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0"/>
      </w:tblGrid>
      <w:tr w:rsidR="00D45E1E" w:rsidTr="00422AFB">
        <w:tc>
          <w:tcPr>
            <w:tcW w:w="4070" w:type="dxa"/>
          </w:tcPr>
          <w:p w:rsidR="00D45E1E" w:rsidRDefault="00D45E1E" w:rsidP="00D45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</w:p>
          <w:p w:rsidR="00422AFB" w:rsidRDefault="00D45E1E" w:rsidP="00D45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протоколу публичных слушаний </w:t>
            </w:r>
          </w:p>
          <w:p w:rsidR="00D45E1E" w:rsidRDefault="00D45E1E" w:rsidP="00D45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05.12.2025</w:t>
            </w:r>
          </w:p>
        </w:tc>
      </w:tr>
    </w:tbl>
    <w:p w:rsidR="00D45E1E" w:rsidRPr="0035207F" w:rsidRDefault="00D45E1E" w:rsidP="007E127D">
      <w:pPr>
        <w:jc w:val="center"/>
        <w:rPr>
          <w:sz w:val="24"/>
          <w:szCs w:val="24"/>
        </w:rPr>
      </w:pPr>
    </w:p>
    <w:p w:rsidR="00422AFB" w:rsidRDefault="004E5C06" w:rsidP="00D72311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C62308">
        <w:rPr>
          <w:sz w:val="24"/>
          <w:szCs w:val="24"/>
        </w:rPr>
        <w:t>редложения</w:t>
      </w:r>
      <w:r w:rsidR="005B1163">
        <w:rPr>
          <w:sz w:val="24"/>
          <w:szCs w:val="24"/>
        </w:rPr>
        <w:t>,</w:t>
      </w:r>
      <w:r w:rsidR="00D45E1E">
        <w:rPr>
          <w:sz w:val="24"/>
          <w:szCs w:val="24"/>
        </w:rPr>
        <w:t xml:space="preserve"> </w:t>
      </w:r>
    </w:p>
    <w:p w:rsidR="007D51EA" w:rsidRDefault="004E5C06" w:rsidP="00D7231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поступившие </w:t>
      </w:r>
      <w:r w:rsidR="00C62308">
        <w:rPr>
          <w:sz w:val="24"/>
          <w:szCs w:val="24"/>
        </w:rPr>
        <w:t xml:space="preserve">по внесению изменений и дополнений в проект </w:t>
      </w:r>
      <w:r w:rsidR="00D72311" w:rsidRPr="00D72311">
        <w:rPr>
          <w:sz w:val="24"/>
          <w:szCs w:val="24"/>
        </w:rPr>
        <w:t xml:space="preserve">бюджета Людиновского муниципального округа </w:t>
      </w:r>
    </w:p>
    <w:p w:rsidR="00C62308" w:rsidRDefault="00D72311" w:rsidP="00D72311">
      <w:pPr>
        <w:jc w:val="center"/>
        <w:rPr>
          <w:sz w:val="28"/>
          <w:szCs w:val="28"/>
        </w:rPr>
      </w:pPr>
      <w:r w:rsidRPr="00D72311">
        <w:rPr>
          <w:sz w:val="24"/>
          <w:szCs w:val="24"/>
        </w:rPr>
        <w:t>Калужской области на 2026 год и на плановый период 2027 и 2028 годов</w:t>
      </w:r>
      <w:r w:rsidR="00007A47">
        <w:rPr>
          <w:sz w:val="24"/>
          <w:szCs w:val="24"/>
        </w:rPr>
        <w:t xml:space="preserve"> (далее – проект бюджета)</w:t>
      </w:r>
    </w:p>
    <w:p w:rsidR="007E127D" w:rsidRPr="00422AFB" w:rsidRDefault="007E127D" w:rsidP="007E127D">
      <w:pPr>
        <w:ind w:firstLine="708"/>
        <w:rPr>
          <w:b w:val="0"/>
          <w:sz w:val="24"/>
          <w:szCs w:val="1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562"/>
        <w:gridCol w:w="12474"/>
        <w:gridCol w:w="2694"/>
      </w:tblGrid>
      <w:tr w:rsidR="00D72311" w:rsidTr="00422AFB">
        <w:tc>
          <w:tcPr>
            <w:tcW w:w="562" w:type="dxa"/>
            <w:shd w:val="clear" w:color="auto" w:fill="auto"/>
          </w:tcPr>
          <w:p w:rsidR="00D72311" w:rsidRPr="00A15BBB" w:rsidRDefault="00D72311" w:rsidP="00C64FC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2474" w:type="dxa"/>
            <w:shd w:val="clear" w:color="auto" w:fill="auto"/>
          </w:tcPr>
          <w:p w:rsidR="00D72311" w:rsidRPr="00A15BBB" w:rsidRDefault="00007A47" w:rsidP="00A82B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21870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 xml:space="preserve">я </w:t>
            </w:r>
            <w:r w:rsidR="00F700B5">
              <w:rPr>
                <w:sz w:val="24"/>
                <w:szCs w:val="24"/>
              </w:rPr>
              <w:t xml:space="preserve">для включения в проект бюджета согласно </w:t>
            </w:r>
            <w:r w:rsidR="00D72311" w:rsidRPr="00A15BBB">
              <w:rPr>
                <w:sz w:val="24"/>
                <w:szCs w:val="24"/>
              </w:rPr>
              <w:t>предложения</w:t>
            </w:r>
            <w:r w:rsidR="00F700B5">
              <w:rPr>
                <w:sz w:val="24"/>
                <w:szCs w:val="24"/>
              </w:rPr>
              <w:t>м</w:t>
            </w:r>
            <w:r w:rsidR="00A82B64">
              <w:rPr>
                <w:sz w:val="24"/>
                <w:szCs w:val="24"/>
              </w:rPr>
              <w:t>, п</w:t>
            </w:r>
            <w:r w:rsidR="00A82B64" w:rsidRPr="00A15BBB">
              <w:rPr>
                <w:sz w:val="24"/>
                <w:szCs w:val="24"/>
              </w:rPr>
              <w:t>оступивши</w:t>
            </w:r>
            <w:r w:rsidR="00A82B64">
              <w:rPr>
                <w:sz w:val="24"/>
                <w:szCs w:val="24"/>
              </w:rPr>
              <w:t>м</w:t>
            </w:r>
            <w:r w:rsidR="00A82B64" w:rsidRPr="00A15BBB">
              <w:rPr>
                <w:sz w:val="24"/>
                <w:szCs w:val="24"/>
              </w:rPr>
              <w:t xml:space="preserve"> </w:t>
            </w:r>
            <w:r w:rsidR="00A82B64">
              <w:rPr>
                <w:sz w:val="24"/>
                <w:szCs w:val="24"/>
              </w:rPr>
              <w:t>в письменном виде</w:t>
            </w:r>
          </w:p>
        </w:tc>
        <w:tc>
          <w:tcPr>
            <w:tcW w:w="2694" w:type="dxa"/>
            <w:shd w:val="clear" w:color="auto" w:fill="auto"/>
          </w:tcPr>
          <w:p w:rsidR="00D72311" w:rsidRPr="00A15BBB" w:rsidRDefault="00D72311" w:rsidP="00C64F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5BBB">
              <w:rPr>
                <w:sz w:val="24"/>
                <w:szCs w:val="24"/>
              </w:rPr>
              <w:t>Предложение внесено</w:t>
            </w:r>
          </w:p>
        </w:tc>
      </w:tr>
      <w:tr w:rsidR="00D72311" w:rsidTr="00422AFB">
        <w:tc>
          <w:tcPr>
            <w:tcW w:w="562" w:type="dxa"/>
            <w:shd w:val="clear" w:color="auto" w:fill="auto"/>
          </w:tcPr>
          <w:p w:rsidR="00D72311" w:rsidRPr="007D51EA" w:rsidRDefault="007D51EA" w:rsidP="00C64FC3">
            <w:pPr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 w:rsidRPr="007D51EA">
              <w:rPr>
                <w:b w:val="0"/>
                <w:sz w:val="24"/>
                <w:szCs w:val="18"/>
              </w:rPr>
              <w:t>1</w:t>
            </w:r>
          </w:p>
        </w:tc>
        <w:tc>
          <w:tcPr>
            <w:tcW w:w="12474" w:type="dxa"/>
            <w:shd w:val="clear" w:color="auto" w:fill="auto"/>
          </w:tcPr>
          <w:p w:rsidR="007D51EA" w:rsidRDefault="00F700B5" w:rsidP="00C64FC3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21870">
              <w:rPr>
                <w:b w:val="0"/>
                <w:sz w:val="24"/>
                <w:szCs w:val="24"/>
              </w:rPr>
              <w:t xml:space="preserve">В связи с празднованием в 2026 году 400-летия г. Людиново: </w:t>
            </w:r>
          </w:p>
          <w:p w:rsidR="007D51EA" w:rsidRDefault="00E0536F" w:rsidP="005610E4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1) </w:t>
            </w:r>
            <w:r w:rsidR="007D51EA">
              <w:rPr>
                <w:b w:val="0"/>
                <w:sz w:val="24"/>
                <w:szCs w:val="24"/>
              </w:rPr>
              <w:t>у</w:t>
            </w:r>
            <w:r w:rsidR="00B21870" w:rsidRPr="00B21870">
              <w:rPr>
                <w:b w:val="0"/>
                <w:sz w:val="24"/>
                <w:szCs w:val="24"/>
              </w:rPr>
              <w:t xml:space="preserve">становка памятника промышленнику, </w:t>
            </w:r>
            <w:proofErr w:type="spellStart"/>
            <w:r w:rsidR="00B21870" w:rsidRPr="00B21870">
              <w:rPr>
                <w:b w:val="0"/>
                <w:sz w:val="24"/>
                <w:szCs w:val="24"/>
              </w:rPr>
              <w:t>инноватору</w:t>
            </w:r>
            <w:proofErr w:type="spellEnd"/>
            <w:r w:rsidR="00B21870" w:rsidRPr="00B21870">
              <w:rPr>
                <w:b w:val="0"/>
                <w:sz w:val="24"/>
                <w:szCs w:val="24"/>
              </w:rPr>
              <w:t xml:space="preserve"> и меценату Сергею Ивановичу </w:t>
            </w:r>
            <w:proofErr w:type="spellStart"/>
            <w:r w:rsidR="00B21870" w:rsidRPr="00B21870">
              <w:rPr>
                <w:b w:val="0"/>
                <w:sz w:val="24"/>
                <w:szCs w:val="24"/>
              </w:rPr>
              <w:t>Мальцову</w:t>
            </w:r>
            <w:proofErr w:type="spellEnd"/>
            <w:r w:rsidR="00B21870" w:rsidRPr="00B21870">
              <w:rPr>
                <w:b w:val="0"/>
                <w:sz w:val="24"/>
                <w:szCs w:val="24"/>
              </w:rPr>
              <w:t>, внесшему значительный вклад в развитие нашего города как промышленного центра</w:t>
            </w:r>
            <w:r w:rsidR="00916505">
              <w:rPr>
                <w:b w:val="0"/>
                <w:sz w:val="24"/>
                <w:szCs w:val="24"/>
              </w:rPr>
              <w:t>;</w:t>
            </w:r>
          </w:p>
          <w:p w:rsidR="007D51EA" w:rsidRDefault="005610E4" w:rsidP="005610E4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2) </w:t>
            </w:r>
            <w:r w:rsidR="007D51EA">
              <w:rPr>
                <w:b w:val="0"/>
                <w:sz w:val="24"/>
                <w:szCs w:val="24"/>
              </w:rPr>
              <w:t>у</w:t>
            </w:r>
            <w:r w:rsidR="007D51EA" w:rsidRPr="00B21870">
              <w:rPr>
                <w:b w:val="0"/>
                <w:sz w:val="24"/>
                <w:szCs w:val="24"/>
              </w:rPr>
              <w:t xml:space="preserve">вековечивание памяти первого рабочего поэта России, уроженца нашего города Егора </w:t>
            </w:r>
            <w:proofErr w:type="spellStart"/>
            <w:r w:rsidR="007D51EA" w:rsidRPr="00B21870">
              <w:rPr>
                <w:b w:val="0"/>
                <w:sz w:val="24"/>
                <w:szCs w:val="24"/>
              </w:rPr>
              <w:t>Ипатьевича</w:t>
            </w:r>
            <w:proofErr w:type="spellEnd"/>
            <w:r w:rsidR="007D51EA" w:rsidRPr="00B21870">
              <w:rPr>
                <w:b w:val="0"/>
                <w:sz w:val="24"/>
                <w:szCs w:val="24"/>
              </w:rPr>
              <w:t xml:space="preserve"> Алипанова</w:t>
            </w:r>
            <w:r>
              <w:rPr>
                <w:b w:val="0"/>
                <w:sz w:val="24"/>
                <w:szCs w:val="24"/>
              </w:rPr>
              <w:t xml:space="preserve"> (в</w:t>
            </w:r>
            <w:r w:rsidR="007D51EA" w:rsidRPr="00B21870">
              <w:rPr>
                <w:b w:val="0"/>
                <w:sz w:val="24"/>
                <w:szCs w:val="24"/>
              </w:rPr>
              <w:t>озможно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="007D51EA" w:rsidRPr="00B21870">
              <w:rPr>
                <w:b w:val="0"/>
                <w:sz w:val="24"/>
                <w:szCs w:val="24"/>
              </w:rPr>
              <w:t>через создание «Сквера им. Е. И. Алипанова» или проведение на регулярной основе межрегионального широкоформатного «</w:t>
            </w:r>
            <w:proofErr w:type="spellStart"/>
            <w:r w:rsidR="007D51EA" w:rsidRPr="00B21870">
              <w:rPr>
                <w:b w:val="0"/>
                <w:sz w:val="24"/>
                <w:szCs w:val="24"/>
              </w:rPr>
              <w:t>Алипановского</w:t>
            </w:r>
            <w:proofErr w:type="spellEnd"/>
            <w:r w:rsidR="007D51EA" w:rsidRPr="00B21870">
              <w:rPr>
                <w:b w:val="0"/>
                <w:sz w:val="24"/>
                <w:szCs w:val="24"/>
              </w:rPr>
              <w:t xml:space="preserve"> фестиваля»</w:t>
            </w:r>
            <w:r>
              <w:rPr>
                <w:b w:val="0"/>
                <w:sz w:val="24"/>
                <w:szCs w:val="24"/>
              </w:rPr>
              <w:t>)</w:t>
            </w:r>
            <w:r w:rsidR="00916505">
              <w:rPr>
                <w:b w:val="0"/>
                <w:sz w:val="24"/>
                <w:szCs w:val="24"/>
              </w:rPr>
              <w:t>;</w:t>
            </w:r>
          </w:p>
          <w:p w:rsidR="00D72311" w:rsidRPr="00B21870" w:rsidRDefault="005610E4" w:rsidP="009208C2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3) </w:t>
            </w:r>
            <w:r w:rsidR="007D51EA">
              <w:rPr>
                <w:b w:val="0"/>
                <w:sz w:val="24"/>
                <w:szCs w:val="24"/>
              </w:rPr>
              <w:t>у</w:t>
            </w:r>
            <w:r w:rsidR="007D51EA" w:rsidRPr="00B21870">
              <w:rPr>
                <w:b w:val="0"/>
                <w:sz w:val="24"/>
                <w:szCs w:val="24"/>
              </w:rPr>
              <w:t>становка информационных стендов на набережной оз. Ломпадь с портретами известных личностей – уроженцев Людинова или так или иначе связанных с ним</w:t>
            </w:r>
            <w:r>
              <w:rPr>
                <w:b w:val="0"/>
                <w:sz w:val="24"/>
                <w:szCs w:val="24"/>
              </w:rPr>
              <w:t xml:space="preserve"> (в</w:t>
            </w:r>
            <w:r w:rsidR="007D51EA" w:rsidRPr="00B21870">
              <w:rPr>
                <w:b w:val="0"/>
                <w:sz w:val="24"/>
                <w:szCs w:val="24"/>
              </w:rPr>
              <w:t xml:space="preserve"> их числе: Борис Зайцев</w:t>
            </w:r>
            <w:r>
              <w:rPr>
                <w:b w:val="0"/>
                <w:sz w:val="24"/>
                <w:szCs w:val="24"/>
              </w:rPr>
              <w:t xml:space="preserve"> -</w:t>
            </w:r>
            <w:r w:rsidR="007D51EA" w:rsidRPr="00B21870">
              <w:rPr>
                <w:b w:val="0"/>
                <w:sz w:val="24"/>
                <w:szCs w:val="24"/>
              </w:rPr>
              <w:t xml:space="preserve"> писатель Серебряного века, Вера Гедройц</w:t>
            </w:r>
            <w:r>
              <w:rPr>
                <w:b w:val="0"/>
                <w:sz w:val="24"/>
                <w:szCs w:val="24"/>
              </w:rPr>
              <w:t xml:space="preserve"> -</w:t>
            </w:r>
            <w:r w:rsidR="007D51EA" w:rsidRPr="00B21870">
              <w:rPr>
                <w:b w:val="0"/>
                <w:sz w:val="24"/>
                <w:szCs w:val="24"/>
              </w:rPr>
              <w:t xml:space="preserve"> первая России женщина-хиру</w:t>
            </w:r>
            <w:r w:rsidR="009208C2">
              <w:rPr>
                <w:b w:val="0"/>
                <w:sz w:val="24"/>
                <w:szCs w:val="24"/>
              </w:rPr>
              <w:t xml:space="preserve">рг, заведующая </w:t>
            </w:r>
            <w:proofErr w:type="spellStart"/>
            <w:r w:rsidR="009208C2">
              <w:rPr>
                <w:b w:val="0"/>
                <w:sz w:val="24"/>
                <w:szCs w:val="24"/>
              </w:rPr>
              <w:t>Л</w:t>
            </w:r>
            <w:r w:rsidR="007D51EA" w:rsidRPr="00B21870">
              <w:rPr>
                <w:b w:val="0"/>
                <w:sz w:val="24"/>
                <w:szCs w:val="24"/>
              </w:rPr>
              <w:t>юдиновской</w:t>
            </w:r>
            <w:proofErr w:type="spellEnd"/>
            <w:r w:rsidR="007D51EA" w:rsidRPr="00B21870">
              <w:rPr>
                <w:b w:val="0"/>
                <w:sz w:val="24"/>
                <w:szCs w:val="24"/>
              </w:rPr>
              <w:t xml:space="preserve"> больницей, первый космонавт планеты Юрий Гагарин, «всесоюзный староста» Михаил Калинин, художники Иван Котов и Дмитрий Свешников, писатели Александр Твардовский, Константин Симонов</w:t>
            </w:r>
            <w:r w:rsidR="009208C2">
              <w:rPr>
                <w:b w:val="0"/>
                <w:sz w:val="24"/>
                <w:szCs w:val="24"/>
              </w:rPr>
              <w:t xml:space="preserve"> и </w:t>
            </w:r>
            <w:r w:rsidR="007D51EA" w:rsidRPr="00B21870">
              <w:rPr>
                <w:b w:val="0"/>
                <w:sz w:val="24"/>
                <w:szCs w:val="24"/>
              </w:rPr>
              <w:t xml:space="preserve">Борис Полевой, бортмеханик «Челюскина» Алексей </w:t>
            </w:r>
            <w:proofErr w:type="spellStart"/>
            <w:r w:rsidR="007D51EA" w:rsidRPr="00B21870">
              <w:rPr>
                <w:b w:val="0"/>
                <w:sz w:val="24"/>
                <w:szCs w:val="24"/>
              </w:rPr>
              <w:t>Апокин</w:t>
            </w:r>
            <w:proofErr w:type="spellEnd"/>
            <w:r w:rsidR="007D51EA" w:rsidRPr="00B21870">
              <w:rPr>
                <w:b w:val="0"/>
                <w:sz w:val="24"/>
                <w:szCs w:val="24"/>
              </w:rPr>
              <w:t>, командующий Тихоокеанским флотом Григорий Киреев, революционер Игнат Фокин и многие другие</w:t>
            </w:r>
            <w:r w:rsidR="009208C2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C64FC3" w:rsidRDefault="00B21870" w:rsidP="00C64FC3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Житель</w:t>
            </w:r>
            <w:r w:rsidRPr="00A17C48">
              <w:rPr>
                <w:b w:val="0"/>
                <w:sz w:val="24"/>
                <w:szCs w:val="24"/>
              </w:rPr>
              <w:t xml:space="preserve"> Людиновского муниц</w:t>
            </w:r>
            <w:r>
              <w:rPr>
                <w:b w:val="0"/>
                <w:sz w:val="24"/>
                <w:szCs w:val="24"/>
              </w:rPr>
              <w:t xml:space="preserve">ипального округа </w:t>
            </w:r>
          </w:p>
          <w:p w:rsidR="00B21870" w:rsidRDefault="00B21870" w:rsidP="00C64FC3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количестве 1</w:t>
            </w:r>
            <w:r w:rsidRPr="00A17C48">
              <w:rPr>
                <w:b w:val="0"/>
                <w:sz w:val="24"/>
                <w:szCs w:val="24"/>
              </w:rPr>
              <w:t xml:space="preserve"> челов</w:t>
            </w:r>
            <w:r>
              <w:rPr>
                <w:b w:val="0"/>
                <w:sz w:val="24"/>
                <w:szCs w:val="24"/>
              </w:rPr>
              <w:t>е</w:t>
            </w:r>
            <w:r w:rsidRPr="00A17C48">
              <w:rPr>
                <w:b w:val="0"/>
                <w:sz w:val="24"/>
                <w:szCs w:val="24"/>
              </w:rPr>
              <w:t>к</w:t>
            </w:r>
          </w:p>
          <w:p w:rsidR="00B21870" w:rsidRDefault="00B21870" w:rsidP="00C64FC3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</w:p>
          <w:p w:rsidR="00D72311" w:rsidRPr="007D51EA" w:rsidRDefault="00D72311" w:rsidP="00C64FC3">
            <w:pPr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E5FA1" w:rsidTr="00422AFB">
        <w:tc>
          <w:tcPr>
            <w:tcW w:w="562" w:type="dxa"/>
            <w:shd w:val="clear" w:color="auto" w:fill="auto"/>
          </w:tcPr>
          <w:p w:rsidR="00AE5FA1" w:rsidRPr="00D64D58" w:rsidRDefault="00AE5FA1" w:rsidP="00AE5FA1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D64D5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474" w:type="dxa"/>
            <w:shd w:val="clear" w:color="auto" w:fill="auto"/>
          </w:tcPr>
          <w:p w:rsidR="00AE5FA1" w:rsidRPr="00D64D58" w:rsidRDefault="00AE5FA1" w:rsidP="00C22AB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D64D58">
              <w:rPr>
                <w:b w:val="0"/>
                <w:sz w:val="24"/>
                <w:szCs w:val="24"/>
              </w:rPr>
              <w:t>Благоустройство придомовой территории многоквартирного дома, расположенного по адресу: г.</w:t>
            </w:r>
            <w:r w:rsidR="00C22AB9" w:rsidRPr="00D64D58">
              <w:rPr>
                <w:b w:val="0"/>
                <w:sz w:val="24"/>
                <w:szCs w:val="24"/>
              </w:rPr>
              <w:t xml:space="preserve"> </w:t>
            </w:r>
            <w:r w:rsidRPr="00D64D58">
              <w:rPr>
                <w:b w:val="0"/>
                <w:sz w:val="24"/>
                <w:szCs w:val="24"/>
              </w:rPr>
              <w:t>Людиново, ул. Урицкого, д. 13</w:t>
            </w:r>
          </w:p>
        </w:tc>
        <w:tc>
          <w:tcPr>
            <w:tcW w:w="2694" w:type="dxa"/>
            <w:shd w:val="clear" w:color="auto" w:fill="auto"/>
          </w:tcPr>
          <w:p w:rsidR="00AE5FA1" w:rsidRPr="00D64D58" w:rsidRDefault="00AE5FA1" w:rsidP="00AE5FA1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D64D58">
              <w:rPr>
                <w:b w:val="0"/>
                <w:sz w:val="24"/>
                <w:szCs w:val="24"/>
              </w:rPr>
              <w:t xml:space="preserve">Жители Людиновского муниципального округа </w:t>
            </w:r>
          </w:p>
          <w:p w:rsidR="00AE5FA1" w:rsidRPr="00D64D58" w:rsidRDefault="00AE5FA1" w:rsidP="00AE5FA1">
            <w:pPr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 w:rsidRPr="00D64D58">
              <w:rPr>
                <w:b w:val="0"/>
                <w:sz w:val="24"/>
                <w:szCs w:val="24"/>
              </w:rPr>
              <w:t>в количестве 13 человек</w:t>
            </w:r>
          </w:p>
        </w:tc>
      </w:tr>
      <w:tr w:rsidR="00AE5FA1" w:rsidTr="00422AFB">
        <w:tc>
          <w:tcPr>
            <w:tcW w:w="562" w:type="dxa"/>
            <w:shd w:val="clear" w:color="auto" w:fill="auto"/>
          </w:tcPr>
          <w:p w:rsidR="00AE5FA1" w:rsidRPr="00D64D58" w:rsidRDefault="00AE5FA1" w:rsidP="00AE5FA1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D64D5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2474" w:type="dxa"/>
            <w:shd w:val="clear" w:color="auto" w:fill="auto"/>
          </w:tcPr>
          <w:p w:rsidR="00AE5FA1" w:rsidRPr="00D64D58" w:rsidRDefault="00AE5FA1" w:rsidP="00C22AB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D64D58">
              <w:rPr>
                <w:b w:val="0"/>
                <w:sz w:val="24"/>
                <w:szCs w:val="24"/>
              </w:rPr>
              <w:t xml:space="preserve">Благоустройство придомовой территории многоквартирного дома, расположенного по адресу: г. Людиново, ул. Кропоткина, д. 25 </w:t>
            </w:r>
          </w:p>
        </w:tc>
        <w:tc>
          <w:tcPr>
            <w:tcW w:w="2694" w:type="dxa"/>
            <w:shd w:val="clear" w:color="auto" w:fill="auto"/>
          </w:tcPr>
          <w:p w:rsidR="00AE5FA1" w:rsidRPr="00D64D58" w:rsidRDefault="00AE5FA1" w:rsidP="00AE5FA1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D64D58">
              <w:rPr>
                <w:b w:val="0"/>
                <w:sz w:val="24"/>
                <w:szCs w:val="24"/>
              </w:rPr>
              <w:t xml:space="preserve">Жители Людиновского муниципального округа </w:t>
            </w:r>
          </w:p>
          <w:p w:rsidR="00AE5FA1" w:rsidRPr="00D64D58" w:rsidRDefault="00AE5FA1" w:rsidP="00327B5F">
            <w:pPr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 w:rsidRPr="00D64D58">
              <w:rPr>
                <w:b w:val="0"/>
                <w:sz w:val="24"/>
                <w:szCs w:val="24"/>
              </w:rPr>
              <w:t>в количестве 66 человек</w:t>
            </w:r>
            <w:r w:rsidR="00D64D58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916505" w:rsidTr="00422AFB">
        <w:tc>
          <w:tcPr>
            <w:tcW w:w="562" w:type="dxa"/>
            <w:shd w:val="clear" w:color="auto" w:fill="auto"/>
          </w:tcPr>
          <w:p w:rsidR="00916505" w:rsidRPr="00C64FC3" w:rsidRDefault="00916505" w:rsidP="00916505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474" w:type="dxa"/>
            <w:shd w:val="clear" w:color="auto" w:fill="auto"/>
          </w:tcPr>
          <w:p w:rsidR="00457B1C" w:rsidRDefault="00916505" w:rsidP="00916505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Ремонт автодороги </w:t>
            </w:r>
            <w:r w:rsidR="00457B1C">
              <w:rPr>
                <w:b w:val="0"/>
                <w:sz w:val="24"/>
                <w:szCs w:val="24"/>
              </w:rPr>
              <w:t xml:space="preserve">частного сектора </w:t>
            </w:r>
            <w:r w:rsidR="00C900A8">
              <w:rPr>
                <w:b w:val="0"/>
                <w:sz w:val="24"/>
                <w:szCs w:val="24"/>
              </w:rPr>
              <w:t xml:space="preserve">г. Людиново </w:t>
            </w:r>
            <w:r w:rsidR="00457B1C">
              <w:rPr>
                <w:b w:val="0"/>
                <w:sz w:val="24"/>
                <w:szCs w:val="24"/>
              </w:rPr>
              <w:t>по ул. Володарского:</w:t>
            </w:r>
          </w:p>
          <w:p w:rsidR="00916505" w:rsidRPr="008D6E83" w:rsidRDefault="00457B1C" w:rsidP="008D6E83">
            <w:pPr>
              <w:pStyle w:val="a5"/>
              <w:numPr>
                <w:ilvl w:val="0"/>
                <w:numId w:val="17"/>
              </w:numPr>
              <w:spacing w:line="276" w:lineRule="auto"/>
              <w:ind w:left="601" w:hanging="294"/>
              <w:rPr>
                <w:b w:val="0"/>
                <w:sz w:val="24"/>
                <w:szCs w:val="24"/>
              </w:rPr>
            </w:pPr>
            <w:r w:rsidRPr="008D6E83">
              <w:rPr>
                <w:b w:val="0"/>
                <w:sz w:val="24"/>
                <w:szCs w:val="24"/>
              </w:rPr>
              <w:t>отсыпка щебнем грунтовой дороги протяженностью 750 м</w:t>
            </w:r>
            <w:r w:rsidR="00916505" w:rsidRPr="008D6E83">
              <w:rPr>
                <w:b w:val="0"/>
                <w:sz w:val="24"/>
                <w:szCs w:val="24"/>
              </w:rPr>
              <w:t>;</w:t>
            </w:r>
          </w:p>
          <w:p w:rsidR="00916505" w:rsidRPr="008D6E83" w:rsidRDefault="00916505" w:rsidP="008D6E83">
            <w:pPr>
              <w:pStyle w:val="a5"/>
              <w:numPr>
                <w:ilvl w:val="0"/>
                <w:numId w:val="17"/>
              </w:numPr>
              <w:spacing w:line="276" w:lineRule="auto"/>
              <w:ind w:left="601" w:hanging="294"/>
              <w:rPr>
                <w:b w:val="0"/>
                <w:sz w:val="24"/>
                <w:szCs w:val="24"/>
              </w:rPr>
            </w:pPr>
            <w:r w:rsidRPr="008D6E83">
              <w:rPr>
                <w:b w:val="0"/>
                <w:sz w:val="24"/>
                <w:szCs w:val="24"/>
              </w:rPr>
              <w:t>опускание дренажн</w:t>
            </w:r>
            <w:r w:rsidR="00457B1C" w:rsidRPr="008D6E83">
              <w:rPr>
                <w:b w:val="0"/>
                <w:sz w:val="24"/>
                <w:szCs w:val="24"/>
              </w:rPr>
              <w:t>ой т</w:t>
            </w:r>
            <w:r w:rsidRPr="008D6E83">
              <w:rPr>
                <w:b w:val="0"/>
                <w:sz w:val="24"/>
                <w:szCs w:val="24"/>
              </w:rPr>
              <w:t>рубы на повороте на ул. Тельмана</w:t>
            </w:r>
          </w:p>
        </w:tc>
        <w:tc>
          <w:tcPr>
            <w:tcW w:w="2694" w:type="dxa"/>
            <w:shd w:val="clear" w:color="auto" w:fill="auto"/>
          </w:tcPr>
          <w:p w:rsidR="00916505" w:rsidRPr="007D51EA" w:rsidRDefault="00916505" w:rsidP="00221452">
            <w:pPr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24"/>
                <w:szCs w:val="24"/>
              </w:rPr>
              <w:t>Ж</w:t>
            </w:r>
            <w:r w:rsidR="00457B1C">
              <w:rPr>
                <w:b w:val="0"/>
                <w:sz w:val="24"/>
                <w:szCs w:val="24"/>
              </w:rPr>
              <w:t>итель</w:t>
            </w:r>
            <w:r w:rsidRPr="00A17C48">
              <w:rPr>
                <w:b w:val="0"/>
                <w:sz w:val="24"/>
                <w:szCs w:val="24"/>
              </w:rPr>
              <w:t xml:space="preserve"> Людиновского муниц</w:t>
            </w:r>
            <w:r>
              <w:rPr>
                <w:b w:val="0"/>
                <w:sz w:val="24"/>
                <w:szCs w:val="24"/>
              </w:rPr>
              <w:t>ипального округа</w:t>
            </w:r>
            <w:r w:rsidR="00294447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в количестве </w:t>
            </w:r>
            <w:r w:rsidR="00457B1C">
              <w:rPr>
                <w:b w:val="0"/>
                <w:sz w:val="24"/>
                <w:szCs w:val="24"/>
              </w:rPr>
              <w:t>1</w:t>
            </w:r>
            <w:r w:rsidRPr="00A17C48">
              <w:rPr>
                <w:b w:val="0"/>
                <w:sz w:val="24"/>
                <w:szCs w:val="24"/>
              </w:rPr>
              <w:t xml:space="preserve"> челов</w:t>
            </w:r>
            <w:r>
              <w:rPr>
                <w:b w:val="0"/>
                <w:sz w:val="24"/>
                <w:szCs w:val="24"/>
              </w:rPr>
              <w:t>е</w:t>
            </w:r>
            <w:r w:rsidRPr="00A17C48">
              <w:rPr>
                <w:b w:val="0"/>
                <w:sz w:val="24"/>
                <w:szCs w:val="24"/>
              </w:rPr>
              <w:t>к</w:t>
            </w:r>
            <w:r w:rsidR="0075257C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457B1C" w:rsidTr="00422AFB">
        <w:tc>
          <w:tcPr>
            <w:tcW w:w="562" w:type="dxa"/>
            <w:shd w:val="clear" w:color="auto" w:fill="auto"/>
          </w:tcPr>
          <w:p w:rsidR="00457B1C" w:rsidRPr="00C64FC3" w:rsidRDefault="00457B1C" w:rsidP="00457B1C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2474" w:type="dxa"/>
            <w:shd w:val="clear" w:color="auto" w:fill="auto"/>
          </w:tcPr>
          <w:p w:rsidR="00457B1C" w:rsidRDefault="00B501C4" w:rsidP="00251804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1) </w:t>
            </w:r>
            <w:r w:rsidR="00F132B1">
              <w:rPr>
                <w:b w:val="0"/>
                <w:sz w:val="24"/>
                <w:szCs w:val="24"/>
              </w:rPr>
              <w:t>У</w:t>
            </w:r>
            <w:r w:rsidR="000B383C">
              <w:rPr>
                <w:b w:val="0"/>
                <w:sz w:val="24"/>
                <w:szCs w:val="24"/>
              </w:rPr>
              <w:t xml:space="preserve">борка </w:t>
            </w:r>
            <w:r w:rsidR="00253AC7">
              <w:rPr>
                <w:b w:val="0"/>
                <w:sz w:val="24"/>
                <w:szCs w:val="24"/>
              </w:rPr>
              <w:t>тротуара</w:t>
            </w:r>
            <w:r w:rsidR="007944F8">
              <w:rPr>
                <w:b w:val="0"/>
                <w:sz w:val="24"/>
                <w:szCs w:val="24"/>
              </w:rPr>
              <w:t xml:space="preserve"> вдоль автодороги по </w:t>
            </w:r>
            <w:r w:rsidR="007944F8" w:rsidRPr="00F132B1">
              <w:rPr>
                <w:b w:val="0"/>
                <w:sz w:val="24"/>
                <w:szCs w:val="24"/>
              </w:rPr>
              <w:t>ул. Куйбышева</w:t>
            </w:r>
            <w:r w:rsidR="007944F8">
              <w:rPr>
                <w:b w:val="0"/>
                <w:sz w:val="24"/>
                <w:szCs w:val="24"/>
              </w:rPr>
              <w:t xml:space="preserve"> (</w:t>
            </w:r>
            <w:r w:rsidR="00253AC7">
              <w:rPr>
                <w:b w:val="0"/>
                <w:sz w:val="24"/>
                <w:szCs w:val="24"/>
              </w:rPr>
              <w:t>скос травы</w:t>
            </w:r>
            <w:r w:rsidR="000B383C">
              <w:rPr>
                <w:b w:val="0"/>
                <w:sz w:val="24"/>
                <w:szCs w:val="24"/>
              </w:rPr>
              <w:t>, уборка снега</w:t>
            </w:r>
            <w:r w:rsidR="007944F8">
              <w:rPr>
                <w:b w:val="0"/>
                <w:sz w:val="24"/>
                <w:szCs w:val="24"/>
              </w:rPr>
              <w:t>,</w:t>
            </w:r>
            <w:r w:rsidR="000B383C">
              <w:rPr>
                <w:b w:val="0"/>
                <w:sz w:val="24"/>
                <w:szCs w:val="24"/>
              </w:rPr>
              <w:t xml:space="preserve"> опавшей листвы</w:t>
            </w:r>
            <w:r w:rsidR="007944F8">
              <w:rPr>
                <w:b w:val="0"/>
                <w:sz w:val="24"/>
                <w:szCs w:val="24"/>
              </w:rPr>
              <w:t xml:space="preserve">, </w:t>
            </w:r>
            <w:r w:rsidR="000B383C">
              <w:rPr>
                <w:b w:val="0"/>
                <w:sz w:val="24"/>
                <w:szCs w:val="24"/>
              </w:rPr>
              <w:t>другого мусора</w:t>
            </w:r>
            <w:r w:rsidR="007944F8">
              <w:rPr>
                <w:b w:val="0"/>
                <w:sz w:val="24"/>
                <w:szCs w:val="24"/>
              </w:rPr>
              <w:t>)</w:t>
            </w:r>
            <w:r w:rsidR="00253AC7">
              <w:rPr>
                <w:b w:val="0"/>
                <w:sz w:val="24"/>
                <w:szCs w:val="24"/>
              </w:rPr>
              <w:t>;</w:t>
            </w:r>
          </w:p>
          <w:p w:rsidR="000B383C" w:rsidRDefault="007944F8" w:rsidP="00251804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2) </w:t>
            </w:r>
            <w:r w:rsidR="00253AC7">
              <w:rPr>
                <w:b w:val="0"/>
                <w:sz w:val="24"/>
                <w:szCs w:val="24"/>
              </w:rPr>
              <w:t>устройство д</w:t>
            </w:r>
            <w:r w:rsidR="000B383C">
              <w:rPr>
                <w:b w:val="0"/>
                <w:sz w:val="24"/>
                <w:szCs w:val="24"/>
              </w:rPr>
              <w:t>ополнительны</w:t>
            </w:r>
            <w:r w:rsidR="00253AC7">
              <w:rPr>
                <w:b w:val="0"/>
                <w:sz w:val="24"/>
                <w:szCs w:val="24"/>
              </w:rPr>
              <w:t>х</w:t>
            </w:r>
            <w:r w:rsidR="000B383C">
              <w:rPr>
                <w:b w:val="0"/>
                <w:sz w:val="24"/>
                <w:szCs w:val="24"/>
              </w:rPr>
              <w:t xml:space="preserve"> </w:t>
            </w:r>
            <w:r w:rsidR="00253AC7">
              <w:rPr>
                <w:b w:val="0"/>
                <w:sz w:val="24"/>
                <w:szCs w:val="24"/>
              </w:rPr>
              <w:t>пешеходных</w:t>
            </w:r>
            <w:r w:rsidR="000B383C">
              <w:rPr>
                <w:b w:val="0"/>
                <w:sz w:val="24"/>
                <w:szCs w:val="24"/>
              </w:rPr>
              <w:t xml:space="preserve"> переход</w:t>
            </w:r>
            <w:r w:rsidR="00253AC7">
              <w:rPr>
                <w:b w:val="0"/>
                <w:sz w:val="24"/>
                <w:szCs w:val="24"/>
              </w:rPr>
              <w:t>ов</w:t>
            </w:r>
            <w:r w:rsidR="000B383C">
              <w:rPr>
                <w:b w:val="0"/>
                <w:sz w:val="24"/>
                <w:szCs w:val="24"/>
              </w:rPr>
              <w:t xml:space="preserve"> или</w:t>
            </w:r>
            <w:r w:rsidR="00253AC7">
              <w:rPr>
                <w:b w:val="0"/>
                <w:sz w:val="24"/>
                <w:szCs w:val="24"/>
              </w:rPr>
              <w:t xml:space="preserve"> </w:t>
            </w:r>
            <w:r w:rsidR="00C05AC4">
              <w:rPr>
                <w:b w:val="0"/>
                <w:sz w:val="24"/>
                <w:szCs w:val="24"/>
              </w:rPr>
              <w:t>дорожных</w:t>
            </w:r>
            <w:r w:rsidR="0064427F">
              <w:rPr>
                <w:b w:val="0"/>
                <w:sz w:val="24"/>
                <w:szCs w:val="24"/>
              </w:rPr>
              <w:t xml:space="preserve"> </w:t>
            </w:r>
            <w:r w:rsidR="000B383C">
              <w:rPr>
                <w:b w:val="0"/>
                <w:sz w:val="24"/>
                <w:szCs w:val="24"/>
              </w:rPr>
              <w:t>знак</w:t>
            </w:r>
            <w:r w:rsidR="00253AC7">
              <w:rPr>
                <w:b w:val="0"/>
                <w:sz w:val="24"/>
                <w:szCs w:val="24"/>
              </w:rPr>
              <w:t>ов</w:t>
            </w:r>
            <w:r w:rsidR="0064427F">
              <w:rPr>
                <w:b w:val="0"/>
                <w:sz w:val="24"/>
                <w:szCs w:val="24"/>
              </w:rPr>
              <w:t xml:space="preserve"> </w:t>
            </w:r>
            <w:r w:rsidR="007016DE">
              <w:rPr>
                <w:b w:val="0"/>
                <w:sz w:val="24"/>
                <w:szCs w:val="24"/>
              </w:rPr>
              <w:t xml:space="preserve">в районе </w:t>
            </w:r>
            <w:r w:rsidR="000B383C">
              <w:rPr>
                <w:b w:val="0"/>
                <w:sz w:val="24"/>
                <w:szCs w:val="24"/>
              </w:rPr>
              <w:t>магазин</w:t>
            </w:r>
            <w:r w:rsidR="007016DE">
              <w:rPr>
                <w:b w:val="0"/>
                <w:sz w:val="24"/>
                <w:szCs w:val="24"/>
              </w:rPr>
              <w:t>а</w:t>
            </w:r>
            <w:r w:rsidR="000B383C">
              <w:rPr>
                <w:b w:val="0"/>
                <w:sz w:val="24"/>
                <w:szCs w:val="24"/>
              </w:rPr>
              <w:t>,</w:t>
            </w:r>
            <w:r w:rsidR="007016DE">
              <w:rPr>
                <w:b w:val="0"/>
                <w:sz w:val="24"/>
                <w:szCs w:val="24"/>
              </w:rPr>
              <w:t xml:space="preserve"> расположенного в районе </w:t>
            </w:r>
            <w:r w:rsidR="000B383C">
              <w:rPr>
                <w:b w:val="0"/>
                <w:sz w:val="24"/>
                <w:szCs w:val="24"/>
              </w:rPr>
              <w:t>остановк</w:t>
            </w:r>
            <w:r w:rsidR="007016DE">
              <w:rPr>
                <w:b w:val="0"/>
                <w:sz w:val="24"/>
                <w:szCs w:val="24"/>
              </w:rPr>
              <w:t>и общественного транспорта со стороны А</w:t>
            </w:r>
            <w:r w:rsidR="000B383C">
              <w:rPr>
                <w:b w:val="0"/>
                <w:sz w:val="24"/>
                <w:szCs w:val="24"/>
              </w:rPr>
              <w:t>грегатного завода и ул. Заречн</w:t>
            </w:r>
            <w:r w:rsidR="007016DE">
              <w:rPr>
                <w:b w:val="0"/>
                <w:sz w:val="24"/>
                <w:szCs w:val="24"/>
              </w:rPr>
              <w:t>ая;</w:t>
            </w:r>
          </w:p>
          <w:p w:rsidR="007016DE" w:rsidRDefault="00C05AC4" w:rsidP="00251804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3) </w:t>
            </w:r>
            <w:r w:rsidR="007016DE">
              <w:rPr>
                <w:b w:val="0"/>
                <w:sz w:val="24"/>
                <w:szCs w:val="24"/>
              </w:rPr>
              <w:t>мероприятия по обеспечению безопасности в месте съезда с моста в районе домов № 64, № 66, № 68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="00251804">
              <w:rPr>
                <w:b w:val="0"/>
                <w:sz w:val="24"/>
                <w:szCs w:val="24"/>
              </w:rPr>
              <w:t xml:space="preserve"> </w:t>
            </w:r>
            <w:r w:rsidR="007016DE">
              <w:rPr>
                <w:b w:val="0"/>
                <w:sz w:val="24"/>
                <w:szCs w:val="24"/>
              </w:rPr>
              <w:t>№ 70</w:t>
            </w:r>
            <w:r w:rsidR="00D975C5">
              <w:rPr>
                <w:b w:val="0"/>
                <w:sz w:val="24"/>
                <w:szCs w:val="24"/>
              </w:rPr>
              <w:t xml:space="preserve"> по ул. Куйбышева;</w:t>
            </w:r>
          </w:p>
          <w:p w:rsidR="00253AC7" w:rsidRPr="00B21870" w:rsidRDefault="00251804" w:rsidP="00251804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4) </w:t>
            </w:r>
            <w:r w:rsidR="00D975C5">
              <w:rPr>
                <w:b w:val="0"/>
                <w:sz w:val="24"/>
                <w:szCs w:val="24"/>
              </w:rPr>
              <w:t>устройство о</w:t>
            </w:r>
            <w:r w:rsidR="00253AC7">
              <w:rPr>
                <w:b w:val="0"/>
                <w:sz w:val="24"/>
                <w:szCs w:val="24"/>
              </w:rPr>
              <w:t>свещени</w:t>
            </w:r>
            <w:r w:rsidR="00D975C5">
              <w:rPr>
                <w:b w:val="0"/>
                <w:sz w:val="24"/>
                <w:szCs w:val="24"/>
              </w:rPr>
              <w:t>я</w:t>
            </w:r>
            <w:r w:rsidR="00253AC7">
              <w:rPr>
                <w:b w:val="0"/>
                <w:sz w:val="24"/>
                <w:szCs w:val="24"/>
              </w:rPr>
              <w:t xml:space="preserve"> дороги</w:t>
            </w:r>
            <w:r w:rsidR="00C05AC4">
              <w:rPr>
                <w:b w:val="0"/>
                <w:sz w:val="24"/>
                <w:szCs w:val="24"/>
              </w:rPr>
              <w:t xml:space="preserve"> по ул. Куйбышева</w:t>
            </w:r>
          </w:p>
        </w:tc>
        <w:tc>
          <w:tcPr>
            <w:tcW w:w="2694" w:type="dxa"/>
            <w:shd w:val="clear" w:color="auto" w:fill="auto"/>
          </w:tcPr>
          <w:p w:rsidR="00457B1C" w:rsidRDefault="00457B1C" w:rsidP="00457B1C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Житель</w:t>
            </w:r>
            <w:r w:rsidRPr="00A17C48">
              <w:rPr>
                <w:b w:val="0"/>
                <w:sz w:val="24"/>
                <w:szCs w:val="24"/>
              </w:rPr>
              <w:t xml:space="preserve"> Людиновского муниц</w:t>
            </w:r>
            <w:r>
              <w:rPr>
                <w:b w:val="0"/>
                <w:sz w:val="24"/>
                <w:szCs w:val="24"/>
              </w:rPr>
              <w:t xml:space="preserve">ипального округа </w:t>
            </w:r>
          </w:p>
          <w:p w:rsidR="00457B1C" w:rsidRPr="007D51EA" w:rsidRDefault="00457B1C" w:rsidP="00457B1C">
            <w:pPr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24"/>
                <w:szCs w:val="24"/>
              </w:rPr>
              <w:t>в количестве 1</w:t>
            </w:r>
            <w:r w:rsidRPr="00A17C48">
              <w:rPr>
                <w:b w:val="0"/>
                <w:sz w:val="24"/>
                <w:szCs w:val="24"/>
              </w:rPr>
              <w:t xml:space="preserve"> челов</w:t>
            </w:r>
            <w:r>
              <w:rPr>
                <w:b w:val="0"/>
                <w:sz w:val="24"/>
                <w:szCs w:val="24"/>
              </w:rPr>
              <w:t>е</w:t>
            </w:r>
            <w:r w:rsidRPr="00A17C48">
              <w:rPr>
                <w:b w:val="0"/>
                <w:sz w:val="24"/>
                <w:szCs w:val="24"/>
              </w:rPr>
              <w:t>к</w:t>
            </w:r>
          </w:p>
        </w:tc>
      </w:tr>
      <w:tr w:rsidR="00D975C5" w:rsidTr="00422AFB">
        <w:tc>
          <w:tcPr>
            <w:tcW w:w="562" w:type="dxa"/>
            <w:shd w:val="clear" w:color="auto" w:fill="auto"/>
          </w:tcPr>
          <w:p w:rsidR="00D975C5" w:rsidRPr="00C64FC3" w:rsidRDefault="00D975C5" w:rsidP="00D975C5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2474" w:type="dxa"/>
            <w:shd w:val="clear" w:color="auto" w:fill="auto"/>
          </w:tcPr>
          <w:p w:rsidR="00D975C5" w:rsidRDefault="00251804" w:rsidP="00D975C5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1)</w:t>
            </w:r>
            <w:r w:rsidR="00D975C5">
              <w:rPr>
                <w:b w:val="0"/>
                <w:sz w:val="24"/>
                <w:szCs w:val="24"/>
              </w:rPr>
              <w:t xml:space="preserve"> Организация </w:t>
            </w:r>
            <w:r w:rsidR="00B314F2" w:rsidRPr="00D975C5">
              <w:rPr>
                <w:b w:val="0"/>
                <w:sz w:val="24"/>
                <w:szCs w:val="24"/>
              </w:rPr>
              <w:t xml:space="preserve">регулярных </w:t>
            </w:r>
            <w:r w:rsidR="00B314F2">
              <w:rPr>
                <w:b w:val="0"/>
                <w:sz w:val="24"/>
                <w:szCs w:val="24"/>
              </w:rPr>
              <w:t xml:space="preserve">пассажирских </w:t>
            </w:r>
            <w:r w:rsidR="00B314F2" w:rsidRPr="00D975C5">
              <w:rPr>
                <w:b w:val="0"/>
                <w:sz w:val="24"/>
                <w:szCs w:val="24"/>
              </w:rPr>
              <w:t>перевозок</w:t>
            </w:r>
            <w:r w:rsidR="00B314F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до</w:t>
            </w:r>
            <w:r w:rsidR="00D975C5">
              <w:rPr>
                <w:b w:val="0"/>
                <w:sz w:val="24"/>
                <w:szCs w:val="24"/>
              </w:rPr>
              <w:t xml:space="preserve"> ул. Пролетарская</w:t>
            </w:r>
            <w:r w:rsidR="00B314F2">
              <w:rPr>
                <w:b w:val="0"/>
                <w:sz w:val="24"/>
                <w:szCs w:val="24"/>
              </w:rPr>
              <w:t>;</w:t>
            </w:r>
          </w:p>
          <w:p w:rsidR="00B314F2" w:rsidRDefault="00251804" w:rsidP="00D975C5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2) </w:t>
            </w:r>
            <w:r w:rsidRPr="00251804">
              <w:rPr>
                <w:b w:val="0"/>
                <w:sz w:val="24"/>
                <w:szCs w:val="24"/>
              </w:rPr>
              <w:t xml:space="preserve">устройство освещения </w:t>
            </w:r>
            <w:r>
              <w:rPr>
                <w:b w:val="0"/>
                <w:sz w:val="24"/>
                <w:szCs w:val="24"/>
              </w:rPr>
              <w:t>авто</w:t>
            </w:r>
            <w:r w:rsidRPr="00251804">
              <w:rPr>
                <w:b w:val="0"/>
                <w:sz w:val="24"/>
                <w:szCs w:val="24"/>
              </w:rPr>
              <w:t xml:space="preserve">дороги </w:t>
            </w:r>
            <w:r w:rsidR="00B314F2">
              <w:rPr>
                <w:b w:val="0"/>
                <w:sz w:val="24"/>
                <w:szCs w:val="24"/>
              </w:rPr>
              <w:t>от ул. Куйбышева до ул. Пролетарская;</w:t>
            </w:r>
          </w:p>
          <w:p w:rsidR="00D975C5" w:rsidRPr="00B21870" w:rsidRDefault="00251804" w:rsidP="0064427F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3)</w:t>
            </w:r>
            <w:r w:rsidR="00B314F2">
              <w:rPr>
                <w:b w:val="0"/>
                <w:sz w:val="24"/>
                <w:szCs w:val="24"/>
              </w:rPr>
              <w:t xml:space="preserve"> асфальтирование автодороги от ул. Куйбышева до ул. Пролетарская</w:t>
            </w:r>
          </w:p>
        </w:tc>
        <w:tc>
          <w:tcPr>
            <w:tcW w:w="2694" w:type="dxa"/>
            <w:shd w:val="clear" w:color="auto" w:fill="auto"/>
          </w:tcPr>
          <w:p w:rsidR="00D975C5" w:rsidRDefault="00D975C5" w:rsidP="00D975C5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Жител</w:t>
            </w:r>
            <w:r w:rsidR="00B314F2">
              <w:rPr>
                <w:b w:val="0"/>
                <w:sz w:val="24"/>
                <w:szCs w:val="24"/>
              </w:rPr>
              <w:t>и</w:t>
            </w:r>
            <w:r w:rsidRPr="00A17C48">
              <w:rPr>
                <w:b w:val="0"/>
                <w:sz w:val="24"/>
                <w:szCs w:val="24"/>
              </w:rPr>
              <w:t xml:space="preserve"> Людиновского муниц</w:t>
            </w:r>
            <w:r>
              <w:rPr>
                <w:b w:val="0"/>
                <w:sz w:val="24"/>
                <w:szCs w:val="24"/>
              </w:rPr>
              <w:t xml:space="preserve">ипального округа </w:t>
            </w:r>
          </w:p>
          <w:p w:rsidR="00D975C5" w:rsidRPr="007D51EA" w:rsidRDefault="00D975C5" w:rsidP="00B314F2">
            <w:pPr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24"/>
                <w:szCs w:val="24"/>
              </w:rPr>
              <w:t xml:space="preserve">в количестве </w:t>
            </w:r>
            <w:r w:rsidR="00B314F2">
              <w:rPr>
                <w:b w:val="0"/>
                <w:sz w:val="24"/>
                <w:szCs w:val="24"/>
              </w:rPr>
              <w:t>5</w:t>
            </w:r>
            <w:r w:rsidRPr="00A17C48">
              <w:rPr>
                <w:b w:val="0"/>
                <w:sz w:val="24"/>
                <w:szCs w:val="24"/>
              </w:rPr>
              <w:t xml:space="preserve"> челов</w:t>
            </w:r>
            <w:r>
              <w:rPr>
                <w:b w:val="0"/>
                <w:sz w:val="24"/>
                <w:szCs w:val="24"/>
              </w:rPr>
              <w:t>е</w:t>
            </w:r>
            <w:r w:rsidRPr="00A17C48">
              <w:rPr>
                <w:b w:val="0"/>
                <w:sz w:val="24"/>
                <w:szCs w:val="24"/>
              </w:rPr>
              <w:t>к</w:t>
            </w:r>
          </w:p>
        </w:tc>
      </w:tr>
      <w:tr w:rsidR="007534EC" w:rsidTr="00422AFB">
        <w:tc>
          <w:tcPr>
            <w:tcW w:w="562" w:type="dxa"/>
            <w:shd w:val="clear" w:color="auto" w:fill="auto"/>
          </w:tcPr>
          <w:p w:rsidR="007534EC" w:rsidRPr="00C64FC3" w:rsidRDefault="007534EC" w:rsidP="007534EC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2474" w:type="dxa"/>
            <w:shd w:val="clear" w:color="auto" w:fill="auto"/>
          </w:tcPr>
          <w:p w:rsidR="007534EC" w:rsidRDefault="00FA5FFF" w:rsidP="00DB3CCB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1) </w:t>
            </w:r>
            <w:r w:rsidR="007534EC">
              <w:rPr>
                <w:b w:val="0"/>
                <w:sz w:val="24"/>
                <w:szCs w:val="24"/>
              </w:rPr>
              <w:t xml:space="preserve">Ремонт подпорной стены </w:t>
            </w:r>
            <w:r w:rsidR="006722A2">
              <w:rPr>
                <w:b w:val="0"/>
                <w:sz w:val="24"/>
                <w:szCs w:val="24"/>
              </w:rPr>
              <w:t xml:space="preserve">многоквартирного </w:t>
            </w:r>
            <w:r w:rsidR="00505F80">
              <w:rPr>
                <w:b w:val="0"/>
                <w:sz w:val="24"/>
                <w:szCs w:val="24"/>
              </w:rPr>
              <w:t xml:space="preserve">дома </w:t>
            </w:r>
            <w:r w:rsidR="007534EC">
              <w:rPr>
                <w:b w:val="0"/>
                <w:sz w:val="24"/>
                <w:szCs w:val="24"/>
              </w:rPr>
              <w:t>по адресу: г. Людиново, ул. Маяковского, д. 250;</w:t>
            </w:r>
          </w:p>
          <w:p w:rsidR="007534EC" w:rsidRDefault="00FA5FFF" w:rsidP="00DB3CCB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2) устройство </w:t>
            </w:r>
            <w:r w:rsidR="007534EC">
              <w:rPr>
                <w:b w:val="0"/>
                <w:sz w:val="24"/>
                <w:szCs w:val="24"/>
              </w:rPr>
              <w:t>освещения</w:t>
            </w:r>
            <w:r>
              <w:rPr>
                <w:b w:val="0"/>
                <w:sz w:val="24"/>
                <w:szCs w:val="24"/>
              </w:rPr>
              <w:t xml:space="preserve"> территории</w:t>
            </w:r>
            <w:r w:rsidR="007534EC">
              <w:rPr>
                <w:b w:val="0"/>
                <w:sz w:val="24"/>
                <w:szCs w:val="24"/>
              </w:rPr>
              <w:t xml:space="preserve"> у дома № 250 по ул. Маяковского;</w:t>
            </w:r>
          </w:p>
          <w:p w:rsidR="007534EC" w:rsidRPr="00B21870" w:rsidRDefault="00FA5FFF" w:rsidP="00DB3CCB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3) </w:t>
            </w:r>
            <w:r w:rsidR="007534EC">
              <w:rPr>
                <w:b w:val="0"/>
                <w:sz w:val="24"/>
                <w:szCs w:val="24"/>
              </w:rPr>
              <w:t>постановка на учет дренажных и канализационных колодцев, расположенных</w:t>
            </w:r>
            <w:r w:rsidR="00505F80">
              <w:rPr>
                <w:b w:val="0"/>
                <w:sz w:val="24"/>
                <w:szCs w:val="24"/>
              </w:rPr>
              <w:t xml:space="preserve"> на территории</w:t>
            </w:r>
            <w:r w:rsidR="007534EC">
              <w:rPr>
                <w:b w:val="0"/>
                <w:sz w:val="24"/>
                <w:szCs w:val="24"/>
              </w:rPr>
              <w:t xml:space="preserve"> вокруг дома</w:t>
            </w:r>
            <w:r w:rsidR="00A76A36">
              <w:rPr>
                <w:b w:val="0"/>
                <w:sz w:val="24"/>
                <w:szCs w:val="24"/>
              </w:rPr>
              <w:t xml:space="preserve"> № 250 по ул. Маяковского, приведение их в рабочее состояние</w:t>
            </w:r>
          </w:p>
        </w:tc>
        <w:tc>
          <w:tcPr>
            <w:tcW w:w="2694" w:type="dxa"/>
            <w:shd w:val="clear" w:color="auto" w:fill="auto"/>
          </w:tcPr>
          <w:p w:rsidR="007534EC" w:rsidRPr="000C11B9" w:rsidRDefault="007534EC" w:rsidP="007534EC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0C11B9">
              <w:rPr>
                <w:b w:val="0"/>
                <w:sz w:val="24"/>
                <w:szCs w:val="24"/>
              </w:rPr>
              <w:t>Жител</w:t>
            </w:r>
            <w:r w:rsidR="000C11B9" w:rsidRPr="000C11B9">
              <w:rPr>
                <w:b w:val="0"/>
                <w:sz w:val="24"/>
                <w:szCs w:val="24"/>
              </w:rPr>
              <w:t>ь</w:t>
            </w:r>
            <w:r w:rsidRPr="000C11B9">
              <w:rPr>
                <w:b w:val="0"/>
                <w:sz w:val="24"/>
                <w:szCs w:val="24"/>
              </w:rPr>
              <w:t xml:space="preserve"> Людиновского муниципального округа </w:t>
            </w:r>
          </w:p>
          <w:p w:rsidR="007534EC" w:rsidRPr="000C11B9" w:rsidRDefault="007534EC" w:rsidP="000C11B9">
            <w:pPr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 w:rsidRPr="000C11B9">
              <w:rPr>
                <w:b w:val="0"/>
                <w:sz w:val="24"/>
                <w:szCs w:val="24"/>
              </w:rPr>
              <w:t xml:space="preserve">в количестве </w:t>
            </w:r>
            <w:r w:rsidR="000C11B9" w:rsidRPr="000C11B9">
              <w:rPr>
                <w:b w:val="0"/>
                <w:sz w:val="24"/>
                <w:szCs w:val="24"/>
              </w:rPr>
              <w:t>1</w:t>
            </w:r>
            <w:r w:rsidRPr="000C11B9">
              <w:rPr>
                <w:b w:val="0"/>
                <w:sz w:val="24"/>
                <w:szCs w:val="24"/>
              </w:rPr>
              <w:t xml:space="preserve"> человек</w:t>
            </w:r>
          </w:p>
        </w:tc>
      </w:tr>
      <w:tr w:rsidR="00DB3CCB" w:rsidTr="00422AFB">
        <w:tc>
          <w:tcPr>
            <w:tcW w:w="562" w:type="dxa"/>
            <w:shd w:val="clear" w:color="auto" w:fill="auto"/>
          </w:tcPr>
          <w:p w:rsidR="00DB3CCB" w:rsidRPr="00D62F8B" w:rsidRDefault="00DB3CCB" w:rsidP="00DB3CCB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D62F8B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2474" w:type="dxa"/>
            <w:shd w:val="clear" w:color="auto" w:fill="auto"/>
          </w:tcPr>
          <w:p w:rsidR="00DB3CCB" w:rsidRPr="00D62F8B" w:rsidRDefault="00D103A7" w:rsidP="004C5B6D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D62F8B">
              <w:rPr>
                <w:b w:val="0"/>
                <w:sz w:val="24"/>
                <w:szCs w:val="24"/>
              </w:rPr>
              <w:t xml:space="preserve">1) </w:t>
            </w:r>
            <w:r w:rsidR="000602D0" w:rsidRPr="00D62F8B">
              <w:rPr>
                <w:b w:val="0"/>
                <w:sz w:val="24"/>
                <w:szCs w:val="24"/>
              </w:rPr>
              <w:t xml:space="preserve">Установка прочных канализационных люков на </w:t>
            </w:r>
            <w:r w:rsidRPr="00D62F8B">
              <w:rPr>
                <w:b w:val="0"/>
                <w:sz w:val="24"/>
                <w:szCs w:val="24"/>
              </w:rPr>
              <w:t>канализационные колодцы</w:t>
            </w:r>
            <w:r w:rsidR="0095527E" w:rsidRPr="00D62F8B">
              <w:rPr>
                <w:b w:val="0"/>
                <w:sz w:val="24"/>
                <w:szCs w:val="24"/>
              </w:rPr>
              <w:t xml:space="preserve"> на территории города</w:t>
            </w:r>
            <w:r w:rsidRPr="00D62F8B">
              <w:rPr>
                <w:b w:val="0"/>
                <w:sz w:val="24"/>
                <w:szCs w:val="24"/>
              </w:rPr>
              <w:t>;</w:t>
            </w:r>
          </w:p>
          <w:p w:rsidR="006722A2" w:rsidRPr="00D62F8B" w:rsidRDefault="00D103A7" w:rsidP="004C5B6D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D62F8B">
              <w:rPr>
                <w:b w:val="0"/>
                <w:sz w:val="24"/>
                <w:szCs w:val="24"/>
              </w:rPr>
              <w:t xml:space="preserve">2) </w:t>
            </w:r>
            <w:r w:rsidR="009702CE" w:rsidRPr="00D62F8B">
              <w:rPr>
                <w:b w:val="0"/>
                <w:sz w:val="24"/>
                <w:szCs w:val="24"/>
              </w:rPr>
              <w:t>у</w:t>
            </w:r>
            <w:r w:rsidR="0095527E" w:rsidRPr="00D62F8B">
              <w:rPr>
                <w:b w:val="0"/>
                <w:sz w:val="24"/>
                <w:szCs w:val="24"/>
              </w:rPr>
              <w:t xml:space="preserve">борка городских </w:t>
            </w:r>
            <w:r w:rsidR="006722A2" w:rsidRPr="00D62F8B">
              <w:rPr>
                <w:b w:val="0"/>
                <w:sz w:val="24"/>
                <w:szCs w:val="24"/>
              </w:rPr>
              <w:t>д</w:t>
            </w:r>
            <w:r w:rsidR="0095527E" w:rsidRPr="00D62F8B">
              <w:rPr>
                <w:b w:val="0"/>
                <w:sz w:val="24"/>
                <w:szCs w:val="24"/>
              </w:rPr>
              <w:t>орог:</w:t>
            </w:r>
            <w:r w:rsidR="007722D9" w:rsidRPr="00D62F8B">
              <w:rPr>
                <w:b w:val="0"/>
                <w:sz w:val="24"/>
                <w:szCs w:val="24"/>
              </w:rPr>
              <w:t xml:space="preserve"> </w:t>
            </w:r>
            <w:r w:rsidR="00474922" w:rsidRPr="00D62F8B">
              <w:rPr>
                <w:b w:val="0"/>
                <w:sz w:val="24"/>
                <w:szCs w:val="24"/>
              </w:rPr>
              <w:t>о</w:t>
            </w:r>
            <w:r w:rsidR="0095527E" w:rsidRPr="00D62F8B">
              <w:rPr>
                <w:b w:val="0"/>
                <w:sz w:val="24"/>
                <w:szCs w:val="24"/>
              </w:rPr>
              <w:t>чистка дорог от реагентов</w:t>
            </w:r>
            <w:r w:rsidR="00474922" w:rsidRPr="00D62F8B">
              <w:rPr>
                <w:b w:val="0"/>
                <w:sz w:val="24"/>
                <w:szCs w:val="24"/>
              </w:rPr>
              <w:t xml:space="preserve"> после окончания зимнего </w:t>
            </w:r>
            <w:r w:rsidR="006722A2" w:rsidRPr="00D62F8B">
              <w:rPr>
                <w:b w:val="0"/>
                <w:sz w:val="24"/>
                <w:szCs w:val="24"/>
              </w:rPr>
              <w:t>сезона</w:t>
            </w:r>
            <w:r w:rsidR="007722D9" w:rsidRPr="00D62F8B">
              <w:rPr>
                <w:b w:val="0"/>
                <w:sz w:val="24"/>
                <w:szCs w:val="24"/>
              </w:rPr>
              <w:t xml:space="preserve">, </w:t>
            </w:r>
            <w:r w:rsidR="006722A2" w:rsidRPr="00D62F8B">
              <w:rPr>
                <w:b w:val="0"/>
                <w:sz w:val="24"/>
                <w:szCs w:val="24"/>
              </w:rPr>
              <w:t>поливка дорог 2 раза в неделю</w:t>
            </w:r>
            <w:r w:rsidR="007722D9" w:rsidRPr="00D62F8B">
              <w:rPr>
                <w:b w:val="0"/>
                <w:sz w:val="24"/>
                <w:szCs w:val="24"/>
              </w:rPr>
              <w:t>, подметание дорог;</w:t>
            </w:r>
          </w:p>
          <w:p w:rsidR="00ED5DEC" w:rsidRPr="00D62F8B" w:rsidRDefault="007722D9" w:rsidP="004C5B6D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D62F8B">
              <w:rPr>
                <w:b w:val="0"/>
                <w:sz w:val="24"/>
                <w:szCs w:val="24"/>
              </w:rPr>
              <w:t xml:space="preserve">3) </w:t>
            </w:r>
            <w:r w:rsidR="009702CE" w:rsidRPr="00D62F8B">
              <w:rPr>
                <w:b w:val="0"/>
                <w:sz w:val="24"/>
                <w:szCs w:val="24"/>
              </w:rPr>
              <w:t xml:space="preserve">продление ограждения </w:t>
            </w:r>
            <w:r w:rsidR="00ED5DEC" w:rsidRPr="00D62F8B">
              <w:rPr>
                <w:b w:val="0"/>
                <w:sz w:val="24"/>
                <w:szCs w:val="24"/>
              </w:rPr>
              <w:t>вдоль обрыва (особенно у подвесного моста) в лесопарке микрорайона Сукремль;</w:t>
            </w:r>
          </w:p>
          <w:p w:rsidR="007722D9" w:rsidRPr="00D62F8B" w:rsidRDefault="00ED5DEC" w:rsidP="004C5B6D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D62F8B">
              <w:rPr>
                <w:b w:val="0"/>
                <w:sz w:val="24"/>
                <w:szCs w:val="24"/>
              </w:rPr>
              <w:t>4) ограждение родника в лесопарке микрорайона Сукремль;</w:t>
            </w:r>
          </w:p>
          <w:p w:rsidR="00ED5DEC" w:rsidRPr="00D62F8B" w:rsidRDefault="00ED5DEC" w:rsidP="004C5B6D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D62F8B">
              <w:rPr>
                <w:b w:val="0"/>
                <w:sz w:val="24"/>
                <w:szCs w:val="24"/>
              </w:rPr>
              <w:t xml:space="preserve">5) замена труб водоснабжения на ул. Козлова </w:t>
            </w:r>
          </w:p>
        </w:tc>
        <w:tc>
          <w:tcPr>
            <w:tcW w:w="2694" w:type="dxa"/>
            <w:shd w:val="clear" w:color="auto" w:fill="auto"/>
          </w:tcPr>
          <w:p w:rsidR="00DB3CCB" w:rsidRPr="00D62F8B" w:rsidRDefault="00DB3CCB" w:rsidP="00DB3CCB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D62F8B">
              <w:rPr>
                <w:b w:val="0"/>
                <w:sz w:val="24"/>
                <w:szCs w:val="24"/>
              </w:rPr>
              <w:t xml:space="preserve">Житель Людиновского муниципального округа </w:t>
            </w:r>
          </w:p>
          <w:p w:rsidR="00DB3CCB" w:rsidRPr="00D62F8B" w:rsidRDefault="00DB3CCB" w:rsidP="00DB3CCB">
            <w:pPr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 w:rsidRPr="00D62F8B">
              <w:rPr>
                <w:b w:val="0"/>
                <w:sz w:val="24"/>
                <w:szCs w:val="24"/>
              </w:rPr>
              <w:t>в количестве 1 человек</w:t>
            </w:r>
          </w:p>
        </w:tc>
      </w:tr>
      <w:tr w:rsidR="0034596A" w:rsidTr="00422AFB">
        <w:tc>
          <w:tcPr>
            <w:tcW w:w="562" w:type="dxa"/>
            <w:shd w:val="clear" w:color="auto" w:fill="auto"/>
          </w:tcPr>
          <w:p w:rsidR="0034596A" w:rsidRPr="002A1068" w:rsidRDefault="002A1068" w:rsidP="0034596A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2474" w:type="dxa"/>
            <w:shd w:val="clear" w:color="auto" w:fill="auto"/>
          </w:tcPr>
          <w:p w:rsidR="0034596A" w:rsidRPr="002A1068" w:rsidRDefault="0034596A" w:rsidP="004C5B6D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2A1068">
              <w:rPr>
                <w:b w:val="0"/>
                <w:sz w:val="24"/>
                <w:szCs w:val="24"/>
              </w:rPr>
              <w:t xml:space="preserve">1) Благоустройство </w:t>
            </w:r>
            <w:r w:rsidR="00CA7D9F" w:rsidRPr="002A1068">
              <w:rPr>
                <w:b w:val="0"/>
                <w:sz w:val="24"/>
                <w:szCs w:val="24"/>
              </w:rPr>
              <w:t xml:space="preserve">тропы </w:t>
            </w:r>
            <w:r w:rsidRPr="002A1068">
              <w:rPr>
                <w:b w:val="0"/>
                <w:sz w:val="24"/>
                <w:szCs w:val="24"/>
              </w:rPr>
              <w:t>для скандинавской ходьбы в лесопарке микрорайона Сукремль</w:t>
            </w:r>
            <w:r w:rsidR="00CA7D9F" w:rsidRPr="002A1068">
              <w:rPr>
                <w:b w:val="0"/>
                <w:sz w:val="24"/>
                <w:szCs w:val="24"/>
              </w:rPr>
              <w:t>;</w:t>
            </w:r>
          </w:p>
          <w:p w:rsidR="00CA7D9F" w:rsidRPr="002A1068" w:rsidRDefault="00CA7D9F" w:rsidP="004C5B6D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2A1068">
              <w:rPr>
                <w:b w:val="0"/>
                <w:sz w:val="24"/>
                <w:szCs w:val="24"/>
              </w:rPr>
              <w:t>2) мероприятия по реабилитации Нижнего озера в микрорайоне Сукремль</w:t>
            </w:r>
            <w:r w:rsidR="00B93FE7" w:rsidRPr="002A1068">
              <w:rPr>
                <w:b w:val="0"/>
                <w:sz w:val="24"/>
                <w:szCs w:val="24"/>
              </w:rPr>
              <w:t>;</w:t>
            </w:r>
          </w:p>
          <w:p w:rsidR="00B93FE7" w:rsidRPr="002A1068" w:rsidRDefault="00B93FE7" w:rsidP="004C5B6D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2A1068">
              <w:rPr>
                <w:b w:val="0"/>
                <w:sz w:val="24"/>
                <w:szCs w:val="24"/>
              </w:rPr>
              <w:t>3) асфальтирование дороги по ул. Мира и участка дороги в частном секторе ул. Герцена;</w:t>
            </w:r>
          </w:p>
          <w:p w:rsidR="00B93FE7" w:rsidRPr="002A1068" w:rsidRDefault="00B93FE7" w:rsidP="004C5B6D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2A1068">
              <w:rPr>
                <w:b w:val="0"/>
                <w:sz w:val="24"/>
                <w:szCs w:val="24"/>
              </w:rPr>
              <w:t>4) асфальтирование дворовых территорий двухэтажных домов в микрорайоне Сукремль</w:t>
            </w:r>
          </w:p>
        </w:tc>
        <w:tc>
          <w:tcPr>
            <w:tcW w:w="2694" w:type="dxa"/>
            <w:shd w:val="clear" w:color="auto" w:fill="auto"/>
          </w:tcPr>
          <w:p w:rsidR="0034596A" w:rsidRPr="000C11B9" w:rsidRDefault="0034596A" w:rsidP="0034596A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0C11B9">
              <w:rPr>
                <w:b w:val="0"/>
                <w:sz w:val="24"/>
                <w:szCs w:val="24"/>
              </w:rPr>
              <w:t xml:space="preserve">Житель Людиновского муниципального округа </w:t>
            </w:r>
          </w:p>
          <w:p w:rsidR="0034596A" w:rsidRPr="000C11B9" w:rsidRDefault="0034596A" w:rsidP="0034596A">
            <w:pPr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 w:rsidRPr="000C11B9">
              <w:rPr>
                <w:b w:val="0"/>
                <w:sz w:val="24"/>
                <w:szCs w:val="24"/>
              </w:rPr>
              <w:t>в количестве 1 человек</w:t>
            </w:r>
          </w:p>
        </w:tc>
      </w:tr>
      <w:tr w:rsidR="00294447" w:rsidTr="00422AFB">
        <w:tc>
          <w:tcPr>
            <w:tcW w:w="562" w:type="dxa"/>
            <w:shd w:val="clear" w:color="auto" w:fill="auto"/>
          </w:tcPr>
          <w:p w:rsidR="00294447" w:rsidRDefault="00294447" w:rsidP="0029444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474" w:type="dxa"/>
            <w:shd w:val="clear" w:color="auto" w:fill="auto"/>
          </w:tcPr>
          <w:p w:rsidR="00FE6EF9" w:rsidRPr="004444C9" w:rsidRDefault="00FE6EF9" w:rsidP="00221452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В 2026 году:</w:t>
            </w:r>
          </w:p>
          <w:p w:rsidR="00221452" w:rsidRPr="004444C9" w:rsidRDefault="00FE6EF9" w:rsidP="00FE6EF9">
            <w:pPr>
              <w:spacing w:line="276" w:lineRule="auto"/>
              <w:ind w:left="318" w:hanging="318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1</w:t>
            </w:r>
            <w:r w:rsidR="00221452" w:rsidRPr="004444C9">
              <w:rPr>
                <w:b w:val="0"/>
                <w:sz w:val="24"/>
                <w:szCs w:val="24"/>
              </w:rPr>
              <w:t xml:space="preserve">) реконструкция ливневой канализации между домами №7 и № 9 по ул. Московская и </w:t>
            </w:r>
            <w:r w:rsidR="0021042B" w:rsidRPr="004444C9">
              <w:rPr>
                <w:b w:val="0"/>
                <w:sz w:val="24"/>
                <w:szCs w:val="24"/>
              </w:rPr>
              <w:t>системы</w:t>
            </w:r>
            <w:r w:rsidR="00A3423A" w:rsidRPr="004444C9">
              <w:rPr>
                <w:b w:val="0"/>
                <w:sz w:val="24"/>
                <w:szCs w:val="24"/>
              </w:rPr>
              <w:t xml:space="preserve"> </w:t>
            </w:r>
            <w:r w:rsidR="00221452" w:rsidRPr="004444C9">
              <w:rPr>
                <w:b w:val="0"/>
                <w:sz w:val="24"/>
                <w:szCs w:val="24"/>
              </w:rPr>
              <w:t>водоотведени</w:t>
            </w:r>
            <w:r w:rsidR="00A3423A" w:rsidRPr="004444C9">
              <w:rPr>
                <w:b w:val="0"/>
                <w:sz w:val="24"/>
                <w:szCs w:val="24"/>
              </w:rPr>
              <w:t>я</w:t>
            </w:r>
            <w:r w:rsidR="00221452" w:rsidRPr="004444C9">
              <w:rPr>
                <w:b w:val="0"/>
                <w:sz w:val="24"/>
                <w:szCs w:val="24"/>
              </w:rPr>
              <w:t xml:space="preserve"> от дома № 5 по ул. Московская; </w:t>
            </w:r>
          </w:p>
          <w:p w:rsidR="00221452" w:rsidRPr="004444C9" w:rsidRDefault="00FE6EF9" w:rsidP="00221452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2</w:t>
            </w:r>
            <w:r w:rsidR="00221452" w:rsidRPr="004444C9">
              <w:rPr>
                <w:b w:val="0"/>
                <w:sz w:val="24"/>
                <w:szCs w:val="24"/>
              </w:rPr>
              <w:t>) реконструкция мусорных площадок, находящихся в неудовлетворительном состоянии</w:t>
            </w:r>
            <w:r w:rsidR="00F11A6F" w:rsidRPr="004444C9">
              <w:rPr>
                <w:b w:val="0"/>
                <w:sz w:val="24"/>
                <w:szCs w:val="24"/>
              </w:rPr>
              <w:t>,</w:t>
            </w:r>
            <w:r w:rsidR="00221452" w:rsidRPr="004444C9">
              <w:rPr>
                <w:b w:val="0"/>
                <w:sz w:val="24"/>
                <w:szCs w:val="24"/>
              </w:rPr>
              <w:t xml:space="preserve"> в м</w:t>
            </w:r>
            <w:r w:rsidR="00F11A6F" w:rsidRPr="004444C9">
              <w:rPr>
                <w:b w:val="0"/>
                <w:sz w:val="24"/>
                <w:szCs w:val="24"/>
              </w:rPr>
              <w:t>и</w:t>
            </w:r>
            <w:r w:rsidR="00221452" w:rsidRPr="004444C9">
              <w:rPr>
                <w:b w:val="0"/>
                <w:sz w:val="24"/>
                <w:szCs w:val="24"/>
              </w:rPr>
              <w:t>крорайоне «Аптека»;</w:t>
            </w:r>
          </w:p>
          <w:p w:rsidR="00221452" w:rsidRPr="004444C9" w:rsidRDefault="00FE6EF9" w:rsidP="00221452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lastRenderedPageBreak/>
              <w:t>3</w:t>
            </w:r>
            <w:r w:rsidR="00221452" w:rsidRPr="004444C9">
              <w:rPr>
                <w:b w:val="0"/>
                <w:sz w:val="24"/>
                <w:szCs w:val="24"/>
              </w:rPr>
              <w:t>) своевременный спил аварийных деревьев;</w:t>
            </w:r>
          </w:p>
          <w:p w:rsidR="00221452" w:rsidRPr="004444C9" w:rsidRDefault="00FE6EF9" w:rsidP="005A1B7A">
            <w:pPr>
              <w:spacing w:line="276" w:lineRule="auto"/>
              <w:ind w:left="318" w:hanging="318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4</w:t>
            </w:r>
            <w:r w:rsidR="00221452" w:rsidRPr="004444C9">
              <w:rPr>
                <w:b w:val="0"/>
                <w:sz w:val="24"/>
                <w:szCs w:val="24"/>
              </w:rPr>
              <w:t xml:space="preserve">) </w:t>
            </w:r>
            <w:r w:rsidR="00C77966" w:rsidRPr="004444C9">
              <w:rPr>
                <w:b w:val="0"/>
                <w:sz w:val="24"/>
                <w:szCs w:val="24"/>
              </w:rPr>
              <w:t xml:space="preserve">рассмотреть вопрос </w:t>
            </w:r>
            <w:r w:rsidR="005A1B7A" w:rsidRPr="004444C9">
              <w:rPr>
                <w:b w:val="0"/>
                <w:sz w:val="24"/>
                <w:szCs w:val="24"/>
              </w:rPr>
              <w:t xml:space="preserve">о </w:t>
            </w:r>
            <w:r w:rsidR="00221452" w:rsidRPr="004444C9">
              <w:rPr>
                <w:b w:val="0"/>
                <w:sz w:val="24"/>
                <w:szCs w:val="24"/>
              </w:rPr>
              <w:t>благоустройств</w:t>
            </w:r>
            <w:r w:rsidR="005A1B7A" w:rsidRPr="004444C9">
              <w:rPr>
                <w:b w:val="0"/>
                <w:sz w:val="24"/>
                <w:szCs w:val="24"/>
              </w:rPr>
              <w:t>е придомовых территорий в порядке очередности с учетом даты подачи заявления</w:t>
            </w:r>
            <w:r w:rsidR="00221452" w:rsidRPr="004444C9">
              <w:rPr>
                <w:b w:val="0"/>
                <w:sz w:val="24"/>
                <w:szCs w:val="24"/>
              </w:rPr>
              <w:t>;</w:t>
            </w:r>
          </w:p>
          <w:p w:rsidR="00221452" w:rsidRPr="004444C9" w:rsidRDefault="00FE6EF9" w:rsidP="00221452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5</w:t>
            </w:r>
            <w:r w:rsidR="00221452" w:rsidRPr="004444C9">
              <w:rPr>
                <w:b w:val="0"/>
                <w:sz w:val="24"/>
                <w:szCs w:val="24"/>
              </w:rPr>
              <w:t xml:space="preserve">) </w:t>
            </w:r>
            <w:r w:rsidR="00C77966" w:rsidRPr="004444C9">
              <w:rPr>
                <w:b w:val="0"/>
                <w:sz w:val="24"/>
                <w:szCs w:val="24"/>
              </w:rPr>
              <w:t xml:space="preserve">рассмотреть </w:t>
            </w:r>
            <w:r w:rsidR="00221452" w:rsidRPr="004444C9">
              <w:rPr>
                <w:b w:val="0"/>
                <w:sz w:val="24"/>
                <w:szCs w:val="24"/>
              </w:rPr>
              <w:t xml:space="preserve">вопрос о состоянии водного пространства </w:t>
            </w:r>
            <w:r w:rsidR="00C77966" w:rsidRPr="004444C9">
              <w:rPr>
                <w:b w:val="0"/>
                <w:sz w:val="24"/>
                <w:szCs w:val="24"/>
              </w:rPr>
              <w:t>Н</w:t>
            </w:r>
            <w:r w:rsidR="00221452" w:rsidRPr="004444C9">
              <w:rPr>
                <w:b w:val="0"/>
                <w:sz w:val="24"/>
                <w:szCs w:val="24"/>
              </w:rPr>
              <w:t>ижнего озера</w:t>
            </w:r>
            <w:r w:rsidR="00451FDA" w:rsidRPr="004444C9">
              <w:rPr>
                <w:b w:val="0"/>
                <w:sz w:val="24"/>
                <w:szCs w:val="24"/>
              </w:rPr>
              <w:t xml:space="preserve"> (</w:t>
            </w:r>
            <w:r w:rsidR="00221452" w:rsidRPr="004444C9">
              <w:rPr>
                <w:b w:val="0"/>
                <w:sz w:val="24"/>
                <w:szCs w:val="24"/>
              </w:rPr>
              <w:t>загрязнени</w:t>
            </w:r>
            <w:r w:rsidR="00451FDA" w:rsidRPr="004444C9">
              <w:rPr>
                <w:b w:val="0"/>
                <w:sz w:val="24"/>
                <w:szCs w:val="24"/>
              </w:rPr>
              <w:t>е</w:t>
            </w:r>
            <w:r w:rsidR="00221452" w:rsidRPr="004444C9">
              <w:rPr>
                <w:b w:val="0"/>
                <w:sz w:val="24"/>
                <w:szCs w:val="24"/>
              </w:rPr>
              <w:t xml:space="preserve"> канализационными стоками, водной растительностью и прочим мусором</w:t>
            </w:r>
            <w:r w:rsidR="00451FDA" w:rsidRPr="004444C9">
              <w:rPr>
                <w:b w:val="0"/>
                <w:sz w:val="24"/>
                <w:szCs w:val="24"/>
              </w:rPr>
              <w:t>)</w:t>
            </w:r>
            <w:r w:rsidR="0090710F">
              <w:rPr>
                <w:b w:val="0"/>
                <w:sz w:val="24"/>
                <w:szCs w:val="24"/>
              </w:rPr>
              <w:t>, благоустройство территории Н</w:t>
            </w:r>
            <w:r w:rsidR="00221452" w:rsidRPr="004444C9">
              <w:rPr>
                <w:b w:val="0"/>
                <w:sz w:val="24"/>
                <w:szCs w:val="24"/>
              </w:rPr>
              <w:t>ижнего озера;</w:t>
            </w:r>
          </w:p>
          <w:p w:rsidR="00221452" w:rsidRPr="004444C9" w:rsidRDefault="00FE6EF9" w:rsidP="00221452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6</w:t>
            </w:r>
            <w:r w:rsidR="00221452" w:rsidRPr="004444C9">
              <w:rPr>
                <w:b w:val="0"/>
                <w:sz w:val="24"/>
                <w:szCs w:val="24"/>
              </w:rPr>
              <w:t xml:space="preserve">) </w:t>
            </w:r>
            <w:r w:rsidR="00B90AA1" w:rsidRPr="004444C9">
              <w:rPr>
                <w:b w:val="0"/>
                <w:sz w:val="24"/>
                <w:szCs w:val="24"/>
              </w:rPr>
              <w:t>выполнение работ по очистке и ремонту и</w:t>
            </w:r>
            <w:r w:rsidR="00451FDA" w:rsidRPr="004444C9">
              <w:rPr>
                <w:b w:val="0"/>
                <w:sz w:val="24"/>
                <w:szCs w:val="24"/>
              </w:rPr>
              <w:t>сточников водоснабжения (колодцы</w:t>
            </w:r>
            <w:r w:rsidR="00B90AA1" w:rsidRPr="004444C9">
              <w:rPr>
                <w:b w:val="0"/>
                <w:sz w:val="24"/>
                <w:szCs w:val="24"/>
              </w:rPr>
              <w:t>, родник</w:t>
            </w:r>
            <w:r w:rsidR="00451FDA" w:rsidRPr="004444C9">
              <w:rPr>
                <w:b w:val="0"/>
                <w:sz w:val="24"/>
                <w:szCs w:val="24"/>
              </w:rPr>
              <w:t>и</w:t>
            </w:r>
            <w:r w:rsidR="00B90AA1" w:rsidRPr="004444C9">
              <w:rPr>
                <w:b w:val="0"/>
                <w:sz w:val="24"/>
                <w:szCs w:val="24"/>
              </w:rPr>
              <w:t>)</w:t>
            </w:r>
            <w:r w:rsidR="00221452" w:rsidRPr="004444C9">
              <w:rPr>
                <w:b w:val="0"/>
                <w:sz w:val="24"/>
                <w:szCs w:val="24"/>
              </w:rPr>
              <w:t>:</w:t>
            </w:r>
          </w:p>
          <w:p w:rsidR="00221452" w:rsidRPr="004444C9" w:rsidRDefault="00B90AA1" w:rsidP="00221452">
            <w:pPr>
              <w:pStyle w:val="a5"/>
              <w:numPr>
                <w:ilvl w:val="0"/>
                <w:numId w:val="1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очистка</w:t>
            </w:r>
            <w:r w:rsidR="00221452" w:rsidRPr="004444C9">
              <w:rPr>
                <w:b w:val="0"/>
                <w:sz w:val="24"/>
                <w:szCs w:val="24"/>
              </w:rPr>
              <w:t xml:space="preserve"> и ремонт источников водоснабжения (колодцев, родников), расположенных </w:t>
            </w:r>
            <w:r w:rsidR="00C47E39" w:rsidRPr="004444C9">
              <w:rPr>
                <w:b w:val="0"/>
                <w:sz w:val="24"/>
                <w:szCs w:val="24"/>
              </w:rPr>
              <w:t>на</w:t>
            </w:r>
            <w:r w:rsidR="00221452" w:rsidRPr="004444C9">
              <w:rPr>
                <w:b w:val="0"/>
                <w:sz w:val="24"/>
                <w:szCs w:val="24"/>
              </w:rPr>
              <w:t xml:space="preserve"> ул. Циолковского, ул. 70 лет Победы, ул. Брянская, ул. Первомайская, ул. Сахарная, ул. Цветочная, ул. Сосновая и ул. 3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221452" w:rsidRPr="004444C9">
              <w:rPr>
                <w:b w:val="0"/>
                <w:sz w:val="24"/>
                <w:szCs w:val="24"/>
              </w:rPr>
              <w:t>Интернационала;</w:t>
            </w:r>
          </w:p>
          <w:p w:rsidR="00221452" w:rsidRPr="004444C9" w:rsidRDefault="00221452" w:rsidP="00221452">
            <w:pPr>
              <w:pStyle w:val="a5"/>
              <w:numPr>
                <w:ilvl w:val="0"/>
                <w:numId w:val="1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 xml:space="preserve">ремонт колодцев: ул. </w:t>
            </w:r>
            <w:proofErr w:type="spellStart"/>
            <w:r w:rsidRPr="004444C9">
              <w:rPr>
                <w:b w:val="0"/>
                <w:sz w:val="24"/>
                <w:szCs w:val="24"/>
              </w:rPr>
              <w:t>Тепловозостроителей</w:t>
            </w:r>
            <w:proofErr w:type="spellEnd"/>
            <w:r w:rsidRPr="004444C9">
              <w:rPr>
                <w:b w:val="0"/>
                <w:sz w:val="24"/>
                <w:szCs w:val="24"/>
              </w:rPr>
              <w:t xml:space="preserve"> - 9 шт., ул. Киреева </w:t>
            </w:r>
            <w:r w:rsidR="00445C65" w:rsidRPr="004444C9">
              <w:rPr>
                <w:b w:val="0"/>
                <w:sz w:val="24"/>
                <w:szCs w:val="24"/>
              </w:rPr>
              <w:t>–</w:t>
            </w:r>
            <w:r w:rsidRPr="004444C9">
              <w:rPr>
                <w:b w:val="0"/>
                <w:sz w:val="24"/>
                <w:szCs w:val="24"/>
              </w:rPr>
              <w:t xml:space="preserve"> 1</w:t>
            </w:r>
            <w:r w:rsidR="00445C65" w:rsidRPr="004444C9">
              <w:rPr>
                <w:b w:val="0"/>
                <w:sz w:val="24"/>
                <w:szCs w:val="24"/>
              </w:rPr>
              <w:t xml:space="preserve"> </w:t>
            </w:r>
            <w:r w:rsidRPr="004444C9">
              <w:rPr>
                <w:b w:val="0"/>
                <w:sz w:val="24"/>
                <w:szCs w:val="24"/>
              </w:rPr>
              <w:t xml:space="preserve">шт., ул. </w:t>
            </w:r>
            <w:proofErr w:type="spellStart"/>
            <w:r w:rsidRPr="004444C9">
              <w:rPr>
                <w:b w:val="0"/>
                <w:sz w:val="24"/>
                <w:szCs w:val="24"/>
              </w:rPr>
              <w:t>Нариманова</w:t>
            </w:r>
            <w:proofErr w:type="spellEnd"/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445C65" w:rsidRPr="004444C9">
              <w:rPr>
                <w:b w:val="0"/>
                <w:sz w:val="24"/>
                <w:szCs w:val="24"/>
              </w:rPr>
              <w:t>–</w:t>
            </w:r>
            <w:r w:rsidRPr="004444C9">
              <w:rPr>
                <w:b w:val="0"/>
                <w:sz w:val="24"/>
                <w:szCs w:val="24"/>
              </w:rPr>
              <w:t xml:space="preserve"> 1</w:t>
            </w:r>
            <w:r w:rsidR="00445C65" w:rsidRPr="004444C9">
              <w:rPr>
                <w:b w:val="0"/>
                <w:sz w:val="24"/>
                <w:szCs w:val="24"/>
              </w:rPr>
              <w:t xml:space="preserve"> </w:t>
            </w:r>
            <w:r w:rsidRPr="004444C9">
              <w:rPr>
                <w:b w:val="0"/>
                <w:sz w:val="24"/>
                <w:szCs w:val="24"/>
              </w:rPr>
              <w:t xml:space="preserve">шт., ул. Чехова – 2 шт., ул. Бакунина - 1 шт., ул. Пионерская – 2 шт., ул. Щорса - 1 шт., ул. Механизаторов </w:t>
            </w:r>
            <w:r w:rsidR="00445C65" w:rsidRPr="004444C9">
              <w:rPr>
                <w:b w:val="0"/>
                <w:sz w:val="24"/>
                <w:szCs w:val="24"/>
              </w:rPr>
              <w:t>–</w:t>
            </w:r>
            <w:r w:rsidRPr="004444C9">
              <w:rPr>
                <w:b w:val="0"/>
                <w:sz w:val="24"/>
                <w:szCs w:val="24"/>
              </w:rPr>
              <w:t xml:space="preserve"> 1</w:t>
            </w:r>
            <w:r w:rsidR="00445C65" w:rsidRPr="004444C9">
              <w:rPr>
                <w:b w:val="0"/>
                <w:sz w:val="24"/>
                <w:szCs w:val="24"/>
              </w:rPr>
              <w:t xml:space="preserve"> </w:t>
            </w:r>
            <w:r w:rsidRPr="004444C9">
              <w:rPr>
                <w:b w:val="0"/>
                <w:sz w:val="24"/>
                <w:szCs w:val="24"/>
              </w:rPr>
              <w:t xml:space="preserve">шт., ул. 40 лет Октября – 2 шт., ул. Чапаева </w:t>
            </w:r>
            <w:r w:rsidR="00445C65" w:rsidRPr="004444C9">
              <w:rPr>
                <w:b w:val="0"/>
                <w:sz w:val="24"/>
                <w:szCs w:val="24"/>
              </w:rPr>
              <w:t>–</w:t>
            </w:r>
            <w:r w:rsidRPr="004444C9">
              <w:rPr>
                <w:b w:val="0"/>
                <w:sz w:val="24"/>
                <w:szCs w:val="24"/>
              </w:rPr>
              <w:t xml:space="preserve"> 1</w:t>
            </w:r>
            <w:r w:rsidR="00445C65" w:rsidRPr="004444C9">
              <w:rPr>
                <w:b w:val="0"/>
                <w:sz w:val="24"/>
                <w:szCs w:val="24"/>
              </w:rPr>
              <w:t xml:space="preserve"> </w:t>
            </w:r>
            <w:r w:rsidRPr="004444C9">
              <w:rPr>
                <w:b w:val="0"/>
                <w:sz w:val="24"/>
                <w:szCs w:val="24"/>
              </w:rPr>
              <w:t>шт., ул. Труд</w:t>
            </w:r>
            <w:r w:rsidR="00B90AA1" w:rsidRPr="004444C9">
              <w:rPr>
                <w:b w:val="0"/>
                <w:sz w:val="24"/>
                <w:szCs w:val="24"/>
              </w:rPr>
              <w:t>о</w:t>
            </w:r>
            <w:r w:rsidRPr="004444C9">
              <w:rPr>
                <w:b w:val="0"/>
                <w:sz w:val="24"/>
                <w:szCs w:val="24"/>
              </w:rPr>
              <w:t>вая -</w:t>
            </w:r>
            <w:r w:rsidR="00445C65" w:rsidRPr="004444C9">
              <w:rPr>
                <w:b w:val="0"/>
                <w:sz w:val="24"/>
                <w:szCs w:val="24"/>
              </w:rPr>
              <w:t xml:space="preserve"> </w:t>
            </w:r>
            <w:r w:rsidRPr="004444C9">
              <w:rPr>
                <w:b w:val="0"/>
                <w:sz w:val="24"/>
                <w:szCs w:val="24"/>
              </w:rPr>
              <w:t xml:space="preserve">1 шт., ул. </w:t>
            </w:r>
            <w:proofErr w:type="spellStart"/>
            <w:r w:rsidRPr="004444C9">
              <w:rPr>
                <w:b w:val="0"/>
                <w:sz w:val="24"/>
                <w:szCs w:val="24"/>
              </w:rPr>
              <w:t>Кондакова</w:t>
            </w:r>
            <w:proofErr w:type="spellEnd"/>
            <w:r w:rsidRPr="004444C9">
              <w:rPr>
                <w:b w:val="0"/>
                <w:sz w:val="24"/>
                <w:szCs w:val="24"/>
              </w:rPr>
              <w:t xml:space="preserve"> – 2 шт., ул. Герцена </w:t>
            </w:r>
            <w:r w:rsidR="00445C65" w:rsidRPr="004444C9">
              <w:rPr>
                <w:b w:val="0"/>
                <w:sz w:val="24"/>
                <w:szCs w:val="24"/>
              </w:rPr>
              <w:t>–</w:t>
            </w:r>
            <w:r w:rsidRPr="004444C9">
              <w:rPr>
                <w:b w:val="0"/>
                <w:sz w:val="24"/>
                <w:szCs w:val="24"/>
              </w:rPr>
              <w:t xml:space="preserve"> 2</w:t>
            </w:r>
            <w:r w:rsidR="00445C65" w:rsidRPr="004444C9">
              <w:rPr>
                <w:b w:val="0"/>
                <w:sz w:val="24"/>
                <w:szCs w:val="24"/>
              </w:rPr>
              <w:t xml:space="preserve"> </w:t>
            </w:r>
            <w:r w:rsidRPr="004444C9">
              <w:rPr>
                <w:b w:val="0"/>
                <w:sz w:val="24"/>
                <w:szCs w:val="24"/>
              </w:rPr>
              <w:t>шт., ул. Урицкого - 2 шт. (всего 28 колодцев);</w:t>
            </w:r>
          </w:p>
          <w:p w:rsidR="00221452" w:rsidRPr="004444C9" w:rsidRDefault="00221452" w:rsidP="00221452">
            <w:pPr>
              <w:pStyle w:val="a5"/>
              <w:numPr>
                <w:ilvl w:val="0"/>
                <w:numId w:val="1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очистк</w:t>
            </w:r>
            <w:r w:rsidR="00B90AA1" w:rsidRPr="004444C9">
              <w:rPr>
                <w:b w:val="0"/>
                <w:sz w:val="24"/>
                <w:szCs w:val="24"/>
              </w:rPr>
              <w:t>а</w:t>
            </w:r>
            <w:r w:rsidRPr="004444C9">
              <w:rPr>
                <w:b w:val="0"/>
                <w:sz w:val="24"/>
                <w:szCs w:val="24"/>
              </w:rPr>
              <w:t xml:space="preserve"> колодцев: ул. </w:t>
            </w:r>
            <w:proofErr w:type="spellStart"/>
            <w:r w:rsidRPr="004444C9">
              <w:rPr>
                <w:b w:val="0"/>
                <w:sz w:val="24"/>
                <w:szCs w:val="24"/>
              </w:rPr>
              <w:t>Лясоцкого</w:t>
            </w:r>
            <w:proofErr w:type="spellEnd"/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445C65" w:rsidRPr="004444C9">
              <w:rPr>
                <w:b w:val="0"/>
                <w:sz w:val="24"/>
                <w:szCs w:val="24"/>
              </w:rPr>
              <w:t>–</w:t>
            </w:r>
            <w:r w:rsidRPr="004444C9">
              <w:rPr>
                <w:b w:val="0"/>
                <w:sz w:val="24"/>
                <w:szCs w:val="24"/>
              </w:rPr>
              <w:t xml:space="preserve"> 1</w:t>
            </w:r>
            <w:r w:rsidR="00445C65" w:rsidRPr="004444C9">
              <w:rPr>
                <w:b w:val="0"/>
                <w:sz w:val="24"/>
                <w:szCs w:val="24"/>
              </w:rPr>
              <w:t xml:space="preserve"> </w:t>
            </w:r>
            <w:r w:rsidRPr="004444C9">
              <w:rPr>
                <w:b w:val="0"/>
                <w:sz w:val="24"/>
                <w:szCs w:val="24"/>
              </w:rPr>
              <w:t xml:space="preserve">шт., ул. Железнодорожная </w:t>
            </w:r>
            <w:r w:rsidR="00445C65" w:rsidRPr="004444C9">
              <w:rPr>
                <w:b w:val="0"/>
                <w:sz w:val="24"/>
                <w:szCs w:val="24"/>
              </w:rPr>
              <w:t>–</w:t>
            </w:r>
            <w:r w:rsidRPr="004444C9">
              <w:rPr>
                <w:b w:val="0"/>
                <w:sz w:val="24"/>
                <w:szCs w:val="24"/>
              </w:rPr>
              <w:t xml:space="preserve"> 1</w:t>
            </w:r>
            <w:r w:rsidR="00445C65" w:rsidRPr="004444C9">
              <w:rPr>
                <w:b w:val="0"/>
                <w:sz w:val="24"/>
                <w:szCs w:val="24"/>
              </w:rPr>
              <w:t xml:space="preserve"> </w:t>
            </w:r>
            <w:r w:rsidRPr="004444C9">
              <w:rPr>
                <w:b w:val="0"/>
                <w:sz w:val="24"/>
                <w:szCs w:val="24"/>
              </w:rPr>
              <w:t>шт., ул. Кутузова -</w:t>
            </w:r>
            <w:r w:rsidR="00445C65" w:rsidRPr="004444C9">
              <w:rPr>
                <w:b w:val="0"/>
                <w:sz w:val="24"/>
                <w:szCs w:val="24"/>
              </w:rPr>
              <w:t xml:space="preserve"> </w:t>
            </w:r>
            <w:r w:rsidRPr="004444C9">
              <w:rPr>
                <w:b w:val="0"/>
                <w:sz w:val="24"/>
                <w:szCs w:val="24"/>
              </w:rPr>
              <w:t xml:space="preserve">2 шт., ул. Урицкого – 3 шт., ул. Краснофлотская </w:t>
            </w:r>
            <w:r w:rsidR="00445C65" w:rsidRPr="004444C9">
              <w:rPr>
                <w:b w:val="0"/>
                <w:sz w:val="24"/>
                <w:szCs w:val="24"/>
              </w:rPr>
              <w:t>–</w:t>
            </w:r>
            <w:r w:rsidRPr="004444C9">
              <w:rPr>
                <w:b w:val="0"/>
                <w:sz w:val="24"/>
                <w:szCs w:val="24"/>
              </w:rPr>
              <w:t xml:space="preserve"> 1</w:t>
            </w:r>
            <w:r w:rsidR="00445C65" w:rsidRPr="004444C9">
              <w:rPr>
                <w:b w:val="0"/>
                <w:sz w:val="24"/>
                <w:szCs w:val="24"/>
              </w:rPr>
              <w:t xml:space="preserve"> </w:t>
            </w:r>
            <w:r w:rsidRPr="004444C9">
              <w:rPr>
                <w:b w:val="0"/>
                <w:sz w:val="24"/>
                <w:szCs w:val="24"/>
              </w:rPr>
              <w:t>шт., ул. Маяковского – 8 шт., ул. Карла Маркса - 3 шт., ул. Володарского - 3 шт., ул. Димитрова - 2 шт., ул. Крылова - 2 шт., ул. Соколова – 1 шт. (всего 27 колодцев);</w:t>
            </w:r>
          </w:p>
          <w:p w:rsidR="00221452" w:rsidRPr="004444C9" w:rsidRDefault="00221452" w:rsidP="00221452">
            <w:pPr>
              <w:pStyle w:val="a5"/>
              <w:numPr>
                <w:ilvl w:val="0"/>
                <w:numId w:val="1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ремонт и очистка колодцев: ул. Ломоносова - 1 шт., ул. Чкалова - 1 шт., ул. Пролетарск</w:t>
            </w:r>
            <w:r w:rsidR="00073E51" w:rsidRPr="004444C9">
              <w:rPr>
                <w:b w:val="0"/>
                <w:sz w:val="24"/>
                <w:szCs w:val="24"/>
              </w:rPr>
              <w:t>ая</w:t>
            </w:r>
            <w:r w:rsidRPr="004444C9">
              <w:rPr>
                <w:b w:val="0"/>
                <w:sz w:val="24"/>
                <w:szCs w:val="24"/>
              </w:rPr>
              <w:t xml:space="preserve"> - 2 шт., ул. Островского - 3 шт., ул. Котовского - 4 шт., ул. Попова - 2 шт., ул. Суворова – 2 шт., ул. Красноармейская - 2 шт., ул. Некрасова - 1 шт., ул. Заречная - 1 шт., ул. Карла Маркса – 1 шт., ул. Володарского </w:t>
            </w:r>
            <w:r w:rsidR="00445C65" w:rsidRPr="004444C9">
              <w:rPr>
                <w:b w:val="0"/>
                <w:sz w:val="24"/>
                <w:szCs w:val="24"/>
              </w:rPr>
              <w:t>–</w:t>
            </w:r>
            <w:r w:rsidRPr="004444C9">
              <w:rPr>
                <w:b w:val="0"/>
                <w:sz w:val="24"/>
                <w:szCs w:val="24"/>
              </w:rPr>
              <w:t xml:space="preserve"> 1</w:t>
            </w:r>
            <w:r w:rsidR="00445C65" w:rsidRPr="004444C9">
              <w:rPr>
                <w:b w:val="0"/>
                <w:sz w:val="24"/>
                <w:szCs w:val="24"/>
              </w:rPr>
              <w:t xml:space="preserve"> </w:t>
            </w:r>
            <w:r w:rsidRPr="004444C9">
              <w:rPr>
                <w:b w:val="0"/>
                <w:sz w:val="24"/>
                <w:szCs w:val="24"/>
              </w:rPr>
              <w:t xml:space="preserve">шт., ул. </w:t>
            </w:r>
            <w:proofErr w:type="spellStart"/>
            <w:r w:rsidRPr="004444C9">
              <w:rPr>
                <w:b w:val="0"/>
                <w:sz w:val="24"/>
                <w:szCs w:val="24"/>
              </w:rPr>
              <w:t>Тепловозостроителей</w:t>
            </w:r>
            <w:proofErr w:type="spellEnd"/>
            <w:r w:rsidRPr="004444C9">
              <w:rPr>
                <w:b w:val="0"/>
                <w:sz w:val="24"/>
                <w:szCs w:val="24"/>
              </w:rPr>
              <w:t xml:space="preserve"> – 3 шт. (всего 24 колодца); </w:t>
            </w:r>
          </w:p>
          <w:p w:rsidR="00221452" w:rsidRPr="004444C9" w:rsidRDefault="00221452" w:rsidP="00FE6EF9">
            <w:pPr>
              <w:pStyle w:val="a5"/>
              <w:numPr>
                <w:ilvl w:val="0"/>
                <w:numId w:val="1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санобработка питьевых колодцев с последующим взятием проб воды на пригодность к употреблению</w:t>
            </w:r>
            <w:r w:rsidR="00854741" w:rsidRPr="004444C9">
              <w:rPr>
                <w:b w:val="0"/>
                <w:sz w:val="24"/>
                <w:szCs w:val="24"/>
              </w:rPr>
              <w:t>.</w:t>
            </w:r>
          </w:p>
          <w:p w:rsidR="00FE6EF9" w:rsidRPr="004444C9" w:rsidRDefault="00FE6EF9" w:rsidP="00FE6EF9">
            <w:pPr>
              <w:pStyle w:val="a5"/>
              <w:spacing w:line="276" w:lineRule="auto"/>
              <w:jc w:val="both"/>
              <w:rPr>
                <w:b w:val="0"/>
                <w:sz w:val="10"/>
                <w:szCs w:val="16"/>
              </w:rPr>
            </w:pPr>
          </w:p>
          <w:p w:rsidR="00761CD7" w:rsidRPr="004444C9" w:rsidRDefault="00221452" w:rsidP="00221452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854741" w:rsidRPr="004444C9">
              <w:rPr>
                <w:b w:val="0"/>
                <w:sz w:val="24"/>
                <w:szCs w:val="24"/>
              </w:rPr>
              <w:t>В</w:t>
            </w:r>
            <w:r w:rsidR="00761CD7" w:rsidRPr="004444C9">
              <w:rPr>
                <w:b w:val="0"/>
                <w:sz w:val="24"/>
                <w:szCs w:val="24"/>
              </w:rPr>
              <w:t xml:space="preserve"> плановом периоде 2027-2028 годов:</w:t>
            </w:r>
          </w:p>
          <w:p w:rsidR="008D6E83" w:rsidRPr="004444C9" w:rsidRDefault="00761CD7" w:rsidP="00761CD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 xml:space="preserve">1) благоустройство </w:t>
            </w:r>
            <w:r w:rsidR="008D6E83" w:rsidRPr="004444C9">
              <w:rPr>
                <w:b w:val="0"/>
                <w:sz w:val="24"/>
                <w:szCs w:val="24"/>
              </w:rPr>
              <w:t xml:space="preserve">детских площадок: </w:t>
            </w:r>
          </w:p>
          <w:p w:rsidR="008D6E83" w:rsidRPr="004444C9" w:rsidRDefault="00761CD7" w:rsidP="00F144B2">
            <w:pPr>
              <w:pStyle w:val="a5"/>
              <w:numPr>
                <w:ilvl w:val="0"/>
                <w:numId w:val="18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обеспечение всех детских площадок современным оборудованием</w:t>
            </w:r>
            <w:r w:rsidR="008D6E83" w:rsidRPr="004444C9">
              <w:rPr>
                <w:b w:val="0"/>
                <w:sz w:val="24"/>
                <w:szCs w:val="24"/>
              </w:rPr>
              <w:t>;</w:t>
            </w:r>
          </w:p>
          <w:p w:rsidR="008D6E83" w:rsidRPr="004444C9" w:rsidRDefault="00761CD7" w:rsidP="00F144B2">
            <w:pPr>
              <w:pStyle w:val="a5"/>
              <w:numPr>
                <w:ilvl w:val="0"/>
                <w:numId w:val="18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ограждение</w:t>
            </w:r>
            <w:r w:rsidR="008D6E83" w:rsidRPr="004444C9">
              <w:t xml:space="preserve"> </w:t>
            </w:r>
            <w:r w:rsidR="008D6E83" w:rsidRPr="004444C9">
              <w:rPr>
                <w:b w:val="0"/>
                <w:sz w:val="24"/>
                <w:szCs w:val="24"/>
              </w:rPr>
              <w:t>детских площадок;</w:t>
            </w:r>
          </w:p>
          <w:p w:rsidR="00F144B2" w:rsidRPr="004444C9" w:rsidRDefault="00761CD7" w:rsidP="00F144B2">
            <w:pPr>
              <w:pStyle w:val="a5"/>
              <w:numPr>
                <w:ilvl w:val="0"/>
                <w:numId w:val="18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укладк</w:t>
            </w:r>
            <w:r w:rsidR="008D6E83" w:rsidRPr="004444C9">
              <w:rPr>
                <w:b w:val="0"/>
                <w:sz w:val="24"/>
                <w:szCs w:val="24"/>
              </w:rPr>
              <w:t xml:space="preserve">а </w:t>
            </w:r>
            <w:r w:rsidRPr="004444C9">
              <w:rPr>
                <w:b w:val="0"/>
                <w:sz w:val="24"/>
                <w:szCs w:val="24"/>
              </w:rPr>
              <w:t>специальн</w:t>
            </w:r>
            <w:r w:rsidR="008D6E83" w:rsidRPr="004444C9">
              <w:rPr>
                <w:b w:val="0"/>
                <w:sz w:val="24"/>
                <w:szCs w:val="24"/>
              </w:rPr>
              <w:t>ого</w:t>
            </w:r>
            <w:r w:rsidRPr="004444C9">
              <w:rPr>
                <w:b w:val="0"/>
                <w:sz w:val="24"/>
                <w:szCs w:val="24"/>
              </w:rPr>
              <w:t xml:space="preserve"> покрыти</w:t>
            </w:r>
            <w:r w:rsidR="008D6E83" w:rsidRPr="004444C9">
              <w:rPr>
                <w:b w:val="0"/>
                <w:sz w:val="24"/>
                <w:szCs w:val="24"/>
              </w:rPr>
              <w:t>я</w:t>
            </w:r>
            <w:r w:rsidR="00F144B2" w:rsidRPr="004444C9">
              <w:rPr>
                <w:b w:val="0"/>
                <w:sz w:val="24"/>
                <w:szCs w:val="24"/>
              </w:rPr>
              <w:t>;</w:t>
            </w:r>
          </w:p>
          <w:p w:rsidR="00F144B2" w:rsidRPr="004444C9" w:rsidRDefault="008D6E83" w:rsidP="00F144B2">
            <w:pPr>
              <w:pStyle w:val="a5"/>
              <w:numPr>
                <w:ilvl w:val="0"/>
                <w:numId w:val="18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 xml:space="preserve">устройство </w:t>
            </w:r>
            <w:r w:rsidR="00761CD7" w:rsidRPr="004444C9">
              <w:rPr>
                <w:b w:val="0"/>
                <w:sz w:val="24"/>
                <w:szCs w:val="24"/>
              </w:rPr>
              <w:t>освещени</w:t>
            </w:r>
            <w:r w:rsidRPr="004444C9">
              <w:rPr>
                <w:b w:val="0"/>
                <w:sz w:val="24"/>
                <w:szCs w:val="24"/>
              </w:rPr>
              <w:t>я</w:t>
            </w:r>
            <w:r w:rsidR="00F144B2" w:rsidRPr="004444C9">
              <w:rPr>
                <w:b w:val="0"/>
                <w:sz w:val="24"/>
                <w:szCs w:val="24"/>
              </w:rPr>
              <w:t>;</w:t>
            </w:r>
          </w:p>
          <w:p w:rsidR="00F144B2" w:rsidRPr="004444C9" w:rsidRDefault="00F144B2" w:rsidP="006E402E">
            <w:pPr>
              <w:pStyle w:val="a5"/>
              <w:numPr>
                <w:ilvl w:val="0"/>
                <w:numId w:val="18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р</w:t>
            </w:r>
            <w:r w:rsidR="00761CD7" w:rsidRPr="004444C9">
              <w:rPr>
                <w:b w:val="0"/>
                <w:sz w:val="24"/>
                <w:szCs w:val="24"/>
              </w:rPr>
              <w:t>ядом с детскими площадками для детей старшего возраста (подростков) организовать волейбольные</w:t>
            </w:r>
            <w:r w:rsidR="00B66D4F" w:rsidRPr="004444C9">
              <w:rPr>
                <w:b w:val="0"/>
                <w:sz w:val="24"/>
                <w:szCs w:val="24"/>
              </w:rPr>
              <w:t xml:space="preserve"> и </w:t>
            </w:r>
            <w:r w:rsidR="00761CD7" w:rsidRPr="004444C9">
              <w:rPr>
                <w:b w:val="0"/>
                <w:sz w:val="24"/>
                <w:szCs w:val="24"/>
              </w:rPr>
              <w:t>футбольные</w:t>
            </w:r>
            <w:r w:rsidR="00B66D4F" w:rsidRPr="004444C9">
              <w:rPr>
                <w:b w:val="0"/>
                <w:sz w:val="24"/>
                <w:szCs w:val="24"/>
              </w:rPr>
              <w:t xml:space="preserve"> площадки,</w:t>
            </w:r>
            <w:r w:rsidR="00761CD7" w:rsidRPr="004444C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761CD7" w:rsidRPr="004444C9">
              <w:rPr>
                <w:b w:val="0"/>
                <w:sz w:val="24"/>
                <w:szCs w:val="24"/>
              </w:rPr>
              <w:t>скейт</w:t>
            </w:r>
            <w:proofErr w:type="spellEnd"/>
            <w:r w:rsidR="00761CD7" w:rsidRPr="004444C9">
              <w:rPr>
                <w:b w:val="0"/>
                <w:sz w:val="24"/>
                <w:szCs w:val="24"/>
              </w:rPr>
              <w:t>-площадки и установить спортивные тренажёры по адресам: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ул.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Московская</w:t>
            </w:r>
            <w:r w:rsidRPr="004444C9">
              <w:rPr>
                <w:b w:val="0"/>
                <w:sz w:val="24"/>
                <w:szCs w:val="24"/>
              </w:rPr>
              <w:t xml:space="preserve">, дома </w:t>
            </w:r>
            <w:r w:rsidR="00761CD7" w:rsidRPr="004444C9">
              <w:rPr>
                <w:b w:val="0"/>
                <w:sz w:val="24"/>
                <w:szCs w:val="24"/>
              </w:rPr>
              <w:t>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2,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4,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5,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6,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7,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9, 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11, 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15,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19</w:t>
            </w:r>
            <w:r w:rsidRPr="004444C9">
              <w:rPr>
                <w:b w:val="0"/>
                <w:sz w:val="24"/>
                <w:szCs w:val="24"/>
              </w:rPr>
              <w:t xml:space="preserve"> и </w:t>
            </w:r>
            <w:r w:rsidR="00761CD7" w:rsidRPr="004444C9">
              <w:rPr>
                <w:b w:val="0"/>
                <w:sz w:val="24"/>
                <w:szCs w:val="24"/>
              </w:rPr>
              <w:t>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23</w:t>
            </w:r>
            <w:r w:rsidRPr="004444C9">
              <w:rPr>
                <w:b w:val="0"/>
                <w:sz w:val="24"/>
                <w:szCs w:val="24"/>
              </w:rPr>
              <w:t xml:space="preserve">, </w:t>
            </w:r>
            <w:r w:rsidR="00761CD7" w:rsidRPr="004444C9">
              <w:rPr>
                <w:b w:val="0"/>
                <w:sz w:val="24"/>
                <w:szCs w:val="24"/>
              </w:rPr>
              <w:t>ул.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К</w:t>
            </w:r>
            <w:r w:rsidR="00D5351D" w:rsidRPr="004444C9">
              <w:rPr>
                <w:b w:val="0"/>
                <w:sz w:val="24"/>
                <w:szCs w:val="24"/>
              </w:rPr>
              <w:t>арла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Маркса</w:t>
            </w:r>
            <w:r w:rsidRPr="004444C9">
              <w:rPr>
                <w:b w:val="0"/>
                <w:sz w:val="24"/>
                <w:szCs w:val="24"/>
              </w:rPr>
              <w:t xml:space="preserve">, дома </w:t>
            </w:r>
            <w:r w:rsidR="00761CD7" w:rsidRPr="004444C9">
              <w:rPr>
                <w:b w:val="0"/>
                <w:sz w:val="24"/>
                <w:szCs w:val="24"/>
              </w:rPr>
              <w:t>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10</w:t>
            </w:r>
            <w:r w:rsidRPr="004444C9">
              <w:rPr>
                <w:b w:val="0"/>
                <w:sz w:val="24"/>
                <w:szCs w:val="24"/>
              </w:rPr>
              <w:t xml:space="preserve"> и </w:t>
            </w:r>
            <w:r w:rsidR="00761CD7" w:rsidRPr="004444C9">
              <w:rPr>
                <w:b w:val="0"/>
                <w:sz w:val="24"/>
                <w:szCs w:val="24"/>
              </w:rPr>
              <w:t>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12</w:t>
            </w:r>
            <w:r w:rsidRPr="004444C9">
              <w:rPr>
                <w:b w:val="0"/>
                <w:sz w:val="24"/>
                <w:szCs w:val="24"/>
              </w:rPr>
              <w:t xml:space="preserve">, </w:t>
            </w:r>
            <w:r w:rsidR="00761CD7" w:rsidRPr="004444C9">
              <w:rPr>
                <w:b w:val="0"/>
                <w:sz w:val="24"/>
                <w:szCs w:val="24"/>
              </w:rPr>
              <w:t>ул.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Маяковского</w:t>
            </w:r>
            <w:r w:rsidRPr="004444C9">
              <w:rPr>
                <w:b w:val="0"/>
                <w:sz w:val="24"/>
                <w:szCs w:val="24"/>
              </w:rPr>
              <w:t xml:space="preserve">, </w:t>
            </w:r>
            <w:r w:rsidRPr="004444C9">
              <w:rPr>
                <w:b w:val="0"/>
                <w:sz w:val="24"/>
                <w:szCs w:val="24"/>
              </w:rPr>
              <w:lastRenderedPageBreak/>
              <w:t xml:space="preserve">дома </w:t>
            </w:r>
            <w:r w:rsidR="00761CD7" w:rsidRPr="004444C9">
              <w:rPr>
                <w:b w:val="0"/>
                <w:sz w:val="24"/>
                <w:szCs w:val="24"/>
              </w:rPr>
              <w:t>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3, 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5/1, 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5/2, 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7, 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6, 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8, 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9, № 10,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№ 12,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№ 13,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№ 17,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№ 19,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23, 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25, 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27, 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29, № 35</w:t>
            </w:r>
            <w:r w:rsidRPr="004444C9">
              <w:rPr>
                <w:b w:val="0"/>
                <w:sz w:val="24"/>
                <w:szCs w:val="24"/>
              </w:rPr>
              <w:t xml:space="preserve"> и </w:t>
            </w:r>
            <w:r w:rsidR="00761CD7" w:rsidRPr="004444C9">
              <w:rPr>
                <w:b w:val="0"/>
                <w:sz w:val="24"/>
                <w:szCs w:val="24"/>
              </w:rPr>
              <w:t>№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37</w:t>
            </w:r>
            <w:r w:rsidRPr="004444C9">
              <w:rPr>
                <w:b w:val="0"/>
                <w:sz w:val="24"/>
                <w:szCs w:val="24"/>
              </w:rPr>
              <w:t>;</w:t>
            </w:r>
          </w:p>
          <w:p w:rsidR="00761CD7" w:rsidRPr="004444C9" w:rsidRDefault="0021042B" w:rsidP="00D5351D">
            <w:pPr>
              <w:pStyle w:val="a5"/>
              <w:numPr>
                <w:ilvl w:val="0"/>
                <w:numId w:val="18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устройство</w:t>
            </w:r>
            <w:r w:rsidR="00761CD7" w:rsidRPr="004444C9">
              <w:rPr>
                <w:b w:val="0"/>
                <w:sz w:val="24"/>
                <w:szCs w:val="24"/>
              </w:rPr>
              <w:t xml:space="preserve"> между домами </w:t>
            </w:r>
            <w:r w:rsidR="00D5351D" w:rsidRPr="004444C9">
              <w:rPr>
                <w:b w:val="0"/>
                <w:sz w:val="24"/>
                <w:szCs w:val="24"/>
              </w:rPr>
              <w:t xml:space="preserve">№ 15, № 17 и № 19 по </w:t>
            </w:r>
            <w:r w:rsidR="00761CD7" w:rsidRPr="004444C9">
              <w:rPr>
                <w:b w:val="0"/>
                <w:sz w:val="24"/>
                <w:szCs w:val="24"/>
              </w:rPr>
              <w:t>ул. Маяковского футбольно</w:t>
            </w:r>
            <w:r w:rsidRPr="004444C9">
              <w:rPr>
                <w:b w:val="0"/>
                <w:sz w:val="24"/>
                <w:szCs w:val="24"/>
              </w:rPr>
              <w:t>го</w:t>
            </w:r>
            <w:r w:rsidR="00761CD7" w:rsidRPr="004444C9">
              <w:rPr>
                <w:b w:val="0"/>
                <w:sz w:val="24"/>
                <w:szCs w:val="24"/>
              </w:rPr>
              <w:t xml:space="preserve"> пол</w:t>
            </w:r>
            <w:r w:rsidRPr="004444C9">
              <w:rPr>
                <w:b w:val="0"/>
                <w:sz w:val="24"/>
                <w:szCs w:val="24"/>
              </w:rPr>
              <w:t>я</w:t>
            </w:r>
            <w:r w:rsidR="00761CD7" w:rsidRPr="004444C9">
              <w:rPr>
                <w:b w:val="0"/>
                <w:sz w:val="24"/>
                <w:szCs w:val="24"/>
              </w:rPr>
              <w:t xml:space="preserve"> с ограждением</w:t>
            </w:r>
            <w:r w:rsidRPr="004444C9">
              <w:rPr>
                <w:b w:val="0"/>
                <w:sz w:val="24"/>
                <w:szCs w:val="24"/>
              </w:rPr>
              <w:t xml:space="preserve"> (</w:t>
            </w:r>
            <w:r w:rsidR="00761CD7" w:rsidRPr="004444C9">
              <w:rPr>
                <w:b w:val="0"/>
                <w:sz w:val="24"/>
                <w:szCs w:val="24"/>
              </w:rPr>
              <w:t>для использования в зимний период как ледовый каток</w:t>
            </w:r>
            <w:r w:rsidRPr="004444C9">
              <w:rPr>
                <w:b w:val="0"/>
                <w:sz w:val="24"/>
                <w:szCs w:val="24"/>
              </w:rPr>
              <w:t>)</w:t>
            </w:r>
            <w:r w:rsidR="00D5351D" w:rsidRPr="004444C9">
              <w:rPr>
                <w:b w:val="0"/>
                <w:sz w:val="24"/>
                <w:szCs w:val="24"/>
              </w:rPr>
              <w:t>;</w:t>
            </w:r>
          </w:p>
          <w:p w:rsidR="00294447" w:rsidRPr="004444C9" w:rsidRDefault="00D5351D" w:rsidP="002A67B8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 xml:space="preserve">2) </w:t>
            </w:r>
            <w:r w:rsidR="00761CD7" w:rsidRPr="004444C9">
              <w:rPr>
                <w:b w:val="0"/>
                <w:sz w:val="24"/>
                <w:szCs w:val="24"/>
              </w:rPr>
              <w:t>освещени</w:t>
            </w:r>
            <w:r w:rsidRPr="004444C9">
              <w:rPr>
                <w:b w:val="0"/>
                <w:sz w:val="24"/>
                <w:szCs w:val="24"/>
              </w:rPr>
              <w:t>е</w:t>
            </w:r>
            <w:r w:rsidR="00761CD7" w:rsidRPr="004444C9">
              <w:rPr>
                <w:b w:val="0"/>
                <w:sz w:val="24"/>
                <w:szCs w:val="24"/>
              </w:rPr>
              <w:t xml:space="preserve"> придомовых территорий </w:t>
            </w:r>
            <w:r w:rsidR="002A67B8" w:rsidRPr="004444C9">
              <w:rPr>
                <w:b w:val="0"/>
                <w:sz w:val="24"/>
                <w:szCs w:val="24"/>
              </w:rPr>
              <w:t>в микрорайоне</w:t>
            </w:r>
            <w:r w:rsidR="00761CD7" w:rsidRPr="004444C9">
              <w:rPr>
                <w:b w:val="0"/>
                <w:sz w:val="24"/>
                <w:szCs w:val="24"/>
              </w:rPr>
              <w:t xml:space="preserve"> ул. Маяковского, ул. Московская, ул. Карла</w:t>
            </w:r>
            <w:r w:rsidRPr="004444C9">
              <w:rPr>
                <w:b w:val="0"/>
                <w:sz w:val="24"/>
                <w:szCs w:val="24"/>
              </w:rPr>
              <w:t xml:space="preserve"> </w:t>
            </w:r>
            <w:r w:rsidR="00761CD7" w:rsidRPr="004444C9">
              <w:rPr>
                <w:b w:val="0"/>
                <w:sz w:val="24"/>
                <w:szCs w:val="24"/>
              </w:rPr>
              <w:t>Маркса</w:t>
            </w:r>
          </w:p>
        </w:tc>
        <w:tc>
          <w:tcPr>
            <w:tcW w:w="2694" w:type="dxa"/>
            <w:shd w:val="clear" w:color="auto" w:fill="auto"/>
          </w:tcPr>
          <w:p w:rsidR="00294447" w:rsidRPr="000C11B9" w:rsidRDefault="00294447" w:rsidP="0029444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0C11B9">
              <w:rPr>
                <w:b w:val="0"/>
                <w:sz w:val="24"/>
                <w:szCs w:val="24"/>
              </w:rPr>
              <w:lastRenderedPageBreak/>
              <w:t xml:space="preserve">Житель Людиновского муниципального округа </w:t>
            </w:r>
          </w:p>
          <w:p w:rsidR="00294447" w:rsidRPr="000C11B9" w:rsidRDefault="00294447" w:rsidP="00294447">
            <w:pPr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 w:rsidRPr="000C11B9">
              <w:rPr>
                <w:b w:val="0"/>
                <w:sz w:val="24"/>
                <w:szCs w:val="24"/>
              </w:rPr>
              <w:t>в количестве 1 человек</w:t>
            </w:r>
          </w:p>
        </w:tc>
      </w:tr>
      <w:tr w:rsidR="00294447" w:rsidTr="00422AFB">
        <w:tc>
          <w:tcPr>
            <w:tcW w:w="562" w:type="dxa"/>
            <w:shd w:val="clear" w:color="auto" w:fill="auto"/>
          </w:tcPr>
          <w:p w:rsidR="00294447" w:rsidRDefault="00294447" w:rsidP="00D11CC5">
            <w:pPr>
              <w:tabs>
                <w:tab w:val="left" w:pos="0"/>
              </w:tabs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</w:t>
            </w:r>
            <w:r w:rsidR="00D11CC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474" w:type="dxa"/>
            <w:shd w:val="clear" w:color="auto" w:fill="auto"/>
          </w:tcPr>
          <w:p w:rsidR="00294447" w:rsidRDefault="00294447" w:rsidP="007A1828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Увеличение объема бюджетных ассигнований </w:t>
            </w:r>
            <w:r w:rsidRPr="002C3319">
              <w:rPr>
                <w:b w:val="0"/>
                <w:sz w:val="24"/>
                <w:szCs w:val="24"/>
              </w:rPr>
              <w:t xml:space="preserve">на социальную поддержку </w:t>
            </w:r>
            <w:r w:rsidR="007A1828" w:rsidRPr="007A1828">
              <w:rPr>
                <w:b w:val="0"/>
                <w:sz w:val="24"/>
                <w:szCs w:val="24"/>
              </w:rPr>
              <w:t xml:space="preserve">Людиновского отделения Всероссийского общества инвалидов </w:t>
            </w:r>
            <w:r>
              <w:rPr>
                <w:b w:val="0"/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350 000</w:t>
            </w:r>
            <w:r w:rsidRPr="00871FF8">
              <w:rPr>
                <w:sz w:val="24"/>
                <w:szCs w:val="24"/>
              </w:rPr>
              <w:t>,00 руб.</w:t>
            </w:r>
          </w:p>
        </w:tc>
        <w:tc>
          <w:tcPr>
            <w:tcW w:w="2694" w:type="dxa"/>
            <w:shd w:val="clear" w:color="auto" w:fill="auto"/>
          </w:tcPr>
          <w:p w:rsidR="00294447" w:rsidRDefault="00294447" w:rsidP="00294447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24"/>
                <w:szCs w:val="24"/>
              </w:rPr>
              <w:t>Депутат</w:t>
            </w:r>
            <w:r w:rsidRPr="00400D3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Думы Людиновского муниципального округа Калужской области  </w:t>
            </w:r>
          </w:p>
        </w:tc>
      </w:tr>
      <w:tr w:rsidR="00294447" w:rsidTr="00422AFB">
        <w:tc>
          <w:tcPr>
            <w:tcW w:w="562" w:type="dxa"/>
            <w:shd w:val="clear" w:color="auto" w:fill="auto"/>
          </w:tcPr>
          <w:p w:rsidR="00294447" w:rsidRPr="00BD258D" w:rsidRDefault="00294447" w:rsidP="00D11CC5">
            <w:pPr>
              <w:tabs>
                <w:tab w:val="left" w:pos="238"/>
                <w:tab w:val="center" w:pos="315"/>
              </w:tabs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1</w:t>
            </w:r>
            <w:r w:rsidR="00D11CC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474" w:type="dxa"/>
            <w:shd w:val="clear" w:color="auto" w:fill="auto"/>
          </w:tcPr>
          <w:p w:rsidR="00294447" w:rsidRPr="00BD258D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1) Приведение в надлежащее состояние, завершение строительства и реконструкции общественно значимых мест: 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Площадь Победы, сквер Георгиевской ленты, городской парк, сквер у стелы «Населенный пункт трудовой славы», сквер у стелы «Людиново — город воинской доблести», набережная озера Ломпадь (со стороны плотины);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D258D">
              <w:rPr>
                <w:b w:val="0"/>
                <w:sz w:val="24"/>
                <w:szCs w:val="24"/>
              </w:rPr>
              <w:t>Сукремльский</w:t>
            </w:r>
            <w:proofErr w:type="spellEnd"/>
            <w:r w:rsidRPr="00BD258D">
              <w:rPr>
                <w:b w:val="0"/>
                <w:sz w:val="24"/>
                <w:szCs w:val="24"/>
              </w:rPr>
              <w:t xml:space="preserve"> лесопарк: соединение пешеходной дорожк</w:t>
            </w:r>
            <w:r w:rsidR="00CD0FC7">
              <w:rPr>
                <w:b w:val="0"/>
                <w:sz w:val="24"/>
                <w:szCs w:val="24"/>
              </w:rPr>
              <w:t>ой</w:t>
            </w:r>
            <w:r w:rsidRPr="00BD258D">
              <w:rPr>
                <w:b w:val="0"/>
                <w:sz w:val="24"/>
                <w:szCs w:val="24"/>
              </w:rPr>
              <w:t xml:space="preserve"> входа в парк с асфальтовым покрытием придомовой территории дома</w:t>
            </w:r>
            <w:r w:rsidR="00CD0FC7">
              <w:rPr>
                <w:b w:val="0"/>
                <w:sz w:val="24"/>
                <w:szCs w:val="24"/>
              </w:rPr>
              <w:t xml:space="preserve"> </w:t>
            </w:r>
            <w:r w:rsidR="00DA1621">
              <w:rPr>
                <w:b w:val="0"/>
                <w:sz w:val="24"/>
                <w:szCs w:val="24"/>
              </w:rPr>
              <w:t xml:space="preserve">№ 2 </w:t>
            </w:r>
            <w:r w:rsidR="00CD0FC7">
              <w:rPr>
                <w:b w:val="0"/>
                <w:sz w:val="24"/>
                <w:szCs w:val="24"/>
              </w:rPr>
              <w:t>п</w:t>
            </w:r>
            <w:r w:rsidR="00DA1621">
              <w:rPr>
                <w:b w:val="0"/>
                <w:sz w:val="24"/>
                <w:szCs w:val="24"/>
              </w:rPr>
              <w:t xml:space="preserve">о </w:t>
            </w:r>
            <w:r w:rsidRPr="00BD258D">
              <w:rPr>
                <w:b w:val="0"/>
                <w:sz w:val="24"/>
                <w:szCs w:val="24"/>
              </w:rPr>
              <w:t>ул. Козлова, строительство туалета, завершение работ по строительству подъемника;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установка </w:t>
            </w:r>
            <w:r w:rsidR="00DA1621" w:rsidRPr="00BD258D">
              <w:rPr>
                <w:b w:val="0"/>
                <w:sz w:val="24"/>
                <w:szCs w:val="24"/>
              </w:rPr>
              <w:t xml:space="preserve">систем видеонаблюдения </w:t>
            </w:r>
            <w:r w:rsidRPr="00BD258D">
              <w:rPr>
                <w:b w:val="0"/>
                <w:sz w:val="24"/>
                <w:szCs w:val="24"/>
              </w:rPr>
              <w:t>во всех локациях благоустройства;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восстановление работы заводской бани;</w:t>
            </w:r>
          </w:p>
          <w:p w:rsidR="00294447" w:rsidRPr="00BD258D" w:rsidRDefault="00294447" w:rsidP="00294447">
            <w:pPr>
              <w:pStyle w:val="a5"/>
              <w:spacing w:line="276" w:lineRule="auto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2) устройство тротуарных дорожек для движения пешеходов: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ул. Фокина (от ул. Фокина, д. 12А до Свято-Лазаревского храма);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переулок Базарный (по стороне ул. Маяковского, д. 27, д. 29 от магазина «Сантехника» до светофора по ул. Маяковского, д. 21);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от ул. Маяковского, д. 304 до Церкви Сергия Радонежского и вдоль забора кладбища;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от МКД на Проспекте Машиностроителей, д. З к остановке на ул. </w:t>
            </w:r>
            <w:proofErr w:type="spellStart"/>
            <w:r w:rsidRPr="00BD258D">
              <w:rPr>
                <w:b w:val="0"/>
                <w:sz w:val="24"/>
                <w:szCs w:val="24"/>
              </w:rPr>
              <w:t>Лясоцкого</w:t>
            </w:r>
            <w:proofErr w:type="spellEnd"/>
            <w:r w:rsidRPr="00BD258D">
              <w:rPr>
                <w:b w:val="0"/>
                <w:sz w:val="24"/>
                <w:szCs w:val="24"/>
              </w:rPr>
              <w:t xml:space="preserve"> (со стороны магазина «Авоська»);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от ул. Ленина, д. 37 (нечетная сторона) до ул. Фрунзе;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от ул. Маяковского, д. 28 до ул. Маяковского, д. 70;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от перекрестка ул. Крупской с ул. Гогиберидзе до перекрестка ул. Крупской с ул. Энгельса (нечетная сторона);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от МКД по ул. Лесопарковая до магазина «Пятерочка»</w:t>
            </w:r>
            <w:r w:rsidR="008361EB">
              <w:rPr>
                <w:b w:val="0"/>
                <w:sz w:val="24"/>
                <w:szCs w:val="24"/>
              </w:rPr>
              <w:t xml:space="preserve"> по адресу:</w:t>
            </w:r>
            <w:r w:rsidRPr="00BD258D">
              <w:rPr>
                <w:b w:val="0"/>
                <w:sz w:val="24"/>
                <w:szCs w:val="24"/>
              </w:rPr>
              <w:t xml:space="preserve"> ул. 20 лет Октября, д. 69А;</w:t>
            </w:r>
          </w:p>
          <w:p w:rsidR="00294447" w:rsidRPr="00BD258D" w:rsidRDefault="002928AE" w:rsidP="00294447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ул. Новая (от ул. Трудовые Р</w:t>
            </w:r>
            <w:r w:rsidR="00294447" w:rsidRPr="00BD258D">
              <w:rPr>
                <w:b w:val="0"/>
                <w:sz w:val="24"/>
                <w:szCs w:val="24"/>
              </w:rPr>
              <w:t>езервы до ул. Щербакова, организовать доступ жителей данного района к детской площадке);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от ул. Куйбышева до ст. Людиново-1;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lastRenderedPageBreak/>
              <w:t>от «Кировского кольца» до Нового кладбища;</w:t>
            </w:r>
          </w:p>
          <w:p w:rsidR="00294447" w:rsidRPr="00BD258D" w:rsidRDefault="00294447" w:rsidP="00294447">
            <w:pPr>
              <w:pStyle w:val="a5"/>
              <w:spacing w:line="276" w:lineRule="auto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3) обустройство подходов и проездов к детским и образовательным учреждениям: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проезд от ул. Маяковского до детского сада № 2 «Сказка» по адресу: ул. Маяковского, д. 16;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проход-тротуар вдоль забора детского сада № 2 «Сказка» к домам № 18 и № 20 по ул. Маяковского;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проход-тротуар вдоль забора детского сада № 2 «Сказка» к дому № 12 по ул. Маяковского;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территория </w:t>
            </w:r>
            <w:r w:rsidR="000D592C">
              <w:rPr>
                <w:b w:val="0"/>
                <w:sz w:val="24"/>
                <w:szCs w:val="24"/>
              </w:rPr>
              <w:t xml:space="preserve">в районе </w:t>
            </w:r>
            <w:r w:rsidRPr="00BD258D">
              <w:rPr>
                <w:b w:val="0"/>
                <w:sz w:val="24"/>
                <w:szCs w:val="24"/>
              </w:rPr>
              <w:t xml:space="preserve">школы № 1: устройство освещения </w:t>
            </w:r>
            <w:r w:rsidR="000D592C">
              <w:rPr>
                <w:b w:val="0"/>
                <w:sz w:val="24"/>
                <w:szCs w:val="24"/>
              </w:rPr>
              <w:t xml:space="preserve">и </w:t>
            </w:r>
            <w:r w:rsidRPr="00BD258D">
              <w:rPr>
                <w:b w:val="0"/>
                <w:sz w:val="24"/>
                <w:szCs w:val="24"/>
              </w:rPr>
              <w:t>обустройство тротуара со стороны ул. К. Маркса, д. 10, ремонт дороги по ул. К. Маркса (подсыпка щебнем, ликвидация ямы в 150 м от школы (напротив насосной станции), восстановление 20 м тротуара со стороны ул. Энгельса (от магазина «Пятерочка»);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обустройство безопасных подходов и тротуаров к школе № 5 со стороны ул. </w:t>
            </w:r>
            <w:proofErr w:type="spellStart"/>
            <w:r w:rsidRPr="00BD258D">
              <w:rPr>
                <w:b w:val="0"/>
                <w:sz w:val="24"/>
                <w:szCs w:val="24"/>
              </w:rPr>
              <w:t>Апатьева</w:t>
            </w:r>
            <w:proofErr w:type="spellEnd"/>
            <w:r w:rsidRPr="00BD258D">
              <w:rPr>
                <w:b w:val="0"/>
                <w:sz w:val="24"/>
                <w:szCs w:val="24"/>
              </w:rPr>
              <w:t xml:space="preserve"> и ул. Сестер </w:t>
            </w:r>
            <w:proofErr w:type="spellStart"/>
            <w:r w:rsidRPr="00BD258D">
              <w:rPr>
                <w:b w:val="0"/>
                <w:sz w:val="24"/>
                <w:szCs w:val="24"/>
              </w:rPr>
              <w:t>Хотеевых</w:t>
            </w:r>
            <w:proofErr w:type="spellEnd"/>
            <w:r w:rsidRPr="00BD258D">
              <w:rPr>
                <w:b w:val="0"/>
                <w:sz w:val="24"/>
                <w:szCs w:val="24"/>
              </w:rPr>
              <w:t>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установка кнопочных светофоров на пешеходном переходе в районе ул. Энгельса - ул. </w:t>
            </w:r>
            <w:proofErr w:type="spellStart"/>
            <w:r w:rsidRPr="00BD258D">
              <w:rPr>
                <w:b w:val="0"/>
                <w:sz w:val="24"/>
                <w:szCs w:val="24"/>
              </w:rPr>
              <w:t>Рагули</w:t>
            </w:r>
            <w:proofErr w:type="spellEnd"/>
            <w:r w:rsidRPr="00BD258D">
              <w:rPr>
                <w:b w:val="0"/>
                <w:sz w:val="24"/>
                <w:szCs w:val="24"/>
              </w:rPr>
              <w:t xml:space="preserve"> по направлению к школе № 1; 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обустройство безопасных подходов и </w:t>
            </w:r>
            <w:proofErr w:type="spellStart"/>
            <w:r w:rsidRPr="00BD258D">
              <w:rPr>
                <w:b w:val="0"/>
                <w:sz w:val="24"/>
                <w:szCs w:val="24"/>
              </w:rPr>
              <w:t>подьездов</w:t>
            </w:r>
            <w:proofErr w:type="spellEnd"/>
            <w:r w:rsidRPr="00BD258D">
              <w:rPr>
                <w:b w:val="0"/>
                <w:sz w:val="24"/>
                <w:szCs w:val="24"/>
              </w:rPr>
              <w:t xml:space="preserve"> к школам № 8 и № 12;</w:t>
            </w:r>
          </w:p>
          <w:p w:rsidR="00294447" w:rsidRPr="00BD258D" w:rsidRDefault="005F4C30" w:rsidP="005F4C30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F4C30">
              <w:rPr>
                <w:b w:val="0"/>
                <w:sz w:val="24"/>
                <w:szCs w:val="24"/>
              </w:rPr>
              <w:t>обустройство подходов и проезд</w:t>
            </w:r>
            <w:r>
              <w:rPr>
                <w:b w:val="0"/>
                <w:sz w:val="24"/>
                <w:szCs w:val="24"/>
              </w:rPr>
              <w:t>а</w:t>
            </w:r>
            <w:r w:rsidRPr="005F4C30">
              <w:rPr>
                <w:b w:val="0"/>
                <w:sz w:val="24"/>
                <w:szCs w:val="24"/>
              </w:rPr>
              <w:t xml:space="preserve"> </w:t>
            </w:r>
            <w:r w:rsidR="00294447" w:rsidRPr="00BD258D">
              <w:rPr>
                <w:b w:val="0"/>
                <w:sz w:val="24"/>
                <w:szCs w:val="24"/>
              </w:rPr>
              <w:t>к зданию техникума по ул. Московская, д. 17 (</w:t>
            </w:r>
            <w:proofErr w:type="spellStart"/>
            <w:r w:rsidR="00294447" w:rsidRPr="00BD258D">
              <w:rPr>
                <w:b w:val="0"/>
                <w:sz w:val="24"/>
                <w:szCs w:val="24"/>
              </w:rPr>
              <w:t>междворовые</w:t>
            </w:r>
            <w:proofErr w:type="spellEnd"/>
            <w:r w:rsidR="00294447" w:rsidRPr="00BD258D">
              <w:rPr>
                <w:b w:val="0"/>
                <w:sz w:val="24"/>
                <w:szCs w:val="24"/>
              </w:rPr>
              <w:t xml:space="preserve"> проезды по ул. Московская, д. 11 и д. 13, ул. Московская</w:t>
            </w:r>
            <w:r>
              <w:rPr>
                <w:b w:val="0"/>
                <w:sz w:val="24"/>
                <w:szCs w:val="24"/>
              </w:rPr>
              <w:t>,</w:t>
            </w:r>
            <w:r w:rsidR="00294447" w:rsidRPr="00BD258D">
              <w:rPr>
                <w:b w:val="0"/>
                <w:sz w:val="24"/>
                <w:szCs w:val="24"/>
              </w:rPr>
              <w:t xml:space="preserve"> д. 13 и д. 15</w:t>
            </w:r>
            <w:r>
              <w:rPr>
                <w:b w:val="0"/>
                <w:sz w:val="24"/>
                <w:szCs w:val="24"/>
              </w:rPr>
              <w:t>)</w:t>
            </w:r>
            <w:r w:rsidR="00294447" w:rsidRPr="00BD258D">
              <w:rPr>
                <w:b w:val="0"/>
                <w:sz w:val="24"/>
                <w:szCs w:val="24"/>
              </w:rPr>
              <w:t>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асфальтирование тротуаров и подъездов на территориях, прилегающих к школам № 1, № 5, </w:t>
            </w:r>
            <w:r w:rsidR="00265041" w:rsidRPr="00BD258D">
              <w:rPr>
                <w:b w:val="0"/>
                <w:sz w:val="24"/>
                <w:szCs w:val="24"/>
              </w:rPr>
              <w:t>№ 8</w:t>
            </w:r>
            <w:r w:rsidR="00265041">
              <w:rPr>
                <w:b w:val="0"/>
                <w:sz w:val="24"/>
                <w:szCs w:val="24"/>
              </w:rPr>
              <w:t xml:space="preserve"> и </w:t>
            </w:r>
            <w:r w:rsidRPr="00BD258D">
              <w:rPr>
                <w:b w:val="0"/>
                <w:sz w:val="24"/>
                <w:szCs w:val="24"/>
              </w:rPr>
              <w:t>№ 12;</w:t>
            </w:r>
          </w:p>
          <w:p w:rsidR="00294447" w:rsidRPr="00BD258D" w:rsidRDefault="00294447" w:rsidP="00294447">
            <w:pPr>
              <w:pStyle w:val="a5"/>
              <w:spacing w:line="276" w:lineRule="auto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4) питьевая вода в колодцах и источниках:</w:t>
            </w:r>
          </w:p>
          <w:p w:rsidR="00294447" w:rsidRPr="004444C9" w:rsidRDefault="00294447" w:rsidP="00294447">
            <w:pPr>
              <w:pStyle w:val="a5"/>
              <w:numPr>
                <w:ilvl w:val="0"/>
                <w:numId w:val="11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содержание </w:t>
            </w:r>
            <w:r w:rsidR="00265041" w:rsidRPr="00BD258D">
              <w:rPr>
                <w:b w:val="0"/>
                <w:sz w:val="24"/>
                <w:szCs w:val="24"/>
              </w:rPr>
              <w:t xml:space="preserve">в надлежащем состоянии </w:t>
            </w:r>
            <w:r w:rsidRPr="00BD258D">
              <w:rPr>
                <w:b w:val="0"/>
                <w:sz w:val="24"/>
                <w:szCs w:val="24"/>
              </w:rPr>
              <w:t xml:space="preserve">колодцев на территории Людиновского муниципального округа, </w:t>
            </w:r>
            <w:r w:rsidRPr="004444C9">
              <w:rPr>
                <w:b w:val="0"/>
                <w:sz w:val="24"/>
                <w:szCs w:val="24"/>
              </w:rPr>
              <w:t xml:space="preserve">пробы </w:t>
            </w:r>
            <w:r w:rsidR="0090710F">
              <w:rPr>
                <w:b w:val="0"/>
                <w:sz w:val="24"/>
                <w:szCs w:val="24"/>
              </w:rPr>
              <w:t xml:space="preserve">отбор проб </w:t>
            </w:r>
            <w:r w:rsidRPr="004444C9">
              <w:rPr>
                <w:b w:val="0"/>
                <w:sz w:val="24"/>
                <w:szCs w:val="24"/>
              </w:rPr>
              <w:t xml:space="preserve">воды, </w:t>
            </w:r>
            <w:r w:rsidRPr="0090710F">
              <w:rPr>
                <w:b w:val="0"/>
                <w:sz w:val="24"/>
                <w:szCs w:val="24"/>
              </w:rPr>
              <w:t xml:space="preserve">обязательное </w:t>
            </w:r>
            <w:r w:rsidRPr="004444C9">
              <w:rPr>
                <w:b w:val="0"/>
                <w:sz w:val="24"/>
                <w:szCs w:val="24"/>
              </w:rPr>
              <w:t>информирование граждан о качестве воды;</w:t>
            </w:r>
          </w:p>
          <w:p w:rsidR="00294447" w:rsidRPr="004444C9" w:rsidRDefault="00294447" w:rsidP="00294447">
            <w:pPr>
              <w:pStyle w:val="a5"/>
              <w:numPr>
                <w:ilvl w:val="0"/>
                <w:numId w:val="11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 xml:space="preserve">содержание в надлежащем состоянии открытых источников воды (ул. Суворова, ул. </w:t>
            </w:r>
            <w:proofErr w:type="spellStart"/>
            <w:r w:rsidRPr="004444C9">
              <w:rPr>
                <w:b w:val="0"/>
                <w:sz w:val="24"/>
                <w:szCs w:val="24"/>
              </w:rPr>
              <w:t>Апатьева</w:t>
            </w:r>
            <w:proofErr w:type="spellEnd"/>
            <w:r w:rsidRPr="004444C9">
              <w:rPr>
                <w:b w:val="0"/>
                <w:sz w:val="24"/>
                <w:szCs w:val="24"/>
              </w:rPr>
              <w:t xml:space="preserve"> «Кадушка», «Третье поле», «Три ручья», у санатория «Спутник»), </w:t>
            </w:r>
            <w:r w:rsidRPr="0090710F">
              <w:rPr>
                <w:b w:val="0"/>
                <w:sz w:val="24"/>
                <w:szCs w:val="24"/>
              </w:rPr>
              <w:t xml:space="preserve">обязательное </w:t>
            </w:r>
            <w:r w:rsidRPr="004444C9">
              <w:rPr>
                <w:b w:val="0"/>
                <w:sz w:val="24"/>
                <w:szCs w:val="24"/>
              </w:rPr>
              <w:t>информирование граждан о качестве воды в них;</w:t>
            </w:r>
          </w:p>
          <w:p w:rsidR="00294447" w:rsidRPr="004444C9" w:rsidRDefault="00294447" w:rsidP="0090710F">
            <w:pPr>
              <w:pStyle w:val="a5"/>
              <w:numPr>
                <w:ilvl w:val="0"/>
                <w:numId w:val="11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постановка на кадастровый учет и передача на баланс МАУ</w:t>
            </w:r>
            <w:r w:rsidR="0090710F">
              <w:rPr>
                <w:b w:val="0"/>
                <w:sz w:val="24"/>
                <w:szCs w:val="24"/>
              </w:rPr>
              <w:t xml:space="preserve"> «Агентство «Мой город»</w:t>
            </w:r>
            <w:r w:rsidRPr="004444C9">
              <w:rPr>
                <w:b w:val="0"/>
                <w:sz w:val="24"/>
                <w:szCs w:val="24"/>
              </w:rPr>
              <w:t xml:space="preserve"> всех колодцев, находящихся в черте населенных пунктов муниципального округа, передача на баланс МАУ</w:t>
            </w:r>
            <w:r w:rsidR="0090710F">
              <w:rPr>
                <w:b w:val="0"/>
                <w:sz w:val="24"/>
                <w:szCs w:val="24"/>
              </w:rPr>
              <w:t xml:space="preserve"> </w:t>
            </w:r>
            <w:r w:rsidR="0090710F" w:rsidRPr="0090710F">
              <w:rPr>
                <w:b w:val="0"/>
                <w:sz w:val="24"/>
                <w:szCs w:val="24"/>
              </w:rPr>
              <w:t xml:space="preserve">«Агентство «Мой город» </w:t>
            </w:r>
            <w:bookmarkStart w:id="0" w:name="_GoBack"/>
            <w:bookmarkEnd w:id="0"/>
            <w:proofErr w:type="spellStart"/>
            <w:r w:rsidRPr="004444C9">
              <w:rPr>
                <w:b w:val="0"/>
                <w:sz w:val="24"/>
                <w:szCs w:val="24"/>
              </w:rPr>
              <w:t>каптажных</w:t>
            </w:r>
            <w:proofErr w:type="spellEnd"/>
            <w:r w:rsidRPr="004444C9">
              <w:rPr>
                <w:b w:val="0"/>
                <w:sz w:val="24"/>
                <w:szCs w:val="24"/>
              </w:rPr>
              <w:t xml:space="preserve"> сооружений родников (массово используемых населением);</w:t>
            </w:r>
          </w:p>
          <w:p w:rsidR="00294447" w:rsidRPr="004444C9" w:rsidRDefault="00294447" w:rsidP="00294447">
            <w:pPr>
              <w:pStyle w:val="a5"/>
              <w:spacing w:line="276" w:lineRule="auto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 xml:space="preserve">5) Нижнее озеро </w:t>
            </w:r>
            <w:r w:rsidR="00922263" w:rsidRPr="004444C9">
              <w:rPr>
                <w:b w:val="0"/>
                <w:sz w:val="24"/>
                <w:szCs w:val="24"/>
              </w:rPr>
              <w:t>(</w:t>
            </w:r>
            <w:r w:rsidRPr="004444C9">
              <w:rPr>
                <w:b w:val="0"/>
                <w:sz w:val="24"/>
                <w:szCs w:val="24"/>
              </w:rPr>
              <w:t>озеро Ломпадь</w:t>
            </w:r>
            <w:r w:rsidR="00922263" w:rsidRPr="004444C9">
              <w:rPr>
                <w:b w:val="0"/>
                <w:sz w:val="24"/>
                <w:szCs w:val="24"/>
              </w:rPr>
              <w:t>)</w:t>
            </w:r>
            <w:r w:rsidRPr="004444C9">
              <w:rPr>
                <w:b w:val="0"/>
                <w:sz w:val="24"/>
                <w:szCs w:val="24"/>
              </w:rPr>
              <w:t>: разработка программы очистки и благоустройства</w:t>
            </w:r>
            <w:r w:rsidRPr="00BD258D">
              <w:rPr>
                <w:b w:val="0"/>
                <w:sz w:val="24"/>
                <w:szCs w:val="24"/>
              </w:rPr>
              <w:t xml:space="preserve"> береговой линии;</w:t>
            </w: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922263">
            <w:pPr>
              <w:spacing w:line="276" w:lineRule="auto"/>
              <w:ind w:left="318" w:hanging="318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6) Верхнее озеро</w:t>
            </w:r>
            <w:r w:rsidR="00922263">
              <w:rPr>
                <w:b w:val="0"/>
                <w:sz w:val="24"/>
                <w:szCs w:val="24"/>
              </w:rPr>
              <w:t xml:space="preserve"> (</w:t>
            </w:r>
            <w:r w:rsidRPr="00BD258D">
              <w:rPr>
                <w:b w:val="0"/>
                <w:sz w:val="24"/>
                <w:szCs w:val="24"/>
              </w:rPr>
              <w:t>озеро Ломпадь</w:t>
            </w:r>
            <w:r w:rsidR="00922263">
              <w:rPr>
                <w:b w:val="0"/>
                <w:sz w:val="24"/>
                <w:szCs w:val="24"/>
              </w:rPr>
              <w:t>)</w:t>
            </w:r>
            <w:r w:rsidRPr="00BD258D">
              <w:rPr>
                <w:b w:val="0"/>
                <w:sz w:val="24"/>
                <w:szCs w:val="24"/>
              </w:rPr>
              <w:t xml:space="preserve">: разработка и очистка водоёма, зарыбление озера с целью снижения активности хлореллы, </w:t>
            </w:r>
            <w:proofErr w:type="spellStart"/>
            <w:r w:rsidRPr="00BD258D">
              <w:rPr>
                <w:b w:val="0"/>
                <w:sz w:val="24"/>
                <w:szCs w:val="24"/>
              </w:rPr>
              <w:t>канализование</w:t>
            </w:r>
            <w:proofErr w:type="spellEnd"/>
            <w:r w:rsidRPr="00BD258D">
              <w:rPr>
                <w:b w:val="0"/>
                <w:sz w:val="24"/>
                <w:szCs w:val="24"/>
              </w:rPr>
              <w:t xml:space="preserve"> прибрежных улиц, исключение канализационных стоков в озеро, оборудование городского пляжа в районе </w:t>
            </w:r>
            <w:r w:rsidR="003C50D3">
              <w:rPr>
                <w:b w:val="0"/>
                <w:sz w:val="24"/>
                <w:szCs w:val="24"/>
              </w:rPr>
              <w:t>школы</w:t>
            </w:r>
            <w:r w:rsidRPr="00BD258D">
              <w:rPr>
                <w:b w:val="0"/>
                <w:sz w:val="24"/>
                <w:szCs w:val="24"/>
              </w:rPr>
              <w:t xml:space="preserve"> №8;</w:t>
            </w:r>
          </w:p>
          <w:p w:rsidR="00294447" w:rsidRPr="003C50D3" w:rsidRDefault="00294447" w:rsidP="00922263">
            <w:pPr>
              <w:pStyle w:val="a5"/>
              <w:spacing w:line="276" w:lineRule="auto"/>
              <w:ind w:left="318" w:hanging="318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922263">
            <w:pPr>
              <w:spacing w:line="276" w:lineRule="auto"/>
              <w:ind w:left="318" w:hanging="318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lastRenderedPageBreak/>
              <w:t>7</w:t>
            </w:r>
            <w:r w:rsidRPr="004444C9">
              <w:rPr>
                <w:b w:val="0"/>
                <w:sz w:val="24"/>
                <w:szCs w:val="24"/>
              </w:rPr>
              <w:t>) обратиться к Губернатору Калужской области и Законодательному</w:t>
            </w:r>
            <w:r w:rsidR="003C50D3" w:rsidRPr="004444C9">
              <w:rPr>
                <w:b w:val="0"/>
                <w:sz w:val="24"/>
                <w:szCs w:val="24"/>
              </w:rPr>
              <w:t xml:space="preserve"> С</w:t>
            </w:r>
            <w:r w:rsidRPr="004444C9">
              <w:rPr>
                <w:b w:val="0"/>
                <w:sz w:val="24"/>
                <w:szCs w:val="24"/>
              </w:rPr>
              <w:t>обранию Калужской области о снятии части ограничений, предусмотренных признанием озера Ломпадь памятником природы</w:t>
            </w:r>
            <w:r w:rsidR="002E5D6F" w:rsidRPr="004444C9">
              <w:rPr>
                <w:b w:val="0"/>
                <w:sz w:val="24"/>
                <w:szCs w:val="24"/>
              </w:rPr>
              <w:t xml:space="preserve"> регионального значения</w:t>
            </w:r>
            <w:r w:rsidR="003C50D3" w:rsidRPr="004444C9">
              <w:rPr>
                <w:b w:val="0"/>
                <w:sz w:val="24"/>
                <w:szCs w:val="24"/>
              </w:rPr>
              <w:t>,</w:t>
            </w:r>
            <w:r w:rsidRPr="004444C9">
              <w:rPr>
                <w:b w:val="0"/>
                <w:sz w:val="24"/>
                <w:szCs w:val="24"/>
              </w:rPr>
              <w:t xml:space="preserve"> для возможности использования Жемчужины Калужской области в рекреационных целях;</w:t>
            </w:r>
            <w:r w:rsidR="005F1771">
              <w:rPr>
                <w:b w:val="0"/>
                <w:sz w:val="24"/>
                <w:szCs w:val="24"/>
              </w:rPr>
              <w:t xml:space="preserve"> </w:t>
            </w:r>
          </w:p>
          <w:p w:rsidR="00294447" w:rsidRPr="00BD258D" w:rsidRDefault="00294447" w:rsidP="00922263">
            <w:pPr>
              <w:spacing w:line="276" w:lineRule="auto"/>
              <w:ind w:left="318" w:hanging="318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922263">
            <w:pPr>
              <w:spacing w:line="276" w:lineRule="auto"/>
              <w:ind w:left="318" w:hanging="318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8) восстановление движения </w:t>
            </w:r>
            <w:r w:rsidR="002E5D6F">
              <w:rPr>
                <w:b w:val="0"/>
                <w:sz w:val="24"/>
                <w:szCs w:val="24"/>
              </w:rPr>
              <w:t xml:space="preserve">общественного транспорта по </w:t>
            </w:r>
            <w:r w:rsidRPr="00BD258D">
              <w:rPr>
                <w:b w:val="0"/>
                <w:sz w:val="24"/>
                <w:szCs w:val="24"/>
              </w:rPr>
              <w:t>маршрут</w:t>
            </w:r>
            <w:r w:rsidR="002E5D6F">
              <w:rPr>
                <w:b w:val="0"/>
                <w:sz w:val="24"/>
                <w:szCs w:val="24"/>
              </w:rPr>
              <w:t>у</w:t>
            </w:r>
            <w:r w:rsidRPr="00BD258D">
              <w:rPr>
                <w:b w:val="0"/>
                <w:sz w:val="24"/>
                <w:szCs w:val="24"/>
              </w:rPr>
              <w:t xml:space="preserve"> № 9;</w:t>
            </w:r>
          </w:p>
          <w:p w:rsidR="00294447" w:rsidRPr="00BD258D" w:rsidRDefault="00294447" w:rsidP="00922263">
            <w:pPr>
              <w:spacing w:line="276" w:lineRule="auto"/>
              <w:ind w:left="318" w:hanging="318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922263">
            <w:pPr>
              <w:spacing w:line="276" w:lineRule="auto"/>
              <w:ind w:left="318" w:hanging="318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9) </w:t>
            </w:r>
            <w:r w:rsidR="002E5D6F" w:rsidRPr="00BD258D">
              <w:rPr>
                <w:b w:val="0"/>
                <w:sz w:val="24"/>
                <w:szCs w:val="24"/>
              </w:rPr>
              <w:t>установ</w:t>
            </w:r>
            <w:r w:rsidR="002E5D6F">
              <w:rPr>
                <w:b w:val="0"/>
                <w:sz w:val="24"/>
                <w:szCs w:val="24"/>
              </w:rPr>
              <w:t>ка</w:t>
            </w:r>
            <w:r w:rsidR="002E5D6F" w:rsidRPr="00BD258D">
              <w:rPr>
                <w:b w:val="0"/>
                <w:sz w:val="24"/>
                <w:szCs w:val="24"/>
              </w:rPr>
              <w:t xml:space="preserve"> транспарант</w:t>
            </w:r>
            <w:r w:rsidR="002E5D6F">
              <w:rPr>
                <w:b w:val="0"/>
                <w:sz w:val="24"/>
                <w:szCs w:val="24"/>
              </w:rPr>
              <w:t>ов</w:t>
            </w:r>
            <w:r w:rsidR="002E5D6F" w:rsidRPr="00BD258D">
              <w:rPr>
                <w:b w:val="0"/>
                <w:sz w:val="24"/>
                <w:szCs w:val="24"/>
              </w:rPr>
              <w:t xml:space="preserve"> с расписанием движения маршрутных такси </w:t>
            </w:r>
            <w:r w:rsidRPr="00BD258D">
              <w:rPr>
                <w:b w:val="0"/>
                <w:sz w:val="24"/>
                <w:szCs w:val="24"/>
              </w:rPr>
              <w:t>на всех остановочных павильонах;</w:t>
            </w:r>
          </w:p>
          <w:p w:rsidR="00294447" w:rsidRPr="00BD258D" w:rsidRDefault="00294447" w:rsidP="00922263">
            <w:pPr>
              <w:spacing w:line="276" w:lineRule="auto"/>
              <w:ind w:left="318" w:hanging="318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922263">
            <w:pPr>
              <w:spacing w:line="276" w:lineRule="auto"/>
              <w:ind w:left="318" w:hanging="318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10) ремонт остановочных павильонов, замена (установка) урн и скамеек;</w:t>
            </w: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11) транспортное сообщение: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организация пассажирских перевозок </w:t>
            </w:r>
            <w:r w:rsidR="007E5944">
              <w:rPr>
                <w:b w:val="0"/>
                <w:sz w:val="24"/>
                <w:szCs w:val="24"/>
              </w:rPr>
              <w:t xml:space="preserve">с учетом времени </w:t>
            </w:r>
            <w:r w:rsidRPr="00BD258D">
              <w:rPr>
                <w:b w:val="0"/>
                <w:sz w:val="24"/>
                <w:szCs w:val="24"/>
              </w:rPr>
              <w:t>прибыти</w:t>
            </w:r>
            <w:r w:rsidR="007E5944">
              <w:rPr>
                <w:b w:val="0"/>
                <w:sz w:val="24"/>
                <w:szCs w:val="24"/>
              </w:rPr>
              <w:t>я</w:t>
            </w:r>
            <w:r w:rsidRPr="00BD258D">
              <w:rPr>
                <w:b w:val="0"/>
                <w:sz w:val="24"/>
                <w:szCs w:val="24"/>
              </w:rPr>
              <w:t xml:space="preserve"> и отправлени</w:t>
            </w:r>
            <w:r w:rsidR="007E5944">
              <w:rPr>
                <w:b w:val="0"/>
                <w:sz w:val="24"/>
                <w:szCs w:val="24"/>
              </w:rPr>
              <w:t>я</w:t>
            </w:r>
            <w:r w:rsidRPr="00BD258D">
              <w:rPr>
                <w:b w:val="0"/>
                <w:sz w:val="24"/>
                <w:szCs w:val="24"/>
              </w:rPr>
              <w:t xml:space="preserve"> железнодорожного транспорта (</w:t>
            </w:r>
            <w:proofErr w:type="spellStart"/>
            <w:r w:rsidRPr="00BD258D">
              <w:rPr>
                <w:b w:val="0"/>
                <w:sz w:val="24"/>
                <w:szCs w:val="24"/>
              </w:rPr>
              <w:t>матрисы</w:t>
            </w:r>
            <w:proofErr w:type="spellEnd"/>
            <w:r w:rsidRPr="00BD258D">
              <w:rPr>
                <w:b w:val="0"/>
                <w:sz w:val="24"/>
                <w:szCs w:val="24"/>
              </w:rPr>
              <w:t xml:space="preserve"> со станции Людиново-1);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организация движения маршрутного такси с заездом на ул. Пролетарская и ул. Железнодорожная;</w:t>
            </w:r>
          </w:p>
          <w:p w:rsidR="00294447" w:rsidRPr="00BD258D" w:rsidRDefault="00294447" w:rsidP="00295912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организация пассажирского сообщения </w:t>
            </w:r>
            <w:r w:rsidR="00295912">
              <w:rPr>
                <w:b w:val="0"/>
                <w:sz w:val="24"/>
                <w:szCs w:val="24"/>
              </w:rPr>
              <w:t xml:space="preserve">до </w:t>
            </w:r>
            <w:r w:rsidR="00295912" w:rsidRPr="00295912">
              <w:rPr>
                <w:b w:val="0"/>
                <w:sz w:val="24"/>
                <w:szCs w:val="24"/>
              </w:rPr>
              <w:t>ул. Пролетарская</w:t>
            </w:r>
            <w:r w:rsidR="00295912">
              <w:rPr>
                <w:b w:val="0"/>
                <w:sz w:val="24"/>
                <w:szCs w:val="24"/>
              </w:rPr>
              <w:t xml:space="preserve"> и</w:t>
            </w:r>
            <w:r w:rsidR="00295912" w:rsidRPr="00295912">
              <w:rPr>
                <w:b w:val="0"/>
                <w:sz w:val="24"/>
                <w:szCs w:val="24"/>
              </w:rPr>
              <w:t xml:space="preserve"> ст. Людиново-1</w:t>
            </w:r>
            <w:r w:rsidR="00295912">
              <w:rPr>
                <w:b w:val="0"/>
                <w:sz w:val="24"/>
                <w:szCs w:val="24"/>
              </w:rPr>
              <w:t xml:space="preserve"> и обратно </w:t>
            </w:r>
            <w:r w:rsidRPr="00BD258D">
              <w:rPr>
                <w:b w:val="0"/>
                <w:sz w:val="24"/>
                <w:szCs w:val="24"/>
              </w:rPr>
              <w:t>3 раза в день</w:t>
            </w:r>
            <w:r w:rsidR="00295912">
              <w:rPr>
                <w:b w:val="0"/>
                <w:sz w:val="24"/>
                <w:szCs w:val="24"/>
              </w:rPr>
              <w:t xml:space="preserve"> </w:t>
            </w:r>
            <w:r w:rsidR="00A75641">
              <w:rPr>
                <w:b w:val="0"/>
                <w:sz w:val="24"/>
                <w:szCs w:val="24"/>
              </w:rPr>
              <w:t>(</w:t>
            </w:r>
            <w:r w:rsidRPr="00BD258D">
              <w:rPr>
                <w:b w:val="0"/>
                <w:sz w:val="24"/>
                <w:szCs w:val="24"/>
              </w:rPr>
              <w:t>с возможностью попасть в центр города к 8:00, 13:00 и 17:00</w:t>
            </w:r>
            <w:r w:rsidR="00A75641">
              <w:rPr>
                <w:b w:val="0"/>
                <w:sz w:val="24"/>
                <w:szCs w:val="24"/>
              </w:rPr>
              <w:t>)</w:t>
            </w:r>
            <w:r w:rsidRPr="00BD258D">
              <w:rPr>
                <w:b w:val="0"/>
                <w:sz w:val="24"/>
                <w:szCs w:val="24"/>
              </w:rPr>
              <w:t>;</w:t>
            </w:r>
          </w:p>
          <w:p w:rsidR="00294447" w:rsidRPr="00BD258D" w:rsidRDefault="00294447" w:rsidP="00295912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организация пассажирского сообщения из </w:t>
            </w:r>
            <w:r w:rsidR="00D86536">
              <w:rPr>
                <w:b w:val="0"/>
                <w:sz w:val="24"/>
                <w:szCs w:val="24"/>
              </w:rPr>
              <w:t xml:space="preserve">сельских населенных пунктов муниципального </w:t>
            </w:r>
            <w:r w:rsidRPr="00BD258D">
              <w:rPr>
                <w:b w:val="0"/>
                <w:sz w:val="24"/>
                <w:szCs w:val="24"/>
              </w:rPr>
              <w:t xml:space="preserve">округа </w:t>
            </w:r>
            <w:r w:rsidR="00A75641">
              <w:rPr>
                <w:b w:val="0"/>
                <w:sz w:val="24"/>
                <w:szCs w:val="24"/>
              </w:rPr>
              <w:t>в город и обратно с возможностью не</w:t>
            </w:r>
            <w:r w:rsidR="00295912" w:rsidRPr="00295912">
              <w:rPr>
                <w:b w:val="0"/>
                <w:sz w:val="24"/>
                <w:szCs w:val="24"/>
              </w:rPr>
              <w:t xml:space="preserve"> оп</w:t>
            </w:r>
            <w:r w:rsidR="00A75641">
              <w:rPr>
                <w:b w:val="0"/>
                <w:sz w:val="24"/>
                <w:szCs w:val="24"/>
              </w:rPr>
              <w:t>а</w:t>
            </w:r>
            <w:r w:rsidR="00295912" w:rsidRPr="00295912">
              <w:rPr>
                <w:b w:val="0"/>
                <w:sz w:val="24"/>
                <w:szCs w:val="24"/>
              </w:rPr>
              <w:t>зд</w:t>
            </w:r>
            <w:r w:rsidR="00A75641">
              <w:rPr>
                <w:b w:val="0"/>
                <w:sz w:val="24"/>
                <w:szCs w:val="24"/>
              </w:rPr>
              <w:t>ывать</w:t>
            </w:r>
            <w:r w:rsidR="00295912" w:rsidRPr="00295912">
              <w:rPr>
                <w:b w:val="0"/>
                <w:sz w:val="24"/>
                <w:szCs w:val="24"/>
              </w:rPr>
              <w:t xml:space="preserve"> на работу </w:t>
            </w:r>
            <w:r w:rsidRPr="00BD258D">
              <w:rPr>
                <w:b w:val="0"/>
                <w:sz w:val="24"/>
                <w:szCs w:val="24"/>
              </w:rPr>
              <w:t>к 8:00, 13:00 и 17:00;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рассмотреть возможность открытия следующих маршрутов общественного транспорта:</w:t>
            </w:r>
          </w:p>
          <w:p w:rsidR="00294447" w:rsidRPr="00BD258D" w:rsidRDefault="00294447" w:rsidP="00294447">
            <w:pPr>
              <w:spacing w:line="276" w:lineRule="auto"/>
              <w:ind w:left="1309" w:hanging="141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- на время ремонта путепровода оставить круглогодичное движение по маршруту № 5 от мини-рынка до д. Романовка, дач, ул. Черняховского;</w:t>
            </w:r>
          </w:p>
          <w:p w:rsidR="00294447" w:rsidRPr="00BD258D" w:rsidRDefault="00294447" w:rsidP="00294447">
            <w:pPr>
              <w:spacing w:line="276" w:lineRule="auto"/>
              <w:ind w:left="1309" w:hanging="141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- до городского кладбища в д. Дубровка;</w:t>
            </w:r>
          </w:p>
          <w:p w:rsidR="00294447" w:rsidRPr="00BD258D" w:rsidRDefault="00294447" w:rsidP="00294447">
            <w:pPr>
              <w:spacing w:line="276" w:lineRule="auto"/>
              <w:ind w:left="1451" w:hanging="283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ind w:left="459" w:hanging="459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12) замена старых урн вдоль асфальтированных дорожек и тротуаров по ул. Фокина, ул. Энгельса, ул. Маяковского, ул. Ленина, ул. 3 Интернационала;</w:t>
            </w:r>
          </w:p>
          <w:p w:rsidR="00294447" w:rsidRPr="00BD258D" w:rsidRDefault="00294447" w:rsidP="00294447">
            <w:pPr>
              <w:pStyle w:val="a5"/>
              <w:spacing w:line="276" w:lineRule="auto"/>
              <w:ind w:left="783"/>
              <w:jc w:val="both"/>
              <w:rPr>
                <w:b w:val="0"/>
                <w:sz w:val="10"/>
                <w:szCs w:val="16"/>
              </w:rPr>
            </w:pPr>
          </w:p>
          <w:p w:rsidR="00294447" w:rsidRPr="004444C9" w:rsidRDefault="00294447" w:rsidP="0029444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13) продолжение работы над созданием Т</w:t>
            </w:r>
            <w:r w:rsidR="00C7332F">
              <w:rPr>
                <w:b w:val="0"/>
                <w:sz w:val="24"/>
                <w:szCs w:val="24"/>
              </w:rPr>
              <w:t>ропы з</w:t>
            </w:r>
            <w:r w:rsidRPr="00BD258D">
              <w:rPr>
                <w:b w:val="0"/>
                <w:sz w:val="24"/>
                <w:szCs w:val="24"/>
              </w:rPr>
              <w:t xml:space="preserve">доровья </w:t>
            </w:r>
            <w:r w:rsidRPr="004444C9">
              <w:rPr>
                <w:b w:val="0"/>
                <w:sz w:val="24"/>
                <w:szCs w:val="24"/>
              </w:rPr>
              <w:t>(</w:t>
            </w:r>
            <w:r w:rsidR="00C7332F" w:rsidRPr="004444C9">
              <w:rPr>
                <w:b w:val="0"/>
                <w:sz w:val="24"/>
                <w:szCs w:val="24"/>
              </w:rPr>
              <w:t xml:space="preserve">расчистка леса, </w:t>
            </w:r>
            <w:r w:rsidRPr="004444C9">
              <w:rPr>
                <w:b w:val="0"/>
                <w:sz w:val="24"/>
                <w:szCs w:val="24"/>
              </w:rPr>
              <w:t>установка аншлагов и указателей);</w:t>
            </w:r>
          </w:p>
          <w:p w:rsidR="00294447" w:rsidRPr="004444C9" w:rsidRDefault="00294447" w:rsidP="00294447">
            <w:pPr>
              <w:spacing w:line="276" w:lineRule="auto"/>
              <w:jc w:val="both"/>
              <w:rPr>
                <w:b w:val="0"/>
                <w:sz w:val="10"/>
                <w:szCs w:val="16"/>
              </w:rPr>
            </w:pPr>
          </w:p>
          <w:p w:rsidR="00F82FD6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14) устройство освещения на пешеходных переходах</w:t>
            </w:r>
            <w:r w:rsidR="00F82FD6" w:rsidRPr="004444C9">
              <w:rPr>
                <w:b w:val="0"/>
                <w:sz w:val="24"/>
                <w:szCs w:val="24"/>
              </w:rPr>
              <w:t>:</w:t>
            </w:r>
            <w:r w:rsidR="00F82FD6">
              <w:rPr>
                <w:b w:val="0"/>
                <w:sz w:val="24"/>
                <w:szCs w:val="24"/>
              </w:rPr>
              <w:t xml:space="preserve"> </w:t>
            </w:r>
          </w:p>
          <w:p w:rsidR="00F82FD6" w:rsidRPr="00F82FD6" w:rsidRDefault="00294447" w:rsidP="00F82FD6">
            <w:pPr>
              <w:pStyle w:val="a5"/>
              <w:numPr>
                <w:ilvl w:val="0"/>
                <w:numId w:val="20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F82FD6">
              <w:rPr>
                <w:b w:val="0"/>
                <w:sz w:val="24"/>
                <w:szCs w:val="24"/>
              </w:rPr>
              <w:t>у МКД по ул. Маяковского</w:t>
            </w:r>
            <w:r w:rsidR="00F82FD6">
              <w:rPr>
                <w:b w:val="0"/>
                <w:sz w:val="24"/>
                <w:szCs w:val="24"/>
              </w:rPr>
              <w:t xml:space="preserve">: </w:t>
            </w:r>
            <w:r w:rsidRPr="00F82FD6">
              <w:rPr>
                <w:b w:val="0"/>
                <w:sz w:val="24"/>
                <w:szCs w:val="24"/>
              </w:rPr>
              <w:t>д. 1 и д. 3 (к магазину «Квадрат»), д. 11, д. 13, д. 23</w:t>
            </w:r>
            <w:r w:rsidR="00F82FD6">
              <w:rPr>
                <w:b w:val="0"/>
                <w:sz w:val="24"/>
                <w:szCs w:val="24"/>
              </w:rPr>
              <w:t xml:space="preserve"> и</w:t>
            </w:r>
            <w:r w:rsidRPr="00F82FD6">
              <w:rPr>
                <w:b w:val="0"/>
                <w:sz w:val="24"/>
                <w:szCs w:val="24"/>
              </w:rPr>
              <w:t xml:space="preserve"> д. 25</w:t>
            </w:r>
            <w:r w:rsidR="00F82FD6">
              <w:rPr>
                <w:b w:val="0"/>
                <w:sz w:val="24"/>
                <w:szCs w:val="24"/>
              </w:rPr>
              <w:t>;</w:t>
            </w:r>
            <w:r w:rsidRPr="00F82FD6">
              <w:rPr>
                <w:b w:val="0"/>
                <w:sz w:val="24"/>
                <w:szCs w:val="24"/>
              </w:rPr>
              <w:t xml:space="preserve"> </w:t>
            </w:r>
          </w:p>
          <w:p w:rsidR="00294447" w:rsidRPr="00F82FD6" w:rsidRDefault="00294447" w:rsidP="00F82FD6">
            <w:pPr>
              <w:pStyle w:val="a5"/>
              <w:numPr>
                <w:ilvl w:val="0"/>
                <w:numId w:val="20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F82FD6">
              <w:rPr>
                <w:b w:val="0"/>
                <w:sz w:val="24"/>
                <w:szCs w:val="24"/>
              </w:rPr>
              <w:t>переход от ул. Маяковского</w:t>
            </w:r>
            <w:r w:rsidR="00F82FD6">
              <w:rPr>
                <w:b w:val="0"/>
                <w:sz w:val="24"/>
                <w:szCs w:val="24"/>
              </w:rPr>
              <w:t>,</w:t>
            </w:r>
            <w:r w:rsidRPr="00F82FD6">
              <w:rPr>
                <w:b w:val="0"/>
                <w:sz w:val="24"/>
                <w:szCs w:val="24"/>
              </w:rPr>
              <w:t xml:space="preserve"> </w:t>
            </w:r>
            <w:r w:rsidR="00F82FD6" w:rsidRPr="00F82FD6">
              <w:rPr>
                <w:b w:val="0"/>
                <w:sz w:val="24"/>
                <w:szCs w:val="24"/>
              </w:rPr>
              <w:t xml:space="preserve">д. 25 </w:t>
            </w:r>
            <w:r w:rsidRPr="00F82FD6">
              <w:rPr>
                <w:b w:val="0"/>
                <w:sz w:val="24"/>
                <w:szCs w:val="24"/>
              </w:rPr>
              <w:t>к ул. Маяковского</w:t>
            </w:r>
            <w:r w:rsidR="00F82FD6">
              <w:rPr>
                <w:b w:val="0"/>
                <w:sz w:val="24"/>
                <w:szCs w:val="24"/>
              </w:rPr>
              <w:t>, д</w:t>
            </w:r>
            <w:r w:rsidR="00F82FD6" w:rsidRPr="00F82FD6">
              <w:rPr>
                <w:b w:val="0"/>
                <w:sz w:val="24"/>
                <w:szCs w:val="24"/>
              </w:rPr>
              <w:t xml:space="preserve">. 27 </w:t>
            </w:r>
            <w:r w:rsidRPr="00F82FD6">
              <w:rPr>
                <w:b w:val="0"/>
                <w:sz w:val="24"/>
                <w:szCs w:val="24"/>
              </w:rPr>
              <w:t>(</w:t>
            </w:r>
            <w:r w:rsidR="00F82FD6">
              <w:rPr>
                <w:b w:val="0"/>
                <w:sz w:val="24"/>
                <w:szCs w:val="24"/>
              </w:rPr>
              <w:t xml:space="preserve">к </w:t>
            </w:r>
            <w:r w:rsidRPr="00F82FD6">
              <w:rPr>
                <w:b w:val="0"/>
                <w:sz w:val="24"/>
                <w:szCs w:val="24"/>
              </w:rPr>
              <w:t>магазин</w:t>
            </w:r>
            <w:r w:rsidR="00F82FD6">
              <w:rPr>
                <w:b w:val="0"/>
                <w:sz w:val="24"/>
                <w:szCs w:val="24"/>
              </w:rPr>
              <w:t>у</w:t>
            </w:r>
            <w:r w:rsidRPr="00F82FD6">
              <w:rPr>
                <w:b w:val="0"/>
                <w:sz w:val="24"/>
                <w:szCs w:val="24"/>
              </w:rPr>
              <w:t xml:space="preserve"> «Турист - 1»);</w:t>
            </w:r>
          </w:p>
          <w:p w:rsidR="00294447" w:rsidRPr="00D20F18" w:rsidRDefault="00294447" w:rsidP="00294447">
            <w:pPr>
              <w:spacing w:line="276" w:lineRule="auto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15) размещение детских площадок, рассчитанных на разные возрастные категории, для малышей и для подростков, установка новых межквартальных </w:t>
            </w:r>
            <w:r w:rsidR="007562D4">
              <w:rPr>
                <w:b w:val="0"/>
                <w:sz w:val="24"/>
                <w:szCs w:val="24"/>
              </w:rPr>
              <w:t xml:space="preserve">площадок </w:t>
            </w:r>
            <w:r w:rsidRPr="00BD258D">
              <w:rPr>
                <w:b w:val="0"/>
                <w:sz w:val="24"/>
                <w:szCs w:val="24"/>
              </w:rPr>
              <w:t xml:space="preserve">у МКД и в удаленных микрорайонах: ул. Крупской, д. 26, ул. Попова, </w:t>
            </w:r>
            <w:r w:rsidRPr="00BD258D">
              <w:rPr>
                <w:b w:val="0"/>
                <w:sz w:val="24"/>
                <w:szCs w:val="24"/>
              </w:rPr>
              <w:lastRenderedPageBreak/>
              <w:t xml:space="preserve">ул. Маяковского, дома № 11, </w:t>
            </w:r>
            <w:r w:rsidR="007562D4">
              <w:rPr>
                <w:b w:val="0"/>
                <w:sz w:val="24"/>
                <w:szCs w:val="24"/>
              </w:rPr>
              <w:t xml:space="preserve">№ </w:t>
            </w:r>
            <w:r w:rsidRPr="00BD258D">
              <w:rPr>
                <w:b w:val="0"/>
                <w:sz w:val="24"/>
                <w:szCs w:val="24"/>
              </w:rPr>
              <w:t xml:space="preserve">13, </w:t>
            </w:r>
            <w:r w:rsidR="007562D4">
              <w:rPr>
                <w:b w:val="0"/>
                <w:sz w:val="24"/>
                <w:szCs w:val="24"/>
              </w:rPr>
              <w:t xml:space="preserve">№ </w:t>
            </w:r>
            <w:r w:rsidRPr="00BD258D">
              <w:rPr>
                <w:b w:val="0"/>
                <w:sz w:val="24"/>
                <w:szCs w:val="24"/>
              </w:rPr>
              <w:t xml:space="preserve">15, </w:t>
            </w:r>
            <w:r w:rsidR="007562D4">
              <w:rPr>
                <w:b w:val="0"/>
                <w:sz w:val="24"/>
                <w:szCs w:val="24"/>
              </w:rPr>
              <w:t xml:space="preserve">№ </w:t>
            </w:r>
            <w:r w:rsidRPr="00BD258D">
              <w:rPr>
                <w:b w:val="0"/>
                <w:sz w:val="24"/>
                <w:szCs w:val="24"/>
              </w:rPr>
              <w:t xml:space="preserve">17 и </w:t>
            </w:r>
            <w:r w:rsidR="007562D4">
              <w:rPr>
                <w:b w:val="0"/>
                <w:sz w:val="24"/>
                <w:szCs w:val="24"/>
              </w:rPr>
              <w:t xml:space="preserve">№ </w:t>
            </w:r>
            <w:r w:rsidRPr="00BD258D">
              <w:rPr>
                <w:b w:val="0"/>
                <w:sz w:val="24"/>
                <w:szCs w:val="24"/>
              </w:rPr>
              <w:t xml:space="preserve">19, ул. Маяковского, дома № 6, </w:t>
            </w:r>
            <w:r w:rsidR="007562D4">
              <w:rPr>
                <w:b w:val="0"/>
                <w:sz w:val="24"/>
                <w:szCs w:val="24"/>
              </w:rPr>
              <w:t xml:space="preserve">№ </w:t>
            </w:r>
            <w:r w:rsidRPr="00BD258D">
              <w:rPr>
                <w:b w:val="0"/>
                <w:sz w:val="24"/>
                <w:szCs w:val="24"/>
              </w:rPr>
              <w:t xml:space="preserve">8, </w:t>
            </w:r>
            <w:r w:rsidR="007562D4">
              <w:rPr>
                <w:b w:val="0"/>
                <w:sz w:val="24"/>
                <w:szCs w:val="24"/>
              </w:rPr>
              <w:t xml:space="preserve">№ </w:t>
            </w:r>
            <w:r w:rsidRPr="00BD258D">
              <w:rPr>
                <w:b w:val="0"/>
                <w:sz w:val="24"/>
                <w:szCs w:val="24"/>
              </w:rPr>
              <w:t xml:space="preserve">10 и </w:t>
            </w:r>
            <w:r w:rsidR="007562D4">
              <w:rPr>
                <w:b w:val="0"/>
                <w:sz w:val="24"/>
                <w:szCs w:val="24"/>
              </w:rPr>
              <w:t xml:space="preserve">№ </w:t>
            </w:r>
            <w:r w:rsidRPr="00BD258D">
              <w:rPr>
                <w:b w:val="0"/>
                <w:sz w:val="24"/>
                <w:szCs w:val="24"/>
              </w:rPr>
              <w:t>12, МКД на Проспекте Машиностроителей, микрорайон Аэропорт, ул. Толстого</w:t>
            </w:r>
            <w:r w:rsidR="007562D4">
              <w:rPr>
                <w:b w:val="0"/>
                <w:sz w:val="24"/>
                <w:szCs w:val="24"/>
              </w:rPr>
              <w:t xml:space="preserve"> (</w:t>
            </w:r>
            <w:r w:rsidRPr="00BD258D">
              <w:rPr>
                <w:b w:val="0"/>
                <w:sz w:val="24"/>
                <w:szCs w:val="24"/>
              </w:rPr>
              <w:t>в районе МКД</w:t>
            </w:r>
            <w:r w:rsidR="007562D4">
              <w:rPr>
                <w:b w:val="0"/>
                <w:sz w:val="24"/>
                <w:szCs w:val="24"/>
              </w:rPr>
              <w:t>)</w:t>
            </w:r>
            <w:r w:rsidRPr="00BD258D">
              <w:rPr>
                <w:b w:val="0"/>
                <w:sz w:val="24"/>
                <w:szCs w:val="24"/>
              </w:rPr>
              <w:t>, ул. Черняховского; ул. Заречная, ул. Пролетарская;</w:t>
            </w:r>
          </w:p>
          <w:p w:rsidR="00294447" w:rsidRPr="00BD258D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10"/>
                <w:szCs w:val="16"/>
              </w:rPr>
            </w:pPr>
            <w:r w:rsidRPr="00BD258D">
              <w:rPr>
                <w:b w:val="0"/>
                <w:sz w:val="24"/>
                <w:szCs w:val="24"/>
              </w:rPr>
              <w:t xml:space="preserve"> </w:t>
            </w:r>
          </w:p>
          <w:p w:rsidR="00294447" w:rsidRPr="00BD258D" w:rsidRDefault="00294447" w:rsidP="00294447">
            <w:pPr>
              <w:spacing w:line="276" w:lineRule="auto"/>
              <w:ind w:left="317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установка спортивных тренажеров или мини спортивных комплексов: на проспекте Машиностроителей (устройство футбольного поля), на ул. Московская, д. 19, на ул. Маяковского, д. 15 и д. 17, строительство силовой детской площадки между д</w:t>
            </w:r>
            <w:r w:rsidR="00BC663A">
              <w:rPr>
                <w:b w:val="0"/>
                <w:sz w:val="24"/>
                <w:szCs w:val="24"/>
              </w:rPr>
              <w:t xml:space="preserve">омами № </w:t>
            </w:r>
            <w:r w:rsidRPr="00BD258D">
              <w:rPr>
                <w:b w:val="0"/>
                <w:sz w:val="24"/>
                <w:szCs w:val="24"/>
              </w:rPr>
              <w:t xml:space="preserve">6 и </w:t>
            </w:r>
            <w:r w:rsidR="00BC663A">
              <w:rPr>
                <w:b w:val="0"/>
                <w:sz w:val="24"/>
                <w:szCs w:val="24"/>
              </w:rPr>
              <w:t xml:space="preserve">№ </w:t>
            </w:r>
            <w:r w:rsidRPr="00BD258D">
              <w:rPr>
                <w:b w:val="0"/>
                <w:sz w:val="24"/>
                <w:szCs w:val="24"/>
              </w:rPr>
              <w:t>10 по ул. Козлова (за магазином «Сатурн»);</w:t>
            </w:r>
          </w:p>
          <w:p w:rsidR="00294447" w:rsidRPr="00BD258D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ind w:left="317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ремонт и содержание детских площадок, установленных во дворах МКД, в парках, скверах и микрорайонах: в городском парке (у Дворца культуры им. Г.Д. Гогиберидзе и у каруселей), на ул. Маяковского, д. 7 и д. 9, на ул. Маяковского, д. 35 и д. 37, на ул. Московская, д. 7, д. 9 и д. 11, на улицах в частном секторе;</w:t>
            </w:r>
          </w:p>
          <w:p w:rsidR="00294447" w:rsidRPr="00BD258D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16) ремонт спортивной площадки на территории школы № 1, установка уличных спортивных тренажеров у школ № 1, № 3, № 5, № 8 и № 12, обустройство мини - футбольных полей у школ № 5, № 8 и № 12;</w:t>
            </w:r>
          </w:p>
          <w:p w:rsidR="00294447" w:rsidRPr="00BD258D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17) установка в спальных районах города знаков, ограничивающих движение транспорта, осуществление контроля наличия «лежачих полицейских» в местах перехода дорог детьми в направлении образовательных учреждений: ул. Московская, д. 4, д. 6, д. 13 и д. 15 (к школе № 1), ул. Маяковского, д. 7 и д. 11 (к детскому саду № 2), выход на ул. Фокина от дома № 12 по ул. Маяковского (к школе № 3 и зданию ЛИТ), ул. Маяковского, от д. 7 к д. 8 («лежачие полицейские» отсутствуют), от ул. Маяковского, д. 25 к ул. Маяковского, д. 21 (на съезде с главной дороги установить ограничивающий движение дорожный элемент на тротуаре), пешеходный переход по ул. Фокина (от магазина «Мастеровой» в направлении школы № 3);</w:t>
            </w:r>
          </w:p>
          <w:p w:rsidR="00294447" w:rsidRPr="00BD258D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18) ремонт контейнерных площадок, подготовка их для размещения контейнеров, соответствующих требованиям </w:t>
            </w:r>
            <w:proofErr w:type="spellStart"/>
            <w:r w:rsidRPr="00BD258D">
              <w:rPr>
                <w:b w:val="0"/>
                <w:sz w:val="24"/>
                <w:szCs w:val="24"/>
              </w:rPr>
              <w:t>СанПин</w:t>
            </w:r>
            <w:proofErr w:type="spellEnd"/>
            <w:r w:rsidRPr="00BD258D">
              <w:rPr>
                <w:b w:val="0"/>
                <w:sz w:val="24"/>
                <w:szCs w:val="24"/>
              </w:rPr>
              <w:t xml:space="preserve"> 2.1.7.3550-19 «Санитарно-эпидемиологические требования к содержанию территорий муниципальных образований», утв. постановлением Главного государственного санитарного врача Российской Федерации от 05.12.2019 № 20, установка табличек </w:t>
            </w:r>
            <w:r w:rsidR="00BC663A">
              <w:rPr>
                <w:b w:val="0"/>
                <w:sz w:val="24"/>
                <w:szCs w:val="24"/>
              </w:rPr>
              <w:t xml:space="preserve">с </w:t>
            </w:r>
            <w:r w:rsidRPr="00BD258D">
              <w:rPr>
                <w:b w:val="0"/>
                <w:sz w:val="24"/>
                <w:szCs w:val="24"/>
              </w:rPr>
              <w:t>график</w:t>
            </w:r>
            <w:r w:rsidR="00577251">
              <w:rPr>
                <w:b w:val="0"/>
                <w:sz w:val="24"/>
                <w:szCs w:val="24"/>
              </w:rPr>
              <w:t>ами</w:t>
            </w:r>
            <w:r w:rsidRPr="00BD258D">
              <w:rPr>
                <w:b w:val="0"/>
                <w:sz w:val="24"/>
                <w:szCs w:val="24"/>
              </w:rPr>
              <w:t xml:space="preserve"> вывоза мусора</w:t>
            </w:r>
            <w:r w:rsidR="00577251">
              <w:rPr>
                <w:b w:val="0"/>
                <w:sz w:val="24"/>
                <w:szCs w:val="24"/>
              </w:rPr>
              <w:t xml:space="preserve"> и</w:t>
            </w:r>
            <w:r w:rsidRPr="00BD258D">
              <w:rPr>
                <w:b w:val="0"/>
                <w:sz w:val="24"/>
                <w:szCs w:val="24"/>
              </w:rPr>
              <w:t xml:space="preserve"> указанием обслуживающих организаций;</w:t>
            </w: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19) водоотведение в микрорайоне ул. Маяковского и ул. Московск</w:t>
            </w:r>
            <w:r w:rsidR="00577251">
              <w:rPr>
                <w:b w:val="0"/>
                <w:sz w:val="24"/>
                <w:szCs w:val="24"/>
              </w:rPr>
              <w:t>ая</w:t>
            </w:r>
            <w:r w:rsidRPr="00BD258D">
              <w:rPr>
                <w:b w:val="0"/>
                <w:sz w:val="24"/>
                <w:szCs w:val="24"/>
              </w:rPr>
              <w:t xml:space="preserve">, д. 5, д. 7, д. 9 и д. 11; </w:t>
            </w: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20) подсыпка проезда между д</w:t>
            </w:r>
            <w:r w:rsidR="00577251">
              <w:rPr>
                <w:b w:val="0"/>
                <w:sz w:val="24"/>
                <w:szCs w:val="24"/>
              </w:rPr>
              <w:t xml:space="preserve">омами № </w:t>
            </w:r>
            <w:r w:rsidRPr="00BD258D">
              <w:rPr>
                <w:b w:val="0"/>
                <w:sz w:val="24"/>
                <w:szCs w:val="24"/>
              </w:rPr>
              <w:t xml:space="preserve">9 и </w:t>
            </w:r>
            <w:r w:rsidR="00577251">
              <w:rPr>
                <w:b w:val="0"/>
                <w:sz w:val="24"/>
                <w:szCs w:val="24"/>
              </w:rPr>
              <w:t xml:space="preserve">№ </w:t>
            </w:r>
            <w:r w:rsidRPr="00BD258D">
              <w:rPr>
                <w:b w:val="0"/>
                <w:sz w:val="24"/>
                <w:szCs w:val="24"/>
              </w:rPr>
              <w:t xml:space="preserve">13 по ул. Маяковского; </w:t>
            </w: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21) подсыпка и </w:t>
            </w:r>
            <w:proofErr w:type="spellStart"/>
            <w:r w:rsidRPr="00BD258D">
              <w:rPr>
                <w:b w:val="0"/>
                <w:sz w:val="24"/>
                <w:szCs w:val="24"/>
              </w:rPr>
              <w:t>грейдирование</w:t>
            </w:r>
            <w:proofErr w:type="spellEnd"/>
            <w:r w:rsidRPr="00BD258D">
              <w:rPr>
                <w:b w:val="0"/>
                <w:sz w:val="24"/>
                <w:szCs w:val="24"/>
              </w:rPr>
              <w:t xml:space="preserve"> участков грунтовых дорог частного сектора с перспективой перевода в асфальтовое покрытие: ул. </w:t>
            </w:r>
            <w:proofErr w:type="spellStart"/>
            <w:r w:rsidRPr="00BD258D">
              <w:rPr>
                <w:b w:val="0"/>
                <w:sz w:val="24"/>
                <w:szCs w:val="24"/>
              </w:rPr>
              <w:t>К.Маркса</w:t>
            </w:r>
            <w:proofErr w:type="spellEnd"/>
            <w:r w:rsidRPr="00BD258D">
              <w:rPr>
                <w:b w:val="0"/>
                <w:sz w:val="24"/>
                <w:szCs w:val="24"/>
              </w:rPr>
              <w:t xml:space="preserve">, ул. Московская, ул. Володарского, ул. Фрунзе, ул. Тельмана, ул. Чкалова, ул. Мира, ул. </w:t>
            </w:r>
            <w:r w:rsidRPr="00BD258D">
              <w:rPr>
                <w:b w:val="0"/>
                <w:sz w:val="24"/>
                <w:szCs w:val="24"/>
              </w:rPr>
              <w:lastRenderedPageBreak/>
              <w:t>Сахарная, ул. Пушкина, ул. Тургенева, ул. Луначарского, ул. Калинина, ул. Пархоменко, ул. Дзержинского, ул. Плеханова, ул. Заречная, ул. Котовского, ул. Куйбышева, ул. Черняховского, ул. Некрасова, ул. Ломоносова, ул. Пролетарская;</w:t>
            </w: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22) асфальтирование:</w:t>
            </w:r>
          </w:p>
          <w:p w:rsidR="00294447" w:rsidRPr="00BD258D" w:rsidRDefault="00294447" w:rsidP="00294447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городских дорог: проезд от ул. Маяковского к д. 250 и д. 252 и Герцена, д.3 4 (200 м), ул. </w:t>
            </w:r>
            <w:proofErr w:type="spellStart"/>
            <w:r w:rsidRPr="00BD258D">
              <w:rPr>
                <w:b w:val="0"/>
                <w:sz w:val="24"/>
                <w:szCs w:val="24"/>
              </w:rPr>
              <w:t>Лясоцкого</w:t>
            </w:r>
            <w:proofErr w:type="spellEnd"/>
            <w:r w:rsidRPr="00BD258D">
              <w:rPr>
                <w:b w:val="0"/>
                <w:sz w:val="24"/>
                <w:szCs w:val="24"/>
              </w:rPr>
              <w:t xml:space="preserve"> (вернуть ширину асфальтового покрытия от ул. Красноармейская до поворота на Проспект Машиностроителей, ремонт покрытия до больницы), автодорога к водозабору от ул. Цветочная, часть переулка Базарный (200 м) и ул. </w:t>
            </w:r>
            <w:proofErr w:type="spellStart"/>
            <w:r w:rsidRPr="00BD258D">
              <w:rPr>
                <w:b w:val="0"/>
                <w:sz w:val="24"/>
                <w:szCs w:val="24"/>
              </w:rPr>
              <w:t>К.Маркса</w:t>
            </w:r>
            <w:proofErr w:type="spellEnd"/>
            <w:r w:rsidRPr="00BD258D">
              <w:rPr>
                <w:b w:val="0"/>
                <w:sz w:val="24"/>
                <w:szCs w:val="24"/>
              </w:rPr>
              <w:t xml:space="preserve"> до школы № 1 (370 м), ул. Салтыкова-Щедрина (дорога к школе № 8);</w:t>
            </w:r>
          </w:p>
          <w:p w:rsidR="00044F0E" w:rsidRDefault="00294447" w:rsidP="00294447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сельских дорог: д. Романовка, пос. Алексеевский, дорога до д. Букань, д. </w:t>
            </w:r>
            <w:proofErr w:type="spellStart"/>
            <w:r w:rsidRPr="00BD258D">
              <w:rPr>
                <w:b w:val="0"/>
                <w:sz w:val="24"/>
                <w:szCs w:val="24"/>
              </w:rPr>
              <w:t>Верзебнево</w:t>
            </w:r>
            <w:proofErr w:type="spellEnd"/>
            <w:r w:rsidRPr="00BD258D">
              <w:rPr>
                <w:b w:val="0"/>
                <w:sz w:val="24"/>
                <w:szCs w:val="24"/>
              </w:rPr>
              <w:t xml:space="preserve">, д. </w:t>
            </w:r>
            <w:proofErr w:type="spellStart"/>
            <w:r w:rsidRPr="00BD258D">
              <w:rPr>
                <w:b w:val="0"/>
                <w:sz w:val="24"/>
                <w:szCs w:val="24"/>
              </w:rPr>
              <w:t>Куява</w:t>
            </w:r>
            <w:proofErr w:type="spellEnd"/>
            <w:r w:rsidR="00044F0E">
              <w:rPr>
                <w:b w:val="0"/>
                <w:sz w:val="24"/>
                <w:szCs w:val="24"/>
              </w:rPr>
              <w:t>;</w:t>
            </w:r>
            <w:r w:rsidRPr="00BD258D">
              <w:rPr>
                <w:b w:val="0"/>
                <w:sz w:val="24"/>
                <w:szCs w:val="24"/>
              </w:rPr>
              <w:t xml:space="preserve"> </w:t>
            </w:r>
          </w:p>
          <w:p w:rsidR="00294447" w:rsidRPr="00BD258D" w:rsidRDefault="00294447" w:rsidP="00044F0E">
            <w:pPr>
              <w:pStyle w:val="a5"/>
              <w:spacing w:line="276" w:lineRule="auto"/>
              <w:ind w:left="459" w:hanging="141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опиловка деревьев вдоль обочин дорог к сельским населенным пунктам д. Колотовка, д. Букань; </w:t>
            </w:r>
          </w:p>
          <w:p w:rsidR="00294447" w:rsidRPr="00BD258D" w:rsidRDefault="00294447" w:rsidP="00294447">
            <w:pPr>
              <w:pStyle w:val="a5"/>
              <w:spacing w:line="276" w:lineRule="auto"/>
              <w:ind w:left="783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23) благоустройство сквера у места гибели комсомольцев-подпольщиков А. </w:t>
            </w:r>
            <w:proofErr w:type="spellStart"/>
            <w:r w:rsidRPr="00BD258D">
              <w:rPr>
                <w:b w:val="0"/>
                <w:sz w:val="24"/>
                <w:szCs w:val="24"/>
              </w:rPr>
              <w:t>Шумавцова</w:t>
            </w:r>
            <w:proofErr w:type="spellEnd"/>
            <w:r w:rsidRPr="00BD258D">
              <w:rPr>
                <w:b w:val="0"/>
                <w:sz w:val="24"/>
                <w:szCs w:val="24"/>
              </w:rPr>
              <w:t xml:space="preserve"> и А. </w:t>
            </w:r>
            <w:proofErr w:type="spellStart"/>
            <w:r w:rsidRPr="00BD258D">
              <w:rPr>
                <w:b w:val="0"/>
                <w:sz w:val="24"/>
                <w:szCs w:val="24"/>
              </w:rPr>
              <w:t>Лясоцкого</w:t>
            </w:r>
            <w:proofErr w:type="spellEnd"/>
            <w:r w:rsidRPr="00BD258D">
              <w:rPr>
                <w:b w:val="0"/>
                <w:sz w:val="24"/>
                <w:szCs w:val="24"/>
              </w:rPr>
              <w:t>;</w:t>
            </w:r>
          </w:p>
          <w:p w:rsidR="00294447" w:rsidRPr="00D453CE" w:rsidRDefault="00294447" w:rsidP="00294447">
            <w:pPr>
              <w:spacing w:line="276" w:lineRule="auto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24) установка новогодних елок в межквартальных площадках МКД: ул. Маяковского, д. 7 и д. 9, ул. Маяковского, д. 35 и д. 37, Проспект Машиностроителей (район МКД), микрорайон ул. Толстого, ул. Гогиберидзе</w:t>
            </w:r>
            <w:r w:rsidR="00D453CE">
              <w:rPr>
                <w:b w:val="0"/>
                <w:sz w:val="24"/>
                <w:szCs w:val="24"/>
              </w:rPr>
              <w:t>;</w:t>
            </w: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E76022">
              <w:rPr>
                <w:b w:val="0"/>
                <w:sz w:val="24"/>
                <w:szCs w:val="24"/>
              </w:rPr>
              <w:t>25) устройств</w:t>
            </w:r>
            <w:r w:rsidR="00D453CE" w:rsidRPr="00E76022">
              <w:rPr>
                <w:b w:val="0"/>
                <w:sz w:val="24"/>
                <w:szCs w:val="24"/>
              </w:rPr>
              <w:t>о</w:t>
            </w:r>
            <w:r w:rsidRPr="00E76022">
              <w:rPr>
                <w:b w:val="0"/>
                <w:sz w:val="24"/>
                <w:szCs w:val="24"/>
              </w:rPr>
              <w:t xml:space="preserve"> в зимний период - катков</w:t>
            </w:r>
            <w:r w:rsidRPr="00BD258D">
              <w:rPr>
                <w:b w:val="0"/>
                <w:sz w:val="24"/>
                <w:szCs w:val="24"/>
              </w:rPr>
              <w:t xml:space="preserve"> под открытым небом на межквартальных территориях: ул. Маяковского, д. 13, д. 15, д. 17 и д. 19, ул. Гогиберидзе, ул. Толстого, Проспект Машиностроителей (территория МКД), а летом - поля для футбольной дворовой команды;</w:t>
            </w:r>
          </w:p>
          <w:p w:rsidR="00294447" w:rsidRPr="00BD258D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26) обустройство подхода к пешеходному переходу в районе ул. Маяковского, д. 1 </w:t>
            </w:r>
            <w:r w:rsidR="006D1C74">
              <w:rPr>
                <w:b w:val="0"/>
                <w:sz w:val="24"/>
                <w:szCs w:val="24"/>
              </w:rPr>
              <w:t>(</w:t>
            </w:r>
            <w:r w:rsidRPr="00BD258D">
              <w:rPr>
                <w:b w:val="0"/>
                <w:sz w:val="24"/>
                <w:szCs w:val="24"/>
              </w:rPr>
              <w:t>к магазину «Квадрат»</w:t>
            </w:r>
            <w:r w:rsidR="006D1C74">
              <w:rPr>
                <w:b w:val="0"/>
                <w:sz w:val="24"/>
                <w:szCs w:val="24"/>
              </w:rPr>
              <w:t>)</w:t>
            </w:r>
            <w:r w:rsidRPr="00BD258D">
              <w:rPr>
                <w:b w:val="0"/>
                <w:sz w:val="24"/>
                <w:szCs w:val="24"/>
              </w:rPr>
              <w:t xml:space="preserve"> (поднять плиты тротуара); </w:t>
            </w: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27) восстановление освещения и части тротуара в Сквере Трудовой славы;</w:t>
            </w: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28) благоустройство территории, прилегающей к зданию отдела ЗАГС;</w:t>
            </w:r>
          </w:p>
          <w:p w:rsidR="00294447" w:rsidRPr="00BD258D" w:rsidRDefault="00294447" w:rsidP="00294447">
            <w:pPr>
              <w:spacing w:line="276" w:lineRule="auto"/>
              <w:jc w:val="both"/>
              <w:rPr>
                <w:b w:val="0"/>
                <w:sz w:val="10"/>
                <w:szCs w:val="16"/>
              </w:rPr>
            </w:pPr>
          </w:p>
          <w:p w:rsidR="00294447" w:rsidRPr="004444C9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29) мероприятия по </w:t>
            </w:r>
            <w:r w:rsidRPr="004444C9">
              <w:rPr>
                <w:b w:val="0"/>
                <w:sz w:val="24"/>
                <w:szCs w:val="24"/>
              </w:rPr>
              <w:t>благоустройству городских кладбищ: состав</w:t>
            </w:r>
            <w:r w:rsidR="006D1C74" w:rsidRPr="004444C9">
              <w:rPr>
                <w:b w:val="0"/>
                <w:sz w:val="24"/>
                <w:szCs w:val="24"/>
              </w:rPr>
              <w:t>ить</w:t>
            </w:r>
            <w:r w:rsidRPr="004444C9">
              <w:rPr>
                <w:b w:val="0"/>
                <w:sz w:val="24"/>
                <w:szCs w:val="24"/>
              </w:rPr>
              <w:t xml:space="preserve"> график вывоза мусора с кладбищ, пересмотреть размещение и перенести места свалки за Братской могилой на Старом городском кладбище, подсыпка дорог на кладбищах;</w:t>
            </w:r>
          </w:p>
          <w:p w:rsidR="00294447" w:rsidRPr="004444C9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10"/>
                <w:szCs w:val="16"/>
              </w:rPr>
            </w:pPr>
          </w:p>
          <w:p w:rsidR="00294447" w:rsidRPr="004444C9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30) определиться с дальнейшим использованием зданий, расположенных по адресам: ул. Крупской, д. 7, ул. Герцена, д. 5, ул. Щербакова, д. 5, бывший пионерский лагерь «Чайка»;</w:t>
            </w:r>
          </w:p>
          <w:p w:rsidR="00294447" w:rsidRPr="004444C9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10"/>
                <w:szCs w:val="16"/>
              </w:rPr>
            </w:pPr>
            <w:r w:rsidRPr="004444C9">
              <w:rPr>
                <w:b w:val="0"/>
                <w:sz w:val="24"/>
                <w:szCs w:val="24"/>
              </w:rPr>
              <w:t xml:space="preserve"> </w:t>
            </w:r>
          </w:p>
          <w:p w:rsidR="00294447" w:rsidRPr="004444C9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31) очистка, дноуглубительные работы, благоустройство каскада озер по ул. Котовского, ул. Ленина и ул. Чкалова;</w:t>
            </w:r>
          </w:p>
          <w:p w:rsidR="00294447" w:rsidRPr="004444C9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10"/>
                <w:szCs w:val="16"/>
              </w:rPr>
            </w:pPr>
          </w:p>
          <w:p w:rsidR="00294447" w:rsidRPr="004444C9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32) ремонт помещений</w:t>
            </w:r>
            <w:r w:rsidR="005F1771" w:rsidRPr="004444C9">
              <w:rPr>
                <w:b w:val="0"/>
                <w:sz w:val="24"/>
                <w:szCs w:val="24"/>
              </w:rPr>
              <w:t xml:space="preserve"> по адресу: ул. </w:t>
            </w:r>
            <w:proofErr w:type="spellStart"/>
            <w:r w:rsidR="005F1771" w:rsidRPr="004444C9">
              <w:rPr>
                <w:b w:val="0"/>
                <w:sz w:val="24"/>
                <w:szCs w:val="24"/>
              </w:rPr>
              <w:t>Рагули</w:t>
            </w:r>
            <w:proofErr w:type="spellEnd"/>
            <w:r w:rsidR="005F1771" w:rsidRPr="004444C9">
              <w:rPr>
                <w:b w:val="0"/>
                <w:sz w:val="24"/>
                <w:szCs w:val="24"/>
              </w:rPr>
              <w:t>, д. 14</w:t>
            </w:r>
            <w:r w:rsidRPr="004444C9">
              <w:rPr>
                <w:b w:val="0"/>
                <w:sz w:val="24"/>
                <w:szCs w:val="24"/>
              </w:rPr>
              <w:t>, выделенных для общественных организаций «Малолетние узники» и «Дети войны»;</w:t>
            </w:r>
          </w:p>
          <w:p w:rsidR="00294447" w:rsidRPr="004444C9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10"/>
                <w:szCs w:val="16"/>
              </w:rPr>
            </w:pPr>
          </w:p>
          <w:p w:rsidR="00294447" w:rsidRPr="00BD258D" w:rsidRDefault="00294447" w:rsidP="00D20F18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 w:rsidRPr="004444C9">
              <w:rPr>
                <w:b w:val="0"/>
                <w:sz w:val="24"/>
                <w:szCs w:val="24"/>
              </w:rPr>
              <w:t>33) рассмотреть возможность восстановить или организовать убежища и бомбоубежища в районах МКД для обеспечения безопасности граждан, прове</w:t>
            </w:r>
            <w:r w:rsidR="00D20F18">
              <w:rPr>
                <w:b w:val="0"/>
                <w:sz w:val="24"/>
                <w:szCs w:val="24"/>
              </w:rPr>
              <w:t>сти ревизию</w:t>
            </w:r>
            <w:r w:rsidRPr="004444C9">
              <w:rPr>
                <w:b w:val="0"/>
                <w:sz w:val="24"/>
                <w:szCs w:val="24"/>
              </w:rPr>
              <w:t xml:space="preserve"> укрытий, убежищ и заглубленных помещений для обеспечения безопасности граждан</w:t>
            </w:r>
          </w:p>
        </w:tc>
        <w:tc>
          <w:tcPr>
            <w:tcW w:w="2694" w:type="dxa"/>
            <w:shd w:val="clear" w:color="auto" w:fill="auto"/>
          </w:tcPr>
          <w:p w:rsidR="00294447" w:rsidRPr="00BD258D" w:rsidRDefault="00294447" w:rsidP="00294447">
            <w:pPr>
              <w:jc w:val="center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lastRenderedPageBreak/>
              <w:t>Группа депутатов</w:t>
            </w:r>
          </w:p>
          <w:p w:rsidR="00294447" w:rsidRPr="00BD258D" w:rsidRDefault="00294447" w:rsidP="00294447">
            <w:pPr>
              <w:jc w:val="center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 Думы Людиновского муниципального округа Калужской области  </w:t>
            </w:r>
          </w:p>
        </w:tc>
      </w:tr>
      <w:tr w:rsidR="00294447" w:rsidTr="00422AFB">
        <w:tc>
          <w:tcPr>
            <w:tcW w:w="562" w:type="dxa"/>
            <w:shd w:val="clear" w:color="auto" w:fill="auto"/>
          </w:tcPr>
          <w:p w:rsidR="00294447" w:rsidRPr="00BD258D" w:rsidRDefault="00294447" w:rsidP="00D11CC5">
            <w:pPr>
              <w:tabs>
                <w:tab w:val="left" w:pos="238"/>
                <w:tab w:val="center" w:pos="315"/>
              </w:tabs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</w:t>
            </w:r>
            <w:r w:rsidR="00D11CC5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2474" w:type="dxa"/>
            <w:shd w:val="clear" w:color="auto" w:fill="auto"/>
          </w:tcPr>
          <w:p w:rsidR="00294447" w:rsidRPr="00BD258D" w:rsidRDefault="00294447" w:rsidP="00294447">
            <w:pPr>
              <w:spacing w:line="276" w:lineRule="auto"/>
              <w:ind w:left="317" w:hanging="31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Благоустройство </w:t>
            </w:r>
            <w:r w:rsidRPr="00BD258D">
              <w:rPr>
                <w:b w:val="0"/>
                <w:sz w:val="24"/>
                <w:szCs w:val="24"/>
              </w:rPr>
              <w:t>территорий</w:t>
            </w:r>
            <w:r>
              <w:rPr>
                <w:b w:val="0"/>
                <w:sz w:val="24"/>
                <w:szCs w:val="24"/>
              </w:rPr>
              <w:t xml:space="preserve"> МКД: ул. </w:t>
            </w:r>
            <w:r w:rsidRPr="00BD258D">
              <w:rPr>
                <w:b w:val="0"/>
                <w:sz w:val="24"/>
                <w:szCs w:val="24"/>
              </w:rPr>
              <w:t xml:space="preserve">Маяковского,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Маяковского,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13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Маяковского,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18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Маяковского,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25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Маяковского,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37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Маяковского,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304А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Московская,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Московская,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Московская,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Московская,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Московская,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Московская,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Московская,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11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Московская,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13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Московская,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19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>1-я Лесная,</w:t>
            </w:r>
            <w:r>
              <w:rPr>
                <w:b w:val="0"/>
                <w:sz w:val="24"/>
                <w:szCs w:val="24"/>
              </w:rPr>
              <w:t xml:space="preserve"> д. </w:t>
            </w:r>
            <w:r w:rsidRPr="00BD258D">
              <w:rPr>
                <w:b w:val="0"/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>1-я Лесная,</w:t>
            </w:r>
            <w:r>
              <w:rPr>
                <w:b w:val="0"/>
                <w:sz w:val="24"/>
                <w:szCs w:val="24"/>
              </w:rPr>
              <w:t xml:space="preserve"> д. </w:t>
            </w:r>
            <w:r w:rsidRPr="00BD258D">
              <w:rPr>
                <w:b w:val="0"/>
                <w:sz w:val="24"/>
                <w:szCs w:val="24"/>
              </w:rPr>
              <w:t>8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>2-я Лесная,</w:t>
            </w:r>
            <w:r>
              <w:rPr>
                <w:b w:val="0"/>
                <w:sz w:val="24"/>
                <w:szCs w:val="24"/>
              </w:rPr>
              <w:t xml:space="preserve"> д. </w:t>
            </w:r>
            <w:r w:rsidRPr="00BD258D">
              <w:rPr>
                <w:b w:val="0"/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Урицкого,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13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Урицкого,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15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Урицкого,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16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Урицкого,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22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Урицкого,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24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Кропоткина,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23</w:t>
            </w:r>
            <w:r>
              <w:rPr>
                <w:b w:val="0"/>
                <w:sz w:val="24"/>
                <w:szCs w:val="24"/>
              </w:rPr>
              <w:t>, ул.</w:t>
            </w:r>
            <w:r w:rsidRPr="00BD258D">
              <w:rPr>
                <w:b w:val="0"/>
                <w:sz w:val="24"/>
                <w:szCs w:val="24"/>
              </w:rPr>
              <w:t xml:space="preserve"> Кропоткина,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25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Щербакова,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1а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Щербакова,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3а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Щербакова,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3/1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Щербакова,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7А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Козлова,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18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Козлова,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Козлова,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29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Осипенко,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73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>Осипенко,</w:t>
            </w:r>
            <w:r>
              <w:rPr>
                <w:b w:val="0"/>
                <w:sz w:val="24"/>
                <w:szCs w:val="24"/>
              </w:rPr>
              <w:t xml:space="preserve"> д.</w:t>
            </w:r>
            <w:r w:rsidRPr="00BD258D">
              <w:rPr>
                <w:b w:val="0"/>
                <w:sz w:val="24"/>
                <w:szCs w:val="24"/>
              </w:rPr>
              <w:t xml:space="preserve"> 73/1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Попова,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34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Попова,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35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Попова,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36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Попова,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38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Попова,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40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Мира,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Герцена,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23Е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Герцена,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28/1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>Труд</w:t>
            </w:r>
            <w:r>
              <w:rPr>
                <w:b w:val="0"/>
                <w:sz w:val="24"/>
                <w:szCs w:val="24"/>
              </w:rPr>
              <w:t>овые Р</w:t>
            </w:r>
            <w:r w:rsidRPr="00BD258D">
              <w:rPr>
                <w:b w:val="0"/>
                <w:sz w:val="24"/>
                <w:szCs w:val="24"/>
              </w:rPr>
              <w:t>езервы</w:t>
            </w:r>
            <w:r>
              <w:rPr>
                <w:b w:val="0"/>
                <w:sz w:val="24"/>
                <w:szCs w:val="24"/>
              </w:rPr>
              <w:t xml:space="preserve">, д. </w:t>
            </w:r>
            <w:r w:rsidRPr="00BD258D">
              <w:rPr>
                <w:b w:val="0"/>
                <w:sz w:val="24"/>
                <w:szCs w:val="24"/>
              </w:rPr>
              <w:t>2/1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20 лет Октября,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75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proofErr w:type="spellStart"/>
            <w:r w:rsidRPr="00BD258D">
              <w:rPr>
                <w:b w:val="0"/>
                <w:sz w:val="24"/>
                <w:szCs w:val="24"/>
              </w:rPr>
              <w:t>Рагули</w:t>
            </w:r>
            <w:proofErr w:type="spellEnd"/>
            <w:r w:rsidRPr="00BD258D">
              <w:rPr>
                <w:b w:val="0"/>
                <w:sz w:val="24"/>
                <w:szCs w:val="24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proofErr w:type="spellStart"/>
            <w:r w:rsidRPr="00BD258D">
              <w:rPr>
                <w:b w:val="0"/>
                <w:sz w:val="24"/>
                <w:szCs w:val="24"/>
              </w:rPr>
              <w:t>Рагули</w:t>
            </w:r>
            <w:proofErr w:type="spellEnd"/>
            <w:r w:rsidRPr="00BD258D">
              <w:rPr>
                <w:b w:val="0"/>
                <w:sz w:val="24"/>
                <w:szCs w:val="24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12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BD258D">
              <w:rPr>
                <w:b w:val="0"/>
                <w:sz w:val="24"/>
                <w:szCs w:val="24"/>
              </w:rPr>
              <w:t>Пл.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D258D">
              <w:rPr>
                <w:b w:val="0"/>
                <w:sz w:val="24"/>
                <w:szCs w:val="24"/>
              </w:rPr>
              <w:t>Победы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BD258D">
              <w:rPr>
                <w:b w:val="0"/>
                <w:sz w:val="24"/>
                <w:szCs w:val="24"/>
              </w:rPr>
              <w:t>д.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D258D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3 Интернационала,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13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Гогиберидзе,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Гогиберидзе,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22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Гогиберидзе,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24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Гогиберидзе,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25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Гогиберидзе,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26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Гогиберидзе,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28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Гогиберидзе,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31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Гогиберидзе,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33</w:t>
            </w:r>
            <w:r>
              <w:rPr>
                <w:b w:val="0"/>
                <w:sz w:val="24"/>
                <w:szCs w:val="24"/>
              </w:rPr>
              <w:t xml:space="preserve">, ул. </w:t>
            </w:r>
            <w:r w:rsidRPr="00BD258D">
              <w:rPr>
                <w:b w:val="0"/>
                <w:sz w:val="24"/>
                <w:szCs w:val="24"/>
              </w:rPr>
              <w:t xml:space="preserve">Ленина, </w:t>
            </w:r>
            <w:r>
              <w:rPr>
                <w:b w:val="0"/>
                <w:sz w:val="24"/>
                <w:szCs w:val="24"/>
              </w:rPr>
              <w:t xml:space="preserve">д. </w:t>
            </w:r>
            <w:r w:rsidRPr="00BD258D">
              <w:rPr>
                <w:b w:val="0"/>
                <w:sz w:val="24"/>
                <w:szCs w:val="24"/>
              </w:rPr>
              <w:t>40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294447" w:rsidRPr="00BD258D" w:rsidRDefault="00294447" w:rsidP="00294447">
            <w:pPr>
              <w:jc w:val="center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>Группа депутатов</w:t>
            </w:r>
          </w:p>
          <w:p w:rsidR="00294447" w:rsidRPr="00BD258D" w:rsidRDefault="00294447" w:rsidP="00294447">
            <w:pPr>
              <w:jc w:val="center"/>
              <w:rPr>
                <w:b w:val="0"/>
                <w:sz w:val="24"/>
                <w:szCs w:val="24"/>
              </w:rPr>
            </w:pPr>
            <w:r w:rsidRPr="00BD258D">
              <w:rPr>
                <w:b w:val="0"/>
                <w:sz w:val="24"/>
                <w:szCs w:val="24"/>
              </w:rPr>
              <w:t xml:space="preserve"> Думы Людиновского муниципального округа Калужской области  </w:t>
            </w:r>
          </w:p>
        </w:tc>
      </w:tr>
    </w:tbl>
    <w:p w:rsidR="001D3C48" w:rsidRPr="0034596A" w:rsidRDefault="001D3C48" w:rsidP="0034596A">
      <w:pPr>
        <w:tabs>
          <w:tab w:val="left" w:pos="1741"/>
        </w:tabs>
      </w:pPr>
    </w:p>
    <w:sectPr w:rsidR="001D3C48" w:rsidRPr="0034596A" w:rsidSect="007D5CAD">
      <w:headerReference w:type="default" r:id="rId8"/>
      <w:pgSz w:w="16838" w:h="11906" w:orient="landscape"/>
      <w:pgMar w:top="1588" w:right="567" w:bottom="68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CAD" w:rsidRDefault="007D5CAD" w:rsidP="007D5CAD">
      <w:r>
        <w:separator/>
      </w:r>
    </w:p>
  </w:endnote>
  <w:endnote w:type="continuationSeparator" w:id="0">
    <w:p w:rsidR="007D5CAD" w:rsidRDefault="007D5CAD" w:rsidP="007D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CAD" w:rsidRDefault="007D5CAD" w:rsidP="007D5CAD">
      <w:r>
        <w:separator/>
      </w:r>
    </w:p>
  </w:footnote>
  <w:footnote w:type="continuationSeparator" w:id="0">
    <w:p w:rsidR="007D5CAD" w:rsidRDefault="007D5CAD" w:rsidP="007D5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948221"/>
      <w:docPartObj>
        <w:docPartGallery w:val="Page Numbers (Top of Page)"/>
        <w:docPartUnique/>
      </w:docPartObj>
    </w:sdtPr>
    <w:sdtContent>
      <w:p w:rsidR="007D5CAD" w:rsidRDefault="007D5CAD">
        <w:pPr>
          <w:pStyle w:val="aa"/>
          <w:jc w:val="center"/>
        </w:pPr>
        <w:r w:rsidRPr="007D5CAD">
          <w:rPr>
            <w:b w:val="0"/>
            <w:sz w:val="22"/>
          </w:rPr>
          <w:fldChar w:fldCharType="begin"/>
        </w:r>
        <w:r w:rsidRPr="007D5CAD">
          <w:rPr>
            <w:b w:val="0"/>
            <w:sz w:val="22"/>
          </w:rPr>
          <w:instrText>PAGE   \* MERGEFORMAT</w:instrText>
        </w:r>
        <w:r w:rsidRPr="007D5CAD">
          <w:rPr>
            <w:b w:val="0"/>
            <w:sz w:val="22"/>
          </w:rPr>
          <w:fldChar w:fldCharType="separate"/>
        </w:r>
        <w:r>
          <w:rPr>
            <w:b w:val="0"/>
            <w:noProof/>
            <w:sz w:val="22"/>
          </w:rPr>
          <w:t>9</w:t>
        </w:r>
        <w:r w:rsidRPr="007D5CAD">
          <w:rPr>
            <w:b w:val="0"/>
            <w:sz w:val="22"/>
          </w:rPr>
          <w:fldChar w:fldCharType="end"/>
        </w:r>
      </w:p>
    </w:sdtContent>
  </w:sdt>
  <w:p w:rsidR="007D5CAD" w:rsidRDefault="007D5CA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4E39"/>
    <w:multiLevelType w:val="hybridMultilevel"/>
    <w:tmpl w:val="543AC8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88F"/>
    <w:multiLevelType w:val="hybridMultilevel"/>
    <w:tmpl w:val="ADB6B98A"/>
    <w:lvl w:ilvl="0" w:tplc="0419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A8633EB"/>
    <w:multiLevelType w:val="hybridMultilevel"/>
    <w:tmpl w:val="E9E813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1645A"/>
    <w:multiLevelType w:val="hybridMultilevel"/>
    <w:tmpl w:val="5B84317C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2F307BFA"/>
    <w:multiLevelType w:val="multilevel"/>
    <w:tmpl w:val="D6562F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192523"/>
    <w:multiLevelType w:val="hybridMultilevel"/>
    <w:tmpl w:val="D940F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02A0D"/>
    <w:multiLevelType w:val="hybridMultilevel"/>
    <w:tmpl w:val="3692E4F6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50B03503"/>
    <w:multiLevelType w:val="hybridMultilevel"/>
    <w:tmpl w:val="02B4EF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50D4B"/>
    <w:multiLevelType w:val="hybridMultilevel"/>
    <w:tmpl w:val="75C0E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46E94"/>
    <w:multiLevelType w:val="multilevel"/>
    <w:tmpl w:val="4BCC6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627AAB"/>
    <w:multiLevelType w:val="hybridMultilevel"/>
    <w:tmpl w:val="A6266B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42938"/>
    <w:multiLevelType w:val="hybridMultilevel"/>
    <w:tmpl w:val="15F23F0C"/>
    <w:lvl w:ilvl="0" w:tplc="0419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59A00D8E"/>
    <w:multiLevelType w:val="hybridMultilevel"/>
    <w:tmpl w:val="0D7248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F3501"/>
    <w:multiLevelType w:val="hybridMultilevel"/>
    <w:tmpl w:val="43208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F0464"/>
    <w:multiLevelType w:val="hybridMultilevel"/>
    <w:tmpl w:val="48A202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376DF"/>
    <w:multiLevelType w:val="hybridMultilevel"/>
    <w:tmpl w:val="209E9B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572F7"/>
    <w:multiLevelType w:val="hybridMultilevel"/>
    <w:tmpl w:val="9ED844C6"/>
    <w:lvl w:ilvl="0" w:tplc="0D3274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6864A37"/>
    <w:multiLevelType w:val="hybridMultilevel"/>
    <w:tmpl w:val="B134A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54A25"/>
    <w:multiLevelType w:val="hybridMultilevel"/>
    <w:tmpl w:val="0C94CE74"/>
    <w:lvl w:ilvl="0" w:tplc="3EF47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8CA3773"/>
    <w:multiLevelType w:val="hybridMultilevel"/>
    <w:tmpl w:val="2910C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9"/>
  </w:num>
  <w:num w:numId="5">
    <w:abstractNumId w:val="4"/>
  </w:num>
  <w:num w:numId="6">
    <w:abstractNumId w:val="15"/>
  </w:num>
  <w:num w:numId="7">
    <w:abstractNumId w:val="17"/>
  </w:num>
  <w:num w:numId="8">
    <w:abstractNumId w:val="5"/>
  </w:num>
  <w:num w:numId="9">
    <w:abstractNumId w:val="13"/>
  </w:num>
  <w:num w:numId="10">
    <w:abstractNumId w:val="2"/>
  </w:num>
  <w:num w:numId="11">
    <w:abstractNumId w:val="0"/>
  </w:num>
  <w:num w:numId="12">
    <w:abstractNumId w:val="11"/>
  </w:num>
  <w:num w:numId="13">
    <w:abstractNumId w:val="14"/>
  </w:num>
  <w:num w:numId="14">
    <w:abstractNumId w:val="6"/>
  </w:num>
  <w:num w:numId="15">
    <w:abstractNumId w:val="8"/>
  </w:num>
  <w:num w:numId="16">
    <w:abstractNumId w:val="10"/>
  </w:num>
  <w:num w:numId="17">
    <w:abstractNumId w:val="3"/>
  </w:num>
  <w:num w:numId="18">
    <w:abstractNumId w:val="19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C4"/>
    <w:rsid w:val="00003A01"/>
    <w:rsid w:val="0000485A"/>
    <w:rsid w:val="00006584"/>
    <w:rsid w:val="00007A47"/>
    <w:rsid w:val="00023EBC"/>
    <w:rsid w:val="00041784"/>
    <w:rsid w:val="000427F5"/>
    <w:rsid w:val="00044F0E"/>
    <w:rsid w:val="000602D0"/>
    <w:rsid w:val="0006201D"/>
    <w:rsid w:val="00073E51"/>
    <w:rsid w:val="000B383C"/>
    <w:rsid w:val="000C11B9"/>
    <w:rsid w:val="000D592C"/>
    <w:rsid w:val="000E53E4"/>
    <w:rsid w:val="000F0437"/>
    <w:rsid w:val="00131313"/>
    <w:rsid w:val="0017278E"/>
    <w:rsid w:val="00191891"/>
    <w:rsid w:val="0019733C"/>
    <w:rsid w:val="001C7EBA"/>
    <w:rsid w:val="001D0038"/>
    <w:rsid w:val="001D3C48"/>
    <w:rsid w:val="001D7A0F"/>
    <w:rsid w:val="00200816"/>
    <w:rsid w:val="0021042B"/>
    <w:rsid w:val="00221452"/>
    <w:rsid w:val="00221C18"/>
    <w:rsid w:val="00233CC7"/>
    <w:rsid w:val="00251804"/>
    <w:rsid w:val="00253AC7"/>
    <w:rsid w:val="00255D42"/>
    <w:rsid w:val="00265041"/>
    <w:rsid w:val="00265406"/>
    <w:rsid w:val="002928AE"/>
    <w:rsid w:val="00294447"/>
    <w:rsid w:val="00295912"/>
    <w:rsid w:val="00295DC6"/>
    <w:rsid w:val="002A1068"/>
    <w:rsid w:val="002A67B8"/>
    <w:rsid w:val="002C3319"/>
    <w:rsid w:val="002C4D65"/>
    <w:rsid w:val="002E5D6F"/>
    <w:rsid w:val="00303A4E"/>
    <w:rsid w:val="00315EC4"/>
    <w:rsid w:val="00321CD0"/>
    <w:rsid w:val="00327B5F"/>
    <w:rsid w:val="003318D3"/>
    <w:rsid w:val="0034596A"/>
    <w:rsid w:val="003463AF"/>
    <w:rsid w:val="00346F1E"/>
    <w:rsid w:val="00351BC1"/>
    <w:rsid w:val="0035207F"/>
    <w:rsid w:val="003554BA"/>
    <w:rsid w:val="003607E0"/>
    <w:rsid w:val="003804FC"/>
    <w:rsid w:val="00396617"/>
    <w:rsid w:val="003A5530"/>
    <w:rsid w:val="003B1DBA"/>
    <w:rsid w:val="003C50D3"/>
    <w:rsid w:val="003E5691"/>
    <w:rsid w:val="003F20DC"/>
    <w:rsid w:val="00400D36"/>
    <w:rsid w:val="00422AFB"/>
    <w:rsid w:val="00430F60"/>
    <w:rsid w:val="0043360E"/>
    <w:rsid w:val="004444C9"/>
    <w:rsid w:val="00445C65"/>
    <w:rsid w:val="00451FDA"/>
    <w:rsid w:val="00453D36"/>
    <w:rsid w:val="00457B1C"/>
    <w:rsid w:val="00474922"/>
    <w:rsid w:val="004829F7"/>
    <w:rsid w:val="00484337"/>
    <w:rsid w:val="004A5F80"/>
    <w:rsid w:val="004A6F47"/>
    <w:rsid w:val="004C000E"/>
    <w:rsid w:val="004C368E"/>
    <w:rsid w:val="004C5B6D"/>
    <w:rsid w:val="004E5C06"/>
    <w:rsid w:val="00505F80"/>
    <w:rsid w:val="005369AC"/>
    <w:rsid w:val="00540082"/>
    <w:rsid w:val="005610E4"/>
    <w:rsid w:val="005630AC"/>
    <w:rsid w:val="00577251"/>
    <w:rsid w:val="005773FC"/>
    <w:rsid w:val="00586EF9"/>
    <w:rsid w:val="00587551"/>
    <w:rsid w:val="00593EF5"/>
    <w:rsid w:val="00596BA0"/>
    <w:rsid w:val="005A1816"/>
    <w:rsid w:val="005A1B7A"/>
    <w:rsid w:val="005A6103"/>
    <w:rsid w:val="005B1163"/>
    <w:rsid w:val="005C70FF"/>
    <w:rsid w:val="005E49A5"/>
    <w:rsid w:val="005F1771"/>
    <w:rsid w:val="005F4C30"/>
    <w:rsid w:val="005F60C4"/>
    <w:rsid w:val="00623C2F"/>
    <w:rsid w:val="0062518D"/>
    <w:rsid w:val="0063396F"/>
    <w:rsid w:val="0064427F"/>
    <w:rsid w:val="006514E8"/>
    <w:rsid w:val="00655070"/>
    <w:rsid w:val="00664C5C"/>
    <w:rsid w:val="006722A2"/>
    <w:rsid w:val="006C111E"/>
    <w:rsid w:val="006D1C74"/>
    <w:rsid w:val="006E402E"/>
    <w:rsid w:val="006E5074"/>
    <w:rsid w:val="006F2F4C"/>
    <w:rsid w:val="007016DE"/>
    <w:rsid w:val="0071692E"/>
    <w:rsid w:val="0072640B"/>
    <w:rsid w:val="00734D55"/>
    <w:rsid w:val="0075257C"/>
    <w:rsid w:val="007534EC"/>
    <w:rsid w:val="007562D4"/>
    <w:rsid w:val="00761CD7"/>
    <w:rsid w:val="007722D9"/>
    <w:rsid w:val="00780FD3"/>
    <w:rsid w:val="007944F8"/>
    <w:rsid w:val="007A1828"/>
    <w:rsid w:val="007C43A2"/>
    <w:rsid w:val="007C71A6"/>
    <w:rsid w:val="007D4925"/>
    <w:rsid w:val="007D51EA"/>
    <w:rsid w:val="007D5CAD"/>
    <w:rsid w:val="007E127D"/>
    <w:rsid w:val="007E49E9"/>
    <w:rsid w:val="007E5944"/>
    <w:rsid w:val="0080610E"/>
    <w:rsid w:val="00814261"/>
    <w:rsid w:val="0082169A"/>
    <w:rsid w:val="00827A7B"/>
    <w:rsid w:val="008357B5"/>
    <w:rsid w:val="008361EB"/>
    <w:rsid w:val="008367F4"/>
    <w:rsid w:val="00836885"/>
    <w:rsid w:val="00842F59"/>
    <w:rsid w:val="00844182"/>
    <w:rsid w:val="00851B7A"/>
    <w:rsid w:val="00854741"/>
    <w:rsid w:val="00871FF8"/>
    <w:rsid w:val="008762D2"/>
    <w:rsid w:val="008779B4"/>
    <w:rsid w:val="00884F8F"/>
    <w:rsid w:val="00892B65"/>
    <w:rsid w:val="008A7CA9"/>
    <w:rsid w:val="008B1732"/>
    <w:rsid w:val="008D1BC2"/>
    <w:rsid w:val="008D6E83"/>
    <w:rsid w:val="008E04D0"/>
    <w:rsid w:val="00905A42"/>
    <w:rsid w:val="0090710F"/>
    <w:rsid w:val="00916505"/>
    <w:rsid w:val="009208C2"/>
    <w:rsid w:val="00922263"/>
    <w:rsid w:val="0092441D"/>
    <w:rsid w:val="0092795A"/>
    <w:rsid w:val="0095527E"/>
    <w:rsid w:val="009702CE"/>
    <w:rsid w:val="00980843"/>
    <w:rsid w:val="009A2B47"/>
    <w:rsid w:val="009A5BF1"/>
    <w:rsid w:val="009B71EB"/>
    <w:rsid w:val="009C3B78"/>
    <w:rsid w:val="009D01DC"/>
    <w:rsid w:val="00A012F7"/>
    <w:rsid w:val="00A062EE"/>
    <w:rsid w:val="00A15BBB"/>
    <w:rsid w:val="00A17C48"/>
    <w:rsid w:val="00A20BF6"/>
    <w:rsid w:val="00A3423A"/>
    <w:rsid w:val="00A75641"/>
    <w:rsid w:val="00A76A36"/>
    <w:rsid w:val="00A82B64"/>
    <w:rsid w:val="00A94FEA"/>
    <w:rsid w:val="00AE319E"/>
    <w:rsid w:val="00AE5FA1"/>
    <w:rsid w:val="00B03EA2"/>
    <w:rsid w:val="00B21870"/>
    <w:rsid w:val="00B2337D"/>
    <w:rsid w:val="00B314F2"/>
    <w:rsid w:val="00B41F05"/>
    <w:rsid w:val="00B501C4"/>
    <w:rsid w:val="00B66D4F"/>
    <w:rsid w:val="00B82B5A"/>
    <w:rsid w:val="00B90AA1"/>
    <w:rsid w:val="00B93FE7"/>
    <w:rsid w:val="00BA0B65"/>
    <w:rsid w:val="00BA38E6"/>
    <w:rsid w:val="00BC663A"/>
    <w:rsid w:val="00BD258D"/>
    <w:rsid w:val="00BE089F"/>
    <w:rsid w:val="00BF76E7"/>
    <w:rsid w:val="00C05AC4"/>
    <w:rsid w:val="00C20902"/>
    <w:rsid w:val="00C22AB9"/>
    <w:rsid w:val="00C4361D"/>
    <w:rsid w:val="00C47E39"/>
    <w:rsid w:val="00C61708"/>
    <w:rsid w:val="00C62308"/>
    <w:rsid w:val="00C64FC3"/>
    <w:rsid w:val="00C704BA"/>
    <w:rsid w:val="00C7332F"/>
    <w:rsid w:val="00C75051"/>
    <w:rsid w:val="00C77966"/>
    <w:rsid w:val="00C900A8"/>
    <w:rsid w:val="00CA5EBB"/>
    <w:rsid w:val="00CA7D9F"/>
    <w:rsid w:val="00CC35E6"/>
    <w:rsid w:val="00CD0FC7"/>
    <w:rsid w:val="00D03BEA"/>
    <w:rsid w:val="00D103A7"/>
    <w:rsid w:val="00D11CC5"/>
    <w:rsid w:val="00D15C2E"/>
    <w:rsid w:val="00D20F18"/>
    <w:rsid w:val="00D31913"/>
    <w:rsid w:val="00D453CE"/>
    <w:rsid w:val="00D45E1E"/>
    <w:rsid w:val="00D50C7B"/>
    <w:rsid w:val="00D5351D"/>
    <w:rsid w:val="00D624E2"/>
    <w:rsid w:val="00D62F8B"/>
    <w:rsid w:val="00D6390B"/>
    <w:rsid w:val="00D64D58"/>
    <w:rsid w:val="00D72311"/>
    <w:rsid w:val="00D83B89"/>
    <w:rsid w:val="00D83DD3"/>
    <w:rsid w:val="00D86536"/>
    <w:rsid w:val="00D9192F"/>
    <w:rsid w:val="00D9441E"/>
    <w:rsid w:val="00D975C5"/>
    <w:rsid w:val="00DA1621"/>
    <w:rsid w:val="00DA3AA7"/>
    <w:rsid w:val="00DB3CCB"/>
    <w:rsid w:val="00DC2639"/>
    <w:rsid w:val="00DD4449"/>
    <w:rsid w:val="00DD453E"/>
    <w:rsid w:val="00DF1FF3"/>
    <w:rsid w:val="00DF3DF7"/>
    <w:rsid w:val="00DF600E"/>
    <w:rsid w:val="00E0536F"/>
    <w:rsid w:val="00E16F2E"/>
    <w:rsid w:val="00E3413B"/>
    <w:rsid w:val="00E45DA3"/>
    <w:rsid w:val="00E63FA7"/>
    <w:rsid w:val="00E76022"/>
    <w:rsid w:val="00E81C10"/>
    <w:rsid w:val="00E956E0"/>
    <w:rsid w:val="00EB7EDC"/>
    <w:rsid w:val="00EC4801"/>
    <w:rsid w:val="00ED5DEC"/>
    <w:rsid w:val="00EF0509"/>
    <w:rsid w:val="00F11A6F"/>
    <w:rsid w:val="00F132B1"/>
    <w:rsid w:val="00F144B2"/>
    <w:rsid w:val="00F357DE"/>
    <w:rsid w:val="00F47367"/>
    <w:rsid w:val="00F53372"/>
    <w:rsid w:val="00F700B5"/>
    <w:rsid w:val="00F82FD6"/>
    <w:rsid w:val="00F93B89"/>
    <w:rsid w:val="00FA41EA"/>
    <w:rsid w:val="00FA5FFF"/>
    <w:rsid w:val="00FD5A1E"/>
    <w:rsid w:val="00FD7CF2"/>
    <w:rsid w:val="00FE3D3C"/>
    <w:rsid w:val="00FE6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EB10F-18FF-4102-BE78-772A0F02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27D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2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E127D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B82B5A"/>
    <w:pPr>
      <w:suppressAutoHyphens/>
      <w:spacing w:beforeAutospacing="1" w:after="160" w:afterAutospacing="1"/>
    </w:pPr>
    <w:rPr>
      <w:b w:val="0"/>
      <w:sz w:val="24"/>
      <w:szCs w:val="24"/>
    </w:rPr>
  </w:style>
  <w:style w:type="paragraph" w:styleId="a5">
    <w:name w:val="List Paragraph"/>
    <w:basedOn w:val="a"/>
    <w:uiPriority w:val="34"/>
    <w:qFormat/>
    <w:rsid w:val="00B82B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7A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7A7B"/>
    <w:rPr>
      <w:rFonts w:ascii="Segoe UI" w:eastAsia="Times New Roman" w:hAnsi="Segoe UI" w:cs="Segoe UI"/>
      <w:b/>
      <w:sz w:val="18"/>
      <w:szCs w:val="18"/>
      <w:lang w:eastAsia="ru-RU"/>
    </w:rPr>
  </w:style>
  <w:style w:type="character" w:customStyle="1" w:styleId="a8">
    <w:name w:val="Основной текст_"/>
    <w:basedOn w:val="a0"/>
    <w:link w:val="1"/>
    <w:rsid w:val="005C70FF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8"/>
    <w:rsid w:val="005C70FF"/>
    <w:pPr>
      <w:widowControl w:val="0"/>
      <w:shd w:val="clear" w:color="auto" w:fill="FFFFFF"/>
      <w:spacing w:after="240" w:line="269" w:lineRule="exact"/>
      <w:ind w:hanging="360"/>
      <w:jc w:val="right"/>
    </w:pPr>
    <w:rPr>
      <w:b w:val="0"/>
      <w:spacing w:val="8"/>
      <w:sz w:val="20"/>
      <w:szCs w:val="20"/>
      <w:lang w:eastAsia="en-US"/>
    </w:rPr>
  </w:style>
  <w:style w:type="table" w:styleId="a9">
    <w:name w:val="Table Grid"/>
    <w:basedOn w:val="a1"/>
    <w:uiPriority w:val="39"/>
    <w:rsid w:val="00D45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D5C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5CAD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7D5C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5CAD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7A9C6-2FF3-4971-AEA3-EE308E9F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2963</Words>
  <Characters>16894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User</cp:lastModifiedBy>
  <cp:revision>4</cp:revision>
  <cp:lastPrinted>2025-12-10T13:36:00Z</cp:lastPrinted>
  <dcterms:created xsi:type="dcterms:W3CDTF">2025-12-10T08:59:00Z</dcterms:created>
  <dcterms:modified xsi:type="dcterms:W3CDTF">2025-12-10T13:36:00Z</dcterms:modified>
</cp:coreProperties>
</file>