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8A" w:rsidRDefault="008D528A" w:rsidP="005C2B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528A" w:rsidRDefault="008D528A" w:rsidP="005C2B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528A" w:rsidRDefault="008D528A" w:rsidP="005C2B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528A" w:rsidRDefault="008D528A" w:rsidP="005C2B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2B81" w:rsidRPr="005C2B81" w:rsidRDefault="005C2B81" w:rsidP="005C2B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2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5C2B81" w:rsidRPr="005C2B81" w:rsidRDefault="005C2B81" w:rsidP="005C2B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2B81" w:rsidRPr="005C2B81" w:rsidRDefault="005C2B81" w:rsidP="005C2B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2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5C2B81" w:rsidRPr="005C2B81" w:rsidRDefault="005C2B81" w:rsidP="005C2B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2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5C2B81" w:rsidRPr="005C2B81" w:rsidRDefault="005C2B81" w:rsidP="005C2B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2B81" w:rsidRPr="005C2B81" w:rsidRDefault="005C2B81" w:rsidP="005C2B8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2B81" w:rsidRPr="005C2B81" w:rsidRDefault="005C2B81" w:rsidP="005C2B8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B81">
        <w:rPr>
          <w:rFonts w:ascii="Times New Roman" w:eastAsia="Calibri" w:hAnsi="Times New Roman" w:cs="Times New Roman"/>
          <w:b/>
          <w:sz w:val="24"/>
          <w:szCs w:val="24"/>
        </w:rPr>
        <w:t xml:space="preserve">       РЕШЕНИЕ</w:t>
      </w:r>
    </w:p>
    <w:p w:rsidR="00983D91" w:rsidRPr="005C2B81" w:rsidRDefault="00983D91">
      <w:pPr>
        <w:rPr>
          <w:sz w:val="24"/>
          <w:szCs w:val="24"/>
        </w:rPr>
      </w:pPr>
    </w:p>
    <w:p w:rsidR="005C2B81" w:rsidRPr="00EB277F" w:rsidRDefault="005C2B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277F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EB277F" w:rsidRPr="00EB277F">
        <w:rPr>
          <w:rFonts w:ascii="Times New Roman" w:hAnsi="Times New Roman" w:cs="Times New Roman"/>
          <w:b/>
          <w:sz w:val="24"/>
          <w:szCs w:val="24"/>
        </w:rPr>
        <w:t>25.11.2025</w:t>
      </w:r>
      <w:r w:rsidRPr="00EB277F">
        <w:rPr>
          <w:rFonts w:ascii="Times New Roman" w:hAnsi="Times New Roman" w:cs="Times New Roman"/>
          <w:b/>
          <w:sz w:val="24"/>
          <w:szCs w:val="24"/>
        </w:rPr>
        <w:tab/>
      </w:r>
      <w:r w:rsidRPr="00EB277F">
        <w:rPr>
          <w:rFonts w:ascii="Times New Roman" w:hAnsi="Times New Roman" w:cs="Times New Roman"/>
          <w:b/>
          <w:sz w:val="24"/>
          <w:szCs w:val="24"/>
        </w:rPr>
        <w:tab/>
      </w:r>
      <w:r w:rsidRPr="00EB277F">
        <w:rPr>
          <w:rFonts w:ascii="Times New Roman" w:hAnsi="Times New Roman" w:cs="Times New Roman"/>
          <w:b/>
          <w:sz w:val="24"/>
          <w:szCs w:val="24"/>
        </w:rPr>
        <w:tab/>
      </w:r>
      <w:r w:rsidRPr="00EB277F">
        <w:rPr>
          <w:rFonts w:ascii="Times New Roman" w:hAnsi="Times New Roman" w:cs="Times New Roman"/>
          <w:b/>
          <w:sz w:val="24"/>
          <w:szCs w:val="24"/>
        </w:rPr>
        <w:tab/>
      </w:r>
      <w:r w:rsidRPr="00EB277F">
        <w:rPr>
          <w:rFonts w:ascii="Times New Roman" w:hAnsi="Times New Roman" w:cs="Times New Roman"/>
          <w:b/>
          <w:sz w:val="24"/>
          <w:szCs w:val="24"/>
        </w:rPr>
        <w:tab/>
      </w:r>
      <w:r w:rsidRPr="00EB277F">
        <w:rPr>
          <w:rFonts w:ascii="Times New Roman" w:hAnsi="Times New Roman" w:cs="Times New Roman"/>
          <w:b/>
          <w:sz w:val="24"/>
          <w:szCs w:val="24"/>
        </w:rPr>
        <w:tab/>
      </w:r>
      <w:r w:rsidRPr="00EB277F">
        <w:rPr>
          <w:rFonts w:ascii="Times New Roman" w:hAnsi="Times New Roman" w:cs="Times New Roman"/>
          <w:b/>
          <w:sz w:val="24"/>
          <w:szCs w:val="24"/>
        </w:rPr>
        <w:tab/>
      </w:r>
      <w:r w:rsidRPr="00EB277F">
        <w:rPr>
          <w:rFonts w:ascii="Times New Roman" w:hAnsi="Times New Roman" w:cs="Times New Roman"/>
          <w:b/>
          <w:sz w:val="24"/>
          <w:szCs w:val="24"/>
        </w:rPr>
        <w:tab/>
      </w:r>
      <w:r w:rsidRPr="00EB277F">
        <w:rPr>
          <w:rFonts w:ascii="Times New Roman" w:hAnsi="Times New Roman" w:cs="Times New Roman"/>
          <w:b/>
          <w:sz w:val="24"/>
          <w:szCs w:val="24"/>
        </w:rPr>
        <w:tab/>
      </w:r>
      <w:r w:rsidRPr="00EB277F">
        <w:rPr>
          <w:rFonts w:ascii="Times New Roman" w:hAnsi="Times New Roman" w:cs="Times New Roman"/>
          <w:b/>
          <w:sz w:val="24"/>
          <w:szCs w:val="24"/>
        </w:rPr>
        <w:tab/>
        <w:t xml:space="preserve">№  </w:t>
      </w:r>
      <w:r w:rsidR="00EB277F" w:rsidRPr="00EB277F">
        <w:rPr>
          <w:rFonts w:ascii="Times New Roman" w:hAnsi="Times New Roman" w:cs="Times New Roman"/>
          <w:b/>
          <w:sz w:val="24"/>
          <w:szCs w:val="24"/>
        </w:rPr>
        <w:t>62</w:t>
      </w:r>
    </w:p>
    <w:p w:rsidR="005C2B81" w:rsidRPr="005C2B81" w:rsidRDefault="005C2B8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C2B81" w:rsidRPr="008D528A" w:rsidRDefault="005C2B81" w:rsidP="005C2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28A">
        <w:rPr>
          <w:rFonts w:ascii="Times New Roman" w:hAnsi="Times New Roman" w:cs="Times New Roman"/>
          <w:b/>
          <w:sz w:val="24"/>
          <w:szCs w:val="24"/>
        </w:rPr>
        <w:t>Об установлении границ территории осуществления</w:t>
      </w:r>
    </w:p>
    <w:p w:rsidR="005C2B81" w:rsidRPr="008D528A" w:rsidRDefault="005C2B81" w:rsidP="005C2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28A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общественного самоуправления ТОС № 48 ул. </w:t>
      </w:r>
      <w:proofErr w:type="gramStart"/>
      <w:r w:rsidRPr="008D528A">
        <w:rPr>
          <w:rFonts w:ascii="Times New Roman" w:hAnsi="Times New Roman" w:cs="Times New Roman"/>
          <w:b/>
          <w:sz w:val="24"/>
          <w:szCs w:val="24"/>
        </w:rPr>
        <w:t>Заречная</w:t>
      </w:r>
      <w:proofErr w:type="gramEnd"/>
    </w:p>
    <w:p w:rsidR="005C2B81" w:rsidRDefault="005C2B81" w:rsidP="005C2B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2B81" w:rsidRPr="008D528A" w:rsidRDefault="009948D0" w:rsidP="00200674">
      <w:pPr>
        <w:pStyle w:val="ConsPlusNormal"/>
        <w:tabs>
          <w:tab w:val="left" w:pos="567"/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28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="005C2B81" w:rsidRPr="008D528A">
        <w:rPr>
          <w:rFonts w:ascii="Times New Roman" w:hAnsi="Times New Roman" w:cs="Times New Roman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Pr="008D528A">
        <w:rPr>
          <w:rFonts w:ascii="Times New Roman" w:hAnsi="Times New Roman" w:cs="Times New Roman"/>
          <w:sz w:val="24"/>
          <w:szCs w:val="24"/>
        </w:rPr>
        <w:t xml:space="preserve">, Положением о территориальном общественном самоуправлении в городском поселении </w:t>
      </w:r>
      <w:r w:rsidR="004F0DAA" w:rsidRPr="008D528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D528A">
        <w:rPr>
          <w:rFonts w:ascii="Times New Roman" w:hAnsi="Times New Roman" w:cs="Times New Roman"/>
          <w:sz w:val="24"/>
          <w:szCs w:val="24"/>
        </w:rPr>
        <w:t>«Город Людиново», утвержденным решением Городской Думы городского поселения «Город Людиново» от 29.04.2016 № 70-р</w:t>
      </w:r>
      <w:r w:rsidR="008D528A" w:rsidRPr="008D528A">
        <w:rPr>
          <w:rFonts w:ascii="Times New Roman" w:hAnsi="Times New Roman" w:cs="Times New Roman"/>
          <w:sz w:val="24"/>
          <w:szCs w:val="24"/>
        </w:rPr>
        <w:t>,</w:t>
      </w:r>
      <w:r w:rsidR="00BA258F" w:rsidRPr="008D528A">
        <w:rPr>
          <w:rFonts w:ascii="Times New Roman" w:hAnsi="Times New Roman" w:cs="Times New Roman"/>
          <w:sz w:val="24"/>
          <w:szCs w:val="24"/>
        </w:rPr>
        <w:t xml:space="preserve"> </w:t>
      </w:r>
      <w:r w:rsidR="008D528A" w:rsidRPr="008D528A">
        <w:rPr>
          <w:rFonts w:ascii="Times New Roman" w:hAnsi="Times New Roman" w:cs="Times New Roman"/>
          <w:sz w:val="24"/>
          <w:szCs w:val="24"/>
        </w:rPr>
        <w:t xml:space="preserve">Дума Людиновского муниципального округа Калужской области </w:t>
      </w:r>
      <w:r w:rsidR="005C2B81" w:rsidRPr="008D528A">
        <w:rPr>
          <w:rFonts w:ascii="Times New Roman" w:hAnsi="Times New Roman" w:cs="Times New Roman"/>
          <w:b/>
          <w:sz w:val="24"/>
          <w:szCs w:val="24"/>
        </w:rPr>
        <w:t>РЕШИЛА</w:t>
      </w:r>
      <w:r w:rsidR="005C2B81" w:rsidRPr="008D528A">
        <w:rPr>
          <w:rFonts w:ascii="Times New Roman" w:hAnsi="Times New Roman" w:cs="Times New Roman"/>
          <w:sz w:val="24"/>
          <w:szCs w:val="24"/>
        </w:rPr>
        <w:t>:</w:t>
      </w:r>
    </w:p>
    <w:p w:rsidR="005C2B81" w:rsidRPr="008D528A" w:rsidRDefault="005C2B81" w:rsidP="005C2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28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D528A">
        <w:rPr>
          <w:rFonts w:ascii="Times New Roman" w:hAnsi="Times New Roman" w:cs="Times New Roman"/>
          <w:sz w:val="24"/>
          <w:szCs w:val="24"/>
        </w:rPr>
        <w:t xml:space="preserve">Утвердить границы территории осуществления территориального общественного самоуправления ТОС № 48 ул. Заречная на территории улицы Заречная, находящейся в пределах </w:t>
      </w:r>
      <w:r w:rsidR="000D7560" w:rsidRPr="008D528A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8D528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D7560" w:rsidRPr="008D528A">
        <w:rPr>
          <w:rFonts w:ascii="Times New Roman" w:hAnsi="Times New Roman" w:cs="Times New Roman"/>
          <w:sz w:val="24"/>
          <w:szCs w:val="24"/>
        </w:rPr>
        <w:t>округа Калужской области</w:t>
      </w:r>
      <w:r w:rsidR="00E26069">
        <w:rPr>
          <w:rFonts w:ascii="Times New Roman" w:hAnsi="Times New Roman" w:cs="Times New Roman"/>
          <w:sz w:val="24"/>
          <w:szCs w:val="24"/>
        </w:rPr>
        <w:t>,</w:t>
      </w:r>
      <w:r w:rsidR="000D7560" w:rsidRPr="008D528A">
        <w:rPr>
          <w:rFonts w:ascii="Times New Roman" w:hAnsi="Times New Roman" w:cs="Times New Roman"/>
          <w:sz w:val="24"/>
          <w:szCs w:val="24"/>
        </w:rPr>
        <w:t xml:space="preserve"> </w:t>
      </w:r>
      <w:r w:rsidRPr="008D528A">
        <w:rPr>
          <w:rFonts w:ascii="Times New Roman" w:hAnsi="Times New Roman" w:cs="Times New Roman"/>
          <w:sz w:val="24"/>
          <w:szCs w:val="24"/>
        </w:rPr>
        <w:t>согласно схеме (Приложение № 1) и описанию границ (Приложение № 2).</w:t>
      </w:r>
      <w:proofErr w:type="gramEnd"/>
    </w:p>
    <w:p w:rsidR="005C2B81" w:rsidRPr="008D528A" w:rsidRDefault="005C2B81" w:rsidP="005C2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28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D528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528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комитет по местному самоуправлению и законности.</w:t>
      </w:r>
    </w:p>
    <w:p w:rsidR="005C2B81" w:rsidRPr="008D528A" w:rsidRDefault="005C2B81" w:rsidP="005C2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28A">
        <w:rPr>
          <w:rFonts w:ascii="Times New Roman" w:hAnsi="Times New Roman" w:cs="Times New Roman"/>
          <w:sz w:val="24"/>
          <w:szCs w:val="24"/>
        </w:rPr>
        <w:t>3. Настоящее решение вступает в силу с момента официального опубликования.</w:t>
      </w:r>
    </w:p>
    <w:p w:rsidR="005C2B81" w:rsidRPr="008D528A" w:rsidRDefault="005C2B81" w:rsidP="005C2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B81" w:rsidRPr="008D528A" w:rsidRDefault="005C2B81" w:rsidP="005C2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B81" w:rsidRPr="008D528A" w:rsidRDefault="004F0DAA" w:rsidP="005C2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r w:rsidR="005C2B81" w:rsidRPr="008D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Людиновского муниципального</w:t>
      </w:r>
      <w:r w:rsidRPr="008D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</w:t>
      </w:r>
    </w:p>
    <w:p w:rsidR="005C2B81" w:rsidRPr="008D528A" w:rsidRDefault="005C2B81" w:rsidP="005C2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Калужской о</w:t>
      </w:r>
      <w:r w:rsidR="004F0DAA" w:rsidRPr="008D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бласти</w:t>
      </w:r>
      <w:r w:rsidR="004F0DAA" w:rsidRPr="008D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F0DAA" w:rsidRPr="008D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F0DAA" w:rsidRPr="008D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F0DAA" w:rsidRPr="008D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F0DAA" w:rsidRPr="008D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F0DAA" w:rsidRPr="008D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F0DAA" w:rsidRPr="008D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F0DAA" w:rsidRPr="008D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</w:t>
      </w:r>
      <w:r w:rsidRPr="008D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Г.Е. Ананьев</w:t>
      </w:r>
    </w:p>
    <w:p w:rsidR="005C2B81" w:rsidRPr="008D528A" w:rsidRDefault="005C2B81" w:rsidP="005C2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5C2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5C2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5C2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8D528A">
      <w:pPr>
        <w:widowControl w:val="0"/>
        <w:tabs>
          <w:tab w:val="left" w:pos="779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5C2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5C2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5C2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5C2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5C2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5C2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5C2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5C2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5C2B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5C2B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5C2B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5C2B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DAA" w:rsidRDefault="004F0DAA" w:rsidP="005C2B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DAA" w:rsidRPr="005C2B81" w:rsidRDefault="004F0DAA" w:rsidP="005C2B8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F0DAA" w:rsidRPr="005C2B81" w:rsidSect="005C2B8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B81"/>
    <w:rsid w:val="0002517D"/>
    <w:rsid w:val="000D7560"/>
    <w:rsid w:val="00126905"/>
    <w:rsid w:val="00200674"/>
    <w:rsid w:val="003D4B89"/>
    <w:rsid w:val="004F0DAA"/>
    <w:rsid w:val="005A32DD"/>
    <w:rsid w:val="005C2B81"/>
    <w:rsid w:val="008D528A"/>
    <w:rsid w:val="00983D91"/>
    <w:rsid w:val="009948D0"/>
    <w:rsid w:val="00BA258F"/>
    <w:rsid w:val="00CD7AE1"/>
    <w:rsid w:val="00E21CC6"/>
    <w:rsid w:val="00E26069"/>
    <w:rsid w:val="00EB277F"/>
    <w:rsid w:val="00EF738E"/>
    <w:rsid w:val="00FA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B81"/>
    <w:rPr>
      <w:color w:val="0000FF" w:themeColor="hyperlink"/>
      <w:u w:val="single"/>
    </w:rPr>
  </w:style>
  <w:style w:type="paragraph" w:customStyle="1" w:styleId="ConsPlusNormal">
    <w:name w:val="ConsPlusNormal"/>
    <w:rsid w:val="005C2B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2025-11-10T11:39:00Z</cp:lastPrinted>
  <dcterms:created xsi:type="dcterms:W3CDTF">2025-10-14T05:22:00Z</dcterms:created>
  <dcterms:modified xsi:type="dcterms:W3CDTF">2025-11-26T06:23:00Z</dcterms:modified>
</cp:coreProperties>
</file>