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46" w:rsidRPr="00F05B83" w:rsidRDefault="00ED4346" w:rsidP="00F025CA">
      <w:pPr>
        <w:pStyle w:val="1"/>
        <w:ind w:left="-284" w:right="-28"/>
        <w:rPr>
          <w:spacing w:val="60"/>
          <w:sz w:val="30"/>
          <w:szCs w:val="28"/>
        </w:rPr>
      </w:pPr>
      <w:bookmarkStart w:id="0" w:name="_GoBack"/>
      <w:bookmarkEnd w:id="0"/>
    </w:p>
    <w:p w:rsidR="00BE788F" w:rsidRPr="00F05B83" w:rsidRDefault="00BE788F" w:rsidP="00F05B83">
      <w:pPr>
        <w:pStyle w:val="1"/>
        <w:ind w:right="-28" w:firstLine="0"/>
        <w:rPr>
          <w:spacing w:val="60"/>
          <w:sz w:val="30"/>
          <w:szCs w:val="28"/>
        </w:rPr>
      </w:pPr>
      <w:r w:rsidRPr="00F05B83">
        <w:rPr>
          <w:spacing w:val="60"/>
          <w:sz w:val="30"/>
          <w:szCs w:val="28"/>
        </w:rPr>
        <w:t>Калужская область</w:t>
      </w:r>
    </w:p>
    <w:p w:rsidR="00BE788F" w:rsidRPr="00F05B83" w:rsidRDefault="00BE788F" w:rsidP="00F05B83">
      <w:pPr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F05B83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BE788F" w:rsidRPr="00F05B83" w:rsidRDefault="00DC2351" w:rsidP="00F05B83">
      <w:pPr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F05B83">
        <w:rPr>
          <w:rFonts w:cs="Arial"/>
          <w:b/>
          <w:spacing w:val="60"/>
          <w:sz w:val="30"/>
          <w:szCs w:val="28"/>
        </w:rPr>
        <w:t>«</w:t>
      </w:r>
      <w:r w:rsidR="00BE788F" w:rsidRPr="00F05B83">
        <w:rPr>
          <w:rFonts w:cs="Arial"/>
          <w:b/>
          <w:spacing w:val="60"/>
          <w:sz w:val="30"/>
          <w:szCs w:val="28"/>
        </w:rPr>
        <w:t>Город Людиново и Людиновский район</w:t>
      </w:r>
      <w:r w:rsidRPr="00F05B83">
        <w:rPr>
          <w:rFonts w:cs="Arial"/>
          <w:b/>
          <w:spacing w:val="60"/>
          <w:sz w:val="30"/>
          <w:szCs w:val="28"/>
        </w:rPr>
        <w:t>»</w:t>
      </w:r>
    </w:p>
    <w:p w:rsidR="00ED4346" w:rsidRPr="00F05B83" w:rsidRDefault="00ED4346" w:rsidP="00F05B83">
      <w:pPr>
        <w:ind w:firstLine="0"/>
        <w:jc w:val="center"/>
        <w:rPr>
          <w:rFonts w:cs="Arial"/>
          <w:b/>
          <w:spacing w:val="60"/>
          <w:sz w:val="30"/>
          <w:szCs w:val="28"/>
        </w:rPr>
      </w:pPr>
    </w:p>
    <w:p w:rsidR="00BE788F" w:rsidRPr="00F05B83" w:rsidRDefault="00BE788F" w:rsidP="00F05B83">
      <w:pPr>
        <w:pStyle w:val="1"/>
        <w:ind w:right="-28" w:firstLine="0"/>
        <w:rPr>
          <w:spacing w:val="60"/>
          <w:sz w:val="8"/>
          <w:szCs w:val="30"/>
        </w:rPr>
      </w:pPr>
    </w:p>
    <w:p w:rsidR="00BE788F" w:rsidRPr="00F05B83" w:rsidRDefault="00BE788F" w:rsidP="00F05B83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r w:rsidRPr="00F05B83">
        <w:rPr>
          <w:rFonts w:cs="Arial"/>
          <w:sz w:val="34"/>
        </w:rPr>
        <w:t>П О С Т А Н О В Л Е Н И Е</w:t>
      </w:r>
    </w:p>
    <w:p w:rsidR="00E56BFA" w:rsidRPr="00F05B83" w:rsidRDefault="00E56BFA" w:rsidP="00F025CA">
      <w:pPr>
        <w:ind w:left="-284" w:firstLine="709"/>
        <w:jc w:val="center"/>
        <w:rPr>
          <w:rFonts w:cs="Arial"/>
          <w:sz w:val="12"/>
          <w:szCs w:val="32"/>
        </w:rPr>
      </w:pPr>
    </w:p>
    <w:p w:rsidR="00E56BFA" w:rsidRPr="00F05B83" w:rsidRDefault="00E56BFA" w:rsidP="00F025CA">
      <w:pPr>
        <w:ind w:left="-284" w:firstLine="709"/>
        <w:rPr>
          <w:rFonts w:cs="Arial"/>
          <w:sz w:val="12"/>
          <w:szCs w:val="32"/>
        </w:rPr>
      </w:pPr>
    </w:p>
    <w:p w:rsidR="00E56BFA" w:rsidRDefault="00226860" w:rsidP="00F05B83">
      <w:pPr>
        <w:tabs>
          <w:tab w:val="left" w:pos="142"/>
        </w:tabs>
        <w:ind w:firstLine="0"/>
        <w:rPr>
          <w:rFonts w:cs="Arial"/>
        </w:rPr>
      </w:pPr>
      <w:r w:rsidRPr="00F05B83">
        <w:rPr>
          <w:rFonts w:cs="Arial"/>
        </w:rPr>
        <w:t>о</w:t>
      </w:r>
      <w:r w:rsidR="00CD30B2" w:rsidRPr="00F05B83">
        <w:rPr>
          <w:rFonts w:cs="Arial"/>
        </w:rPr>
        <w:t>т</w:t>
      </w:r>
      <w:r w:rsidR="00546AC5" w:rsidRPr="00F05B83">
        <w:rPr>
          <w:rFonts w:cs="Arial"/>
        </w:rPr>
        <w:t xml:space="preserve"> 24.10.2025</w:t>
      </w:r>
      <w:r w:rsidR="00546AC5" w:rsidRPr="00F05B83">
        <w:rPr>
          <w:rFonts w:cs="Arial"/>
        </w:rPr>
        <w:tab/>
      </w:r>
      <w:r w:rsidR="00546AC5" w:rsidRPr="00F05B83">
        <w:rPr>
          <w:rFonts w:cs="Arial"/>
        </w:rPr>
        <w:tab/>
      </w:r>
      <w:r w:rsidR="00546AC5" w:rsidRPr="00F05B83">
        <w:rPr>
          <w:rFonts w:cs="Arial"/>
        </w:rPr>
        <w:tab/>
      </w:r>
      <w:r w:rsidR="00546AC5" w:rsidRPr="00F05B83">
        <w:rPr>
          <w:rFonts w:cs="Arial"/>
        </w:rPr>
        <w:tab/>
      </w:r>
      <w:r w:rsidR="00546AC5" w:rsidRPr="00F05B83">
        <w:rPr>
          <w:rFonts w:cs="Arial"/>
        </w:rPr>
        <w:tab/>
      </w:r>
      <w:r w:rsidR="00546AC5" w:rsidRPr="00F05B83">
        <w:rPr>
          <w:rFonts w:cs="Arial"/>
        </w:rPr>
        <w:tab/>
      </w:r>
      <w:r w:rsidR="00546AC5" w:rsidRPr="00F05B83">
        <w:rPr>
          <w:rFonts w:cs="Arial"/>
        </w:rPr>
        <w:tab/>
      </w:r>
      <w:r w:rsidR="00546AC5" w:rsidRPr="00F05B83">
        <w:rPr>
          <w:rFonts w:cs="Arial"/>
        </w:rPr>
        <w:tab/>
      </w:r>
      <w:r w:rsidR="00546AC5" w:rsidRPr="00F05B83">
        <w:rPr>
          <w:rFonts w:cs="Arial"/>
        </w:rPr>
        <w:tab/>
        <w:t xml:space="preserve"> № 1266</w:t>
      </w:r>
    </w:p>
    <w:p w:rsidR="00F05B83" w:rsidRPr="00F05B83" w:rsidRDefault="00F05B83" w:rsidP="00F05B83">
      <w:pPr>
        <w:tabs>
          <w:tab w:val="left" w:pos="142"/>
        </w:tabs>
        <w:ind w:firstLine="0"/>
        <w:rPr>
          <w:rFonts w:cs="Arial"/>
        </w:rPr>
      </w:pPr>
    </w:p>
    <w:p w:rsidR="00BC52AB" w:rsidRPr="00F05B83" w:rsidRDefault="00111EBE" w:rsidP="00F143E6">
      <w:pPr>
        <w:tabs>
          <w:tab w:val="left" w:pos="142"/>
        </w:tabs>
        <w:ind w:right="-1"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F05B83">
        <w:rPr>
          <w:rFonts w:cs="Arial"/>
          <w:b/>
          <w:bCs/>
          <w:kern w:val="28"/>
          <w:sz w:val="32"/>
          <w:szCs w:val="32"/>
        </w:rPr>
        <w:t>О внесении изменений в</w:t>
      </w:r>
      <w:r w:rsidR="00BC52AB" w:rsidRPr="00F05B83">
        <w:rPr>
          <w:rFonts w:cs="Arial"/>
          <w:b/>
          <w:bCs/>
          <w:kern w:val="28"/>
          <w:sz w:val="32"/>
          <w:szCs w:val="32"/>
        </w:rPr>
        <w:t xml:space="preserve"> постановление администрации муниципального района </w:t>
      </w:r>
      <w:r w:rsidR="00DC2351" w:rsidRPr="00F05B83">
        <w:rPr>
          <w:rFonts w:cs="Arial"/>
          <w:b/>
          <w:bCs/>
          <w:kern w:val="28"/>
          <w:sz w:val="32"/>
          <w:szCs w:val="32"/>
        </w:rPr>
        <w:t>«</w:t>
      </w:r>
      <w:r w:rsidR="00BC52AB" w:rsidRPr="00F05B83">
        <w:rPr>
          <w:rFonts w:cs="Arial"/>
          <w:b/>
          <w:bCs/>
          <w:kern w:val="28"/>
          <w:sz w:val="32"/>
          <w:szCs w:val="32"/>
        </w:rPr>
        <w:t>Город Людиново и Людиновский район</w:t>
      </w:r>
      <w:r w:rsidR="00DC2351" w:rsidRPr="00F05B83">
        <w:rPr>
          <w:rFonts w:cs="Arial"/>
          <w:b/>
          <w:bCs/>
          <w:kern w:val="28"/>
          <w:sz w:val="32"/>
          <w:szCs w:val="32"/>
        </w:rPr>
        <w:t>»</w:t>
      </w:r>
      <w:hyperlink r:id="rId8" w:tgtFrame="ChangingDocument" w:history="1">
        <w:r w:rsidR="00BC52AB" w:rsidRPr="00F05B83">
          <w:rPr>
            <w:rStyle w:val="ad"/>
            <w:rFonts w:cs="Arial"/>
            <w:b/>
            <w:bCs/>
            <w:kern w:val="28"/>
            <w:sz w:val="32"/>
            <w:szCs w:val="32"/>
          </w:rPr>
          <w:t>от 28.02.2023 № 158</w:t>
        </w:r>
      </w:hyperlink>
      <w:r w:rsidR="00DC2351" w:rsidRPr="00F05B83">
        <w:rPr>
          <w:rFonts w:cs="Arial"/>
          <w:b/>
          <w:bCs/>
          <w:kern w:val="28"/>
          <w:sz w:val="32"/>
          <w:szCs w:val="32"/>
        </w:rPr>
        <w:t>«</w:t>
      </w:r>
      <w:r w:rsidR="00BC52AB" w:rsidRPr="00F05B83">
        <w:rPr>
          <w:rFonts w:cs="Arial"/>
          <w:b/>
          <w:bCs/>
          <w:kern w:val="28"/>
          <w:sz w:val="32"/>
          <w:szCs w:val="32"/>
        </w:rPr>
        <w:t xml:space="preserve">Об утверждении административного регламента по предоставлению муниципальной услуги </w:t>
      </w:r>
      <w:r w:rsidR="00DC2351" w:rsidRPr="00F05B83">
        <w:rPr>
          <w:rFonts w:cs="Arial"/>
          <w:b/>
          <w:bCs/>
          <w:kern w:val="28"/>
          <w:sz w:val="32"/>
          <w:szCs w:val="32"/>
        </w:rPr>
        <w:t>«</w:t>
      </w:r>
      <w:r w:rsidR="00BC52AB" w:rsidRPr="00F05B83">
        <w:rPr>
          <w:rFonts w:cs="Arial"/>
          <w:b/>
          <w:bCs/>
          <w:kern w:val="28"/>
          <w:sz w:val="32"/>
          <w:szCs w:val="32"/>
        </w:rPr>
        <w:t xml:space="preserve">Постановка на учет и направление детей в муниципальные образовательные организации, реализующие образовательные программы дошкольного образования на территории муниципального района </w:t>
      </w:r>
      <w:r w:rsidR="00DC2351" w:rsidRPr="00F05B83">
        <w:rPr>
          <w:rFonts w:cs="Arial"/>
          <w:b/>
          <w:bCs/>
          <w:kern w:val="28"/>
          <w:sz w:val="32"/>
          <w:szCs w:val="32"/>
        </w:rPr>
        <w:t>«</w:t>
      </w:r>
      <w:r w:rsidR="00BC52AB" w:rsidRPr="00F05B83">
        <w:rPr>
          <w:rFonts w:cs="Arial"/>
          <w:b/>
          <w:bCs/>
          <w:kern w:val="28"/>
          <w:sz w:val="32"/>
          <w:szCs w:val="32"/>
        </w:rPr>
        <w:t>Город Людиново и Людиновский район</w:t>
      </w:r>
      <w:r w:rsidR="00DC2351" w:rsidRPr="00F05B83">
        <w:rPr>
          <w:rFonts w:cs="Arial"/>
          <w:b/>
          <w:bCs/>
          <w:kern w:val="28"/>
          <w:sz w:val="32"/>
          <w:szCs w:val="32"/>
        </w:rPr>
        <w:t>»</w:t>
      </w:r>
    </w:p>
    <w:p w:rsidR="00BC52AB" w:rsidRPr="00F05B83" w:rsidRDefault="00BC52AB" w:rsidP="00F025CA">
      <w:pPr>
        <w:tabs>
          <w:tab w:val="left" w:pos="142"/>
        </w:tabs>
        <w:ind w:left="-284"/>
        <w:rPr>
          <w:rFonts w:cs="Arial"/>
          <w:b/>
        </w:rPr>
      </w:pPr>
    </w:p>
    <w:p w:rsidR="00111EBE" w:rsidRPr="00F05B83" w:rsidRDefault="00BC4B6D" w:rsidP="00F05B83">
      <w:pPr>
        <w:rPr>
          <w:rFonts w:cs="Arial"/>
        </w:rPr>
      </w:pPr>
      <w:r w:rsidRPr="00F05B83">
        <w:rPr>
          <w:rFonts w:cs="Arial"/>
        </w:rPr>
        <w:t xml:space="preserve">В соответствии с </w:t>
      </w:r>
      <w:r w:rsidR="00F4358E" w:rsidRPr="00F05B83">
        <w:rPr>
          <w:rFonts w:cs="Arial"/>
        </w:rPr>
        <w:t xml:space="preserve">Федеральным законом от 27.07.2010 </w:t>
      </w:r>
      <w:r w:rsidR="00BC52AB" w:rsidRPr="00F05B83">
        <w:rPr>
          <w:rFonts w:cs="Arial"/>
        </w:rPr>
        <w:t>№</w:t>
      </w:r>
      <w:r w:rsidR="00F4358E" w:rsidRPr="00F05B83">
        <w:rPr>
          <w:rFonts w:cs="Arial"/>
        </w:rPr>
        <w:t xml:space="preserve"> 210-ФЗ </w:t>
      </w:r>
      <w:r w:rsidR="00DC2351" w:rsidRPr="00F05B83">
        <w:rPr>
          <w:rFonts w:cs="Arial"/>
        </w:rPr>
        <w:t>«</w:t>
      </w:r>
      <w:r w:rsidR="00F4358E" w:rsidRPr="00F05B83">
        <w:rPr>
          <w:rFonts w:cs="Arial"/>
        </w:rPr>
        <w:t>Об организации предоставления государственных и муниципальных услуг</w:t>
      </w:r>
      <w:r w:rsidR="00DC2351" w:rsidRPr="00F05B83">
        <w:rPr>
          <w:rFonts w:cs="Arial"/>
        </w:rPr>
        <w:t>»</w:t>
      </w:r>
      <w:r w:rsidR="00F4358E" w:rsidRPr="00F05B83">
        <w:rPr>
          <w:rFonts w:cs="Arial"/>
        </w:rPr>
        <w:t xml:space="preserve">, </w:t>
      </w:r>
      <w:r w:rsidR="00111EBE" w:rsidRPr="00F05B83">
        <w:rPr>
          <w:rFonts w:cs="Arial"/>
        </w:rPr>
        <w:t xml:space="preserve">руководствуясь Федеральным законом от 29.12.2012 № 273-ФЗ </w:t>
      </w:r>
      <w:r w:rsidR="00DC2351" w:rsidRPr="00F05B83">
        <w:rPr>
          <w:rFonts w:cs="Arial"/>
        </w:rPr>
        <w:t>«</w:t>
      </w:r>
      <w:r w:rsidR="00111EBE" w:rsidRPr="00F05B83">
        <w:rPr>
          <w:rFonts w:cs="Arial"/>
        </w:rPr>
        <w:t>Об образовании в Российской Федерации</w:t>
      </w:r>
      <w:r w:rsidR="00DC2351" w:rsidRPr="00F05B83">
        <w:rPr>
          <w:rFonts w:cs="Arial"/>
        </w:rPr>
        <w:t>»</w:t>
      </w:r>
      <w:r w:rsidR="00111EBE" w:rsidRPr="00F05B83">
        <w:rPr>
          <w:rFonts w:cs="Arial"/>
        </w:rPr>
        <w:t xml:space="preserve">, администрация муниципального района </w:t>
      </w:r>
      <w:r w:rsidR="00DC2351" w:rsidRPr="00F05B83">
        <w:rPr>
          <w:rFonts w:cs="Arial"/>
        </w:rPr>
        <w:t>«</w:t>
      </w:r>
      <w:r w:rsidR="00111EBE" w:rsidRPr="00F05B83">
        <w:rPr>
          <w:rFonts w:cs="Arial"/>
        </w:rPr>
        <w:t>Город Людиново и Людиновский район</w:t>
      </w:r>
      <w:r w:rsidR="00DC2351" w:rsidRPr="00F05B83">
        <w:rPr>
          <w:rFonts w:cs="Arial"/>
        </w:rPr>
        <w:t>»</w:t>
      </w:r>
    </w:p>
    <w:p w:rsidR="00BC4B6D" w:rsidRPr="00F05B83" w:rsidRDefault="00BC4B6D" w:rsidP="00F05B83">
      <w:pPr>
        <w:rPr>
          <w:rFonts w:cs="Arial"/>
        </w:rPr>
      </w:pPr>
      <w:r w:rsidRPr="00F05B83">
        <w:rPr>
          <w:rFonts w:cs="Arial"/>
        </w:rPr>
        <w:t>постановляет:</w:t>
      </w:r>
    </w:p>
    <w:p w:rsidR="004E3594" w:rsidRPr="00F05B83" w:rsidRDefault="00365F4C" w:rsidP="00F05B83">
      <w:pPr>
        <w:tabs>
          <w:tab w:val="left" w:pos="142"/>
        </w:tabs>
        <w:ind w:right="-1"/>
        <w:rPr>
          <w:rFonts w:cs="Arial"/>
        </w:rPr>
      </w:pPr>
      <w:r w:rsidRPr="00F05B83">
        <w:rPr>
          <w:rFonts w:cs="Arial"/>
        </w:rPr>
        <w:t xml:space="preserve">1. </w:t>
      </w:r>
      <w:r w:rsidR="004E3594" w:rsidRPr="00F05B83">
        <w:rPr>
          <w:rFonts w:cs="Arial"/>
        </w:rPr>
        <w:t xml:space="preserve">Внести в постановление администрация муниципального района </w:t>
      </w:r>
      <w:r w:rsidR="00DC2351" w:rsidRPr="00F05B83">
        <w:rPr>
          <w:rFonts w:cs="Arial"/>
        </w:rPr>
        <w:t>«</w:t>
      </w:r>
      <w:r w:rsidR="004E3594" w:rsidRPr="00F05B83">
        <w:rPr>
          <w:rFonts w:cs="Arial"/>
        </w:rPr>
        <w:t>Город Людиново и Людиновский район</w:t>
      </w:r>
      <w:r w:rsidR="00DC2351" w:rsidRPr="00F05B83">
        <w:rPr>
          <w:rFonts w:cs="Arial"/>
        </w:rPr>
        <w:t>»</w:t>
      </w:r>
      <w:hyperlink r:id="rId9" w:tgtFrame="ChangingDocument" w:history="1">
        <w:r w:rsidR="004E3594" w:rsidRPr="00F05B83">
          <w:rPr>
            <w:rStyle w:val="ad"/>
            <w:rFonts w:cs="Arial"/>
          </w:rPr>
          <w:t>от 28.02.2023 № 158</w:t>
        </w:r>
      </w:hyperlink>
      <w:r w:rsidR="00DC2351" w:rsidRPr="00F05B83">
        <w:rPr>
          <w:rFonts w:cs="Arial"/>
        </w:rPr>
        <w:t>«</w:t>
      </w:r>
      <w:r w:rsidR="00BC52AB" w:rsidRPr="00F05B83">
        <w:rPr>
          <w:rFonts w:cs="Arial"/>
        </w:rPr>
        <w:t>Об утверждении административного регламента по предо</w:t>
      </w:r>
      <w:r w:rsidR="000E266F" w:rsidRPr="00F05B83">
        <w:rPr>
          <w:rFonts w:cs="Arial"/>
        </w:rPr>
        <w:t xml:space="preserve">ставлению муниципальной услуги </w:t>
      </w:r>
      <w:r w:rsidR="00DC2351" w:rsidRPr="00F05B83">
        <w:rPr>
          <w:rFonts w:cs="Arial"/>
        </w:rPr>
        <w:t>«</w:t>
      </w:r>
      <w:r w:rsidR="00BC52AB" w:rsidRPr="00F05B83">
        <w:rPr>
          <w:rFonts w:cs="Arial"/>
        </w:rPr>
        <w:t xml:space="preserve">Постановка на учет и направление детей в муниципальные образовательные организации, реализующие образовательные программы дошкольного образования на территории муниципального района </w:t>
      </w:r>
      <w:r w:rsidR="00DC2351" w:rsidRPr="00F05B83">
        <w:rPr>
          <w:rFonts w:cs="Arial"/>
        </w:rPr>
        <w:t>«</w:t>
      </w:r>
      <w:r w:rsidR="00BC52AB" w:rsidRPr="00F05B83">
        <w:rPr>
          <w:rFonts w:cs="Arial"/>
        </w:rPr>
        <w:t>Город Людиново и Людиновский район</w:t>
      </w:r>
      <w:r w:rsidR="00DC2351" w:rsidRPr="00F05B83">
        <w:rPr>
          <w:rFonts w:cs="Arial"/>
        </w:rPr>
        <w:t>»</w:t>
      </w:r>
      <w:r w:rsidR="004E3594" w:rsidRPr="00F05B83">
        <w:rPr>
          <w:rFonts w:cs="Arial"/>
        </w:rPr>
        <w:t>следующие изменения:</w:t>
      </w:r>
    </w:p>
    <w:p w:rsidR="0086452B" w:rsidRPr="00F05B83" w:rsidRDefault="004E3594" w:rsidP="00F05B83">
      <w:pPr>
        <w:widowControl w:val="0"/>
        <w:rPr>
          <w:rFonts w:cs="Arial"/>
        </w:rPr>
      </w:pPr>
      <w:r w:rsidRPr="00F05B83">
        <w:rPr>
          <w:rFonts w:cs="Arial"/>
        </w:rPr>
        <w:t xml:space="preserve">1.1. В приложении к постановлению </w:t>
      </w:r>
      <w:r w:rsidR="00DC2351" w:rsidRPr="00F05B83">
        <w:rPr>
          <w:rFonts w:cs="Arial"/>
        </w:rPr>
        <w:t>«</w:t>
      </w:r>
      <w:r w:rsidRPr="00F05B83">
        <w:rPr>
          <w:rFonts w:cs="Arial"/>
        </w:rPr>
        <w:t xml:space="preserve">Административный регламент предоставления муниципальной услуги </w:t>
      </w:r>
      <w:r w:rsidR="00DC2351" w:rsidRPr="00F05B83">
        <w:rPr>
          <w:rFonts w:cs="Arial"/>
        </w:rPr>
        <w:t>«</w:t>
      </w:r>
      <w:r w:rsidRPr="00F05B83">
        <w:rPr>
          <w:rFonts w:cs="Arial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="00DC2351" w:rsidRPr="00F05B83">
        <w:rPr>
          <w:rFonts w:cs="Arial"/>
        </w:rPr>
        <w:t>»</w:t>
      </w:r>
      <w:r w:rsidRPr="00F05B83">
        <w:rPr>
          <w:rFonts w:cs="Arial"/>
        </w:rPr>
        <w:t xml:space="preserve"> на территории муниципального района </w:t>
      </w:r>
      <w:r w:rsidR="00DC2351" w:rsidRPr="00F05B83">
        <w:rPr>
          <w:rFonts w:cs="Arial"/>
        </w:rPr>
        <w:t>«</w:t>
      </w:r>
      <w:r w:rsidRPr="00F05B83">
        <w:rPr>
          <w:rFonts w:cs="Arial"/>
        </w:rPr>
        <w:t>Город Людиново и Людиновский район</w:t>
      </w:r>
      <w:r w:rsidR="00DC2351" w:rsidRPr="00F05B83">
        <w:rPr>
          <w:rFonts w:cs="Arial"/>
        </w:rPr>
        <w:t>»</w:t>
      </w:r>
      <w:r w:rsidR="00F025CA" w:rsidRPr="00F05B83">
        <w:rPr>
          <w:rFonts w:cs="Arial"/>
        </w:rPr>
        <w:t xml:space="preserve">в </w:t>
      </w:r>
      <w:r w:rsidRPr="00F05B83">
        <w:rPr>
          <w:rFonts w:cs="Arial"/>
        </w:rPr>
        <w:t>раздел</w:t>
      </w:r>
      <w:r w:rsidR="00DC2351" w:rsidRPr="00F05B83">
        <w:rPr>
          <w:rFonts w:cs="Arial"/>
        </w:rPr>
        <w:t xml:space="preserve">е </w:t>
      </w:r>
      <w:r w:rsidRPr="00F05B83">
        <w:rPr>
          <w:rFonts w:cs="Arial"/>
        </w:rPr>
        <w:t xml:space="preserve">2 </w:t>
      </w:r>
      <w:r w:rsidR="00DC2351" w:rsidRPr="00F05B83">
        <w:rPr>
          <w:rFonts w:cs="Arial"/>
        </w:rPr>
        <w:t>«</w:t>
      </w:r>
      <w:r w:rsidRPr="00F05B83">
        <w:rPr>
          <w:rFonts w:cs="Arial"/>
          <w:bCs/>
          <w:kern w:val="32"/>
        </w:rPr>
        <w:t>Стандарт предоставления муниципальной услуги</w:t>
      </w:r>
      <w:r w:rsidR="00DC2351" w:rsidRPr="00F05B83">
        <w:rPr>
          <w:rFonts w:cs="Arial"/>
        </w:rPr>
        <w:t>»</w:t>
      </w:r>
      <w:r w:rsidR="00392604" w:rsidRPr="00F05B83">
        <w:rPr>
          <w:rFonts w:cs="Arial"/>
        </w:rPr>
        <w:t xml:space="preserve">п.2.15. </w:t>
      </w:r>
      <w:r w:rsidRPr="00F05B83">
        <w:rPr>
          <w:rFonts w:cs="Arial"/>
        </w:rPr>
        <w:t>изложить в новой редакции:</w:t>
      </w:r>
    </w:p>
    <w:p w:rsidR="004E3594" w:rsidRPr="00F05B83" w:rsidRDefault="00DC2351" w:rsidP="00F05B83">
      <w:pPr>
        <w:pStyle w:val="ae"/>
        <w:ind w:left="0"/>
        <w:rPr>
          <w:rFonts w:cs="Arial"/>
        </w:rPr>
      </w:pPr>
      <w:r w:rsidRPr="00F05B83">
        <w:rPr>
          <w:rFonts w:cs="Arial"/>
        </w:rPr>
        <w:t>«</w:t>
      </w:r>
      <w:r w:rsidR="00F025CA" w:rsidRPr="00F05B83">
        <w:rPr>
          <w:rFonts w:cs="Arial"/>
        </w:rPr>
        <w:t>2.15.</w:t>
      </w:r>
      <w:r w:rsidR="004E3594" w:rsidRPr="00F05B83">
        <w:rPr>
          <w:rFonts w:cs="Arial"/>
        </w:rPr>
        <w:t>Особенности предоставления муниципальной услуги в электронном виде</w:t>
      </w:r>
    </w:p>
    <w:p w:rsidR="000E266F" w:rsidRPr="00F05B83" w:rsidRDefault="000E266F" w:rsidP="00F05B83">
      <w:pPr>
        <w:contextualSpacing/>
        <w:rPr>
          <w:rFonts w:cs="Arial"/>
        </w:rPr>
      </w:pPr>
      <w:r w:rsidRPr="00F05B83">
        <w:rPr>
          <w:rFonts w:cs="Arial"/>
        </w:rPr>
        <w:t>«Особенности предоставления муниципальной услуги в электронном виде</w:t>
      </w:r>
    </w:p>
    <w:p w:rsidR="000E266F" w:rsidRPr="00F05B83" w:rsidRDefault="000E266F" w:rsidP="00F05B83">
      <w:pPr>
        <w:contextualSpacing/>
        <w:rPr>
          <w:rFonts w:cs="Arial"/>
        </w:rPr>
      </w:pPr>
      <w:r w:rsidRPr="00F05B83">
        <w:rPr>
          <w:rFonts w:cs="Arial"/>
        </w:rPr>
        <w:t>Заявитель может получить муниципальную услугу следующими способами:</w:t>
      </w:r>
    </w:p>
    <w:p w:rsidR="000E266F" w:rsidRPr="00F05B83" w:rsidRDefault="000E266F" w:rsidP="00F05B83">
      <w:pPr>
        <w:contextualSpacing/>
        <w:rPr>
          <w:rFonts w:cs="Arial"/>
        </w:rPr>
      </w:pPr>
      <w:r w:rsidRPr="00F05B83">
        <w:rPr>
          <w:rFonts w:cs="Arial"/>
        </w:rPr>
        <w:t>- удаленное заполнение электронной формы заявления на ЕПГУ (https://www.gosuslugi.ru);</w:t>
      </w:r>
    </w:p>
    <w:p w:rsidR="000E266F" w:rsidRPr="00F05B83" w:rsidRDefault="000E266F" w:rsidP="00F05B83">
      <w:pPr>
        <w:contextualSpacing/>
        <w:rPr>
          <w:rFonts w:cs="Arial"/>
          <w:bCs/>
          <w:kern w:val="32"/>
        </w:rPr>
      </w:pPr>
      <w:r w:rsidRPr="00F05B83">
        <w:rPr>
          <w:rFonts w:cs="Arial"/>
        </w:rPr>
        <w:t>-удаленное заполнение электронной формы заявления на РПГУ (https://entry.admoblkaluga.ru).</w:t>
      </w:r>
    </w:p>
    <w:p w:rsidR="000E266F" w:rsidRPr="00F05B83" w:rsidRDefault="000E266F" w:rsidP="00F05B83">
      <w:pPr>
        <w:shd w:val="clear" w:color="auto" w:fill="FFFFFF" w:themeFill="background1"/>
        <w:rPr>
          <w:rFonts w:cs="Arial"/>
        </w:rPr>
      </w:pPr>
      <w:r w:rsidRPr="00F05B83">
        <w:rPr>
          <w:rFonts w:cs="Arial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E266F" w:rsidRPr="00F05B83" w:rsidRDefault="000E266F" w:rsidP="00F05B83">
      <w:pPr>
        <w:shd w:val="clear" w:color="auto" w:fill="FFFFFF" w:themeFill="background1"/>
        <w:autoSpaceDE w:val="0"/>
        <w:autoSpaceDN w:val="0"/>
        <w:adjustRightInd w:val="0"/>
        <w:rPr>
          <w:rFonts w:cs="Arial"/>
        </w:rPr>
      </w:pPr>
      <w:r w:rsidRPr="00F05B83">
        <w:rPr>
          <w:rFonts w:cs="Arial"/>
        </w:rPr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E266F" w:rsidRPr="00F05B83" w:rsidRDefault="000E266F" w:rsidP="00F05B83">
      <w:pPr>
        <w:shd w:val="clear" w:color="auto" w:fill="FFFFFF" w:themeFill="background1"/>
        <w:rPr>
          <w:rFonts w:cs="Arial"/>
          <w:shd w:val="clear" w:color="auto" w:fill="FFFFFF" w:themeFill="background1"/>
        </w:rPr>
      </w:pPr>
      <w:r w:rsidRPr="00F05B83">
        <w:rPr>
          <w:rFonts w:cs="Arial"/>
        </w:rPr>
        <w:t xml:space="preserve">2) информационных технологий, предусмотренных </w:t>
      </w:r>
      <w:hyperlink r:id="rId10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F05B83">
          <w:rPr>
            <w:rFonts w:cs="Arial"/>
          </w:rPr>
          <w:t>статьями 9</w:t>
        </w:r>
      </w:hyperlink>
      <w:r w:rsidRPr="00F05B83">
        <w:rPr>
          <w:rFonts w:cs="Arial"/>
        </w:rPr>
        <w:t xml:space="preserve">, </w:t>
      </w:r>
      <w:hyperlink r:id="rId11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F05B83">
          <w:rPr>
            <w:rFonts w:cs="Arial"/>
          </w:rPr>
          <w:t>10</w:t>
        </w:r>
      </w:hyperlink>
      <w:r w:rsidRPr="00F05B83">
        <w:rPr>
          <w:rFonts w:cs="Arial"/>
        </w:rPr>
        <w:t xml:space="preserve"> и </w:t>
      </w:r>
      <w:hyperlink r:id="rId12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F05B83">
          <w:rPr>
            <w:rFonts w:cs="Arial"/>
          </w:rPr>
          <w:t>14</w:t>
        </w:r>
      </w:hyperlink>
      <w:r w:rsidRPr="00F05B83">
        <w:rPr>
          <w:rFonts w:cs="Arial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</w:r>
      <w:r w:rsidRPr="00F05B83">
        <w:rPr>
          <w:rFonts w:cs="Arial"/>
          <w:shd w:val="clear" w:color="auto" w:fill="FFFFFF" w:themeFill="background1"/>
        </w:rPr>
        <w:t xml:space="preserve"> акты Российской Федерации и признании утратившими силу отдельных положений законодательных актов Российской Федерации".</w:t>
      </w:r>
    </w:p>
    <w:p w:rsidR="000E266F" w:rsidRPr="00F05B83" w:rsidRDefault="000E266F" w:rsidP="00F05B83">
      <w:pPr>
        <w:shd w:val="clear" w:color="auto" w:fill="FFFFFF" w:themeFill="background1"/>
        <w:rPr>
          <w:rFonts w:cs="Arial"/>
        </w:rPr>
      </w:pPr>
      <w:r w:rsidRPr="00F05B83">
        <w:rPr>
          <w:rFonts w:cs="Arial"/>
        </w:rPr>
        <w:t>Доступ заявителей к удаленным формам подачи заявления на ЕПГУ и РПГУ осуществляется только с использованием логина и пароля единой системы идентификации и аутентификации. Датой времени подачи заявления является дата/время заполнения заявителем заявления, и отправка данных в общую базу данных путем нажатия на кнопку завершения работы с электронной формой «Получить услугу» или «Зарегистрировать заявление».</w:t>
      </w:r>
    </w:p>
    <w:p w:rsidR="0091140A" w:rsidRPr="00F05B83" w:rsidRDefault="000E266F" w:rsidP="00F05B83">
      <w:pPr>
        <w:shd w:val="clear" w:color="auto" w:fill="FFFFFF" w:themeFill="background1"/>
        <w:rPr>
          <w:rFonts w:cs="Arial"/>
        </w:rPr>
      </w:pPr>
      <w:r w:rsidRPr="00F05B83">
        <w:rPr>
          <w:rFonts w:cs="Arial"/>
        </w:rPr>
        <w:t>Для подачи электронного заявления на ЕПГУ и РПГУ заявитель выполняет следующие действия:</w:t>
      </w:r>
    </w:p>
    <w:p w:rsidR="000E266F" w:rsidRPr="00F05B83" w:rsidRDefault="000E266F" w:rsidP="00F05B83">
      <w:pPr>
        <w:pStyle w:val="ae"/>
        <w:numPr>
          <w:ilvl w:val="0"/>
          <w:numId w:val="10"/>
        </w:numPr>
        <w:shd w:val="clear" w:color="auto" w:fill="FFFFFF" w:themeFill="background1"/>
        <w:ind w:left="0" w:firstLine="567"/>
        <w:rPr>
          <w:rFonts w:cs="Arial"/>
        </w:rPr>
      </w:pPr>
      <w:r w:rsidRPr="00F05B83">
        <w:rPr>
          <w:rFonts w:cs="Arial"/>
        </w:rPr>
        <w:t>изучает описание муниципальной услуги в соответствующем разделе Портала;</w:t>
      </w:r>
    </w:p>
    <w:p w:rsidR="000E266F" w:rsidRPr="00F05B83" w:rsidRDefault="000E266F" w:rsidP="00F05B83">
      <w:pPr>
        <w:pStyle w:val="ae"/>
        <w:numPr>
          <w:ilvl w:val="0"/>
          <w:numId w:val="10"/>
        </w:numPr>
        <w:shd w:val="clear" w:color="auto" w:fill="FFFFFF" w:themeFill="background1"/>
        <w:ind w:left="0" w:firstLine="567"/>
        <w:rPr>
          <w:rFonts w:cs="Arial"/>
        </w:rPr>
      </w:pPr>
      <w:r w:rsidRPr="00F05B83">
        <w:rPr>
          <w:rFonts w:cs="Arial"/>
        </w:rPr>
        <w:t>знакомится с условиями и порядком предоставления муниципальной услуги в электронной форме, размещенными на Портале в соответствующем разделе;</w:t>
      </w:r>
    </w:p>
    <w:p w:rsidR="000E266F" w:rsidRPr="00F05B83" w:rsidRDefault="000E266F" w:rsidP="00F05B83">
      <w:pPr>
        <w:pStyle w:val="ae"/>
        <w:numPr>
          <w:ilvl w:val="0"/>
          <w:numId w:val="10"/>
        </w:numPr>
        <w:shd w:val="clear" w:color="auto" w:fill="FFFFFF" w:themeFill="background1"/>
        <w:ind w:left="0" w:firstLine="567"/>
        <w:rPr>
          <w:rFonts w:cs="Arial"/>
        </w:rPr>
      </w:pPr>
      <w:r w:rsidRPr="00F05B83">
        <w:rPr>
          <w:rFonts w:cs="Arial"/>
        </w:rPr>
        <w:t>переходит по ссылке на экранную форму заявления на Портале (далее - форма заявления);</w:t>
      </w:r>
    </w:p>
    <w:p w:rsidR="000E266F" w:rsidRPr="00F05B83" w:rsidRDefault="000E266F" w:rsidP="00F05B83">
      <w:pPr>
        <w:pStyle w:val="ae"/>
        <w:numPr>
          <w:ilvl w:val="0"/>
          <w:numId w:val="10"/>
        </w:numPr>
        <w:shd w:val="clear" w:color="auto" w:fill="FFFFFF" w:themeFill="background1"/>
        <w:ind w:left="0" w:firstLine="567"/>
        <w:rPr>
          <w:rFonts w:cs="Arial"/>
        </w:rPr>
      </w:pPr>
      <w:r w:rsidRPr="00F05B83">
        <w:rPr>
          <w:rFonts w:cs="Arial"/>
        </w:rPr>
        <w:t>проходит авторизацию на Портале;</w:t>
      </w:r>
    </w:p>
    <w:p w:rsidR="000E266F" w:rsidRPr="00F05B83" w:rsidRDefault="000E266F" w:rsidP="00F05B83">
      <w:pPr>
        <w:pStyle w:val="ae"/>
        <w:numPr>
          <w:ilvl w:val="0"/>
          <w:numId w:val="10"/>
        </w:numPr>
        <w:shd w:val="clear" w:color="auto" w:fill="FFFFFF" w:themeFill="background1"/>
        <w:ind w:left="0" w:firstLine="567"/>
        <w:rPr>
          <w:rFonts w:cs="Arial"/>
        </w:rPr>
      </w:pPr>
      <w:r w:rsidRPr="00F05B83">
        <w:rPr>
          <w:rFonts w:cs="Arial"/>
        </w:rPr>
        <w:t>подтверждает согласие на обработку персональных данных (устанавливает соответствующую отметку в форме электронного заявления);</w:t>
      </w:r>
    </w:p>
    <w:p w:rsidR="000E266F" w:rsidRPr="00F05B83" w:rsidRDefault="000E266F" w:rsidP="00F05B83">
      <w:pPr>
        <w:pStyle w:val="ae"/>
        <w:numPr>
          <w:ilvl w:val="0"/>
          <w:numId w:val="10"/>
        </w:numPr>
        <w:shd w:val="clear" w:color="auto" w:fill="FFFFFF" w:themeFill="background1"/>
        <w:ind w:left="0" w:firstLine="567"/>
        <w:rPr>
          <w:rFonts w:cs="Arial"/>
        </w:rPr>
      </w:pPr>
      <w:r w:rsidRPr="00F05B83">
        <w:rPr>
          <w:rFonts w:cs="Arial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0E266F" w:rsidRPr="00F05B83" w:rsidRDefault="000E266F" w:rsidP="00F05B83">
      <w:pPr>
        <w:pStyle w:val="ae"/>
        <w:numPr>
          <w:ilvl w:val="0"/>
          <w:numId w:val="10"/>
        </w:numPr>
        <w:shd w:val="clear" w:color="auto" w:fill="FFFFFF" w:themeFill="background1"/>
        <w:ind w:left="0" w:firstLine="567"/>
        <w:rPr>
          <w:rFonts w:cs="Arial"/>
        </w:rPr>
      </w:pPr>
      <w:r w:rsidRPr="00F05B83">
        <w:rPr>
          <w:rFonts w:cs="Arial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0E266F" w:rsidRPr="00F05B83" w:rsidRDefault="000E266F" w:rsidP="00F05B83">
      <w:pPr>
        <w:pStyle w:val="ae"/>
        <w:numPr>
          <w:ilvl w:val="0"/>
          <w:numId w:val="10"/>
        </w:numPr>
        <w:shd w:val="clear" w:color="auto" w:fill="FFFFFF" w:themeFill="background1"/>
        <w:ind w:left="0" w:firstLine="567"/>
        <w:rPr>
          <w:rFonts w:cs="Arial"/>
        </w:rPr>
      </w:pPr>
      <w:r w:rsidRPr="00F05B83">
        <w:rPr>
          <w:rFonts w:cs="Arial"/>
        </w:rPr>
        <w:t>прикрепляет отсканированные образы документов (графические файлы) к форме электронного заявления;</w:t>
      </w:r>
    </w:p>
    <w:p w:rsidR="000E266F" w:rsidRPr="00F05B83" w:rsidRDefault="000E266F" w:rsidP="00F05B83">
      <w:pPr>
        <w:pStyle w:val="ae"/>
        <w:numPr>
          <w:ilvl w:val="0"/>
          <w:numId w:val="10"/>
        </w:numPr>
        <w:shd w:val="clear" w:color="auto" w:fill="FFFFFF" w:themeFill="background1"/>
        <w:ind w:left="0" w:firstLine="567"/>
        <w:rPr>
          <w:rFonts w:cs="Arial"/>
        </w:rPr>
      </w:pPr>
      <w:r w:rsidRPr="00F05B83">
        <w:rPr>
          <w:rFonts w:cs="Arial"/>
        </w:rPr>
        <w:t>подтверждает достоверность сообщенных сведений (устанавливает соответствующую отметку в форме электронного заявления).</w:t>
      </w:r>
    </w:p>
    <w:p w:rsidR="000E266F" w:rsidRPr="00F05B83" w:rsidRDefault="000E266F" w:rsidP="00F05B83">
      <w:pPr>
        <w:shd w:val="clear" w:color="auto" w:fill="FFFFFF" w:themeFill="background1"/>
        <w:rPr>
          <w:rFonts w:cs="Arial"/>
        </w:rPr>
      </w:pPr>
      <w:r w:rsidRPr="00F05B83">
        <w:rPr>
          <w:rFonts w:cs="Arial"/>
        </w:rPr>
        <w:t>При постановке на учет заявители вправе выбрать для зачисления ребенка три образовательные организации.</w:t>
      </w:r>
    </w:p>
    <w:p w:rsidR="000E266F" w:rsidRPr="00F05B83" w:rsidRDefault="000E266F" w:rsidP="00F05B83">
      <w:pPr>
        <w:shd w:val="clear" w:color="auto" w:fill="FFFFFF" w:themeFill="background1"/>
        <w:rPr>
          <w:rFonts w:cs="Arial"/>
        </w:rPr>
      </w:pPr>
      <w:r w:rsidRPr="00F05B83">
        <w:rPr>
          <w:rFonts w:cs="Arial"/>
        </w:rPr>
        <w:t>Заявление   попадает   в   общий   реестр   заявлений   муниципального   района «Город Людиново и Людиновский район» со статусом «Предварительное заявление». Результаты предоставления муниципальной услуги, указанные в пункте 2.3 настоящего регламента, направляются заявителю в личный кабинет на ЕПГУ или РПГУ в форме уведомлений по заявлению.</w:t>
      </w:r>
    </w:p>
    <w:p w:rsidR="000E266F" w:rsidRPr="00F05B83" w:rsidRDefault="000E266F" w:rsidP="00F05B83">
      <w:pPr>
        <w:shd w:val="clear" w:color="auto" w:fill="FFFFFF" w:themeFill="background1"/>
        <w:rPr>
          <w:rFonts w:cs="Arial"/>
        </w:rPr>
      </w:pPr>
      <w:r w:rsidRPr="00F05B83">
        <w:rPr>
          <w:rFonts w:cs="Arial"/>
        </w:rPr>
        <w:t>В случае направления заявления посредством ЕПГУ или РПГУ результат предоставления муниципальной услуги также может быть выдан заявителю на бумажном носителе в отделе образования администрации муниципального района «Город Людиново и Людиновский район».</w:t>
      </w:r>
    </w:p>
    <w:p w:rsidR="000E266F" w:rsidRPr="00F05B83" w:rsidRDefault="000E266F" w:rsidP="00F05B83">
      <w:pPr>
        <w:shd w:val="clear" w:color="auto" w:fill="FFFFFF" w:themeFill="background1"/>
        <w:rPr>
          <w:rFonts w:cs="Arial"/>
        </w:rPr>
      </w:pPr>
      <w:r w:rsidRPr="00F05B83">
        <w:rPr>
          <w:rFonts w:cs="Arial"/>
        </w:rPr>
        <w:t xml:space="preserve">В течение 30 календарных дней после регистрации заявления на ЕПГУ или РПГУ, заявителю необходимо предоставить в отдел образования администрации муниципального района «Город Людиново и Людиновский район» подлинные </w:t>
      </w:r>
      <w:r w:rsidRPr="00F05B83">
        <w:rPr>
          <w:rFonts w:cs="Arial"/>
        </w:rPr>
        <w:lastRenderedPageBreak/>
        <w:t>документы, в соответствии с п.2.6. настоящего регламента для перевода заявления в системе в статус «В реестре».</w:t>
      </w:r>
    </w:p>
    <w:p w:rsidR="000E266F" w:rsidRPr="00F05B83" w:rsidRDefault="000E266F" w:rsidP="00F05B83">
      <w:pPr>
        <w:shd w:val="clear" w:color="auto" w:fill="FFFFFF" w:themeFill="background1"/>
        <w:rPr>
          <w:rFonts w:cs="Arial"/>
        </w:rPr>
      </w:pPr>
      <w:r w:rsidRPr="00F05B83">
        <w:rPr>
          <w:rFonts w:cs="Arial"/>
        </w:rPr>
        <w:t>С этого момента заявлению присваивается очередь – общая по муниципальному району, а также по каждой из указанных в заявлении образовательных организаций. В случае, если заявитель не указал адрес электронной почты для обратной связи, специалисты отдела образования могут назначить время приема, позвонив по номеру телефона, указанном заявителем в заявлении.</w:t>
      </w:r>
    </w:p>
    <w:p w:rsidR="000E266F" w:rsidRPr="00F05B83" w:rsidRDefault="000E266F" w:rsidP="00F05B83">
      <w:pPr>
        <w:shd w:val="clear" w:color="auto" w:fill="FFFFFF" w:themeFill="background1"/>
        <w:rPr>
          <w:rFonts w:cs="Arial"/>
        </w:rPr>
      </w:pPr>
      <w:r w:rsidRPr="00F05B83">
        <w:rPr>
          <w:rFonts w:cs="Arial"/>
        </w:rPr>
        <w:t>В случае непредставления подлинных документов в указанный срок, сведения о ребенке переносятся в архивные записи и восстанавливаются из архивных записей по мере представления подлинных документов заявителем. В этом случае заявлению присваивается статус «В реестре» с даты предоставления подлинных документов.</w:t>
      </w:r>
    </w:p>
    <w:p w:rsidR="000E266F" w:rsidRPr="00F05B83" w:rsidRDefault="000E266F" w:rsidP="00F05B83">
      <w:pPr>
        <w:shd w:val="clear" w:color="auto" w:fill="FFFFFF" w:themeFill="background1"/>
        <w:rPr>
          <w:rFonts w:cs="Arial"/>
        </w:rPr>
      </w:pPr>
      <w:r w:rsidRPr="00F05B83">
        <w:rPr>
          <w:rFonts w:cs="Arial"/>
        </w:rPr>
        <w:t>Заявитель имеет возможность отслеживать статус поданного обращения по идентификационному номеру и дате электронного заявления на Портале через «Личный кабинет» по уведомлениям, поступающим на электронную почту.</w:t>
      </w:r>
    </w:p>
    <w:p w:rsidR="000E266F" w:rsidRPr="00F05B83" w:rsidRDefault="000E266F" w:rsidP="00F05B83">
      <w:pPr>
        <w:shd w:val="clear" w:color="auto" w:fill="FFFFFF" w:themeFill="background1"/>
        <w:rPr>
          <w:rFonts w:cs="Arial"/>
        </w:rPr>
      </w:pPr>
      <w:r w:rsidRPr="00F05B83">
        <w:rPr>
          <w:rFonts w:cs="Arial"/>
        </w:rPr>
        <w:t>Прием заявлений и их регистрация через ЕПГУ, Портал образовательных услуг Калужской области осуществляются в течение всего года.</w:t>
      </w:r>
    </w:p>
    <w:p w:rsidR="00D82262" w:rsidRPr="00F05B83" w:rsidRDefault="000E266F" w:rsidP="00F05B83">
      <w:pPr>
        <w:shd w:val="clear" w:color="auto" w:fill="FFFFFF" w:themeFill="background1"/>
        <w:rPr>
          <w:rFonts w:cs="Arial"/>
        </w:rPr>
      </w:pPr>
      <w:r w:rsidRPr="00F05B83">
        <w:rPr>
          <w:rFonts w:cs="Arial"/>
        </w:rPr>
        <w:t>После того, как заявитель получил уведомление о направлении ребенка в образовательную организацию, он должен прийти лично в образовательную организацию и подтвердить руководителю свое намерение о зачислении ребенка в образовательную организацию. После этого в системе заявлению присваивается статус о том, что ребенок зачислен в образовательную организацию</w:t>
      </w:r>
      <w:r w:rsidR="0086452B" w:rsidRPr="00F05B83">
        <w:rPr>
          <w:rFonts w:cs="Arial"/>
        </w:rPr>
        <w:t>».</w:t>
      </w:r>
    </w:p>
    <w:p w:rsidR="00DC2351" w:rsidRPr="00F05B83" w:rsidRDefault="004E3594" w:rsidP="00F05B83">
      <w:pPr>
        <w:widowControl w:val="0"/>
        <w:rPr>
          <w:rFonts w:cs="Arial"/>
          <w:bCs/>
          <w:kern w:val="32"/>
        </w:rPr>
      </w:pPr>
      <w:r w:rsidRPr="00F05B83">
        <w:rPr>
          <w:rFonts w:cs="Arial"/>
          <w:bCs/>
          <w:kern w:val="32"/>
        </w:rPr>
        <w:t>1.</w:t>
      </w:r>
      <w:r w:rsidR="00ED3415" w:rsidRPr="00F05B83">
        <w:rPr>
          <w:rFonts w:cs="Arial"/>
          <w:bCs/>
          <w:kern w:val="32"/>
        </w:rPr>
        <w:t xml:space="preserve">2.  </w:t>
      </w:r>
      <w:r w:rsidR="00DC2351" w:rsidRPr="00F05B83">
        <w:rPr>
          <w:rFonts w:cs="Arial"/>
          <w:bCs/>
          <w:kern w:val="32"/>
        </w:rPr>
        <w:t xml:space="preserve">В </w:t>
      </w:r>
      <w:r w:rsidR="00ED3415" w:rsidRPr="00F05B83">
        <w:rPr>
          <w:rFonts w:cs="Arial"/>
        </w:rPr>
        <w:t xml:space="preserve">приложении к постановлению </w:t>
      </w:r>
      <w:r w:rsidR="00DC2351" w:rsidRPr="00F05B83">
        <w:rPr>
          <w:rFonts w:cs="Arial"/>
        </w:rPr>
        <w:t>«</w:t>
      </w:r>
      <w:r w:rsidR="00ED3415" w:rsidRPr="00F05B83">
        <w:rPr>
          <w:rFonts w:cs="Arial"/>
        </w:rPr>
        <w:t xml:space="preserve">Административный регламент предоставления муниципальной услуги </w:t>
      </w:r>
      <w:r w:rsidR="00DC2351" w:rsidRPr="00F05B83">
        <w:rPr>
          <w:rFonts w:cs="Arial"/>
        </w:rPr>
        <w:t>«</w:t>
      </w:r>
      <w:r w:rsidR="00ED3415" w:rsidRPr="00F05B83">
        <w:rPr>
          <w:rFonts w:cs="Arial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="00DC2351" w:rsidRPr="00F05B83">
        <w:rPr>
          <w:rFonts w:cs="Arial"/>
        </w:rPr>
        <w:t>»</w:t>
      </w:r>
      <w:r w:rsidR="00ED3415" w:rsidRPr="00F05B83">
        <w:rPr>
          <w:rFonts w:cs="Arial"/>
        </w:rPr>
        <w:t xml:space="preserve"> на территории муниципального района </w:t>
      </w:r>
      <w:r w:rsidR="00DC2351" w:rsidRPr="00F05B83">
        <w:rPr>
          <w:rFonts w:cs="Arial"/>
        </w:rPr>
        <w:t>«</w:t>
      </w:r>
      <w:r w:rsidR="00ED3415" w:rsidRPr="00F05B83">
        <w:rPr>
          <w:rFonts w:cs="Arial"/>
        </w:rPr>
        <w:t>Город Людиново и Людиновский район</w:t>
      </w:r>
      <w:r w:rsidR="00DC2351" w:rsidRPr="00F05B83">
        <w:rPr>
          <w:rFonts w:cs="Arial"/>
        </w:rPr>
        <w:t xml:space="preserve">»исключить </w:t>
      </w:r>
      <w:r w:rsidR="00ED3415" w:rsidRPr="00F05B83">
        <w:rPr>
          <w:rFonts w:cs="Arial"/>
        </w:rPr>
        <w:t>раздел</w:t>
      </w:r>
      <w:r w:rsidR="00ED3415" w:rsidRPr="00F05B83">
        <w:rPr>
          <w:rFonts w:cs="Arial"/>
          <w:bCs/>
          <w:kern w:val="32"/>
        </w:rPr>
        <w:t>4</w:t>
      </w:r>
      <w:r w:rsidR="00DC2351" w:rsidRPr="00F05B83">
        <w:rPr>
          <w:rFonts w:cs="Arial"/>
          <w:bCs/>
          <w:kern w:val="32"/>
        </w:rPr>
        <w:t xml:space="preserve"> «</w:t>
      </w:r>
      <w:r w:rsidR="00ED3415" w:rsidRPr="00F05B83">
        <w:rPr>
          <w:rFonts w:cs="Arial"/>
          <w:bCs/>
          <w:kern w:val="32"/>
        </w:rPr>
        <w:t>Формы контроля за исполнением административного регламента</w:t>
      </w:r>
      <w:r w:rsidR="00DC2351" w:rsidRPr="00F05B83">
        <w:rPr>
          <w:rFonts w:cs="Arial"/>
          <w:bCs/>
          <w:kern w:val="32"/>
        </w:rPr>
        <w:t>».</w:t>
      </w:r>
    </w:p>
    <w:p w:rsidR="00DC2351" w:rsidRPr="00F05B83" w:rsidRDefault="00ED3415" w:rsidP="00F05B83">
      <w:pPr>
        <w:rPr>
          <w:rFonts w:cs="Arial"/>
          <w:bCs/>
          <w:kern w:val="32"/>
        </w:rPr>
      </w:pPr>
      <w:r w:rsidRPr="00F05B83">
        <w:rPr>
          <w:rFonts w:cs="Arial"/>
          <w:bCs/>
          <w:kern w:val="32"/>
        </w:rPr>
        <w:t>1.</w:t>
      </w:r>
      <w:r w:rsidR="00B26388" w:rsidRPr="00F05B83">
        <w:rPr>
          <w:rFonts w:cs="Arial"/>
          <w:bCs/>
          <w:kern w:val="32"/>
        </w:rPr>
        <w:t xml:space="preserve">3. </w:t>
      </w:r>
      <w:r w:rsidR="00DC2351" w:rsidRPr="00F05B83">
        <w:rPr>
          <w:rFonts w:cs="Arial"/>
          <w:bCs/>
          <w:kern w:val="32"/>
        </w:rPr>
        <w:t>В приложении</w:t>
      </w:r>
      <w:r w:rsidR="00A62A96" w:rsidRPr="00F05B83">
        <w:rPr>
          <w:rFonts w:cs="Arial"/>
        </w:rPr>
        <w:t xml:space="preserve"> к постановлению </w:t>
      </w:r>
      <w:r w:rsidR="00DC2351" w:rsidRPr="00F05B83">
        <w:rPr>
          <w:rFonts w:cs="Arial"/>
        </w:rPr>
        <w:t>«</w:t>
      </w:r>
      <w:r w:rsidR="00A62A96" w:rsidRPr="00F05B83">
        <w:rPr>
          <w:rFonts w:cs="Arial"/>
        </w:rPr>
        <w:t xml:space="preserve">Административный регламент предоставления муниципальной услуги </w:t>
      </w:r>
      <w:r w:rsidR="00DC2351" w:rsidRPr="00F05B83">
        <w:rPr>
          <w:rFonts w:cs="Arial"/>
        </w:rPr>
        <w:t>«</w:t>
      </w:r>
      <w:r w:rsidR="00A62A96" w:rsidRPr="00F05B83">
        <w:rPr>
          <w:rFonts w:cs="Arial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="00DC2351" w:rsidRPr="00F05B83">
        <w:rPr>
          <w:rFonts w:cs="Arial"/>
        </w:rPr>
        <w:t>»</w:t>
      </w:r>
      <w:r w:rsidR="00A62A96" w:rsidRPr="00F05B83">
        <w:rPr>
          <w:rFonts w:cs="Arial"/>
        </w:rPr>
        <w:t xml:space="preserve"> на территории муниципального района </w:t>
      </w:r>
      <w:r w:rsidR="00DC2351" w:rsidRPr="00F05B83">
        <w:rPr>
          <w:rFonts w:cs="Arial"/>
        </w:rPr>
        <w:t>«</w:t>
      </w:r>
      <w:r w:rsidR="00A62A96" w:rsidRPr="00F05B83">
        <w:rPr>
          <w:rFonts w:cs="Arial"/>
        </w:rPr>
        <w:t>Город Людиново и Людиновский район</w:t>
      </w:r>
      <w:r w:rsidR="00DC2351" w:rsidRPr="00F05B83">
        <w:rPr>
          <w:rFonts w:cs="Arial"/>
        </w:rPr>
        <w:t xml:space="preserve">»исключить </w:t>
      </w:r>
      <w:r w:rsidR="00A62A96" w:rsidRPr="00F05B83">
        <w:rPr>
          <w:rFonts w:cs="Arial"/>
        </w:rPr>
        <w:t xml:space="preserve">раздел </w:t>
      </w:r>
      <w:r w:rsidR="00B26388" w:rsidRPr="00F05B83">
        <w:rPr>
          <w:rFonts w:cs="Arial"/>
          <w:bCs/>
          <w:kern w:val="32"/>
        </w:rPr>
        <w:t xml:space="preserve">5 </w:t>
      </w:r>
      <w:r w:rsidR="00DC2351" w:rsidRPr="00F05B83">
        <w:rPr>
          <w:rFonts w:cs="Arial"/>
          <w:bCs/>
          <w:kern w:val="32"/>
        </w:rPr>
        <w:t>«</w:t>
      </w:r>
      <w:r w:rsidR="00A62A96" w:rsidRPr="00F05B83">
        <w:rPr>
          <w:rFonts w:cs="Arial"/>
          <w:bCs/>
          <w:kern w:val="32"/>
        </w:rPr>
        <w:t>Досудебный (внесудебный) порядок обжалования решений и действий (бездействия) администрации, а также должностных лиц, муниципальных служащих</w:t>
      </w:r>
      <w:r w:rsidR="00DC2351" w:rsidRPr="00F05B83">
        <w:rPr>
          <w:rFonts w:cs="Arial"/>
          <w:bCs/>
          <w:kern w:val="32"/>
        </w:rPr>
        <w:t>».</w:t>
      </w:r>
    </w:p>
    <w:p w:rsidR="00DC2351" w:rsidRPr="00F05B83" w:rsidRDefault="00C76C69" w:rsidP="00F05B83">
      <w:pPr>
        <w:rPr>
          <w:rFonts w:cs="Arial"/>
        </w:rPr>
      </w:pPr>
      <w:r w:rsidRPr="00F05B83">
        <w:rPr>
          <w:rFonts w:cs="Arial"/>
        </w:rPr>
        <w:t xml:space="preserve">2. Контроль за исполнением настоящего постановления возложить на </w:t>
      </w:r>
      <w:r w:rsidR="004175AE" w:rsidRPr="00F05B83">
        <w:rPr>
          <w:rFonts w:cs="Arial"/>
        </w:rPr>
        <w:t xml:space="preserve">и.о. </w:t>
      </w:r>
      <w:r w:rsidRPr="00F05B83">
        <w:rPr>
          <w:rFonts w:cs="Arial"/>
        </w:rPr>
        <w:t xml:space="preserve">заместителя главы администрации муниципального района </w:t>
      </w:r>
      <w:r w:rsidR="00DC2351" w:rsidRPr="00F05B83">
        <w:rPr>
          <w:rFonts w:cs="Arial"/>
        </w:rPr>
        <w:t>«</w:t>
      </w:r>
      <w:r w:rsidRPr="00F05B83">
        <w:rPr>
          <w:rFonts w:cs="Arial"/>
        </w:rPr>
        <w:t>Город Людиново и Людиновский район</w:t>
      </w:r>
      <w:r w:rsidR="00DC2351" w:rsidRPr="00F05B83">
        <w:rPr>
          <w:rFonts w:cs="Arial"/>
        </w:rPr>
        <w:t>»</w:t>
      </w:r>
      <w:r w:rsidR="004175AE" w:rsidRPr="00F05B83">
        <w:rPr>
          <w:rFonts w:cs="Arial"/>
        </w:rPr>
        <w:t>Денисову</w:t>
      </w:r>
      <w:r w:rsidR="00DC2351" w:rsidRPr="00F05B83">
        <w:rPr>
          <w:rFonts w:cs="Arial"/>
        </w:rPr>
        <w:t xml:space="preserve"> М.А.</w:t>
      </w:r>
    </w:p>
    <w:p w:rsidR="007E4F63" w:rsidRPr="00F05B83" w:rsidRDefault="00C76C69" w:rsidP="00F05B83">
      <w:pPr>
        <w:rPr>
          <w:rFonts w:cs="Arial"/>
        </w:rPr>
      </w:pPr>
      <w:r w:rsidRPr="00F05B83">
        <w:rPr>
          <w:rFonts w:cs="Arial"/>
        </w:rPr>
        <w:t>3. Настоящее постановление вступает в силу со дня его подписания и подлежит официальному опубликованию.</w:t>
      </w:r>
    </w:p>
    <w:p w:rsidR="007E4F63" w:rsidRPr="00F05B83" w:rsidRDefault="007E4F63" w:rsidP="00F05B83">
      <w:pPr>
        <w:rPr>
          <w:rFonts w:cs="Arial"/>
        </w:rPr>
      </w:pPr>
    </w:p>
    <w:p w:rsidR="007E4F63" w:rsidRPr="00F05B83" w:rsidRDefault="000E266F" w:rsidP="00F05B83">
      <w:pPr>
        <w:ind w:firstLine="0"/>
        <w:rPr>
          <w:rFonts w:cs="Arial"/>
        </w:rPr>
      </w:pPr>
      <w:r w:rsidRPr="00F05B83">
        <w:rPr>
          <w:rFonts w:cs="Arial"/>
        </w:rPr>
        <w:t>И.о. главы администрации</w:t>
      </w:r>
    </w:p>
    <w:p w:rsidR="007E4F63" w:rsidRPr="00F05B83" w:rsidRDefault="000E266F" w:rsidP="00F05B83">
      <w:pPr>
        <w:ind w:firstLine="0"/>
        <w:rPr>
          <w:rFonts w:cs="Arial"/>
        </w:rPr>
      </w:pPr>
      <w:r w:rsidRPr="00F05B83">
        <w:rPr>
          <w:rFonts w:cs="Arial"/>
        </w:rPr>
        <w:t>муниципального района                                                                                   И.Б. Искова</w:t>
      </w:r>
    </w:p>
    <w:p w:rsidR="0091140A" w:rsidRPr="00F05B83" w:rsidRDefault="0091140A" w:rsidP="007E4F63">
      <w:pPr>
        <w:tabs>
          <w:tab w:val="left" w:pos="142"/>
        </w:tabs>
        <w:ind w:left="-284"/>
        <w:rPr>
          <w:rFonts w:cs="Arial"/>
          <w:bCs/>
          <w:iCs/>
        </w:rPr>
      </w:pPr>
    </w:p>
    <w:sectPr w:rsidR="0091140A" w:rsidRPr="00F05B83" w:rsidSect="0091140A"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594" w:rsidRDefault="00206594" w:rsidP="001F21D6">
      <w:r>
        <w:separator/>
      </w:r>
    </w:p>
  </w:endnote>
  <w:endnote w:type="continuationSeparator" w:id="1">
    <w:p w:rsidR="00206594" w:rsidRDefault="00206594" w:rsidP="001F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BB" w:rsidRDefault="00C263CB" w:rsidP="00CF75BB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CF75B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F75BB" w:rsidRDefault="00CF75BB" w:rsidP="00CF75B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BB" w:rsidRDefault="00CF75BB" w:rsidP="00CF75BB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594" w:rsidRDefault="00206594" w:rsidP="001F21D6">
      <w:r>
        <w:separator/>
      </w:r>
    </w:p>
  </w:footnote>
  <w:footnote w:type="continuationSeparator" w:id="1">
    <w:p w:rsidR="00206594" w:rsidRDefault="00206594" w:rsidP="001F2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705E"/>
    <w:multiLevelType w:val="hybridMultilevel"/>
    <w:tmpl w:val="58EA9BD4"/>
    <w:lvl w:ilvl="0" w:tplc="3344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4493B"/>
    <w:multiLevelType w:val="hybridMultilevel"/>
    <w:tmpl w:val="5CB86DC0"/>
    <w:lvl w:ilvl="0" w:tplc="334429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D05C82"/>
    <w:multiLevelType w:val="hybridMultilevel"/>
    <w:tmpl w:val="F45E6880"/>
    <w:lvl w:ilvl="0" w:tplc="3344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01C3D"/>
    <w:multiLevelType w:val="hybridMultilevel"/>
    <w:tmpl w:val="B126AE96"/>
    <w:lvl w:ilvl="0" w:tplc="3C18B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21AC2"/>
    <w:multiLevelType w:val="hybridMultilevel"/>
    <w:tmpl w:val="B91A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DEF"/>
    <w:multiLevelType w:val="multilevel"/>
    <w:tmpl w:val="7DA49C46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-BoldMT" w:hAnsi="TimesNewRomanPS-BoldMT" w:hint="default"/>
        <w:b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ascii="TimesNewRomanPS-BoldMT" w:hAnsi="TimesNewRomanPS-BoldMT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NewRomanPS-BoldMT" w:hAnsi="TimesNewRomanPS-BoldMT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-BoldMT" w:hAnsi="TimesNewRomanPS-BoldMT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-BoldMT" w:hAnsi="TimesNewRomanPS-BoldMT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-BoldMT" w:hAnsi="TimesNewRomanPS-BoldMT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-BoldMT" w:hAnsi="TimesNewRomanPS-BoldMT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-BoldMT" w:hAnsi="TimesNewRomanPS-BoldMT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-BoldMT" w:hAnsi="TimesNewRomanPS-BoldMT" w:hint="default"/>
        <w:b/>
      </w:rPr>
    </w:lvl>
  </w:abstractNum>
  <w:abstractNum w:abstractNumId="6">
    <w:nsid w:val="5E565EF7"/>
    <w:multiLevelType w:val="multilevel"/>
    <w:tmpl w:val="737496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6B6A2120"/>
    <w:multiLevelType w:val="hybridMultilevel"/>
    <w:tmpl w:val="263E8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EE3543"/>
    <w:multiLevelType w:val="hybridMultilevel"/>
    <w:tmpl w:val="F90E372C"/>
    <w:lvl w:ilvl="0" w:tplc="334429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E196880"/>
    <w:multiLevelType w:val="multilevel"/>
    <w:tmpl w:val="D1565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41F"/>
    <w:rsid w:val="0000224E"/>
    <w:rsid w:val="00005066"/>
    <w:rsid w:val="00005FB1"/>
    <w:rsid w:val="0000668D"/>
    <w:rsid w:val="000153F9"/>
    <w:rsid w:val="0001542D"/>
    <w:rsid w:val="000157F1"/>
    <w:rsid w:val="0002072C"/>
    <w:rsid w:val="000364FD"/>
    <w:rsid w:val="00041679"/>
    <w:rsid w:val="0004417B"/>
    <w:rsid w:val="00050134"/>
    <w:rsid w:val="00056145"/>
    <w:rsid w:val="0006531B"/>
    <w:rsid w:val="00074249"/>
    <w:rsid w:val="000756D3"/>
    <w:rsid w:val="00082253"/>
    <w:rsid w:val="00083811"/>
    <w:rsid w:val="00090A59"/>
    <w:rsid w:val="000958A2"/>
    <w:rsid w:val="000A0411"/>
    <w:rsid w:val="000A7F45"/>
    <w:rsid w:val="000C2D90"/>
    <w:rsid w:val="000C5971"/>
    <w:rsid w:val="000C5F62"/>
    <w:rsid w:val="000D030E"/>
    <w:rsid w:val="000D05CD"/>
    <w:rsid w:val="000D6641"/>
    <w:rsid w:val="000D7EEC"/>
    <w:rsid w:val="000E08B8"/>
    <w:rsid w:val="000E266F"/>
    <w:rsid w:val="000E7AAD"/>
    <w:rsid w:val="000F4615"/>
    <w:rsid w:val="00100879"/>
    <w:rsid w:val="00102653"/>
    <w:rsid w:val="00103BF1"/>
    <w:rsid w:val="00111EBE"/>
    <w:rsid w:val="00123EEF"/>
    <w:rsid w:val="00124156"/>
    <w:rsid w:val="001271E6"/>
    <w:rsid w:val="00130CD8"/>
    <w:rsid w:val="00131660"/>
    <w:rsid w:val="001319B8"/>
    <w:rsid w:val="0014073F"/>
    <w:rsid w:val="00144BEA"/>
    <w:rsid w:val="00151ECB"/>
    <w:rsid w:val="00162900"/>
    <w:rsid w:val="001635CD"/>
    <w:rsid w:val="00170A93"/>
    <w:rsid w:val="00176123"/>
    <w:rsid w:val="00181542"/>
    <w:rsid w:val="001849A3"/>
    <w:rsid w:val="001853D4"/>
    <w:rsid w:val="00186CA0"/>
    <w:rsid w:val="00187CB9"/>
    <w:rsid w:val="001929B5"/>
    <w:rsid w:val="00196508"/>
    <w:rsid w:val="00197121"/>
    <w:rsid w:val="001B34C6"/>
    <w:rsid w:val="001C1F35"/>
    <w:rsid w:val="001C4B78"/>
    <w:rsid w:val="001D4BD3"/>
    <w:rsid w:val="001D6F0C"/>
    <w:rsid w:val="001E7AAD"/>
    <w:rsid w:val="001F21D6"/>
    <w:rsid w:val="001F520B"/>
    <w:rsid w:val="001F7C71"/>
    <w:rsid w:val="00205F8A"/>
    <w:rsid w:val="00206594"/>
    <w:rsid w:val="002142A0"/>
    <w:rsid w:val="00224C02"/>
    <w:rsid w:val="00226860"/>
    <w:rsid w:val="0024077A"/>
    <w:rsid w:val="00242652"/>
    <w:rsid w:val="00244EC8"/>
    <w:rsid w:val="00255760"/>
    <w:rsid w:val="00257648"/>
    <w:rsid w:val="0027293E"/>
    <w:rsid w:val="0027486E"/>
    <w:rsid w:val="002826E0"/>
    <w:rsid w:val="00294539"/>
    <w:rsid w:val="0029799D"/>
    <w:rsid w:val="002A4EEE"/>
    <w:rsid w:val="002D29AC"/>
    <w:rsid w:val="002D3658"/>
    <w:rsid w:val="002E5F7F"/>
    <w:rsid w:val="002F0D44"/>
    <w:rsid w:val="003009CD"/>
    <w:rsid w:val="00302F21"/>
    <w:rsid w:val="00306709"/>
    <w:rsid w:val="00315E9D"/>
    <w:rsid w:val="00334E99"/>
    <w:rsid w:val="00334F2E"/>
    <w:rsid w:val="003533A0"/>
    <w:rsid w:val="00362DAD"/>
    <w:rsid w:val="00365061"/>
    <w:rsid w:val="003655A1"/>
    <w:rsid w:val="00365F4C"/>
    <w:rsid w:val="003843BE"/>
    <w:rsid w:val="00392604"/>
    <w:rsid w:val="0039766C"/>
    <w:rsid w:val="003A7D90"/>
    <w:rsid w:val="003B019C"/>
    <w:rsid w:val="003C4E26"/>
    <w:rsid w:val="003D27C9"/>
    <w:rsid w:val="003D293E"/>
    <w:rsid w:val="003E1BBC"/>
    <w:rsid w:val="003E1D4D"/>
    <w:rsid w:val="003E33DC"/>
    <w:rsid w:val="00403853"/>
    <w:rsid w:val="00403FBB"/>
    <w:rsid w:val="0040402B"/>
    <w:rsid w:val="004175AE"/>
    <w:rsid w:val="00427145"/>
    <w:rsid w:val="004279C3"/>
    <w:rsid w:val="00433687"/>
    <w:rsid w:val="00436FBE"/>
    <w:rsid w:val="00440341"/>
    <w:rsid w:val="00441D75"/>
    <w:rsid w:val="00442A71"/>
    <w:rsid w:val="0044594C"/>
    <w:rsid w:val="0044628B"/>
    <w:rsid w:val="00452299"/>
    <w:rsid w:val="00454484"/>
    <w:rsid w:val="0045641F"/>
    <w:rsid w:val="00466C28"/>
    <w:rsid w:val="00467F01"/>
    <w:rsid w:val="00480BB9"/>
    <w:rsid w:val="004A5332"/>
    <w:rsid w:val="004B2C7B"/>
    <w:rsid w:val="004C1175"/>
    <w:rsid w:val="004C61A5"/>
    <w:rsid w:val="004C65D5"/>
    <w:rsid w:val="004D222A"/>
    <w:rsid w:val="004D3BA8"/>
    <w:rsid w:val="004D413E"/>
    <w:rsid w:val="004E2391"/>
    <w:rsid w:val="004E3594"/>
    <w:rsid w:val="004E6A43"/>
    <w:rsid w:val="004E7201"/>
    <w:rsid w:val="004F0E04"/>
    <w:rsid w:val="004F1861"/>
    <w:rsid w:val="004F2BF0"/>
    <w:rsid w:val="004F3CBF"/>
    <w:rsid w:val="0050596E"/>
    <w:rsid w:val="005104B6"/>
    <w:rsid w:val="00513949"/>
    <w:rsid w:val="0051733E"/>
    <w:rsid w:val="00521C87"/>
    <w:rsid w:val="00530007"/>
    <w:rsid w:val="00546AC5"/>
    <w:rsid w:val="00547670"/>
    <w:rsid w:val="00550C39"/>
    <w:rsid w:val="005518CB"/>
    <w:rsid w:val="0056148C"/>
    <w:rsid w:val="00561BF7"/>
    <w:rsid w:val="00566227"/>
    <w:rsid w:val="00592012"/>
    <w:rsid w:val="005924BE"/>
    <w:rsid w:val="00594BE1"/>
    <w:rsid w:val="0059735A"/>
    <w:rsid w:val="005A0DD9"/>
    <w:rsid w:val="005A5BB9"/>
    <w:rsid w:val="005A73EF"/>
    <w:rsid w:val="005B40E9"/>
    <w:rsid w:val="005B5263"/>
    <w:rsid w:val="005C7BD8"/>
    <w:rsid w:val="005C7E64"/>
    <w:rsid w:val="005E0DCF"/>
    <w:rsid w:val="005F3A43"/>
    <w:rsid w:val="00604EC7"/>
    <w:rsid w:val="00606CE9"/>
    <w:rsid w:val="00616BC7"/>
    <w:rsid w:val="00622A22"/>
    <w:rsid w:val="00633931"/>
    <w:rsid w:val="00634CAD"/>
    <w:rsid w:val="0064311B"/>
    <w:rsid w:val="00653441"/>
    <w:rsid w:val="006558D7"/>
    <w:rsid w:val="00665FDE"/>
    <w:rsid w:val="0066697F"/>
    <w:rsid w:val="00684DFB"/>
    <w:rsid w:val="00696FEB"/>
    <w:rsid w:val="006A2CEF"/>
    <w:rsid w:val="006A4C4F"/>
    <w:rsid w:val="006B3CEF"/>
    <w:rsid w:val="006B7394"/>
    <w:rsid w:val="006C6F75"/>
    <w:rsid w:val="006D090D"/>
    <w:rsid w:val="006F0DA9"/>
    <w:rsid w:val="006F0DE2"/>
    <w:rsid w:val="00702475"/>
    <w:rsid w:val="00712FE6"/>
    <w:rsid w:val="00714D34"/>
    <w:rsid w:val="00716E43"/>
    <w:rsid w:val="007215A0"/>
    <w:rsid w:val="00721D30"/>
    <w:rsid w:val="007248A0"/>
    <w:rsid w:val="00737982"/>
    <w:rsid w:val="00741FE0"/>
    <w:rsid w:val="00744E31"/>
    <w:rsid w:val="0074539D"/>
    <w:rsid w:val="00745C7D"/>
    <w:rsid w:val="007504FF"/>
    <w:rsid w:val="00753FC1"/>
    <w:rsid w:val="007544C9"/>
    <w:rsid w:val="00761DAF"/>
    <w:rsid w:val="00765D90"/>
    <w:rsid w:val="00770927"/>
    <w:rsid w:val="00773240"/>
    <w:rsid w:val="007740F8"/>
    <w:rsid w:val="00774F67"/>
    <w:rsid w:val="00777710"/>
    <w:rsid w:val="00790630"/>
    <w:rsid w:val="0079199A"/>
    <w:rsid w:val="00792429"/>
    <w:rsid w:val="0079686D"/>
    <w:rsid w:val="00796F9E"/>
    <w:rsid w:val="007A578B"/>
    <w:rsid w:val="007B078E"/>
    <w:rsid w:val="007B53CB"/>
    <w:rsid w:val="007C3506"/>
    <w:rsid w:val="007C5E3C"/>
    <w:rsid w:val="007D5866"/>
    <w:rsid w:val="007E4F63"/>
    <w:rsid w:val="007E568E"/>
    <w:rsid w:val="007F4BDB"/>
    <w:rsid w:val="007F5501"/>
    <w:rsid w:val="007F6E90"/>
    <w:rsid w:val="00800199"/>
    <w:rsid w:val="00803550"/>
    <w:rsid w:val="00804D69"/>
    <w:rsid w:val="00804D99"/>
    <w:rsid w:val="008110A1"/>
    <w:rsid w:val="00821FF2"/>
    <w:rsid w:val="00823A02"/>
    <w:rsid w:val="00833D88"/>
    <w:rsid w:val="008419C9"/>
    <w:rsid w:val="0084371B"/>
    <w:rsid w:val="008464DB"/>
    <w:rsid w:val="00861145"/>
    <w:rsid w:val="00863454"/>
    <w:rsid w:val="0086452B"/>
    <w:rsid w:val="0087085F"/>
    <w:rsid w:val="00885603"/>
    <w:rsid w:val="0089022E"/>
    <w:rsid w:val="0089215C"/>
    <w:rsid w:val="008A6A4C"/>
    <w:rsid w:val="008A6D83"/>
    <w:rsid w:val="008B1C90"/>
    <w:rsid w:val="008B63B0"/>
    <w:rsid w:val="008C10BE"/>
    <w:rsid w:val="008C1F75"/>
    <w:rsid w:val="008C50F9"/>
    <w:rsid w:val="008C5A6A"/>
    <w:rsid w:val="008D4702"/>
    <w:rsid w:val="008D5032"/>
    <w:rsid w:val="008E081D"/>
    <w:rsid w:val="008E0E0F"/>
    <w:rsid w:val="008E1679"/>
    <w:rsid w:val="008E536E"/>
    <w:rsid w:val="008F0E01"/>
    <w:rsid w:val="008F365F"/>
    <w:rsid w:val="008F380B"/>
    <w:rsid w:val="008F405F"/>
    <w:rsid w:val="008F5C48"/>
    <w:rsid w:val="008F61FC"/>
    <w:rsid w:val="008F6343"/>
    <w:rsid w:val="009074E8"/>
    <w:rsid w:val="0091140A"/>
    <w:rsid w:val="009122C5"/>
    <w:rsid w:val="00921FEC"/>
    <w:rsid w:val="00933327"/>
    <w:rsid w:val="00935F5D"/>
    <w:rsid w:val="00943AF7"/>
    <w:rsid w:val="00954C23"/>
    <w:rsid w:val="00956B86"/>
    <w:rsid w:val="00966AE6"/>
    <w:rsid w:val="00970477"/>
    <w:rsid w:val="0097323C"/>
    <w:rsid w:val="00973781"/>
    <w:rsid w:val="0097405F"/>
    <w:rsid w:val="00976653"/>
    <w:rsid w:val="00990B33"/>
    <w:rsid w:val="00992D9C"/>
    <w:rsid w:val="009C2085"/>
    <w:rsid w:val="009C4350"/>
    <w:rsid w:val="009D1081"/>
    <w:rsid w:val="009D2579"/>
    <w:rsid w:val="009D2870"/>
    <w:rsid w:val="009E0029"/>
    <w:rsid w:val="009E1CFE"/>
    <w:rsid w:val="009E2718"/>
    <w:rsid w:val="009E548C"/>
    <w:rsid w:val="009E6179"/>
    <w:rsid w:val="009E6F58"/>
    <w:rsid w:val="009F6102"/>
    <w:rsid w:val="009F7723"/>
    <w:rsid w:val="00A0190D"/>
    <w:rsid w:val="00A169EB"/>
    <w:rsid w:val="00A32365"/>
    <w:rsid w:val="00A357C9"/>
    <w:rsid w:val="00A467B2"/>
    <w:rsid w:val="00A50B44"/>
    <w:rsid w:val="00A55815"/>
    <w:rsid w:val="00A61F09"/>
    <w:rsid w:val="00A62A96"/>
    <w:rsid w:val="00A64703"/>
    <w:rsid w:val="00A664E1"/>
    <w:rsid w:val="00A668DC"/>
    <w:rsid w:val="00A737AE"/>
    <w:rsid w:val="00A74D70"/>
    <w:rsid w:val="00A86531"/>
    <w:rsid w:val="00A90B61"/>
    <w:rsid w:val="00A937E2"/>
    <w:rsid w:val="00A94711"/>
    <w:rsid w:val="00AB5EC0"/>
    <w:rsid w:val="00AD4900"/>
    <w:rsid w:val="00AF46DD"/>
    <w:rsid w:val="00AF5EEE"/>
    <w:rsid w:val="00AF68FE"/>
    <w:rsid w:val="00AF6912"/>
    <w:rsid w:val="00B06385"/>
    <w:rsid w:val="00B133C5"/>
    <w:rsid w:val="00B144A5"/>
    <w:rsid w:val="00B26388"/>
    <w:rsid w:val="00B33721"/>
    <w:rsid w:val="00B400B2"/>
    <w:rsid w:val="00B44062"/>
    <w:rsid w:val="00B44B7E"/>
    <w:rsid w:val="00B51469"/>
    <w:rsid w:val="00B52B5D"/>
    <w:rsid w:val="00B52F91"/>
    <w:rsid w:val="00B55860"/>
    <w:rsid w:val="00B64189"/>
    <w:rsid w:val="00B67491"/>
    <w:rsid w:val="00B77293"/>
    <w:rsid w:val="00B82CBF"/>
    <w:rsid w:val="00B8441F"/>
    <w:rsid w:val="00B863B7"/>
    <w:rsid w:val="00B97332"/>
    <w:rsid w:val="00BA3170"/>
    <w:rsid w:val="00BA5BA6"/>
    <w:rsid w:val="00BB22FC"/>
    <w:rsid w:val="00BC20B0"/>
    <w:rsid w:val="00BC4B6D"/>
    <w:rsid w:val="00BC50C4"/>
    <w:rsid w:val="00BC52AB"/>
    <w:rsid w:val="00BD1AB1"/>
    <w:rsid w:val="00BE15FD"/>
    <w:rsid w:val="00BE558A"/>
    <w:rsid w:val="00BE6640"/>
    <w:rsid w:val="00BE788F"/>
    <w:rsid w:val="00BF5766"/>
    <w:rsid w:val="00BF7B13"/>
    <w:rsid w:val="00C00A5C"/>
    <w:rsid w:val="00C059CB"/>
    <w:rsid w:val="00C0683C"/>
    <w:rsid w:val="00C16F77"/>
    <w:rsid w:val="00C24D52"/>
    <w:rsid w:val="00C263CB"/>
    <w:rsid w:val="00C30CE0"/>
    <w:rsid w:val="00C36676"/>
    <w:rsid w:val="00C405E9"/>
    <w:rsid w:val="00C45332"/>
    <w:rsid w:val="00C50ABC"/>
    <w:rsid w:val="00C55063"/>
    <w:rsid w:val="00C603E7"/>
    <w:rsid w:val="00C60E07"/>
    <w:rsid w:val="00C70262"/>
    <w:rsid w:val="00C70F20"/>
    <w:rsid w:val="00C7626C"/>
    <w:rsid w:val="00C76C69"/>
    <w:rsid w:val="00C87B92"/>
    <w:rsid w:val="00C939AF"/>
    <w:rsid w:val="00C97109"/>
    <w:rsid w:val="00C9710B"/>
    <w:rsid w:val="00CA30F4"/>
    <w:rsid w:val="00CB2BD8"/>
    <w:rsid w:val="00CB36A0"/>
    <w:rsid w:val="00CB5542"/>
    <w:rsid w:val="00CB58E9"/>
    <w:rsid w:val="00CC34A1"/>
    <w:rsid w:val="00CC4C0F"/>
    <w:rsid w:val="00CC6123"/>
    <w:rsid w:val="00CD30B2"/>
    <w:rsid w:val="00CD5882"/>
    <w:rsid w:val="00CD71BB"/>
    <w:rsid w:val="00CE20F4"/>
    <w:rsid w:val="00CE70BB"/>
    <w:rsid w:val="00CE7792"/>
    <w:rsid w:val="00CF5D7A"/>
    <w:rsid w:val="00CF75BB"/>
    <w:rsid w:val="00D008D5"/>
    <w:rsid w:val="00D17AB5"/>
    <w:rsid w:val="00D2713A"/>
    <w:rsid w:val="00D562ED"/>
    <w:rsid w:val="00D759E9"/>
    <w:rsid w:val="00D82262"/>
    <w:rsid w:val="00D84418"/>
    <w:rsid w:val="00D849C4"/>
    <w:rsid w:val="00D97CB2"/>
    <w:rsid w:val="00DA692C"/>
    <w:rsid w:val="00DC2351"/>
    <w:rsid w:val="00DC2E90"/>
    <w:rsid w:val="00DD0F9D"/>
    <w:rsid w:val="00DE60F6"/>
    <w:rsid w:val="00DE78EB"/>
    <w:rsid w:val="00E036BD"/>
    <w:rsid w:val="00E14CC0"/>
    <w:rsid w:val="00E213C5"/>
    <w:rsid w:val="00E23726"/>
    <w:rsid w:val="00E2757E"/>
    <w:rsid w:val="00E334A8"/>
    <w:rsid w:val="00E37EE4"/>
    <w:rsid w:val="00E47762"/>
    <w:rsid w:val="00E52354"/>
    <w:rsid w:val="00E541F4"/>
    <w:rsid w:val="00E56BFA"/>
    <w:rsid w:val="00E6308D"/>
    <w:rsid w:val="00E66A2F"/>
    <w:rsid w:val="00E67A7F"/>
    <w:rsid w:val="00E73AEE"/>
    <w:rsid w:val="00EA2B56"/>
    <w:rsid w:val="00EA30CE"/>
    <w:rsid w:val="00EB20A3"/>
    <w:rsid w:val="00EB7130"/>
    <w:rsid w:val="00EC1110"/>
    <w:rsid w:val="00EC2E16"/>
    <w:rsid w:val="00ED3415"/>
    <w:rsid w:val="00ED4346"/>
    <w:rsid w:val="00ED7654"/>
    <w:rsid w:val="00EE5728"/>
    <w:rsid w:val="00EF13B4"/>
    <w:rsid w:val="00EF141A"/>
    <w:rsid w:val="00EF2CD9"/>
    <w:rsid w:val="00EF3173"/>
    <w:rsid w:val="00F025CA"/>
    <w:rsid w:val="00F056AC"/>
    <w:rsid w:val="00F056DF"/>
    <w:rsid w:val="00F05B83"/>
    <w:rsid w:val="00F12EA0"/>
    <w:rsid w:val="00F143E6"/>
    <w:rsid w:val="00F15CBC"/>
    <w:rsid w:val="00F20F94"/>
    <w:rsid w:val="00F261F2"/>
    <w:rsid w:val="00F26E0A"/>
    <w:rsid w:val="00F366F8"/>
    <w:rsid w:val="00F4358E"/>
    <w:rsid w:val="00F54C9C"/>
    <w:rsid w:val="00F5557C"/>
    <w:rsid w:val="00F60292"/>
    <w:rsid w:val="00F60632"/>
    <w:rsid w:val="00F6558F"/>
    <w:rsid w:val="00F72EC9"/>
    <w:rsid w:val="00F75E7F"/>
    <w:rsid w:val="00F8187D"/>
    <w:rsid w:val="00F82B0A"/>
    <w:rsid w:val="00F837C9"/>
    <w:rsid w:val="00F87618"/>
    <w:rsid w:val="00F87B07"/>
    <w:rsid w:val="00FA0C6C"/>
    <w:rsid w:val="00FA4136"/>
    <w:rsid w:val="00FA5694"/>
    <w:rsid w:val="00FA6A35"/>
    <w:rsid w:val="00FA6DC4"/>
    <w:rsid w:val="00FB0E98"/>
    <w:rsid w:val="00FB2ABF"/>
    <w:rsid w:val="00FC2CFF"/>
    <w:rsid w:val="00FC44A0"/>
    <w:rsid w:val="00FC7A92"/>
    <w:rsid w:val="00FD01A4"/>
    <w:rsid w:val="00FE2E3C"/>
    <w:rsid w:val="00FF3674"/>
    <w:rsid w:val="00FF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0659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20659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20659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20659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20659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206594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06594"/>
  </w:style>
  <w:style w:type="table" w:styleId="a3">
    <w:name w:val="Table Grid"/>
    <w:basedOn w:val="a1"/>
    <w:uiPriority w:val="99"/>
    <w:rsid w:val="00B8441F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Машинопись"/>
    <w:rsid w:val="004279C3"/>
    <w:rPr>
      <w:rFonts w:ascii="Courier New" w:hAnsi="Courier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241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24156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21"/>
    <w:rsid w:val="009E0029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9E0029"/>
    <w:pPr>
      <w:widowControl w:val="0"/>
      <w:shd w:val="clear" w:color="auto" w:fill="FFFFFF"/>
      <w:spacing w:before="300" w:after="420" w:line="485" w:lineRule="exact"/>
    </w:pPr>
    <w:rPr>
      <w:sz w:val="27"/>
      <w:szCs w:val="27"/>
    </w:rPr>
  </w:style>
  <w:style w:type="paragraph" w:customStyle="1" w:styleId="ConsPlusNormal">
    <w:name w:val="ConsPlusNormal"/>
    <w:rsid w:val="00CE70B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22">
    <w:name w:val="Заголовок №2_"/>
    <w:link w:val="23"/>
    <w:rsid w:val="00CE70BB"/>
    <w:rPr>
      <w:b/>
      <w:bCs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CE70BB"/>
    <w:pPr>
      <w:widowControl w:val="0"/>
      <w:shd w:val="clear" w:color="auto" w:fill="FFFFFF"/>
      <w:spacing w:before="540" w:after="300" w:line="370" w:lineRule="exact"/>
      <w:ind w:hanging="1440"/>
      <w:jc w:val="center"/>
      <w:outlineLvl w:val="1"/>
    </w:pPr>
    <w:rPr>
      <w:b/>
      <w:bCs/>
      <w:sz w:val="27"/>
      <w:szCs w:val="27"/>
    </w:rPr>
  </w:style>
  <w:style w:type="paragraph" w:customStyle="1" w:styleId="a8">
    <w:name w:val="заголовок таблицы"/>
    <w:basedOn w:val="a"/>
    <w:rsid w:val="00CE70BB"/>
    <w:pPr>
      <w:suppressAutoHyphens/>
    </w:pPr>
    <w:rPr>
      <w:b/>
      <w:color w:val="00000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F2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F21D6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1F2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21D6"/>
    <w:rPr>
      <w:sz w:val="22"/>
      <w:szCs w:val="22"/>
    </w:rPr>
  </w:style>
  <w:style w:type="character" w:styleId="ad">
    <w:name w:val="Hyperlink"/>
    <w:basedOn w:val="a0"/>
    <w:rsid w:val="00206594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E788F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E788F"/>
    <w:rPr>
      <w:rFonts w:ascii="Arial" w:hAnsi="Arial"/>
      <w:b/>
      <w:bCs/>
      <w:sz w:val="26"/>
      <w:szCs w:val="28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A6D8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A6D83"/>
    <w:rPr>
      <w:rFonts w:ascii="Arial" w:hAnsi="Arial" w:cs="Arial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8A6D83"/>
  </w:style>
  <w:style w:type="paragraph" w:customStyle="1" w:styleId="normaltable">
    <w:name w:val="normaltable"/>
    <w:basedOn w:val="a"/>
    <w:rsid w:val="008A6D8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style0">
    <w:name w:val="fontstyle0"/>
    <w:basedOn w:val="a"/>
    <w:rsid w:val="008A6D83"/>
    <w:pPr>
      <w:spacing w:before="100" w:beforeAutospacing="1" w:after="100" w:afterAutospacing="1"/>
    </w:pPr>
    <w:rPr>
      <w:rFonts w:ascii="TimesNewRomanPS-BoldMT" w:hAnsi="TimesNewRomanPS-BoldMT"/>
      <w:b/>
      <w:bCs/>
      <w:color w:val="000000"/>
    </w:rPr>
  </w:style>
  <w:style w:type="paragraph" w:customStyle="1" w:styleId="fontstyle1">
    <w:name w:val="fontstyle1"/>
    <w:basedOn w:val="a"/>
    <w:rsid w:val="008A6D83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style2">
    <w:name w:val="fontstyle2"/>
    <w:basedOn w:val="a"/>
    <w:rsid w:val="008A6D83"/>
    <w:pPr>
      <w:spacing w:before="100" w:beforeAutospacing="1" w:after="100" w:afterAutospacing="1"/>
    </w:pPr>
    <w:rPr>
      <w:rFonts w:ascii="TimesNewRomanPSMT" w:hAnsi="TimesNewRomanPSMT"/>
      <w:color w:val="000000"/>
    </w:rPr>
  </w:style>
  <w:style w:type="paragraph" w:customStyle="1" w:styleId="fontstyle3">
    <w:name w:val="fontstyle3"/>
    <w:basedOn w:val="a"/>
    <w:rsid w:val="008A6D83"/>
    <w:pPr>
      <w:spacing w:before="100" w:beforeAutospacing="1" w:after="100" w:afterAutospacing="1"/>
    </w:pPr>
    <w:rPr>
      <w:rFonts w:ascii="ArialMT" w:hAnsi="ArialMT"/>
      <w:color w:val="637282"/>
      <w:sz w:val="18"/>
      <w:szCs w:val="18"/>
    </w:rPr>
  </w:style>
  <w:style w:type="character" w:customStyle="1" w:styleId="fontstyle01">
    <w:name w:val="fontstyle01"/>
    <w:basedOn w:val="a0"/>
    <w:rsid w:val="008A6D8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A6D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A6D83"/>
    <w:rPr>
      <w:rFonts w:ascii="ArialMT" w:hAnsi="ArialMT" w:hint="default"/>
      <w:b w:val="0"/>
      <w:bCs w:val="0"/>
      <w:i w:val="0"/>
      <w:iCs w:val="0"/>
      <w:color w:val="637282"/>
      <w:sz w:val="18"/>
      <w:szCs w:val="18"/>
    </w:rPr>
  </w:style>
  <w:style w:type="paragraph" w:styleId="ae">
    <w:name w:val="List Paragraph"/>
    <w:basedOn w:val="a"/>
    <w:uiPriority w:val="34"/>
    <w:qFormat/>
    <w:rsid w:val="008A6D83"/>
    <w:pPr>
      <w:ind w:left="720"/>
      <w:contextualSpacing/>
    </w:pPr>
  </w:style>
  <w:style w:type="character" w:customStyle="1" w:styleId="x-phmenubutton">
    <w:name w:val="x-ph__menu__button"/>
    <w:basedOn w:val="a0"/>
    <w:rsid w:val="008A6D83"/>
  </w:style>
  <w:style w:type="character" w:styleId="af">
    <w:name w:val="page number"/>
    <w:basedOn w:val="a0"/>
    <w:rsid w:val="008A6D83"/>
    <w:rPr>
      <w:rFonts w:cs="Times New Roman"/>
    </w:rPr>
  </w:style>
  <w:style w:type="paragraph" w:styleId="af0">
    <w:name w:val="No Spacing"/>
    <w:uiPriority w:val="1"/>
    <w:qFormat/>
    <w:rsid w:val="008A6D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rsid w:val="008A6D83"/>
    <w:pPr>
      <w:spacing w:before="100" w:beforeAutospacing="1" w:after="100" w:afterAutospacing="1"/>
    </w:pPr>
    <w:rPr>
      <w:rFonts w:ascii="Times New Roman" w:hAnsi="Times New Roman"/>
      <w:color w:val="444488"/>
    </w:rPr>
  </w:style>
  <w:style w:type="character" w:styleId="HTML">
    <w:name w:val="HTML Variable"/>
    <w:aliases w:val="!Ссылки в документе"/>
    <w:basedOn w:val="a0"/>
    <w:rsid w:val="0020659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20659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8A6D8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0659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0659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0659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0659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0659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06594"/>
    <w:rPr>
      <w:sz w:val="28"/>
    </w:rPr>
  </w:style>
  <w:style w:type="character" w:styleId="af4">
    <w:name w:val="FollowedHyperlink"/>
    <w:basedOn w:val="a0"/>
    <w:uiPriority w:val="99"/>
    <w:semiHidden/>
    <w:unhideWhenUsed/>
    <w:rsid w:val="008A6D83"/>
    <w:rPr>
      <w:color w:val="800080" w:themeColor="followedHyperlink"/>
      <w:u w:val="single"/>
    </w:rPr>
  </w:style>
  <w:style w:type="paragraph" w:customStyle="1" w:styleId="ConsPlusCell">
    <w:name w:val="ConsPlusCell"/>
    <w:rsid w:val="00BF7B1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43d72946-fa8f-4885-ba73-e651d80711e8.do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43d72946-fa8f-4885-ba73-e651d80711e8.doc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EC156-8056-40AE-B249-73E3CFD5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</Pages>
  <Words>965</Words>
  <Characters>8390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2025-09-11T06:18:00Z</cp:lastPrinted>
  <dcterms:created xsi:type="dcterms:W3CDTF">2025-11-01T09:41:00Z</dcterms:created>
  <dcterms:modified xsi:type="dcterms:W3CDTF">2025-11-01T09:41:00Z</dcterms:modified>
</cp:coreProperties>
</file>