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8C" w:rsidRDefault="000A1C8C" w:rsidP="000A1C8C">
      <w:pPr>
        <w:pStyle w:val="1"/>
        <w:ind w:right="-28"/>
        <w:rPr>
          <w:sz w:val="36"/>
        </w:rPr>
      </w:pPr>
    </w:p>
    <w:p w:rsidR="000A1C8C" w:rsidRPr="00FB01C5" w:rsidRDefault="000A1C8C" w:rsidP="000A1C8C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F38A2FF" wp14:editId="6AD20B5E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C8C" w:rsidRPr="008E4058" w:rsidRDefault="000A1C8C" w:rsidP="000A1C8C">
      <w:pPr>
        <w:pStyle w:val="1"/>
        <w:ind w:right="-28"/>
        <w:rPr>
          <w:sz w:val="36"/>
        </w:rPr>
      </w:pPr>
    </w:p>
    <w:p w:rsidR="000A1C8C" w:rsidRPr="008E4058" w:rsidRDefault="000A1C8C" w:rsidP="000A1C8C">
      <w:pPr>
        <w:pStyle w:val="1"/>
        <w:ind w:right="-28"/>
        <w:rPr>
          <w:sz w:val="12"/>
        </w:rPr>
      </w:pPr>
    </w:p>
    <w:p w:rsidR="000A1C8C" w:rsidRPr="00B83E6F" w:rsidRDefault="000A1C8C" w:rsidP="000A1C8C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0A1C8C" w:rsidRPr="00B83E6F" w:rsidRDefault="000A1C8C" w:rsidP="000A1C8C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0A1C8C" w:rsidRPr="00B83E6F" w:rsidRDefault="000A1C8C" w:rsidP="000A1C8C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0A1C8C" w:rsidRPr="00B83E6F" w:rsidRDefault="000A1C8C" w:rsidP="000A1C8C">
      <w:pPr>
        <w:jc w:val="center"/>
        <w:rPr>
          <w:b/>
          <w:spacing w:val="100"/>
          <w:sz w:val="10"/>
          <w:szCs w:val="16"/>
        </w:rPr>
      </w:pPr>
    </w:p>
    <w:p w:rsidR="000A1C8C" w:rsidRPr="001D049F" w:rsidRDefault="000A1C8C" w:rsidP="000A1C8C">
      <w:pPr>
        <w:pStyle w:val="1"/>
        <w:ind w:right="-28"/>
        <w:rPr>
          <w:spacing w:val="60"/>
          <w:sz w:val="8"/>
          <w:szCs w:val="30"/>
        </w:rPr>
      </w:pPr>
    </w:p>
    <w:p w:rsidR="000A1C8C" w:rsidRPr="00460ED3" w:rsidRDefault="000A1C8C" w:rsidP="000A1C8C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0A1C8C" w:rsidRPr="001D049F" w:rsidRDefault="000A1C8C" w:rsidP="000A1C8C">
      <w:pPr>
        <w:rPr>
          <w:sz w:val="12"/>
        </w:rPr>
      </w:pPr>
    </w:p>
    <w:p w:rsidR="000A1C8C" w:rsidRDefault="000A1C8C" w:rsidP="000A1C8C">
      <w:pPr>
        <w:rPr>
          <w:sz w:val="16"/>
          <w:szCs w:val="16"/>
        </w:rPr>
      </w:pPr>
    </w:p>
    <w:p w:rsidR="000A1C8C" w:rsidRDefault="000A1C8C" w:rsidP="000A1C8C">
      <w:pPr>
        <w:rPr>
          <w:sz w:val="16"/>
          <w:szCs w:val="16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_</w:t>
      </w:r>
      <w:r w:rsidRPr="00C223F7">
        <w:rPr>
          <w:sz w:val="24"/>
          <w:szCs w:val="24"/>
          <w:u w:val="single"/>
        </w:rPr>
        <w:t>18</w:t>
      </w:r>
      <w:r>
        <w:rPr>
          <w:sz w:val="24"/>
          <w:szCs w:val="24"/>
        </w:rPr>
        <w:t>_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__</w:t>
      </w:r>
      <w:r w:rsidRPr="00C223F7">
        <w:rPr>
          <w:sz w:val="24"/>
          <w:szCs w:val="24"/>
          <w:u w:val="single"/>
        </w:rPr>
        <w:t>06</w:t>
      </w:r>
      <w:r>
        <w:rPr>
          <w:sz w:val="24"/>
          <w:szCs w:val="24"/>
        </w:rPr>
        <w:t xml:space="preserve">___ 2025 г.                                               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_</w:t>
      </w:r>
      <w:r w:rsidRPr="00C223F7">
        <w:rPr>
          <w:sz w:val="24"/>
          <w:szCs w:val="24"/>
          <w:u w:val="single"/>
        </w:rPr>
        <w:t>695</w:t>
      </w:r>
    </w:p>
    <w:p w:rsidR="000A1C8C" w:rsidRDefault="000A1C8C" w:rsidP="000A1C8C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0A1C8C" w:rsidRDefault="000A1C8C" w:rsidP="000A1C8C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разрешения </w:t>
      </w:r>
    </w:p>
    <w:p w:rsidR="000A1C8C" w:rsidRDefault="000A1C8C" w:rsidP="000A1C8C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0A1C8C" w:rsidRDefault="000A1C8C" w:rsidP="000A1C8C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0A1C8C" w:rsidRPr="00531AF4" w:rsidRDefault="000A1C8C" w:rsidP="000A1C8C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0A1C8C" w:rsidRDefault="000A1C8C" w:rsidP="000A1C8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r>
        <w:rPr>
          <w:color w:val="000000"/>
          <w:sz w:val="24"/>
          <w:szCs w:val="24"/>
          <w:lang w:eastAsia="ru-RU"/>
        </w:rPr>
        <w:t xml:space="preserve">Назарова А.Е., </w:t>
      </w:r>
      <w:r>
        <w:rPr>
          <w:sz w:val="24"/>
          <w:szCs w:val="24"/>
          <w:lang w:eastAsia="ru-RU"/>
        </w:rPr>
        <w:t xml:space="preserve">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 xml:space="preserve">, утвержденными решением </w:t>
      </w:r>
      <w:proofErr w:type="spellStart"/>
      <w:r>
        <w:rPr>
          <w:sz w:val="24"/>
          <w:szCs w:val="24"/>
        </w:rPr>
        <w:t>Людиновской</w:t>
      </w:r>
      <w:proofErr w:type="spellEnd"/>
      <w:r>
        <w:rPr>
          <w:sz w:val="24"/>
          <w:szCs w:val="24"/>
        </w:rPr>
        <w:t xml:space="preserve"> Городской Думы от 27.06.2018 № 23,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09</w:t>
      </w:r>
      <w:r w:rsidRPr="001D6C46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1D6C46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1D6C46">
        <w:rPr>
          <w:sz w:val="24"/>
          <w:szCs w:val="24"/>
        </w:rPr>
        <w:t xml:space="preserve"> № </w:t>
      </w:r>
      <w:r>
        <w:rPr>
          <w:sz w:val="24"/>
          <w:szCs w:val="24"/>
        </w:rPr>
        <w:t>02-П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>общественных обсуждений от 10</w:t>
      </w:r>
      <w:r w:rsidRPr="001D6C46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1D6C46">
        <w:rPr>
          <w:sz w:val="24"/>
          <w:szCs w:val="24"/>
        </w:rPr>
        <w:t>.202</w:t>
      </w:r>
      <w:r>
        <w:rPr>
          <w:sz w:val="24"/>
          <w:szCs w:val="24"/>
        </w:rPr>
        <w:t>5,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0A1C8C" w:rsidRDefault="000A1C8C" w:rsidP="000A1C8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1C8C" w:rsidRDefault="000A1C8C" w:rsidP="000A1C8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Pr="005A2982">
        <w:rPr>
          <w:bCs/>
          <w:sz w:val="24"/>
          <w:szCs w:val="24"/>
        </w:rPr>
        <w:t>:</w:t>
      </w:r>
      <w:r w:rsidRPr="005A2982">
        <w:rPr>
          <w:sz w:val="24"/>
          <w:szCs w:val="24"/>
        </w:rPr>
        <w:t xml:space="preserve"> </w:t>
      </w:r>
    </w:p>
    <w:p w:rsidR="000A1C8C" w:rsidRDefault="000A1C8C" w:rsidP="000A1C8C">
      <w:pPr>
        <w:ind w:firstLine="709"/>
        <w:jc w:val="both"/>
        <w:rPr>
          <w:sz w:val="24"/>
          <w:szCs w:val="24"/>
        </w:rPr>
      </w:pPr>
    </w:p>
    <w:p w:rsidR="000A1C8C" w:rsidRPr="007563B8" w:rsidRDefault="000A1C8C" w:rsidP="000A1C8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>разрешение на условно разрешенный вид использования земельного участка</w:t>
      </w:r>
      <w:r>
        <w:rPr>
          <w:color w:val="000000"/>
          <w:sz w:val="24"/>
          <w:szCs w:val="24"/>
        </w:rPr>
        <w:t xml:space="preserve"> в </w:t>
      </w:r>
      <w:r w:rsidRPr="007563B8">
        <w:rPr>
          <w:sz w:val="24"/>
          <w:szCs w:val="24"/>
        </w:rPr>
        <w:t xml:space="preserve">кадастровом квартале 40:12:010603, площадью 5000 </w:t>
      </w:r>
      <w:proofErr w:type="spellStart"/>
      <w:r w:rsidRPr="007563B8">
        <w:rPr>
          <w:sz w:val="24"/>
          <w:szCs w:val="24"/>
        </w:rPr>
        <w:t>кв.м</w:t>
      </w:r>
      <w:proofErr w:type="spellEnd"/>
      <w:r w:rsidRPr="007563B8">
        <w:rPr>
          <w:sz w:val="24"/>
          <w:szCs w:val="24"/>
        </w:rPr>
        <w:t>., в целях использования в соответствии с кодом 1.20 «Выпас сельскохозяйственных животных», расположенного по адресу: Калужская область, Людиновский район, д. Погост</w:t>
      </w:r>
      <w:r>
        <w:rPr>
          <w:sz w:val="24"/>
          <w:szCs w:val="24"/>
        </w:rPr>
        <w:t>.</w:t>
      </w:r>
    </w:p>
    <w:p w:rsidR="000A1C8C" w:rsidRPr="00A736D4" w:rsidRDefault="000A1C8C" w:rsidP="000A1C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tooltip="https://lyudinovo-r40.gosweb.gosuslugi.ru" w:history="1">
        <w:r w:rsidRPr="00A736D4">
          <w:rPr>
            <w:rStyle w:val="a3"/>
            <w:b/>
            <w:bCs/>
            <w:sz w:val="24"/>
            <w:szCs w:val="24"/>
          </w:rPr>
          <w:t>https://lyudinovo-r40.gosweb.gosuslugi.ru</w:t>
        </w:r>
      </w:hyperlink>
      <w:r w:rsidRPr="00A736D4">
        <w:rPr>
          <w:sz w:val="24"/>
          <w:szCs w:val="24"/>
        </w:rPr>
        <w:t>).</w:t>
      </w:r>
    </w:p>
    <w:p w:rsidR="000A1C8C" w:rsidRPr="00B76CDB" w:rsidRDefault="000A1C8C" w:rsidP="000A1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0A1C8C" w:rsidRPr="00B76CDB" w:rsidRDefault="000A1C8C" w:rsidP="000A1C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опубликования.</w:t>
      </w:r>
    </w:p>
    <w:p w:rsidR="000A1C8C" w:rsidRDefault="000A1C8C" w:rsidP="000A1C8C">
      <w:pPr>
        <w:jc w:val="both"/>
        <w:rPr>
          <w:sz w:val="24"/>
          <w:szCs w:val="24"/>
        </w:rPr>
      </w:pPr>
    </w:p>
    <w:p w:rsidR="000A1C8C" w:rsidRDefault="000A1C8C" w:rsidP="000A1C8C">
      <w:pPr>
        <w:jc w:val="both"/>
        <w:rPr>
          <w:sz w:val="24"/>
          <w:szCs w:val="24"/>
        </w:rPr>
      </w:pPr>
    </w:p>
    <w:p w:rsidR="000A1C8C" w:rsidRPr="001D6C46" w:rsidRDefault="000A1C8C" w:rsidP="000A1C8C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0A1C8C" w:rsidRDefault="000A1C8C" w:rsidP="000A1C8C">
      <w:pPr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муниципального района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</w:t>
      </w:r>
      <w:r w:rsidRPr="001D6C46">
        <w:rPr>
          <w:sz w:val="23"/>
          <w:szCs w:val="23"/>
        </w:rPr>
        <w:t xml:space="preserve">  </w:t>
      </w:r>
      <w:r>
        <w:rPr>
          <w:sz w:val="23"/>
          <w:szCs w:val="23"/>
        </w:rPr>
        <w:t>С.В. Перевалов</w:t>
      </w:r>
    </w:p>
    <w:p w:rsidR="00E87F68" w:rsidRDefault="009E53B3"/>
    <w:p w:rsidR="000A1C8C" w:rsidRDefault="000A1C8C"/>
    <w:p w:rsidR="000A1C8C" w:rsidRDefault="000A1C8C"/>
    <w:p w:rsidR="000A1C8C" w:rsidRDefault="000A1C8C"/>
    <w:p w:rsidR="000A1C8C" w:rsidRDefault="000A1C8C" w:rsidP="000A1C8C">
      <w:pPr>
        <w:ind w:right="-28"/>
        <w:rPr>
          <w:sz w:val="36"/>
        </w:rPr>
      </w:pPr>
    </w:p>
    <w:p w:rsidR="000A1C8C" w:rsidRDefault="000A1C8C" w:rsidP="000A1C8C">
      <w:pPr>
        <w:pStyle w:val="1"/>
        <w:ind w:right="-28"/>
        <w:rPr>
          <w:sz w:val="36"/>
        </w:rPr>
      </w:pPr>
    </w:p>
    <w:p w:rsidR="000A1C8C" w:rsidRPr="009E53B3" w:rsidRDefault="009E53B3" w:rsidP="009E53B3">
      <w:pPr>
        <w:pStyle w:val="1"/>
        <w:rPr>
          <w:sz w:val="12"/>
        </w:rPr>
      </w:pPr>
      <w:r w:rsidRPr="009E53B3">
        <w:rPr>
          <w:noProof/>
          <w:sz w:val="28"/>
          <w:lang w:eastAsia="ru-RU"/>
        </w:rPr>
        <w:object w:dxaOrig="9355" w:dyaOrig="14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715.45pt" o:ole="">
            <v:imagedata r:id="rId7" o:title=""/>
          </v:shape>
          <o:OLEObject Type="Embed" ProgID="Word.Document.12" ShapeID="_x0000_i1025" DrawAspect="Content" ObjectID="_1812282614" r:id="rId8">
            <o:FieldCodes>\s</o:FieldCodes>
          </o:OLEObject>
        </w:object>
      </w:r>
      <w:bookmarkStart w:id="0" w:name="_GoBack"/>
      <w:bookmarkEnd w:id="0"/>
    </w:p>
    <w:sectPr w:rsidR="000A1C8C" w:rsidRPr="009E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8C"/>
    <w:rsid w:val="000A1C8C"/>
    <w:rsid w:val="00417BF8"/>
    <w:rsid w:val="009E53B3"/>
    <w:rsid w:val="00A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3C3EA-94B2-4F16-B679-99BE0B3E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A1C8C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1C8C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1C8C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1C8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C8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A1C8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0A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A1C8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Hyperlink"/>
    <w:uiPriority w:val="99"/>
    <w:rsid w:val="000A1C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Пронин</cp:lastModifiedBy>
  <cp:revision>3</cp:revision>
  <dcterms:created xsi:type="dcterms:W3CDTF">2025-06-24T11:26:00Z</dcterms:created>
  <dcterms:modified xsi:type="dcterms:W3CDTF">2025-06-24T12:04:00Z</dcterms:modified>
</cp:coreProperties>
</file>