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3D9" w:rsidRPr="00C90F0A" w:rsidRDefault="000243D9">
      <w:pPr>
        <w:pStyle w:val="1"/>
        <w:ind w:right="-28"/>
        <w:rPr>
          <w:sz w:val="36"/>
          <w:lang w:val="en-US"/>
        </w:rPr>
      </w:pPr>
    </w:p>
    <w:p w:rsidR="000243D9" w:rsidRPr="00C90F0A" w:rsidRDefault="000243D9">
      <w:pPr>
        <w:pStyle w:val="1"/>
        <w:ind w:right="-28"/>
        <w:rPr>
          <w:sz w:val="12"/>
          <w:lang w:val="en-US"/>
        </w:rPr>
      </w:pPr>
    </w:p>
    <w:p w:rsidR="000243D9" w:rsidRPr="00C90F0A" w:rsidRDefault="000243D9" w:rsidP="00C90F0A">
      <w:pPr>
        <w:pStyle w:val="1"/>
        <w:spacing w:line="360" w:lineRule="auto"/>
        <w:ind w:right="-28" w:firstLine="0"/>
        <w:rPr>
          <w:spacing w:val="60"/>
          <w:sz w:val="30"/>
          <w:szCs w:val="28"/>
        </w:rPr>
      </w:pPr>
      <w:proofErr w:type="spellStart"/>
      <w:r w:rsidRPr="00C90F0A">
        <w:rPr>
          <w:spacing w:val="60"/>
          <w:sz w:val="30"/>
          <w:szCs w:val="28"/>
        </w:rPr>
        <w:t>Калужск</w:t>
      </w:r>
      <w:r w:rsidR="000A7453" w:rsidRPr="00C90F0A">
        <w:rPr>
          <w:spacing w:val="60"/>
          <w:sz w:val="30"/>
          <w:szCs w:val="28"/>
        </w:rPr>
        <w:t>аяобласть</w:t>
      </w:r>
      <w:proofErr w:type="spellEnd"/>
    </w:p>
    <w:p w:rsidR="00700176" w:rsidRPr="00C90F0A" w:rsidRDefault="00700176" w:rsidP="00C90F0A">
      <w:pPr>
        <w:spacing w:line="264" w:lineRule="auto"/>
        <w:ind w:firstLine="0"/>
        <w:jc w:val="center"/>
        <w:rPr>
          <w:rFonts w:cs="Arial"/>
          <w:b/>
          <w:spacing w:val="60"/>
          <w:sz w:val="30"/>
          <w:szCs w:val="28"/>
        </w:rPr>
      </w:pPr>
      <w:r w:rsidRPr="00C90F0A">
        <w:rPr>
          <w:rFonts w:cs="Arial"/>
          <w:b/>
          <w:spacing w:val="60"/>
          <w:sz w:val="30"/>
          <w:szCs w:val="28"/>
        </w:rPr>
        <w:t>Администрация муниципального района</w:t>
      </w:r>
    </w:p>
    <w:p w:rsidR="000A7453" w:rsidRPr="00C90F0A" w:rsidRDefault="00C90F0A" w:rsidP="00C90F0A">
      <w:pPr>
        <w:spacing w:line="264" w:lineRule="auto"/>
        <w:ind w:firstLine="0"/>
        <w:jc w:val="center"/>
        <w:rPr>
          <w:rFonts w:cs="Arial"/>
          <w:b/>
          <w:spacing w:val="60"/>
          <w:sz w:val="30"/>
          <w:szCs w:val="28"/>
        </w:rPr>
      </w:pPr>
      <w:r w:rsidRPr="00C90F0A">
        <w:rPr>
          <w:rFonts w:cs="Arial"/>
          <w:b/>
          <w:spacing w:val="60"/>
          <w:sz w:val="30"/>
          <w:szCs w:val="28"/>
        </w:rPr>
        <w:t>«</w:t>
      </w:r>
      <w:r w:rsidR="000A7453" w:rsidRPr="00C90F0A">
        <w:rPr>
          <w:rFonts w:cs="Arial"/>
          <w:b/>
          <w:spacing w:val="60"/>
          <w:sz w:val="30"/>
          <w:szCs w:val="28"/>
        </w:rPr>
        <w:t xml:space="preserve">Город Людиново и </w:t>
      </w:r>
      <w:proofErr w:type="spellStart"/>
      <w:r w:rsidR="000A7453" w:rsidRPr="00C90F0A">
        <w:rPr>
          <w:rFonts w:cs="Arial"/>
          <w:b/>
          <w:spacing w:val="60"/>
          <w:sz w:val="30"/>
          <w:szCs w:val="28"/>
        </w:rPr>
        <w:t>Людиновскийрайон</w:t>
      </w:r>
      <w:proofErr w:type="spellEnd"/>
      <w:r w:rsidRPr="00C90F0A">
        <w:rPr>
          <w:rFonts w:cs="Arial"/>
          <w:b/>
          <w:spacing w:val="60"/>
          <w:sz w:val="30"/>
          <w:szCs w:val="28"/>
        </w:rPr>
        <w:t>»</w:t>
      </w:r>
    </w:p>
    <w:p w:rsidR="000270CC" w:rsidRPr="00C90F0A" w:rsidRDefault="000270CC" w:rsidP="00C90F0A">
      <w:pPr>
        <w:spacing w:line="312" w:lineRule="auto"/>
        <w:ind w:firstLine="0"/>
        <w:jc w:val="center"/>
        <w:rPr>
          <w:rFonts w:cs="Arial"/>
          <w:b/>
          <w:spacing w:val="100"/>
          <w:sz w:val="10"/>
          <w:szCs w:val="16"/>
        </w:rPr>
      </w:pPr>
    </w:p>
    <w:p w:rsidR="000243D9" w:rsidRPr="00C90F0A" w:rsidRDefault="000243D9" w:rsidP="00C90F0A">
      <w:pPr>
        <w:pStyle w:val="1"/>
        <w:ind w:right="-28" w:firstLine="0"/>
        <w:rPr>
          <w:spacing w:val="60"/>
          <w:sz w:val="8"/>
          <w:szCs w:val="30"/>
        </w:rPr>
      </w:pPr>
    </w:p>
    <w:p w:rsidR="000270CC" w:rsidRPr="00C90F0A" w:rsidRDefault="0058086B" w:rsidP="00C90F0A">
      <w:pPr>
        <w:pStyle w:val="4"/>
        <w:ind w:firstLine="0"/>
        <w:jc w:val="center"/>
        <w:rPr>
          <w:sz w:val="16"/>
          <w:szCs w:val="16"/>
        </w:rPr>
      </w:pPr>
      <w:r w:rsidRPr="00C90F0A">
        <w:rPr>
          <w:sz w:val="34"/>
        </w:rPr>
        <w:t>П О С Т А Н О В Л Е Н И Е</w:t>
      </w:r>
    </w:p>
    <w:p w:rsidR="00396A76" w:rsidRPr="00C90F0A" w:rsidRDefault="00396A76">
      <w:pPr>
        <w:rPr>
          <w:rFonts w:cs="Arial"/>
          <w:sz w:val="16"/>
          <w:szCs w:val="16"/>
        </w:rPr>
      </w:pPr>
    </w:p>
    <w:p w:rsidR="00396A76" w:rsidRPr="00C90F0A" w:rsidRDefault="00396A76">
      <w:pPr>
        <w:rPr>
          <w:rFonts w:cs="Arial"/>
          <w:sz w:val="16"/>
          <w:szCs w:val="16"/>
        </w:rPr>
      </w:pPr>
    </w:p>
    <w:p w:rsidR="000C0FDC" w:rsidRPr="00C90F0A" w:rsidRDefault="00875645" w:rsidP="00C90F0A">
      <w:pPr>
        <w:ind w:firstLine="0"/>
        <w:rPr>
          <w:rFonts w:cs="Arial"/>
        </w:rPr>
      </w:pPr>
      <w:r w:rsidRPr="00C90F0A">
        <w:rPr>
          <w:rFonts w:cs="Arial"/>
        </w:rPr>
        <w:t>о</w:t>
      </w:r>
      <w:r w:rsidR="00E97BCE" w:rsidRPr="00C90F0A">
        <w:rPr>
          <w:rFonts w:cs="Arial"/>
        </w:rPr>
        <w:t>т</w:t>
      </w:r>
      <w:r w:rsidR="00D415F2" w:rsidRPr="00C90F0A">
        <w:rPr>
          <w:rFonts w:cs="Arial"/>
        </w:rPr>
        <w:t xml:space="preserve">17.03.2025 </w:t>
      </w:r>
      <w:r w:rsidR="00D415F2" w:rsidRPr="00C90F0A">
        <w:rPr>
          <w:rFonts w:cs="Arial"/>
        </w:rPr>
        <w:tab/>
      </w:r>
      <w:r w:rsidR="00D415F2" w:rsidRPr="00C90F0A">
        <w:rPr>
          <w:rFonts w:cs="Arial"/>
        </w:rPr>
        <w:tab/>
      </w:r>
      <w:r w:rsidR="00D415F2" w:rsidRPr="00C90F0A">
        <w:rPr>
          <w:rFonts w:cs="Arial"/>
        </w:rPr>
        <w:tab/>
      </w:r>
      <w:r w:rsidR="00D415F2" w:rsidRPr="00C90F0A">
        <w:rPr>
          <w:rFonts w:cs="Arial"/>
        </w:rPr>
        <w:tab/>
      </w:r>
      <w:r w:rsidR="00D415F2" w:rsidRPr="00C90F0A">
        <w:rPr>
          <w:rFonts w:cs="Arial"/>
        </w:rPr>
        <w:tab/>
      </w:r>
      <w:r w:rsidR="00D415F2" w:rsidRPr="00C90F0A">
        <w:rPr>
          <w:rFonts w:cs="Arial"/>
        </w:rPr>
        <w:tab/>
      </w:r>
      <w:r w:rsidR="00D415F2" w:rsidRPr="00C90F0A">
        <w:rPr>
          <w:rFonts w:cs="Arial"/>
        </w:rPr>
        <w:tab/>
      </w:r>
      <w:r w:rsidR="00D415F2" w:rsidRPr="00C90F0A">
        <w:rPr>
          <w:rFonts w:cs="Arial"/>
        </w:rPr>
        <w:tab/>
      </w:r>
      <w:r w:rsidR="00D415F2" w:rsidRPr="00C90F0A">
        <w:rPr>
          <w:rFonts w:cs="Arial"/>
        </w:rPr>
        <w:tab/>
      </w:r>
      <w:r w:rsidR="00D415F2" w:rsidRPr="00C90F0A">
        <w:rPr>
          <w:rFonts w:cs="Arial"/>
        </w:rPr>
        <w:tab/>
        <w:t>№ 319</w:t>
      </w:r>
    </w:p>
    <w:p w:rsidR="006F3AB9" w:rsidRPr="00C90F0A" w:rsidRDefault="006F3AB9" w:rsidP="00D415F2">
      <w:pPr>
        <w:rPr>
          <w:rFonts w:cs="Arial"/>
          <w:b/>
        </w:rPr>
      </w:pPr>
    </w:p>
    <w:p w:rsidR="00F76D52" w:rsidRPr="00C90F0A" w:rsidRDefault="00F76D52" w:rsidP="00D50FF3">
      <w:pPr>
        <w:ind w:firstLine="0"/>
        <w:jc w:val="center"/>
        <w:rPr>
          <w:rFonts w:cs="Arial"/>
          <w:b/>
          <w:bCs/>
          <w:kern w:val="28"/>
          <w:sz w:val="32"/>
          <w:szCs w:val="32"/>
        </w:rPr>
      </w:pPr>
      <w:r w:rsidRPr="00C90F0A">
        <w:rPr>
          <w:rFonts w:cs="Arial"/>
          <w:b/>
          <w:bCs/>
          <w:kern w:val="28"/>
          <w:sz w:val="32"/>
          <w:szCs w:val="32"/>
        </w:rPr>
        <w:t xml:space="preserve">О внесении изменений в постановление администрации муниципального района </w:t>
      </w:r>
      <w:r w:rsidR="00C90F0A" w:rsidRPr="00C90F0A">
        <w:rPr>
          <w:rFonts w:cs="Arial"/>
          <w:b/>
          <w:bCs/>
          <w:kern w:val="28"/>
          <w:sz w:val="32"/>
          <w:szCs w:val="32"/>
        </w:rPr>
        <w:t>«</w:t>
      </w:r>
      <w:r w:rsidRPr="00C90F0A">
        <w:rPr>
          <w:rFonts w:cs="Arial"/>
          <w:b/>
          <w:bCs/>
          <w:kern w:val="28"/>
          <w:sz w:val="32"/>
          <w:szCs w:val="32"/>
        </w:rPr>
        <w:t>Город Людиново  и Людиновский район</w:t>
      </w:r>
      <w:r w:rsidR="00C90F0A" w:rsidRPr="00C90F0A">
        <w:rPr>
          <w:rFonts w:cs="Arial"/>
          <w:b/>
          <w:bCs/>
          <w:kern w:val="28"/>
          <w:sz w:val="32"/>
          <w:szCs w:val="32"/>
        </w:rPr>
        <w:t>»</w:t>
      </w:r>
      <w:hyperlink r:id="rId6" w:tgtFrame="ChangingDocument" w:history="1">
        <w:r w:rsidRPr="00876BA9">
          <w:rPr>
            <w:rStyle w:val="a5"/>
            <w:rFonts w:cs="Arial"/>
            <w:b/>
            <w:bCs/>
            <w:kern w:val="28"/>
            <w:sz w:val="32"/>
            <w:szCs w:val="32"/>
          </w:rPr>
          <w:t>от 11.04.</w:t>
        </w:r>
        <w:bookmarkStart w:id="0" w:name="_GoBack"/>
        <w:bookmarkEnd w:id="0"/>
        <w:r w:rsidRPr="00876BA9">
          <w:rPr>
            <w:rStyle w:val="a5"/>
            <w:rFonts w:cs="Arial"/>
            <w:b/>
            <w:bCs/>
            <w:kern w:val="28"/>
            <w:sz w:val="32"/>
            <w:szCs w:val="32"/>
          </w:rPr>
          <w:t>2016 № 389</w:t>
        </w:r>
      </w:hyperlink>
      <w:r w:rsidR="00C90F0A" w:rsidRPr="00C90F0A">
        <w:rPr>
          <w:rFonts w:cs="Arial"/>
          <w:b/>
          <w:bCs/>
          <w:kern w:val="28"/>
          <w:sz w:val="32"/>
          <w:szCs w:val="32"/>
        </w:rPr>
        <w:t>«</w:t>
      </w:r>
      <w:r w:rsidRPr="00C90F0A">
        <w:rPr>
          <w:rFonts w:cs="Arial"/>
          <w:b/>
          <w:bCs/>
          <w:kern w:val="28"/>
          <w:sz w:val="32"/>
          <w:szCs w:val="32"/>
        </w:rPr>
        <w:t xml:space="preserve">Об утверждении административного регламента по предоставлению государственной услуги </w:t>
      </w:r>
      <w:r w:rsidR="00C90F0A" w:rsidRPr="00C90F0A">
        <w:rPr>
          <w:rFonts w:cs="Arial"/>
          <w:b/>
          <w:bCs/>
          <w:kern w:val="28"/>
          <w:sz w:val="32"/>
          <w:szCs w:val="32"/>
        </w:rPr>
        <w:t>«</w:t>
      </w:r>
      <w:r w:rsidRPr="00C90F0A">
        <w:rPr>
          <w:rFonts w:cs="Arial"/>
          <w:b/>
          <w:bCs/>
          <w:kern w:val="28"/>
          <w:sz w:val="32"/>
          <w:szCs w:val="32"/>
        </w:rPr>
        <w:t>Прием заявлений и организация предоставления гражданам субсидий на оплату жилого помещения и коммунальных услуг</w:t>
      </w:r>
      <w:r w:rsidR="00C90F0A" w:rsidRPr="00C90F0A">
        <w:rPr>
          <w:rFonts w:cs="Arial"/>
          <w:b/>
          <w:bCs/>
          <w:kern w:val="28"/>
          <w:sz w:val="32"/>
          <w:szCs w:val="32"/>
        </w:rPr>
        <w:t>»</w:t>
      </w:r>
    </w:p>
    <w:p w:rsidR="00F76D52" w:rsidRPr="00C90F0A" w:rsidRDefault="00F76D52" w:rsidP="00F76D52">
      <w:pPr>
        <w:ind w:left="708" w:right="-2" w:firstLine="708"/>
        <w:rPr>
          <w:rFonts w:cs="Arial"/>
          <w:b/>
        </w:rPr>
      </w:pPr>
    </w:p>
    <w:p w:rsidR="00F76D52" w:rsidRPr="00C90F0A" w:rsidRDefault="00F76D52" w:rsidP="00C90F0A">
      <w:pPr>
        <w:autoSpaceDE w:val="0"/>
        <w:autoSpaceDN w:val="0"/>
        <w:adjustRightInd w:val="0"/>
        <w:rPr>
          <w:rFonts w:cs="Arial"/>
        </w:rPr>
      </w:pPr>
      <w:proofErr w:type="gramStart"/>
      <w:r w:rsidRPr="00C90F0A">
        <w:rPr>
          <w:rFonts w:cs="Arial"/>
        </w:rPr>
        <w:t xml:space="preserve">Рассмотрев протест Людиновской городской прокуратуры </w:t>
      </w:r>
      <w:hyperlink r:id="rId7" w:tgtFrame="Additional" w:tooltip="АКТЫ ПРОКУРОРСКОГО РЕАГИРОВАНИЯ" w:history="1">
        <w:r w:rsidRPr="00D50FF3">
          <w:rPr>
            <w:rStyle w:val="a5"/>
            <w:rFonts w:cs="Arial"/>
          </w:rPr>
          <w:t>от 27.02.2025 № 7-62-2025</w:t>
        </w:r>
      </w:hyperlink>
      <w:r w:rsidRPr="00C90F0A">
        <w:rPr>
          <w:rFonts w:cs="Arial"/>
        </w:rPr>
        <w:t xml:space="preserve">, а также в соответствии с Федеральным законом от 27.07.2010 </w:t>
      </w:r>
      <w:hyperlink r:id="rId8" w:tooltip="№ 210-фз" w:history="1">
        <w:r w:rsidRPr="00876BA9">
          <w:rPr>
            <w:rStyle w:val="a5"/>
            <w:rFonts w:cs="Arial"/>
          </w:rPr>
          <w:t>№ 210-ФЗ</w:t>
        </w:r>
      </w:hyperlink>
      <w:r w:rsidR="00C90F0A" w:rsidRPr="00C90F0A">
        <w:rPr>
          <w:rFonts w:cs="Arial"/>
        </w:rPr>
        <w:t>«</w:t>
      </w:r>
      <w:r w:rsidRPr="00C90F0A">
        <w:rPr>
          <w:rFonts w:cs="Arial"/>
        </w:rPr>
        <w:t>Об организации предоставления государственных и муниципальных услуг</w:t>
      </w:r>
      <w:r w:rsidR="00C90F0A" w:rsidRPr="00C90F0A">
        <w:rPr>
          <w:rFonts w:cs="Arial"/>
        </w:rPr>
        <w:t>»</w:t>
      </w:r>
      <w:r w:rsidRPr="00C90F0A">
        <w:rPr>
          <w:rFonts w:cs="Arial"/>
        </w:rPr>
        <w:t xml:space="preserve">,  </w:t>
      </w:r>
      <w:r w:rsidRPr="00C90F0A">
        <w:rPr>
          <w:rFonts w:eastAsia="Calibri" w:cs="Arial"/>
        </w:rPr>
        <w:t>постановлением</w:t>
      </w:r>
      <w:r w:rsidRPr="00C90F0A">
        <w:rPr>
          <w:rFonts w:eastAsia="Calibri" w:cs="Arial"/>
          <w:lang w:eastAsia="en-US"/>
        </w:rPr>
        <w:t xml:space="preserve"> Правительства Российской Федерации от 14.12.2005 № 761 </w:t>
      </w:r>
      <w:r w:rsidR="00C90F0A" w:rsidRPr="00C90F0A">
        <w:rPr>
          <w:rFonts w:eastAsia="Calibri" w:cs="Arial"/>
          <w:lang w:eastAsia="en-US"/>
        </w:rPr>
        <w:t>«</w:t>
      </w:r>
      <w:r w:rsidRPr="00C90F0A">
        <w:rPr>
          <w:rFonts w:eastAsia="Calibri" w:cs="Arial"/>
          <w:lang w:eastAsia="en-US"/>
        </w:rPr>
        <w:t>О предоставлении субсидий на оплату жилого помещения и коммунальных услуг</w:t>
      </w:r>
      <w:r w:rsidR="00C90F0A" w:rsidRPr="00C90F0A">
        <w:rPr>
          <w:rFonts w:eastAsia="Calibri" w:cs="Arial"/>
          <w:lang w:eastAsia="en-US"/>
        </w:rPr>
        <w:t>»</w:t>
      </w:r>
      <w:r w:rsidRPr="00C90F0A">
        <w:rPr>
          <w:rFonts w:cs="Arial"/>
        </w:rPr>
        <w:t xml:space="preserve">, ст. 44 </w:t>
      </w:r>
      <w:hyperlink r:id="rId9" w:tooltip="Устава муниципального района " w:history="1">
        <w:r w:rsidRPr="00876BA9">
          <w:rPr>
            <w:rStyle w:val="a5"/>
            <w:rFonts w:cs="Arial"/>
          </w:rPr>
          <w:t xml:space="preserve">Устава муниципального района </w:t>
        </w:r>
        <w:r w:rsidR="00C90F0A" w:rsidRPr="00876BA9">
          <w:rPr>
            <w:rStyle w:val="a5"/>
            <w:rFonts w:cs="Arial"/>
          </w:rPr>
          <w:t>«</w:t>
        </w:r>
        <w:r w:rsidRPr="00876BA9">
          <w:rPr>
            <w:rStyle w:val="a5"/>
            <w:rFonts w:cs="Arial"/>
          </w:rPr>
          <w:t>Город Людиново и Людиновский район</w:t>
        </w:r>
        <w:r w:rsidR="00C90F0A" w:rsidRPr="00876BA9">
          <w:rPr>
            <w:rStyle w:val="a5"/>
            <w:rFonts w:cs="Arial"/>
          </w:rPr>
          <w:t>»</w:t>
        </w:r>
      </w:hyperlink>
      <w:r w:rsidRPr="00C90F0A">
        <w:rPr>
          <w:rFonts w:cs="Arial"/>
        </w:rPr>
        <w:t xml:space="preserve">, администрация муниципального района </w:t>
      </w:r>
      <w:r w:rsidR="00C90F0A" w:rsidRPr="00C90F0A">
        <w:rPr>
          <w:rFonts w:cs="Arial"/>
        </w:rPr>
        <w:t>«</w:t>
      </w:r>
      <w:r w:rsidRPr="00C90F0A">
        <w:rPr>
          <w:rFonts w:cs="Arial"/>
        </w:rPr>
        <w:t>Город Людиново и Людиновский район</w:t>
      </w:r>
      <w:r w:rsidR="00C90F0A" w:rsidRPr="00C90F0A">
        <w:rPr>
          <w:rFonts w:cs="Arial"/>
        </w:rPr>
        <w:t>»</w:t>
      </w:r>
      <w:proofErr w:type="gramEnd"/>
    </w:p>
    <w:p w:rsidR="00F76D52" w:rsidRPr="00C90F0A" w:rsidRDefault="00F76D52" w:rsidP="00C90F0A">
      <w:pPr>
        <w:rPr>
          <w:rFonts w:cs="Arial"/>
        </w:rPr>
      </w:pPr>
    </w:p>
    <w:p w:rsidR="00F76D52" w:rsidRPr="00C90F0A" w:rsidRDefault="00F76D52" w:rsidP="00C90F0A">
      <w:pPr>
        <w:rPr>
          <w:rFonts w:cs="Arial"/>
        </w:rPr>
      </w:pPr>
      <w:r w:rsidRPr="00C90F0A">
        <w:rPr>
          <w:rFonts w:cs="Arial"/>
        </w:rPr>
        <w:t>постановляет:</w:t>
      </w:r>
    </w:p>
    <w:p w:rsidR="00F76D52" w:rsidRPr="00C90F0A" w:rsidRDefault="00F76D52" w:rsidP="00C90F0A">
      <w:pPr>
        <w:rPr>
          <w:rFonts w:cs="Arial"/>
        </w:rPr>
      </w:pPr>
    </w:p>
    <w:p w:rsidR="00F76D52" w:rsidRPr="00C90F0A" w:rsidRDefault="00F76D52" w:rsidP="00C90F0A">
      <w:pPr>
        <w:pStyle w:val="ad"/>
        <w:autoSpaceDE w:val="0"/>
        <w:autoSpaceDN w:val="0"/>
        <w:adjustRightInd w:val="0"/>
        <w:ind w:left="0"/>
        <w:rPr>
          <w:rFonts w:eastAsia="Calibri" w:cs="Arial"/>
          <w:lang w:eastAsia="en-US"/>
        </w:rPr>
      </w:pPr>
      <w:r w:rsidRPr="00C90F0A">
        <w:rPr>
          <w:rFonts w:eastAsia="Calibri" w:cs="Arial"/>
          <w:lang w:eastAsia="en-US"/>
        </w:rPr>
        <w:t xml:space="preserve">1.Внести  в </w:t>
      </w:r>
      <w:r w:rsidRPr="00C90F0A">
        <w:rPr>
          <w:rFonts w:eastAsia="Calibri" w:cs="Arial"/>
        </w:rPr>
        <w:t xml:space="preserve">постановление </w:t>
      </w:r>
      <w:r w:rsidRPr="00C90F0A">
        <w:rPr>
          <w:rFonts w:cs="Arial"/>
        </w:rPr>
        <w:t xml:space="preserve">администрация муниципального района </w:t>
      </w:r>
      <w:r w:rsidR="00C90F0A" w:rsidRPr="00C90F0A">
        <w:rPr>
          <w:rFonts w:cs="Arial"/>
        </w:rPr>
        <w:t>«</w:t>
      </w:r>
      <w:r w:rsidRPr="00C90F0A">
        <w:rPr>
          <w:rFonts w:cs="Arial"/>
        </w:rPr>
        <w:t>Город Людиново и Людиновский район</w:t>
      </w:r>
      <w:r w:rsidR="00C90F0A" w:rsidRPr="00C90F0A">
        <w:rPr>
          <w:rFonts w:cs="Arial"/>
        </w:rPr>
        <w:t>»</w:t>
      </w:r>
      <w:hyperlink r:id="rId10" w:tgtFrame="ChangingDocument" w:history="1">
        <w:r w:rsidRPr="00876BA9">
          <w:rPr>
            <w:rStyle w:val="a5"/>
            <w:rFonts w:eastAsia="Calibri" w:cs="Arial"/>
            <w:lang w:eastAsia="en-US"/>
          </w:rPr>
          <w:t>от 11.04.2016 № 389</w:t>
        </w:r>
      </w:hyperlink>
      <w:r w:rsidR="00C90F0A" w:rsidRPr="00C90F0A">
        <w:rPr>
          <w:rFonts w:eastAsia="Calibri" w:cs="Arial"/>
          <w:lang w:eastAsia="en-US"/>
        </w:rPr>
        <w:t>«</w:t>
      </w:r>
      <w:r w:rsidRPr="00C90F0A">
        <w:rPr>
          <w:rFonts w:eastAsia="Calibri" w:cs="Arial"/>
          <w:lang w:eastAsia="en-US"/>
        </w:rPr>
        <w:t xml:space="preserve">Об утверждении административного регламента предоставления государственной услуги </w:t>
      </w:r>
      <w:r w:rsidR="00C90F0A" w:rsidRPr="00C90F0A">
        <w:rPr>
          <w:rFonts w:eastAsia="Calibri" w:cs="Arial"/>
          <w:lang w:eastAsia="en-US"/>
        </w:rPr>
        <w:t>«</w:t>
      </w:r>
      <w:r w:rsidRPr="00C90F0A">
        <w:rPr>
          <w:rFonts w:cs="Arial"/>
        </w:rPr>
        <w:t xml:space="preserve">Прием заявлений и организация предоставления гражданам </w:t>
      </w:r>
      <w:r w:rsidRPr="00C90F0A">
        <w:rPr>
          <w:rFonts w:eastAsia="Calibri" w:cs="Arial"/>
          <w:lang w:eastAsia="en-US"/>
        </w:rPr>
        <w:t>субсидий на оплату жилого помещения и коммунальных услуг</w:t>
      </w:r>
      <w:r w:rsidR="00C90F0A" w:rsidRPr="00C90F0A">
        <w:rPr>
          <w:rFonts w:eastAsia="Calibri" w:cs="Arial"/>
          <w:lang w:eastAsia="en-US"/>
        </w:rPr>
        <w:t>»</w:t>
      </w:r>
      <w:r w:rsidRPr="00C90F0A">
        <w:rPr>
          <w:rFonts w:eastAsia="Calibri" w:cs="Arial"/>
          <w:lang w:eastAsia="en-US"/>
        </w:rPr>
        <w:t xml:space="preserve"> следующие изменения:</w:t>
      </w:r>
    </w:p>
    <w:p w:rsidR="00F76D52" w:rsidRPr="00C90F0A" w:rsidRDefault="00646DF5" w:rsidP="00C90F0A">
      <w:pPr>
        <w:pStyle w:val="ad"/>
        <w:autoSpaceDE w:val="0"/>
        <w:autoSpaceDN w:val="0"/>
        <w:adjustRightInd w:val="0"/>
        <w:ind w:left="0"/>
        <w:rPr>
          <w:rFonts w:eastAsia="Calibri" w:cs="Arial"/>
          <w:lang w:eastAsia="en-US"/>
        </w:rPr>
      </w:pPr>
      <w:r w:rsidRPr="00C90F0A">
        <w:rPr>
          <w:rFonts w:eastAsia="Calibri" w:cs="Arial"/>
          <w:lang w:eastAsia="en-US"/>
        </w:rPr>
        <w:t>1.1. Пункт 4</w:t>
      </w:r>
      <w:r w:rsidR="00F76D52" w:rsidRPr="00C90F0A">
        <w:rPr>
          <w:rFonts w:eastAsia="Calibri" w:cs="Arial"/>
          <w:lang w:eastAsia="en-US"/>
        </w:rPr>
        <w:t xml:space="preserve"> постановления изложить в новой редакции</w:t>
      </w:r>
      <w:r w:rsidR="00014FC3" w:rsidRPr="00C90F0A">
        <w:rPr>
          <w:rFonts w:eastAsia="Calibri" w:cs="Arial"/>
          <w:lang w:eastAsia="en-US"/>
        </w:rPr>
        <w:t>:</w:t>
      </w:r>
    </w:p>
    <w:p w:rsidR="00F76D52" w:rsidRPr="00C90F0A" w:rsidRDefault="00C90F0A" w:rsidP="00C90F0A">
      <w:pPr>
        <w:pStyle w:val="ad"/>
        <w:autoSpaceDE w:val="0"/>
        <w:autoSpaceDN w:val="0"/>
        <w:adjustRightInd w:val="0"/>
        <w:ind w:left="0"/>
        <w:rPr>
          <w:rFonts w:cs="Arial"/>
        </w:rPr>
      </w:pPr>
      <w:r w:rsidRPr="00C90F0A">
        <w:rPr>
          <w:rFonts w:eastAsia="Calibri" w:cs="Arial"/>
          <w:lang w:eastAsia="en-US"/>
        </w:rPr>
        <w:t>«</w:t>
      </w:r>
      <w:r w:rsidR="00646DF5" w:rsidRPr="00C90F0A">
        <w:rPr>
          <w:rFonts w:eastAsia="Calibri" w:cs="Arial"/>
          <w:lang w:eastAsia="en-US"/>
        </w:rPr>
        <w:t>4</w:t>
      </w:r>
      <w:r w:rsidR="00F76D52" w:rsidRPr="00C90F0A">
        <w:rPr>
          <w:rFonts w:eastAsia="Calibri" w:cs="Arial"/>
          <w:lang w:eastAsia="en-US"/>
        </w:rPr>
        <w:t xml:space="preserve">. </w:t>
      </w:r>
      <w:proofErr w:type="gramStart"/>
      <w:r w:rsidR="00F76D52" w:rsidRPr="00C90F0A">
        <w:rPr>
          <w:rFonts w:eastAsia="Calibri" w:cs="Arial"/>
          <w:lang w:eastAsia="en-US"/>
        </w:rPr>
        <w:t>Контроль за</w:t>
      </w:r>
      <w:proofErr w:type="gramEnd"/>
      <w:r w:rsidR="00F76D52" w:rsidRPr="00C90F0A">
        <w:rPr>
          <w:rFonts w:eastAsia="Calibri" w:cs="Arial"/>
          <w:lang w:eastAsia="en-US"/>
        </w:rPr>
        <w:t xml:space="preserve"> исполнением </w:t>
      </w:r>
      <w:r w:rsidR="00F76D52" w:rsidRPr="00C90F0A">
        <w:rPr>
          <w:rFonts w:cs="Arial"/>
        </w:rPr>
        <w:t>настоящего постановления  возложить  на и.о. заместителя главы администрации  муниципального района Денисову М.А.</w:t>
      </w:r>
      <w:r w:rsidRPr="00C90F0A">
        <w:rPr>
          <w:rFonts w:cs="Arial"/>
        </w:rPr>
        <w:t>»</w:t>
      </w:r>
      <w:r w:rsidR="00F76D52" w:rsidRPr="00C90F0A">
        <w:rPr>
          <w:rFonts w:cs="Arial"/>
        </w:rPr>
        <w:t>.</w:t>
      </w:r>
    </w:p>
    <w:p w:rsidR="00F76D52" w:rsidRPr="00C90F0A" w:rsidRDefault="00F76D52" w:rsidP="00C90F0A">
      <w:pPr>
        <w:widowControl w:val="0"/>
        <w:rPr>
          <w:rFonts w:cs="Arial"/>
          <w:kern w:val="28"/>
        </w:rPr>
      </w:pPr>
      <w:r w:rsidRPr="00C90F0A">
        <w:rPr>
          <w:rFonts w:cs="Arial"/>
        </w:rPr>
        <w:t xml:space="preserve">1.2. Приложение к постановлению </w:t>
      </w:r>
      <w:r w:rsidR="00C90F0A" w:rsidRPr="00C90F0A">
        <w:rPr>
          <w:rFonts w:cs="Arial"/>
        </w:rPr>
        <w:t>«</w:t>
      </w:r>
      <w:r w:rsidRPr="00C90F0A">
        <w:rPr>
          <w:rFonts w:cs="Arial"/>
        </w:rPr>
        <w:t xml:space="preserve">Административный регламент </w:t>
      </w:r>
      <w:r w:rsidRPr="00C90F0A">
        <w:rPr>
          <w:rFonts w:cs="Arial"/>
          <w:kern w:val="28"/>
        </w:rPr>
        <w:t xml:space="preserve">предоставления государственной услуги </w:t>
      </w:r>
      <w:r w:rsidR="00C90F0A" w:rsidRPr="00C90F0A">
        <w:rPr>
          <w:rFonts w:cs="Arial"/>
          <w:kern w:val="28"/>
        </w:rPr>
        <w:t>«</w:t>
      </w:r>
      <w:r w:rsidRPr="00C90F0A">
        <w:rPr>
          <w:rFonts w:cs="Arial"/>
          <w:kern w:val="28"/>
        </w:rPr>
        <w:t>Прием заявлений и организация предоставления гражданам субсидий на оплату жилого помещения и коммунальных услуг</w:t>
      </w:r>
      <w:r w:rsidR="00C90F0A" w:rsidRPr="00C90F0A">
        <w:rPr>
          <w:rFonts w:cs="Arial"/>
          <w:kern w:val="28"/>
        </w:rPr>
        <w:t>»</w:t>
      </w:r>
      <w:r w:rsidRPr="00C90F0A">
        <w:rPr>
          <w:rFonts w:cs="Arial"/>
          <w:kern w:val="28"/>
        </w:rPr>
        <w:t xml:space="preserve"> муниципального района </w:t>
      </w:r>
      <w:r w:rsidR="00C90F0A" w:rsidRPr="00C90F0A">
        <w:rPr>
          <w:rFonts w:cs="Arial"/>
          <w:kern w:val="28"/>
        </w:rPr>
        <w:t>«</w:t>
      </w:r>
      <w:r w:rsidRPr="00C90F0A">
        <w:rPr>
          <w:rFonts w:cs="Arial"/>
          <w:kern w:val="28"/>
        </w:rPr>
        <w:t>Город Людиново и Людиновский район</w:t>
      </w:r>
      <w:r w:rsidR="00C90F0A" w:rsidRPr="00C90F0A">
        <w:rPr>
          <w:rFonts w:cs="Arial"/>
          <w:kern w:val="28"/>
        </w:rPr>
        <w:t>»</w:t>
      </w:r>
      <w:r w:rsidRPr="00C90F0A">
        <w:rPr>
          <w:rFonts w:cs="Arial"/>
          <w:kern w:val="28"/>
        </w:rPr>
        <w:t xml:space="preserve"> Калужской области</w:t>
      </w:r>
      <w:r w:rsidR="00C90F0A" w:rsidRPr="00C90F0A">
        <w:rPr>
          <w:rFonts w:cs="Arial"/>
          <w:kern w:val="28"/>
        </w:rPr>
        <w:t>»</w:t>
      </w:r>
      <w:r w:rsidR="00014FC3" w:rsidRPr="00C90F0A">
        <w:rPr>
          <w:rFonts w:cs="Arial"/>
          <w:kern w:val="28"/>
        </w:rPr>
        <w:t xml:space="preserve"> изложить в новой редакции (прилагается).</w:t>
      </w:r>
    </w:p>
    <w:p w:rsidR="00014FC3" w:rsidRPr="00C90F0A" w:rsidRDefault="00014FC3" w:rsidP="00C90F0A">
      <w:pPr>
        <w:widowControl w:val="0"/>
        <w:rPr>
          <w:rFonts w:cs="Arial"/>
          <w:kern w:val="28"/>
        </w:rPr>
      </w:pPr>
      <w:r w:rsidRPr="00C90F0A">
        <w:rPr>
          <w:rFonts w:cs="Arial"/>
          <w:kern w:val="28"/>
        </w:rPr>
        <w:t xml:space="preserve">2. </w:t>
      </w:r>
      <w:proofErr w:type="gramStart"/>
      <w:r w:rsidRPr="00C90F0A">
        <w:rPr>
          <w:rFonts w:cs="Arial"/>
          <w:kern w:val="28"/>
        </w:rPr>
        <w:t>Контроль за</w:t>
      </w:r>
      <w:proofErr w:type="gramEnd"/>
      <w:r w:rsidRPr="00C90F0A">
        <w:rPr>
          <w:rFonts w:cs="Arial"/>
          <w:kern w:val="28"/>
        </w:rPr>
        <w:t xml:space="preserve"> исполнением настоящего постановления возложить на и.о. заместителя главы администрации муниципального района Денисову М.А.</w:t>
      </w:r>
    </w:p>
    <w:p w:rsidR="00014FC3" w:rsidRPr="00C90F0A" w:rsidRDefault="00014FC3" w:rsidP="00C90F0A">
      <w:pPr>
        <w:widowControl w:val="0"/>
        <w:rPr>
          <w:rFonts w:cs="Arial"/>
        </w:rPr>
      </w:pPr>
      <w:r w:rsidRPr="00C90F0A">
        <w:rPr>
          <w:rFonts w:cs="Arial"/>
        </w:rPr>
        <w:t xml:space="preserve">3. </w:t>
      </w:r>
      <w:r w:rsidR="00646DF5" w:rsidRPr="00C90F0A">
        <w:rPr>
          <w:rFonts w:cs="Arial"/>
        </w:rPr>
        <w:t>Настоящее п</w:t>
      </w:r>
      <w:r w:rsidRPr="00C90F0A">
        <w:rPr>
          <w:rFonts w:cs="Arial"/>
        </w:rPr>
        <w:t>остановление вступает в силу после его официального опубликования.</w:t>
      </w:r>
    </w:p>
    <w:p w:rsidR="00F76D52" w:rsidRPr="00C90F0A" w:rsidRDefault="00F76D52" w:rsidP="00C90F0A">
      <w:pPr>
        <w:pStyle w:val="ad"/>
        <w:autoSpaceDE w:val="0"/>
        <w:autoSpaceDN w:val="0"/>
        <w:adjustRightInd w:val="0"/>
        <w:ind w:left="0"/>
        <w:rPr>
          <w:rFonts w:cs="Arial"/>
        </w:rPr>
      </w:pPr>
    </w:p>
    <w:p w:rsidR="000C1864" w:rsidRPr="00C90F0A" w:rsidRDefault="000C1864" w:rsidP="00C90F0A">
      <w:pPr>
        <w:pStyle w:val="24"/>
        <w:shd w:val="clear" w:color="auto" w:fill="auto"/>
        <w:spacing w:before="0" w:line="230" w:lineRule="exact"/>
        <w:ind w:left="20"/>
        <w:jc w:val="left"/>
        <w:rPr>
          <w:rStyle w:val="11"/>
          <w:rFonts w:cs="Arial"/>
          <w:sz w:val="24"/>
          <w:szCs w:val="24"/>
        </w:rPr>
      </w:pPr>
    </w:p>
    <w:tbl>
      <w:tblPr>
        <w:tblW w:w="0" w:type="auto"/>
        <w:tblLook w:val="04A0"/>
      </w:tblPr>
      <w:tblGrid>
        <w:gridCol w:w="4927"/>
        <w:gridCol w:w="4927"/>
      </w:tblGrid>
      <w:tr w:rsidR="000C1864" w:rsidRPr="00C90F0A" w:rsidTr="000C1864">
        <w:tc>
          <w:tcPr>
            <w:tcW w:w="4927" w:type="dxa"/>
            <w:shd w:val="clear" w:color="auto" w:fill="auto"/>
          </w:tcPr>
          <w:p w:rsidR="000C1864" w:rsidRPr="00C90F0A" w:rsidRDefault="000C1864" w:rsidP="00C90F0A">
            <w:pPr>
              <w:ind w:firstLine="0"/>
              <w:rPr>
                <w:rFonts w:cs="Arial"/>
              </w:rPr>
            </w:pPr>
            <w:r w:rsidRPr="00C90F0A">
              <w:rPr>
                <w:rFonts w:cs="Arial"/>
              </w:rPr>
              <w:t>Глава администрации</w:t>
            </w:r>
          </w:p>
          <w:p w:rsidR="000C1864" w:rsidRPr="00C90F0A" w:rsidRDefault="000C1864" w:rsidP="00C90F0A">
            <w:pPr>
              <w:ind w:firstLine="0"/>
              <w:rPr>
                <w:rFonts w:cs="Arial"/>
              </w:rPr>
            </w:pPr>
            <w:r w:rsidRPr="00C90F0A">
              <w:rPr>
                <w:rFonts w:cs="Arial"/>
              </w:rPr>
              <w:t>муниципального района</w:t>
            </w:r>
          </w:p>
        </w:tc>
        <w:tc>
          <w:tcPr>
            <w:tcW w:w="4927" w:type="dxa"/>
            <w:shd w:val="clear" w:color="auto" w:fill="auto"/>
            <w:vAlign w:val="bottom"/>
          </w:tcPr>
          <w:p w:rsidR="000C1864" w:rsidRPr="00C90F0A" w:rsidRDefault="000C1864" w:rsidP="00C90F0A">
            <w:pPr>
              <w:ind w:firstLine="0"/>
              <w:jc w:val="right"/>
              <w:rPr>
                <w:rFonts w:cs="Arial"/>
              </w:rPr>
            </w:pPr>
          </w:p>
          <w:p w:rsidR="000C1864" w:rsidRPr="00C90F0A" w:rsidRDefault="000C1864" w:rsidP="00C90F0A">
            <w:pPr>
              <w:ind w:firstLine="0"/>
              <w:jc w:val="right"/>
              <w:rPr>
                <w:rFonts w:cs="Arial"/>
              </w:rPr>
            </w:pPr>
            <w:r w:rsidRPr="00C90F0A">
              <w:rPr>
                <w:rFonts w:cs="Arial"/>
              </w:rPr>
              <w:t>С.В. Перевалов</w:t>
            </w:r>
          </w:p>
          <w:p w:rsidR="000C1864" w:rsidRPr="00C90F0A" w:rsidRDefault="000C1864" w:rsidP="00C90F0A">
            <w:pPr>
              <w:ind w:firstLine="0"/>
              <w:jc w:val="right"/>
              <w:rPr>
                <w:rFonts w:cs="Arial"/>
              </w:rPr>
            </w:pPr>
          </w:p>
        </w:tc>
      </w:tr>
    </w:tbl>
    <w:p w:rsidR="000C1864" w:rsidRPr="00C90F0A" w:rsidRDefault="000C1864" w:rsidP="000C1864">
      <w:pPr>
        <w:rPr>
          <w:rFonts w:cs="Arial"/>
          <w:b/>
        </w:rPr>
      </w:pPr>
    </w:p>
    <w:p w:rsidR="006F3AB9" w:rsidRPr="00C90F0A" w:rsidRDefault="006F3AB9" w:rsidP="00C90F0A">
      <w:pPr>
        <w:pStyle w:val="ConsPlusNormal"/>
        <w:ind w:left="4253" w:firstLine="0"/>
        <w:jc w:val="both"/>
        <w:outlineLvl w:val="0"/>
        <w:rPr>
          <w:b/>
          <w:bCs/>
          <w:kern w:val="28"/>
          <w:sz w:val="32"/>
          <w:szCs w:val="32"/>
        </w:rPr>
      </w:pPr>
      <w:r w:rsidRPr="00C90F0A">
        <w:rPr>
          <w:b/>
          <w:bCs/>
          <w:kern w:val="28"/>
          <w:sz w:val="32"/>
          <w:szCs w:val="32"/>
        </w:rPr>
        <w:t>Приложение</w:t>
      </w:r>
    </w:p>
    <w:p w:rsidR="006F3AB9" w:rsidRPr="00C90F0A" w:rsidRDefault="006F3AB9" w:rsidP="00C90F0A">
      <w:pPr>
        <w:pStyle w:val="ConsPlusNormal"/>
        <w:ind w:left="4253" w:firstLine="0"/>
        <w:jc w:val="both"/>
        <w:rPr>
          <w:b/>
          <w:bCs/>
          <w:kern w:val="28"/>
          <w:sz w:val="32"/>
          <w:szCs w:val="32"/>
        </w:rPr>
      </w:pPr>
      <w:r w:rsidRPr="00C90F0A">
        <w:rPr>
          <w:b/>
          <w:bCs/>
          <w:kern w:val="28"/>
          <w:sz w:val="32"/>
          <w:szCs w:val="32"/>
        </w:rPr>
        <w:lastRenderedPageBreak/>
        <w:t xml:space="preserve">к Постановлению </w:t>
      </w:r>
      <w:proofErr w:type="spellStart"/>
      <w:r w:rsidRPr="00C90F0A">
        <w:rPr>
          <w:b/>
          <w:bCs/>
          <w:kern w:val="28"/>
          <w:sz w:val="32"/>
          <w:szCs w:val="32"/>
        </w:rPr>
        <w:t>дминистрации</w:t>
      </w:r>
      <w:proofErr w:type="spellEnd"/>
    </w:p>
    <w:p w:rsidR="006F3AB9" w:rsidRPr="00C90F0A" w:rsidRDefault="006F3AB9" w:rsidP="00C90F0A">
      <w:pPr>
        <w:pStyle w:val="ConsPlusNormal"/>
        <w:ind w:left="4253" w:firstLine="0"/>
        <w:jc w:val="both"/>
        <w:rPr>
          <w:b/>
          <w:bCs/>
          <w:kern w:val="28"/>
          <w:sz w:val="32"/>
          <w:szCs w:val="32"/>
        </w:rPr>
      </w:pPr>
      <w:r w:rsidRPr="00C90F0A">
        <w:rPr>
          <w:b/>
          <w:bCs/>
          <w:kern w:val="28"/>
          <w:sz w:val="32"/>
          <w:szCs w:val="32"/>
        </w:rPr>
        <w:t xml:space="preserve">МР </w:t>
      </w:r>
      <w:r w:rsidR="00C90F0A" w:rsidRPr="00C90F0A">
        <w:rPr>
          <w:b/>
          <w:bCs/>
          <w:kern w:val="28"/>
          <w:sz w:val="32"/>
          <w:szCs w:val="32"/>
        </w:rPr>
        <w:t>«</w:t>
      </w:r>
      <w:r w:rsidRPr="00C90F0A">
        <w:rPr>
          <w:b/>
          <w:bCs/>
          <w:kern w:val="28"/>
          <w:sz w:val="32"/>
          <w:szCs w:val="32"/>
        </w:rPr>
        <w:t xml:space="preserve">Город Людиново и </w:t>
      </w:r>
    </w:p>
    <w:p w:rsidR="006F3AB9" w:rsidRPr="00C90F0A" w:rsidRDefault="006F3AB9" w:rsidP="00C90F0A">
      <w:pPr>
        <w:pStyle w:val="ConsPlusNormal"/>
        <w:ind w:left="4253" w:firstLine="0"/>
        <w:jc w:val="both"/>
        <w:rPr>
          <w:b/>
          <w:bCs/>
          <w:kern w:val="28"/>
          <w:sz w:val="32"/>
          <w:szCs w:val="32"/>
        </w:rPr>
      </w:pPr>
      <w:r w:rsidRPr="00C90F0A">
        <w:rPr>
          <w:b/>
          <w:bCs/>
          <w:kern w:val="28"/>
          <w:sz w:val="32"/>
          <w:szCs w:val="32"/>
        </w:rPr>
        <w:t>Людиновский район</w:t>
      </w:r>
      <w:r w:rsidR="00C90F0A" w:rsidRPr="00C90F0A">
        <w:rPr>
          <w:b/>
          <w:bCs/>
          <w:kern w:val="28"/>
          <w:sz w:val="32"/>
          <w:szCs w:val="32"/>
        </w:rPr>
        <w:t>»</w:t>
      </w:r>
    </w:p>
    <w:p w:rsidR="006F3AB9" w:rsidRPr="00C90F0A" w:rsidRDefault="006F3AB9" w:rsidP="00C90F0A">
      <w:pPr>
        <w:pStyle w:val="ConsPlusNormal"/>
        <w:ind w:left="4253" w:firstLine="0"/>
        <w:jc w:val="both"/>
        <w:rPr>
          <w:b/>
          <w:bCs/>
          <w:kern w:val="28"/>
          <w:sz w:val="32"/>
          <w:szCs w:val="32"/>
        </w:rPr>
      </w:pPr>
      <w:r w:rsidRPr="00C90F0A">
        <w:rPr>
          <w:b/>
          <w:bCs/>
          <w:kern w:val="28"/>
          <w:sz w:val="32"/>
          <w:szCs w:val="32"/>
        </w:rPr>
        <w:t>от 17.03.2025 № 319</w:t>
      </w:r>
    </w:p>
    <w:p w:rsidR="006F3AB9" w:rsidRPr="00C90F0A" w:rsidRDefault="006F3AB9" w:rsidP="00C90F0A">
      <w:pPr>
        <w:pStyle w:val="ConsPlusNormal"/>
        <w:ind w:firstLine="0"/>
        <w:jc w:val="right"/>
        <w:rPr>
          <w:b/>
          <w:bCs/>
          <w:kern w:val="28"/>
          <w:sz w:val="32"/>
          <w:szCs w:val="32"/>
        </w:rPr>
      </w:pPr>
    </w:p>
    <w:p w:rsidR="006F3AB9" w:rsidRPr="00C90F0A" w:rsidRDefault="006F3AB9" w:rsidP="00C90F0A">
      <w:pPr>
        <w:pStyle w:val="ConsPlusTitle"/>
        <w:jc w:val="center"/>
        <w:rPr>
          <w:kern w:val="28"/>
          <w:sz w:val="32"/>
          <w:szCs w:val="32"/>
        </w:rPr>
      </w:pPr>
      <w:bookmarkStart w:id="1" w:name="P41"/>
      <w:bookmarkEnd w:id="1"/>
      <w:r w:rsidRPr="00C90F0A">
        <w:rPr>
          <w:kern w:val="28"/>
          <w:sz w:val="32"/>
          <w:szCs w:val="32"/>
        </w:rPr>
        <w:t>АДМИНИСТРАТИВНЫЙ РЕГЛАМЕНТ</w:t>
      </w:r>
    </w:p>
    <w:p w:rsidR="006F3AB9" w:rsidRPr="00C90F0A" w:rsidRDefault="006F3AB9" w:rsidP="00C90F0A">
      <w:pPr>
        <w:pStyle w:val="ConsPlusTitle"/>
        <w:jc w:val="center"/>
        <w:rPr>
          <w:kern w:val="28"/>
          <w:sz w:val="32"/>
          <w:szCs w:val="32"/>
        </w:rPr>
      </w:pPr>
      <w:r w:rsidRPr="00C90F0A">
        <w:rPr>
          <w:kern w:val="28"/>
          <w:sz w:val="32"/>
          <w:szCs w:val="32"/>
        </w:rPr>
        <w:t xml:space="preserve">ПРЕДОСТАВЛЕНИЯ ГОСУДАРСТВЕННОЙ УСЛУГИ </w:t>
      </w:r>
      <w:r w:rsidR="00C90F0A" w:rsidRPr="00C90F0A">
        <w:rPr>
          <w:kern w:val="28"/>
          <w:sz w:val="32"/>
          <w:szCs w:val="32"/>
        </w:rPr>
        <w:t>«</w:t>
      </w:r>
      <w:r w:rsidRPr="00C90F0A">
        <w:rPr>
          <w:kern w:val="28"/>
          <w:sz w:val="32"/>
          <w:szCs w:val="32"/>
        </w:rPr>
        <w:t xml:space="preserve">ПРИЁМ ЗАЯВЛЕНИЙ И ОРГАНИЗАЦИЯ ПРЕДОСТАВЛЕНИЯ </w:t>
      </w:r>
    </w:p>
    <w:p w:rsidR="006F3AB9" w:rsidRPr="00C90F0A" w:rsidRDefault="006F3AB9" w:rsidP="00C90F0A">
      <w:pPr>
        <w:pStyle w:val="ConsPlusTitle"/>
        <w:jc w:val="center"/>
        <w:rPr>
          <w:kern w:val="28"/>
          <w:sz w:val="32"/>
          <w:szCs w:val="32"/>
        </w:rPr>
      </w:pPr>
      <w:r w:rsidRPr="00C90F0A">
        <w:rPr>
          <w:kern w:val="28"/>
          <w:sz w:val="32"/>
          <w:szCs w:val="32"/>
        </w:rPr>
        <w:t xml:space="preserve">ГРАЖДАНАМ СУБСИДИЙ НА ОПЛАТУ </w:t>
      </w:r>
      <w:proofErr w:type="gramStart"/>
      <w:r w:rsidRPr="00C90F0A">
        <w:rPr>
          <w:kern w:val="28"/>
          <w:sz w:val="32"/>
          <w:szCs w:val="32"/>
        </w:rPr>
        <w:t>ЖИЛОГО</w:t>
      </w:r>
      <w:proofErr w:type="gramEnd"/>
      <w:r w:rsidRPr="00C90F0A">
        <w:rPr>
          <w:kern w:val="28"/>
          <w:sz w:val="32"/>
          <w:szCs w:val="32"/>
        </w:rPr>
        <w:t xml:space="preserve"> ПОМЕЩЕНИЯИ КОММУНАЛЬНЫХ УСЛУГ</w:t>
      </w:r>
      <w:r w:rsidR="00C90F0A" w:rsidRPr="00C90F0A">
        <w:rPr>
          <w:kern w:val="28"/>
          <w:sz w:val="32"/>
          <w:szCs w:val="32"/>
        </w:rPr>
        <w:t>»</w:t>
      </w:r>
    </w:p>
    <w:p w:rsidR="006F3AB9" w:rsidRPr="00C90F0A" w:rsidRDefault="006F3AB9" w:rsidP="006F3AB9">
      <w:pPr>
        <w:pStyle w:val="ConsPlusNormal"/>
        <w:spacing w:after="1"/>
        <w:rPr>
          <w:sz w:val="24"/>
          <w:szCs w:val="24"/>
        </w:rPr>
      </w:pPr>
    </w:p>
    <w:p w:rsidR="006F3AB9" w:rsidRPr="00C90F0A" w:rsidRDefault="006F3AB9" w:rsidP="00C90F0A">
      <w:pPr>
        <w:pStyle w:val="ConsPlusTitle"/>
        <w:jc w:val="center"/>
        <w:outlineLvl w:val="1"/>
        <w:rPr>
          <w:kern w:val="32"/>
          <w:sz w:val="32"/>
          <w:szCs w:val="32"/>
        </w:rPr>
      </w:pPr>
      <w:r w:rsidRPr="00C90F0A">
        <w:rPr>
          <w:kern w:val="32"/>
          <w:sz w:val="32"/>
          <w:szCs w:val="32"/>
        </w:rPr>
        <w:t>1. Общие положения</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2"/>
        <w:rPr>
          <w:sz w:val="24"/>
          <w:szCs w:val="24"/>
        </w:rPr>
      </w:pPr>
      <w:r w:rsidRPr="00C90F0A">
        <w:rPr>
          <w:sz w:val="24"/>
          <w:szCs w:val="24"/>
        </w:rPr>
        <w:t>1.1. Предмет регулирования административного регламента</w:t>
      </w:r>
    </w:p>
    <w:p w:rsidR="006F3AB9" w:rsidRPr="00C90F0A" w:rsidRDefault="006F3AB9" w:rsidP="006F3AB9">
      <w:pPr>
        <w:pStyle w:val="ConsPlusTitle"/>
        <w:jc w:val="center"/>
        <w:rPr>
          <w:sz w:val="24"/>
          <w:szCs w:val="24"/>
        </w:rPr>
      </w:pPr>
      <w:r w:rsidRPr="00C90F0A">
        <w:rPr>
          <w:sz w:val="24"/>
          <w:szCs w:val="24"/>
        </w:rPr>
        <w:t>предоставления государственной услуги</w:t>
      </w:r>
    </w:p>
    <w:p w:rsidR="006F3AB9" w:rsidRPr="00C90F0A" w:rsidRDefault="006F3AB9" w:rsidP="006F3AB9">
      <w:pPr>
        <w:pStyle w:val="ConsPlusNormal"/>
        <w:jc w:val="both"/>
        <w:rPr>
          <w:sz w:val="24"/>
          <w:szCs w:val="24"/>
        </w:rPr>
      </w:pPr>
    </w:p>
    <w:p w:rsidR="006F3AB9" w:rsidRPr="00C90F0A" w:rsidRDefault="006F3AB9" w:rsidP="006F3AB9">
      <w:pPr>
        <w:pStyle w:val="ConsPlusNormal"/>
        <w:ind w:firstLine="540"/>
        <w:jc w:val="both"/>
        <w:rPr>
          <w:sz w:val="24"/>
          <w:szCs w:val="24"/>
        </w:rPr>
      </w:pPr>
      <w:proofErr w:type="gramStart"/>
      <w:r w:rsidRPr="00C90F0A">
        <w:rPr>
          <w:sz w:val="24"/>
          <w:szCs w:val="24"/>
        </w:rPr>
        <w:t xml:space="preserve">Административный регламент предоставления государственной услуги </w:t>
      </w:r>
      <w:r w:rsidR="00C90F0A" w:rsidRPr="00C90F0A">
        <w:rPr>
          <w:sz w:val="24"/>
          <w:szCs w:val="24"/>
        </w:rPr>
        <w:t>«</w:t>
      </w:r>
      <w:r w:rsidRPr="00C90F0A">
        <w:rPr>
          <w:sz w:val="24"/>
          <w:szCs w:val="24"/>
        </w:rPr>
        <w:t>Приём заявлений и организация предоставления гражданам субсидий на оплату жилого помещения и коммунальных услуг</w:t>
      </w:r>
      <w:r w:rsidR="00C90F0A" w:rsidRPr="00C90F0A">
        <w:rPr>
          <w:sz w:val="24"/>
          <w:szCs w:val="24"/>
        </w:rPr>
        <w:t>»</w:t>
      </w:r>
      <w:r w:rsidRPr="00C90F0A">
        <w:rPr>
          <w:sz w:val="24"/>
          <w:szCs w:val="24"/>
        </w:rPr>
        <w:t xml:space="preserve"> (далее - Административный регламент) разработан в целях повышения качества и доступности предоставления государственной услуги </w:t>
      </w:r>
      <w:r w:rsidR="00C90F0A" w:rsidRPr="00C90F0A">
        <w:rPr>
          <w:sz w:val="24"/>
          <w:szCs w:val="24"/>
        </w:rPr>
        <w:t>«</w:t>
      </w:r>
      <w:r w:rsidRPr="00C90F0A">
        <w:rPr>
          <w:sz w:val="24"/>
          <w:szCs w:val="24"/>
        </w:rPr>
        <w:t>Предоставление гражданам субсидий на оплату жилого помещения и коммунальных услуг</w:t>
      </w:r>
      <w:r w:rsidR="00C90F0A" w:rsidRPr="00C90F0A">
        <w:rPr>
          <w:sz w:val="24"/>
          <w:szCs w:val="24"/>
        </w:rPr>
        <w:t>»</w:t>
      </w:r>
      <w:r w:rsidRPr="00C90F0A">
        <w:rPr>
          <w:sz w:val="24"/>
          <w:szCs w:val="24"/>
        </w:rPr>
        <w:t xml:space="preserve"> (далее - государственная услуга), определяет стандарт, сроки и последовательность действий (административных процедур) при осуществлении полномочий по предоставлению гражданам субсидий</w:t>
      </w:r>
      <w:proofErr w:type="gramEnd"/>
      <w:r w:rsidRPr="00C90F0A">
        <w:rPr>
          <w:sz w:val="24"/>
          <w:szCs w:val="24"/>
        </w:rPr>
        <w:t xml:space="preserve"> на оплату жилого помещения и коммунальных услуг.</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2"/>
        <w:rPr>
          <w:sz w:val="24"/>
          <w:szCs w:val="24"/>
        </w:rPr>
      </w:pPr>
      <w:r w:rsidRPr="00C90F0A">
        <w:rPr>
          <w:sz w:val="24"/>
          <w:szCs w:val="24"/>
        </w:rPr>
        <w:t>1.2. Круг заявителей</w:t>
      </w:r>
    </w:p>
    <w:p w:rsidR="006F3AB9" w:rsidRPr="00C90F0A" w:rsidRDefault="006F3AB9" w:rsidP="006F3AB9">
      <w:pPr>
        <w:pStyle w:val="ConsPlusNormal"/>
        <w:jc w:val="both"/>
        <w:rPr>
          <w:sz w:val="24"/>
          <w:szCs w:val="24"/>
        </w:rPr>
      </w:pPr>
    </w:p>
    <w:p w:rsidR="006F3AB9" w:rsidRPr="00C90F0A" w:rsidRDefault="006F3AB9" w:rsidP="006F3AB9">
      <w:pPr>
        <w:pStyle w:val="ConsPlusNormal"/>
        <w:ind w:firstLine="540"/>
        <w:jc w:val="both"/>
        <w:rPr>
          <w:sz w:val="24"/>
          <w:szCs w:val="24"/>
        </w:rPr>
      </w:pPr>
      <w:r w:rsidRPr="00C90F0A">
        <w:rPr>
          <w:sz w:val="24"/>
          <w:szCs w:val="24"/>
        </w:rPr>
        <w:t xml:space="preserve">Заявителями на получение государственной услуги являются зарегистрированные по месту постоянного жительства на территории муниципального района </w:t>
      </w:r>
      <w:r w:rsidR="00C90F0A" w:rsidRPr="00C90F0A">
        <w:rPr>
          <w:sz w:val="24"/>
          <w:szCs w:val="24"/>
        </w:rPr>
        <w:t>«</w:t>
      </w:r>
      <w:r w:rsidRPr="00C90F0A">
        <w:rPr>
          <w:sz w:val="24"/>
          <w:szCs w:val="24"/>
        </w:rPr>
        <w:t>Город Людиново и Людиновский район</w:t>
      </w:r>
      <w:r w:rsidR="00C90F0A" w:rsidRPr="00C90F0A">
        <w:rPr>
          <w:sz w:val="24"/>
          <w:szCs w:val="24"/>
        </w:rPr>
        <w:t>»</w:t>
      </w:r>
      <w:r w:rsidRPr="00C90F0A">
        <w:rPr>
          <w:sz w:val="24"/>
          <w:szCs w:val="24"/>
        </w:rPr>
        <w:t xml:space="preserve"> физические лица, иностранные граждане (в случаях, предусмотренных международными договорами Российской Федерации), являющиеся:</w:t>
      </w:r>
    </w:p>
    <w:p w:rsidR="006F3AB9" w:rsidRPr="00C90F0A" w:rsidRDefault="006F3AB9" w:rsidP="006F3AB9">
      <w:pPr>
        <w:pStyle w:val="ConsPlusNormal"/>
        <w:spacing w:before="220"/>
        <w:ind w:firstLine="540"/>
        <w:jc w:val="both"/>
        <w:rPr>
          <w:sz w:val="24"/>
          <w:szCs w:val="24"/>
        </w:rPr>
      </w:pPr>
      <w:r w:rsidRPr="00C90F0A">
        <w:rPr>
          <w:sz w:val="24"/>
          <w:szCs w:val="24"/>
        </w:rPr>
        <w:t>- пользователями жилого помещения в государственном или муниципальном жилищном фонде;</w:t>
      </w:r>
    </w:p>
    <w:p w:rsidR="006F3AB9" w:rsidRPr="00C90F0A" w:rsidRDefault="006F3AB9" w:rsidP="006F3AB9">
      <w:pPr>
        <w:pStyle w:val="ConsPlusNormal"/>
        <w:spacing w:before="220"/>
        <w:ind w:firstLine="540"/>
        <w:jc w:val="both"/>
        <w:rPr>
          <w:sz w:val="24"/>
          <w:szCs w:val="24"/>
        </w:rPr>
      </w:pPr>
      <w:r w:rsidRPr="00C90F0A">
        <w:rPr>
          <w:sz w:val="24"/>
          <w:szCs w:val="24"/>
        </w:rPr>
        <w:t>- нанимателями жилого помещения по договору найма в частном жилищном фонде;</w:t>
      </w:r>
    </w:p>
    <w:p w:rsidR="006F3AB9" w:rsidRPr="00C90F0A" w:rsidRDefault="006F3AB9" w:rsidP="006F3AB9">
      <w:pPr>
        <w:pStyle w:val="ConsPlusNormal"/>
        <w:spacing w:before="220"/>
        <w:ind w:firstLine="540"/>
        <w:jc w:val="both"/>
        <w:rPr>
          <w:sz w:val="24"/>
          <w:szCs w:val="24"/>
        </w:rPr>
      </w:pPr>
      <w:r w:rsidRPr="00C90F0A">
        <w:rPr>
          <w:sz w:val="24"/>
          <w:szCs w:val="24"/>
        </w:rPr>
        <w:t>- членами жилищного или жилищно-строительного кооператива;</w:t>
      </w:r>
    </w:p>
    <w:p w:rsidR="006F3AB9" w:rsidRPr="00C90F0A" w:rsidRDefault="006F3AB9" w:rsidP="006F3AB9">
      <w:pPr>
        <w:pStyle w:val="ConsPlusNormal"/>
        <w:spacing w:before="220"/>
        <w:ind w:firstLine="540"/>
        <w:jc w:val="both"/>
        <w:rPr>
          <w:sz w:val="24"/>
          <w:szCs w:val="24"/>
        </w:rPr>
      </w:pPr>
      <w:r w:rsidRPr="00C90F0A">
        <w:rPr>
          <w:sz w:val="24"/>
          <w:szCs w:val="24"/>
        </w:rPr>
        <w:t>- собственниками жилого помещения (квартиры, жилого дома, части квартиры или жилого дома).</w:t>
      </w:r>
    </w:p>
    <w:p w:rsidR="006F3AB9" w:rsidRPr="00C90F0A" w:rsidRDefault="006F3AB9" w:rsidP="006F3AB9">
      <w:pPr>
        <w:pStyle w:val="ConsPlusNormal"/>
        <w:spacing w:before="220"/>
        <w:ind w:firstLine="540"/>
        <w:jc w:val="both"/>
        <w:rPr>
          <w:sz w:val="24"/>
          <w:szCs w:val="24"/>
        </w:rPr>
      </w:pPr>
      <w:proofErr w:type="gramStart"/>
      <w:r w:rsidRPr="00C90F0A">
        <w:rPr>
          <w:sz w:val="24"/>
          <w:szCs w:val="24"/>
        </w:rPr>
        <w:t>Субсидии предоставляются вышеуказанным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roofErr w:type="gramEnd"/>
      <w:r w:rsidRPr="00C90F0A">
        <w:rPr>
          <w:sz w:val="24"/>
          <w:szCs w:val="24"/>
        </w:rPr>
        <w:t xml:space="preserve"> При этом для семей со среднедушевым доходом ниже установленного прожиточного минимума максимально допустимая доля расходов уменьшается в соответствии с </w:t>
      </w:r>
      <w:r w:rsidRPr="00C90F0A">
        <w:rPr>
          <w:sz w:val="24"/>
          <w:szCs w:val="24"/>
        </w:rPr>
        <w:lastRenderedPageBreak/>
        <w:t>поправочным коэффициентом, равным отношению среднедушевого дохода семьи к прожиточному минимуму.</w:t>
      </w:r>
    </w:p>
    <w:p w:rsidR="006F3AB9" w:rsidRPr="00C90F0A" w:rsidRDefault="006F3AB9" w:rsidP="006F3AB9">
      <w:pPr>
        <w:pStyle w:val="ConsPlusNormal"/>
        <w:spacing w:before="220"/>
        <w:ind w:firstLine="540"/>
        <w:jc w:val="both"/>
        <w:rPr>
          <w:sz w:val="24"/>
          <w:szCs w:val="24"/>
        </w:rPr>
      </w:pPr>
      <w:bookmarkStart w:id="2" w:name="P64"/>
      <w:bookmarkEnd w:id="2"/>
      <w:r w:rsidRPr="00C90F0A">
        <w:rPr>
          <w:sz w:val="24"/>
          <w:szCs w:val="24"/>
        </w:rPr>
        <w:t xml:space="preserve">1.2.1. </w:t>
      </w:r>
      <w:proofErr w:type="gramStart"/>
      <w:r w:rsidRPr="00C90F0A">
        <w:rPr>
          <w:sz w:val="24"/>
          <w:szCs w:val="24"/>
        </w:rPr>
        <w:t>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w:t>
      </w:r>
      <w:proofErr w:type="gramEnd"/>
      <w:r w:rsidRPr="00C90F0A">
        <w:rPr>
          <w:sz w:val="24"/>
          <w:szCs w:val="24"/>
        </w:rPr>
        <w:t xml:space="preserve"> на принудительном лечении по решению суда, государственная услуга предоставляется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rsidR="006F3AB9" w:rsidRPr="00C90F0A" w:rsidRDefault="006F3AB9" w:rsidP="006F3AB9">
      <w:pPr>
        <w:pStyle w:val="ConsPlusNormal"/>
        <w:spacing w:before="220"/>
        <w:ind w:firstLine="540"/>
        <w:jc w:val="both"/>
        <w:rPr>
          <w:sz w:val="24"/>
          <w:szCs w:val="24"/>
        </w:rPr>
      </w:pPr>
      <w:r w:rsidRPr="00C90F0A">
        <w:rPr>
          <w:sz w:val="24"/>
          <w:szCs w:val="24"/>
        </w:rPr>
        <w:t xml:space="preserve">Далее по тексту указанные категории граждан именуются </w:t>
      </w:r>
      <w:r w:rsidR="00C90F0A" w:rsidRPr="00C90F0A">
        <w:rPr>
          <w:sz w:val="24"/>
          <w:szCs w:val="24"/>
        </w:rPr>
        <w:t>«</w:t>
      </w:r>
      <w:r w:rsidRPr="00C90F0A">
        <w:rPr>
          <w:sz w:val="24"/>
          <w:szCs w:val="24"/>
        </w:rPr>
        <w:t>заявители</w:t>
      </w:r>
      <w:r w:rsidR="00C90F0A" w:rsidRPr="00C90F0A">
        <w:rPr>
          <w:sz w:val="24"/>
          <w:szCs w:val="24"/>
        </w:rPr>
        <w:t>»</w:t>
      </w:r>
      <w:r w:rsidRPr="00C90F0A">
        <w:rPr>
          <w:sz w:val="24"/>
          <w:szCs w:val="24"/>
        </w:rPr>
        <w:t>.</w:t>
      </w:r>
    </w:p>
    <w:p w:rsidR="006F3AB9" w:rsidRPr="00C90F0A" w:rsidRDefault="006F3AB9" w:rsidP="006F3AB9">
      <w:pPr>
        <w:pStyle w:val="ConsPlusNormal"/>
        <w:spacing w:before="220"/>
        <w:ind w:firstLine="540"/>
        <w:jc w:val="both"/>
        <w:rPr>
          <w:sz w:val="24"/>
          <w:szCs w:val="24"/>
        </w:rPr>
      </w:pPr>
      <w:r w:rsidRPr="00C90F0A">
        <w:rPr>
          <w:sz w:val="24"/>
          <w:szCs w:val="24"/>
        </w:rPr>
        <w:t>От имени заявителей обращаться за предоставлением государственной услуги имеют право законные представители либо уполномоченные представители на основании доверенности, оформленной в установленном законодательством порядке (далее - представители).</w:t>
      </w:r>
    </w:p>
    <w:p w:rsidR="006F3AB9" w:rsidRPr="00C90F0A" w:rsidRDefault="006F3AB9" w:rsidP="006F3AB9">
      <w:pPr>
        <w:pStyle w:val="ConsPlusNormal"/>
        <w:spacing w:before="220"/>
        <w:ind w:firstLine="540"/>
        <w:jc w:val="both"/>
        <w:rPr>
          <w:sz w:val="24"/>
          <w:szCs w:val="24"/>
        </w:rPr>
      </w:pPr>
      <w:r w:rsidRPr="00C90F0A">
        <w:rPr>
          <w:sz w:val="24"/>
          <w:szCs w:val="24"/>
        </w:rPr>
        <w:t>Государственная услуга предоставляется заявителю с учетом постоянно проживающих с ним членов его семьи.</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2"/>
        <w:rPr>
          <w:sz w:val="24"/>
          <w:szCs w:val="24"/>
        </w:rPr>
      </w:pPr>
      <w:r w:rsidRPr="00C90F0A">
        <w:rPr>
          <w:sz w:val="24"/>
          <w:szCs w:val="24"/>
        </w:rPr>
        <w:t xml:space="preserve">1.3. Требование предоставления заявителю </w:t>
      </w:r>
      <w:proofErr w:type="gramStart"/>
      <w:r w:rsidRPr="00C90F0A">
        <w:rPr>
          <w:sz w:val="24"/>
          <w:szCs w:val="24"/>
        </w:rPr>
        <w:t>государственной</w:t>
      </w:r>
      <w:proofErr w:type="gramEnd"/>
    </w:p>
    <w:p w:rsidR="006F3AB9" w:rsidRPr="00C90F0A" w:rsidRDefault="006F3AB9" w:rsidP="006F3AB9">
      <w:pPr>
        <w:pStyle w:val="ConsPlusTitle"/>
        <w:jc w:val="center"/>
        <w:rPr>
          <w:sz w:val="24"/>
          <w:szCs w:val="24"/>
        </w:rPr>
      </w:pPr>
      <w:r w:rsidRPr="00C90F0A">
        <w:rPr>
          <w:sz w:val="24"/>
          <w:szCs w:val="24"/>
        </w:rPr>
        <w:t>услуги в соответствии с вариантом предоставления</w:t>
      </w:r>
    </w:p>
    <w:p w:rsidR="006F3AB9" w:rsidRPr="00C90F0A" w:rsidRDefault="006F3AB9" w:rsidP="006F3AB9">
      <w:pPr>
        <w:pStyle w:val="ConsPlusTitle"/>
        <w:jc w:val="center"/>
        <w:rPr>
          <w:sz w:val="24"/>
          <w:szCs w:val="24"/>
        </w:rPr>
      </w:pPr>
      <w:r w:rsidRPr="00C90F0A">
        <w:rPr>
          <w:sz w:val="24"/>
          <w:szCs w:val="24"/>
        </w:rPr>
        <w:t>государственной услуги, соответствующим признакам заявителя,</w:t>
      </w:r>
    </w:p>
    <w:p w:rsidR="006F3AB9" w:rsidRPr="00C90F0A" w:rsidRDefault="006F3AB9" w:rsidP="006F3AB9">
      <w:pPr>
        <w:pStyle w:val="ConsPlusTitle"/>
        <w:jc w:val="center"/>
        <w:rPr>
          <w:sz w:val="24"/>
          <w:szCs w:val="24"/>
        </w:rPr>
      </w:pPr>
      <w:proofErr w:type="gramStart"/>
      <w:r w:rsidRPr="00C90F0A">
        <w:rPr>
          <w:sz w:val="24"/>
          <w:szCs w:val="24"/>
        </w:rPr>
        <w:t>определенным</w:t>
      </w:r>
      <w:proofErr w:type="gramEnd"/>
      <w:r w:rsidRPr="00C90F0A">
        <w:rPr>
          <w:sz w:val="24"/>
          <w:szCs w:val="24"/>
        </w:rPr>
        <w:t xml:space="preserve"> в результате анкетирования, проводимого</w:t>
      </w:r>
    </w:p>
    <w:p w:rsidR="006F3AB9" w:rsidRPr="00C90F0A" w:rsidRDefault="006F3AB9" w:rsidP="006F3AB9">
      <w:pPr>
        <w:pStyle w:val="ConsPlusTitle"/>
        <w:jc w:val="center"/>
        <w:rPr>
          <w:sz w:val="24"/>
          <w:szCs w:val="24"/>
        </w:rPr>
      </w:pPr>
      <w:r w:rsidRPr="00C90F0A">
        <w:rPr>
          <w:sz w:val="24"/>
          <w:szCs w:val="24"/>
        </w:rPr>
        <w:t>органом, предоставляющим услугу (далее - профилирование),</w:t>
      </w:r>
    </w:p>
    <w:p w:rsidR="006F3AB9" w:rsidRPr="00C90F0A" w:rsidRDefault="006F3AB9" w:rsidP="006F3AB9">
      <w:pPr>
        <w:pStyle w:val="ConsPlusTitle"/>
        <w:jc w:val="center"/>
        <w:rPr>
          <w:sz w:val="24"/>
          <w:szCs w:val="24"/>
        </w:rPr>
      </w:pPr>
      <w:r w:rsidRPr="00C90F0A">
        <w:rPr>
          <w:sz w:val="24"/>
          <w:szCs w:val="24"/>
        </w:rPr>
        <w:t>а также результата, за предоставлением которого обратился</w:t>
      </w:r>
    </w:p>
    <w:p w:rsidR="006F3AB9" w:rsidRPr="00C90F0A" w:rsidRDefault="006F3AB9" w:rsidP="006F3AB9">
      <w:pPr>
        <w:pStyle w:val="ConsPlusTitle"/>
        <w:jc w:val="center"/>
        <w:rPr>
          <w:sz w:val="24"/>
          <w:szCs w:val="24"/>
        </w:rPr>
      </w:pPr>
      <w:r w:rsidRPr="00C90F0A">
        <w:rPr>
          <w:sz w:val="24"/>
          <w:szCs w:val="24"/>
        </w:rPr>
        <w:t>заявитель</w:t>
      </w:r>
    </w:p>
    <w:p w:rsidR="006F3AB9" w:rsidRPr="00C90F0A" w:rsidRDefault="006F3AB9" w:rsidP="006F3AB9">
      <w:pPr>
        <w:pStyle w:val="ConsPlusNormal"/>
        <w:jc w:val="both"/>
        <w:rPr>
          <w:sz w:val="24"/>
          <w:szCs w:val="24"/>
        </w:rPr>
      </w:pPr>
    </w:p>
    <w:p w:rsidR="006F3AB9" w:rsidRPr="00C90F0A" w:rsidRDefault="006F3AB9" w:rsidP="006F3AB9">
      <w:pPr>
        <w:pStyle w:val="ConsPlusNormal"/>
        <w:ind w:firstLine="540"/>
        <w:jc w:val="both"/>
        <w:rPr>
          <w:sz w:val="24"/>
          <w:szCs w:val="24"/>
        </w:rPr>
      </w:pPr>
      <w:r w:rsidRPr="00C90F0A">
        <w:rPr>
          <w:sz w:val="24"/>
          <w:szCs w:val="24"/>
        </w:rPr>
        <w:t>1.3.1. Государственная услуга должна быть предоставлена заявителю в соответствии с вариантом предоставления государственной услуги (далее - вариант).</w:t>
      </w:r>
    </w:p>
    <w:p w:rsidR="006F3AB9" w:rsidRPr="00C90F0A" w:rsidRDefault="006F3AB9" w:rsidP="006F3AB9">
      <w:pPr>
        <w:pStyle w:val="ConsPlusNormal"/>
        <w:spacing w:before="220"/>
        <w:ind w:firstLine="540"/>
        <w:jc w:val="both"/>
        <w:rPr>
          <w:sz w:val="24"/>
          <w:szCs w:val="24"/>
        </w:rPr>
      </w:pPr>
      <w:r w:rsidRPr="00C90F0A">
        <w:rPr>
          <w:sz w:val="24"/>
          <w:szCs w:val="24"/>
        </w:rPr>
        <w:t>1.3.2. Вариант определяется в соответствии с таблицей 2 приложения N 3 к Административному регламенту исходя из установленных в таблице 1 указанного приложения признаков заявителя, а также из результата предоставления государственной услуги, за предоставлением которой обратился заявитель.</w:t>
      </w:r>
    </w:p>
    <w:p w:rsidR="006F3AB9" w:rsidRPr="00C90F0A" w:rsidRDefault="006F3AB9" w:rsidP="006F3AB9">
      <w:pPr>
        <w:pStyle w:val="ConsPlusNormal"/>
        <w:spacing w:before="220"/>
        <w:ind w:firstLine="540"/>
        <w:jc w:val="both"/>
        <w:rPr>
          <w:sz w:val="24"/>
          <w:szCs w:val="24"/>
        </w:rPr>
      </w:pPr>
      <w:r w:rsidRPr="00C90F0A">
        <w:rPr>
          <w:sz w:val="24"/>
          <w:szCs w:val="24"/>
        </w:rPr>
        <w:t>1.3.3. Признаки заявителя определяются путем профилирования, осуществляемого в соответствии с Административным регламентом.</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2"/>
        <w:rPr>
          <w:sz w:val="24"/>
          <w:szCs w:val="24"/>
        </w:rPr>
      </w:pPr>
      <w:r w:rsidRPr="00C90F0A">
        <w:rPr>
          <w:sz w:val="24"/>
          <w:szCs w:val="24"/>
        </w:rPr>
        <w:t xml:space="preserve">1.4. Порядок информирования о предоставлении </w:t>
      </w:r>
      <w:proofErr w:type="gramStart"/>
      <w:r w:rsidRPr="00C90F0A">
        <w:rPr>
          <w:sz w:val="24"/>
          <w:szCs w:val="24"/>
        </w:rPr>
        <w:t>государственной</w:t>
      </w:r>
      <w:proofErr w:type="gramEnd"/>
    </w:p>
    <w:p w:rsidR="006F3AB9" w:rsidRPr="00C90F0A" w:rsidRDefault="006F3AB9" w:rsidP="006F3AB9">
      <w:pPr>
        <w:pStyle w:val="ConsPlusTitle"/>
        <w:jc w:val="center"/>
        <w:rPr>
          <w:sz w:val="24"/>
          <w:szCs w:val="24"/>
        </w:rPr>
      </w:pPr>
      <w:r w:rsidRPr="00C90F0A">
        <w:rPr>
          <w:sz w:val="24"/>
          <w:szCs w:val="24"/>
        </w:rPr>
        <w:t>услуги</w:t>
      </w:r>
    </w:p>
    <w:p w:rsidR="006F3AB9" w:rsidRPr="00C90F0A" w:rsidRDefault="006F3AB9" w:rsidP="006F3AB9">
      <w:pPr>
        <w:pStyle w:val="ConsPlusNormal"/>
        <w:jc w:val="both"/>
        <w:rPr>
          <w:sz w:val="24"/>
          <w:szCs w:val="24"/>
        </w:rPr>
      </w:pPr>
    </w:p>
    <w:p w:rsidR="006F3AB9" w:rsidRPr="00C90F0A" w:rsidRDefault="006F3AB9" w:rsidP="006F3AB9">
      <w:pPr>
        <w:pStyle w:val="ConsPlusNormal"/>
        <w:ind w:firstLine="709"/>
        <w:jc w:val="both"/>
        <w:rPr>
          <w:sz w:val="24"/>
          <w:szCs w:val="24"/>
          <w:highlight w:val="yellow"/>
        </w:rPr>
      </w:pPr>
      <w:proofErr w:type="gramStart"/>
      <w:r w:rsidRPr="00C90F0A">
        <w:rPr>
          <w:sz w:val="24"/>
          <w:szCs w:val="24"/>
        </w:rPr>
        <w:t xml:space="preserve">Информация о порядке предоставления государственной услуги может быть получена непосредственно в уполномоченном органе при личном обращении, при обращении по телефону или на адрес электронной почты: </w:t>
      </w:r>
      <w:proofErr w:type="spellStart"/>
      <w:r w:rsidRPr="00C90F0A">
        <w:rPr>
          <w:sz w:val="24"/>
          <w:szCs w:val="24"/>
        </w:rPr>
        <w:t>usz</w:t>
      </w:r>
      <w:r w:rsidRPr="00C90F0A">
        <w:rPr>
          <w:sz w:val="24"/>
          <w:szCs w:val="24"/>
          <w:lang w:val="en-US"/>
        </w:rPr>
        <w:t>nludreg</w:t>
      </w:r>
      <w:proofErr w:type="spellEnd"/>
      <w:r w:rsidRPr="00C90F0A">
        <w:rPr>
          <w:sz w:val="24"/>
          <w:szCs w:val="24"/>
        </w:rPr>
        <w:t>@</w:t>
      </w:r>
      <w:proofErr w:type="spellStart"/>
      <w:r w:rsidRPr="00C90F0A">
        <w:rPr>
          <w:sz w:val="24"/>
          <w:szCs w:val="24"/>
        </w:rPr>
        <w:t>adm.kaluga.ru</w:t>
      </w:r>
      <w:proofErr w:type="spellEnd"/>
      <w:r w:rsidRPr="00C90F0A">
        <w:rPr>
          <w:sz w:val="24"/>
          <w:szCs w:val="24"/>
        </w:rPr>
        <w:t xml:space="preserve">, а также в многофункциональном центре при личном обращении, при обращении по телефону </w:t>
      </w:r>
      <w:r w:rsidR="00C90F0A" w:rsidRPr="00C90F0A">
        <w:rPr>
          <w:sz w:val="24"/>
          <w:szCs w:val="24"/>
        </w:rPr>
        <w:t>«</w:t>
      </w:r>
      <w:r w:rsidRPr="00C90F0A">
        <w:rPr>
          <w:sz w:val="24"/>
          <w:szCs w:val="24"/>
        </w:rPr>
        <w:t>горячей линии</w:t>
      </w:r>
      <w:r w:rsidR="00C90F0A" w:rsidRPr="00C90F0A">
        <w:rPr>
          <w:sz w:val="24"/>
          <w:szCs w:val="24"/>
        </w:rPr>
        <w:t>»</w:t>
      </w:r>
      <w:r w:rsidRPr="00C90F0A">
        <w:rPr>
          <w:sz w:val="24"/>
          <w:szCs w:val="24"/>
        </w:rPr>
        <w:t xml:space="preserve"> многофункционального центра: 8-800-450-11-60 (звонок по России бесплатный) или на официальном сайте в сети Интернет (http://kmfc40.ru).</w:t>
      </w:r>
      <w:proofErr w:type="gramEnd"/>
    </w:p>
    <w:p w:rsidR="006F3AB9" w:rsidRPr="00C90F0A" w:rsidRDefault="006F3AB9" w:rsidP="006F3AB9">
      <w:pPr>
        <w:pStyle w:val="ConsPlusNormal"/>
        <w:ind w:firstLine="709"/>
        <w:jc w:val="both"/>
        <w:rPr>
          <w:sz w:val="24"/>
          <w:szCs w:val="24"/>
        </w:rPr>
      </w:pPr>
      <w:proofErr w:type="gramStart"/>
      <w:r w:rsidRPr="00C90F0A">
        <w:rPr>
          <w:sz w:val="24"/>
          <w:szCs w:val="24"/>
        </w:rPr>
        <w:t xml:space="preserve">Информация также размещена на официальном сайте администрации муниципального района </w:t>
      </w:r>
      <w:r w:rsidR="00C90F0A" w:rsidRPr="00C90F0A">
        <w:rPr>
          <w:sz w:val="24"/>
          <w:szCs w:val="24"/>
        </w:rPr>
        <w:t>«</w:t>
      </w:r>
      <w:r w:rsidRPr="00C90F0A">
        <w:rPr>
          <w:sz w:val="24"/>
          <w:szCs w:val="24"/>
        </w:rPr>
        <w:t>Город Людиново и Людиновский район</w:t>
      </w:r>
      <w:r w:rsidR="00C90F0A" w:rsidRPr="00C90F0A">
        <w:rPr>
          <w:sz w:val="24"/>
          <w:szCs w:val="24"/>
        </w:rPr>
        <w:t>»</w:t>
      </w:r>
      <w:r w:rsidRPr="00C90F0A">
        <w:rPr>
          <w:sz w:val="24"/>
          <w:szCs w:val="24"/>
        </w:rPr>
        <w:t xml:space="preserve"> в сети Интернет (https://lyudinovo.gosuslugi.ru/) (далее - Сайт), в федеральной государственной </w:t>
      </w:r>
      <w:r w:rsidRPr="00C90F0A">
        <w:rPr>
          <w:sz w:val="24"/>
          <w:szCs w:val="24"/>
        </w:rPr>
        <w:lastRenderedPageBreak/>
        <w:t xml:space="preserve">информационной системе </w:t>
      </w:r>
      <w:r w:rsidR="00C90F0A" w:rsidRPr="00C90F0A">
        <w:rPr>
          <w:sz w:val="24"/>
          <w:szCs w:val="24"/>
        </w:rPr>
        <w:t>«</w:t>
      </w:r>
      <w:r w:rsidRPr="00C90F0A">
        <w:rPr>
          <w:sz w:val="24"/>
          <w:szCs w:val="24"/>
        </w:rPr>
        <w:t>Единый портал государственных и муниципальных услуг (функций)</w:t>
      </w:r>
      <w:r w:rsidR="00C90F0A" w:rsidRPr="00C90F0A">
        <w:rPr>
          <w:sz w:val="24"/>
          <w:szCs w:val="24"/>
        </w:rPr>
        <w:t>»</w:t>
      </w:r>
      <w:r w:rsidRPr="00C90F0A">
        <w:rPr>
          <w:sz w:val="24"/>
          <w:szCs w:val="24"/>
        </w:rPr>
        <w:t xml:space="preserve"> (</w:t>
      </w:r>
      <w:proofErr w:type="spellStart"/>
      <w:r w:rsidRPr="00C90F0A">
        <w:rPr>
          <w:sz w:val="24"/>
          <w:szCs w:val="24"/>
        </w:rPr>
        <w:t>www.gosuslugi.ru</w:t>
      </w:r>
      <w:proofErr w:type="spellEnd"/>
      <w:r w:rsidRPr="00C90F0A">
        <w:rPr>
          <w:sz w:val="24"/>
          <w:szCs w:val="24"/>
        </w:rPr>
        <w:t xml:space="preserve">) (далее - ЕПГУ) и в региональной государственной информационной системе </w:t>
      </w:r>
      <w:r w:rsidR="00C90F0A" w:rsidRPr="00C90F0A">
        <w:rPr>
          <w:sz w:val="24"/>
          <w:szCs w:val="24"/>
        </w:rPr>
        <w:t>«</w:t>
      </w:r>
      <w:r w:rsidRPr="00C90F0A">
        <w:rPr>
          <w:sz w:val="24"/>
          <w:szCs w:val="24"/>
        </w:rPr>
        <w:t>Портал государственных и муниципальных услуг Калужской области</w:t>
      </w:r>
      <w:r w:rsidR="00C90F0A" w:rsidRPr="00C90F0A">
        <w:rPr>
          <w:sz w:val="24"/>
          <w:szCs w:val="24"/>
        </w:rPr>
        <w:t>»</w:t>
      </w:r>
      <w:r w:rsidRPr="00C90F0A">
        <w:rPr>
          <w:sz w:val="24"/>
          <w:szCs w:val="24"/>
        </w:rPr>
        <w:t xml:space="preserve"> (https://uslugikalugi.ru) (далее - ПГУ КО;</w:t>
      </w:r>
      <w:proofErr w:type="gramEnd"/>
      <w:r w:rsidRPr="00C90F0A">
        <w:rPr>
          <w:sz w:val="24"/>
          <w:szCs w:val="24"/>
        </w:rPr>
        <w:t xml:space="preserve"> портал услуг Калужской области; региональный портал).</w:t>
      </w:r>
    </w:p>
    <w:p w:rsidR="006F3AB9" w:rsidRPr="00C90F0A" w:rsidRDefault="006F3AB9" w:rsidP="006F3AB9">
      <w:pPr>
        <w:pStyle w:val="ConsPlusNormal"/>
        <w:ind w:firstLine="709"/>
        <w:jc w:val="both"/>
        <w:rPr>
          <w:sz w:val="24"/>
          <w:szCs w:val="24"/>
        </w:rPr>
      </w:pPr>
      <w:r w:rsidRPr="00C90F0A">
        <w:rPr>
          <w:sz w:val="24"/>
          <w:szCs w:val="24"/>
        </w:rPr>
        <w:t>Информация о порядке и сроках предоставления государственной услуги на едином портале, портале услуг Калужской области и на Сайте предоставляется заявителю бесплатно. 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6F3AB9" w:rsidRPr="00C90F0A" w:rsidRDefault="006F3AB9" w:rsidP="006F3AB9">
      <w:pPr>
        <w:pStyle w:val="ConsPlusNormal"/>
        <w:ind w:firstLine="709"/>
        <w:jc w:val="both"/>
        <w:rPr>
          <w:sz w:val="24"/>
          <w:szCs w:val="24"/>
        </w:rPr>
      </w:pPr>
      <w:r w:rsidRPr="00C90F0A">
        <w:rPr>
          <w:sz w:val="24"/>
          <w:szCs w:val="24"/>
        </w:rPr>
        <w:t>На информационном стенде уполномоченного органа размещена информация о правовых основаниях для получения государственной услуги, документах, необходимых для ее предоставления, графике приема граждан, контактных телефонах специалистов.</w:t>
      </w:r>
    </w:p>
    <w:p w:rsidR="006F3AB9" w:rsidRPr="00C90F0A" w:rsidRDefault="006F3AB9" w:rsidP="006F3AB9">
      <w:pPr>
        <w:pStyle w:val="ConsPlusNormal"/>
        <w:ind w:firstLine="709"/>
        <w:jc w:val="both"/>
        <w:rPr>
          <w:sz w:val="24"/>
          <w:szCs w:val="24"/>
        </w:rPr>
      </w:pPr>
      <w:r w:rsidRPr="00C90F0A">
        <w:rPr>
          <w:sz w:val="24"/>
          <w:szCs w:val="24"/>
        </w:rPr>
        <w:t xml:space="preserve">Прием граждан по вопросам, связанным с предоставлением государственной услуги, осуществляется специалистами уполномоченного органа по адресу: 248406, </w:t>
      </w:r>
      <w:proofErr w:type="gramStart"/>
      <w:r w:rsidRPr="00C90F0A">
        <w:rPr>
          <w:sz w:val="24"/>
          <w:szCs w:val="24"/>
        </w:rPr>
        <w:t>Калужская</w:t>
      </w:r>
      <w:proofErr w:type="gramEnd"/>
      <w:r w:rsidRPr="00C90F0A">
        <w:rPr>
          <w:sz w:val="24"/>
          <w:szCs w:val="24"/>
        </w:rPr>
        <w:t xml:space="preserve"> обл., г. Людиново, ул. Крупской, д. 1, кабинет № 9. Контактные телефоны: 6-37-88, 8(910)5916166 (отдел льгот и субсидий ОСЗН).</w:t>
      </w:r>
    </w:p>
    <w:p w:rsidR="006F3AB9" w:rsidRPr="00C90F0A" w:rsidRDefault="006F3AB9" w:rsidP="006F3AB9">
      <w:pPr>
        <w:pStyle w:val="ConsPlusNormal"/>
        <w:ind w:firstLine="709"/>
        <w:jc w:val="both"/>
        <w:rPr>
          <w:sz w:val="24"/>
          <w:szCs w:val="24"/>
        </w:rPr>
      </w:pPr>
      <w:r w:rsidRPr="00C90F0A">
        <w:rPr>
          <w:sz w:val="24"/>
          <w:szCs w:val="24"/>
        </w:rPr>
        <w:t>Специалисты уполномоченного органа осуществляют прием заявителей в соответствии со следующим графиком:</w:t>
      </w:r>
    </w:p>
    <w:p w:rsidR="006F3AB9" w:rsidRPr="00C90F0A" w:rsidRDefault="006F3AB9" w:rsidP="006F3AB9">
      <w:pPr>
        <w:pStyle w:val="ConsPlusNormal"/>
        <w:ind w:firstLine="709"/>
        <w:jc w:val="both"/>
        <w:rPr>
          <w:sz w:val="24"/>
          <w:szCs w:val="24"/>
        </w:rPr>
      </w:pPr>
      <w:r w:rsidRPr="00C90F0A">
        <w:rPr>
          <w:sz w:val="24"/>
          <w:szCs w:val="24"/>
        </w:rPr>
        <w:t>Понедельник, вторник, четверг: с 14.00 до 17.15;</w:t>
      </w:r>
    </w:p>
    <w:p w:rsidR="006F3AB9" w:rsidRPr="00C90F0A" w:rsidRDefault="006F3AB9" w:rsidP="006F3AB9">
      <w:pPr>
        <w:pStyle w:val="ConsPlusNormal"/>
        <w:ind w:firstLine="709"/>
        <w:jc w:val="both"/>
        <w:rPr>
          <w:sz w:val="24"/>
          <w:szCs w:val="24"/>
        </w:rPr>
      </w:pPr>
      <w:r w:rsidRPr="00C90F0A">
        <w:rPr>
          <w:sz w:val="24"/>
          <w:szCs w:val="24"/>
        </w:rPr>
        <w:t>Среда: с 08.00 до 13.00.</w:t>
      </w:r>
    </w:p>
    <w:p w:rsidR="006F3AB9" w:rsidRPr="00C90F0A" w:rsidRDefault="006F3AB9" w:rsidP="006F3AB9">
      <w:pPr>
        <w:pStyle w:val="ConsPlusNormal"/>
        <w:ind w:firstLine="709"/>
        <w:jc w:val="both"/>
        <w:rPr>
          <w:sz w:val="24"/>
          <w:szCs w:val="24"/>
        </w:rPr>
      </w:pPr>
      <w:r w:rsidRPr="00C90F0A">
        <w:rPr>
          <w:sz w:val="24"/>
          <w:szCs w:val="24"/>
        </w:rPr>
        <w:t xml:space="preserve">пятница - </w:t>
      </w:r>
      <w:proofErr w:type="spellStart"/>
      <w:r w:rsidRPr="00C90F0A">
        <w:rPr>
          <w:sz w:val="24"/>
          <w:szCs w:val="24"/>
        </w:rPr>
        <w:t>неприемный</w:t>
      </w:r>
      <w:proofErr w:type="spellEnd"/>
      <w:r w:rsidRPr="00C90F0A">
        <w:rPr>
          <w:sz w:val="24"/>
          <w:szCs w:val="24"/>
        </w:rPr>
        <w:t xml:space="preserve"> день;</w:t>
      </w:r>
    </w:p>
    <w:p w:rsidR="006F3AB9" w:rsidRPr="00C90F0A" w:rsidRDefault="006F3AB9" w:rsidP="006F3AB9">
      <w:pPr>
        <w:pStyle w:val="ConsPlusNormal"/>
        <w:ind w:firstLine="709"/>
        <w:jc w:val="both"/>
        <w:rPr>
          <w:sz w:val="24"/>
          <w:szCs w:val="24"/>
        </w:rPr>
      </w:pPr>
      <w:r w:rsidRPr="00C90F0A">
        <w:rPr>
          <w:sz w:val="24"/>
          <w:szCs w:val="24"/>
        </w:rPr>
        <w:t>суббота, воскресенье - выходные.</w:t>
      </w:r>
    </w:p>
    <w:p w:rsidR="006F3AB9" w:rsidRPr="00C90F0A" w:rsidRDefault="006F3AB9" w:rsidP="006F3AB9">
      <w:pPr>
        <w:pStyle w:val="ConsPlusNormal"/>
        <w:ind w:firstLine="709"/>
        <w:jc w:val="both"/>
        <w:rPr>
          <w:sz w:val="24"/>
          <w:szCs w:val="24"/>
        </w:rPr>
      </w:pPr>
      <w:r w:rsidRPr="00C90F0A">
        <w:rPr>
          <w:sz w:val="24"/>
          <w:szCs w:val="24"/>
        </w:rPr>
        <w:t xml:space="preserve">Прием граждан в многофункциональном центре на территории муниципального района </w:t>
      </w:r>
      <w:r w:rsidR="00C90F0A" w:rsidRPr="00C90F0A">
        <w:rPr>
          <w:sz w:val="24"/>
          <w:szCs w:val="24"/>
        </w:rPr>
        <w:t>«</w:t>
      </w:r>
      <w:r w:rsidRPr="00C90F0A">
        <w:rPr>
          <w:sz w:val="24"/>
          <w:szCs w:val="24"/>
        </w:rPr>
        <w:t>Город Людиново и Людиновский район</w:t>
      </w:r>
      <w:r w:rsidR="00C90F0A" w:rsidRPr="00C90F0A">
        <w:rPr>
          <w:sz w:val="24"/>
          <w:szCs w:val="24"/>
        </w:rPr>
        <w:t>»</w:t>
      </w:r>
      <w:r w:rsidRPr="00C90F0A">
        <w:rPr>
          <w:sz w:val="24"/>
          <w:szCs w:val="24"/>
        </w:rPr>
        <w:t xml:space="preserve"> осуществляется по адресам, указанным на официальном сайте многофункционального центра: https://kmfc40.ru/mfc_cat.</w:t>
      </w:r>
    </w:p>
    <w:p w:rsidR="006F3AB9" w:rsidRPr="00C90F0A" w:rsidRDefault="006F3AB9" w:rsidP="006F3AB9">
      <w:pPr>
        <w:pStyle w:val="ConsPlusNormal"/>
        <w:jc w:val="both"/>
        <w:rPr>
          <w:sz w:val="24"/>
          <w:szCs w:val="24"/>
        </w:rPr>
      </w:pPr>
    </w:p>
    <w:p w:rsidR="006F3AB9" w:rsidRPr="00C90F0A" w:rsidRDefault="006F3AB9" w:rsidP="00C90F0A">
      <w:pPr>
        <w:pStyle w:val="ConsPlusTitle"/>
        <w:jc w:val="center"/>
        <w:outlineLvl w:val="1"/>
        <w:rPr>
          <w:kern w:val="32"/>
          <w:sz w:val="32"/>
          <w:szCs w:val="32"/>
        </w:rPr>
      </w:pPr>
      <w:r w:rsidRPr="00C90F0A">
        <w:rPr>
          <w:kern w:val="32"/>
          <w:sz w:val="32"/>
          <w:szCs w:val="32"/>
        </w:rPr>
        <w:t>2. Стандарт предоставления государственной услуги</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2"/>
        <w:rPr>
          <w:sz w:val="24"/>
          <w:szCs w:val="24"/>
        </w:rPr>
      </w:pPr>
      <w:r w:rsidRPr="00C90F0A">
        <w:rPr>
          <w:sz w:val="24"/>
          <w:szCs w:val="24"/>
        </w:rPr>
        <w:t>2.1. Наименование государственной услуги</w:t>
      </w:r>
    </w:p>
    <w:p w:rsidR="006F3AB9" w:rsidRPr="00C90F0A" w:rsidRDefault="006F3AB9" w:rsidP="006F3AB9">
      <w:pPr>
        <w:pStyle w:val="ConsPlusNormal"/>
        <w:jc w:val="both"/>
        <w:rPr>
          <w:sz w:val="24"/>
          <w:szCs w:val="24"/>
        </w:rPr>
      </w:pPr>
    </w:p>
    <w:p w:rsidR="006F3AB9" w:rsidRPr="00C90F0A" w:rsidRDefault="006F3AB9" w:rsidP="006F3AB9">
      <w:pPr>
        <w:pStyle w:val="ConsPlusNormal"/>
        <w:ind w:firstLine="540"/>
        <w:jc w:val="both"/>
        <w:rPr>
          <w:sz w:val="24"/>
          <w:szCs w:val="24"/>
        </w:rPr>
      </w:pPr>
      <w:r w:rsidRPr="00C90F0A">
        <w:rPr>
          <w:sz w:val="24"/>
          <w:szCs w:val="24"/>
        </w:rPr>
        <w:t xml:space="preserve">Государственная услуга </w:t>
      </w:r>
      <w:r w:rsidR="00C90F0A" w:rsidRPr="00C90F0A">
        <w:rPr>
          <w:sz w:val="24"/>
          <w:szCs w:val="24"/>
        </w:rPr>
        <w:t>«</w:t>
      </w:r>
      <w:r w:rsidRPr="00C90F0A">
        <w:rPr>
          <w:sz w:val="24"/>
          <w:szCs w:val="24"/>
        </w:rPr>
        <w:t>Предоставление гражданам субсидий на оплату жилого помещения и коммунальных услуг</w:t>
      </w:r>
      <w:r w:rsidR="00C90F0A" w:rsidRPr="00C90F0A">
        <w:rPr>
          <w:sz w:val="24"/>
          <w:szCs w:val="24"/>
        </w:rPr>
        <w:t>»</w:t>
      </w:r>
      <w:r w:rsidRPr="00C90F0A">
        <w:rPr>
          <w:sz w:val="24"/>
          <w:szCs w:val="24"/>
        </w:rPr>
        <w:t>.</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2"/>
        <w:rPr>
          <w:sz w:val="24"/>
          <w:szCs w:val="24"/>
        </w:rPr>
      </w:pPr>
      <w:r w:rsidRPr="00C90F0A">
        <w:rPr>
          <w:sz w:val="24"/>
          <w:szCs w:val="24"/>
        </w:rPr>
        <w:t xml:space="preserve">2.2. Наименование органа, предоставляющего </w:t>
      </w:r>
      <w:proofErr w:type="gramStart"/>
      <w:r w:rsidRPr="00C90F0A">
        <w:rPr>
          <w:sz w:val="24"/>
          <w:szCs w:val="24"/>
        </w:rPr>
        <w:t>государственную</w:t>
      </w:r>
      <w:proofErr w:type="gramEnd"/>
    </w:p>
    <w:p w:rsidR="006F3AB9" w:rsidRPr="00C90F0A" w:rsidRDefault="006F3AB9" w:rsidP="006F3AB9">
      <w:pPr>
        <w:pStyle w:val="ConsPlusTitle"/>
        <w:jc w:val="center"/>
        <w:rPr>
          <w:sz w:val="24"/>
          <w:szCs w:val="24"/>
        </w:rPr>
      </w:pPr>
      <w:r w:rsidRPr="00C90F0A">
        <w:rPr>
          <w:sz w:val="24"/>
          <w:szCs w:val="24"/>
        </w:rPr>
        <w:t>услугу</w:t>
      </w:r>
    </w:p>
    <w:p w:rsidR="006F3AB9" w:rsidRPr="00C90F0A" w:rsidRDefault="006F3AB9" w:rsidP="006F3AB9">
      <w:pPr>
        <w:pStyle w:val="ConsPlusNormal"/>
        <w:jc w:val="both"/>
        <w:rPr>
          <w:sz w:val="24"/>
          <w:szCs w:val="24"/>
        </w:rPr>
      </w:pPr>
    </w:p>
    <w:p w:rsidR="006F3AB9" w:rsidRPr="00C90F0A" w:rsidRDefault="006F3AB9" w:rsidP="006F3AB9">
      <w:pPr>
        <w:pStyle w:val="ConsPlusNormal"/>
        <w:ind w:firstLine="540"/>
        <w:jc w:val="both"/>
        <w:rPr>
          <w:sz w:val="24"/>
          <w:szCs w:val="24"/>
        </w:rPr>
      </w:pPr>
      <w:r w:rsidRPr="00C90F0A">
        <w:rPr>
          <w:sz w:val="24"/>
          <w:szCs w:val="24"/>
        </w:rPr>
        <w:t xml:space="preserve">2.2.1. От имени Администрации муниципального района </w:t>
      </w:r>
      <w:r w:rsidR="00C90F0A" w:rsidRPr="00C90F0A">
        <w:rPr>
          <w:sz w:val="24"/>
          <w:szCs w:val="24"/>
        </w:rPr>
        <w:t>«</w:t>
      </w:r>
      <w:r w:rsidRPr="00C90F0A">
        <w:rPr>
          <w:sz w:val="24"/>
          <w:szCs w:val="24"/>
        </w:rPr>
        <w:t>Город Людиново и Людиновский район</w:t>
      </w:r>
      <w:proofErr w:type="gramStart"/>
      <w:r w:rsidR="00C90F0A" w:rsidRPr="00C90F0A">
        <w:rPr>
          <w:sz w:val="24"/>
          <w:szCs w:val="24"/>
        </w:rPr>
        <w:t>»</w:t>
      </w:r>
      <w:r w:rsidRPr="00C90F0A">
        <w:rPr>
          <w:sz w:val="24"/>
          <w:szCs w:val="24"/>
        </w:rPr>
        <w:t>п</w:t>
      </w:r>
      <w:proofErr w:type="gramEnd"/>
      <w:r w:rsidRPr="00C90F0A">
        <w:rPr>
          <w:sz w:val="24"/>
          <w:szCs w:val="24"/>
        </w:rPr>
        <w:t xml:space="preserve">редоставляется ее структурным подразделением - Отделом социальной защиты населения администрации муниципального района </w:t>
      </w:r>
      <w:r w:rsidR="00C90F0A" w:rsidRPr="00C90F0A">
        <w:rPr>
          <w:sz w:val="24"/>
          <w:szCs w:val="24"/>
        </w:rPr>
        <w:t>«</w:t>
      </w:r>
      <w:r w:rsidRPr="00C90F0A">
        <w:rPr>
          <w:sz w:val="24"/>
          <w:szCs w:val="24"/>
        </w:rPr>
        <w:t>Город Людиново и Людиновский район</w:t>
      </w:r>
      <w:r w:rsidR="00C90F0A" w:rsidRPr="00C90F0A">
        <w:rPr>
          <w:sz w:val="24"/>
          <w:szCs w:val="24"/>
        </w:rPr>
        <w:t>»</w:t>
      </w:r>
      <w:r w:rsidRPr="00C90F0A">
        <w:rPr>
          <w:sz w:val="24"/>
          <w:szCs w:val="24"/>
        </w:rPr>
        <w:t>.</w:t>
      </w:r>
    </w:p>
    <w:p w:rsidR="006F3AB9" w:rsidRPr="00C90F0A" w:rsidRDefault="006F3AB9" w:rsidP="006F3AB9">
      <w:pPr>
        <w:pStyle w:val="ConsPlusNormal"/>
        <w:spacing w:before="220"/>
        <w:ind w:firstLine="540"/>
        <w:jc w:val="both"/>
        <w:rPr>
          <w:sz w:val="24"/>
          <w:szCs w:val="24"/>
        </w:rPr>
      </w:pPr>
      <w:r w:rsidRPr="00C90F0A">
        <w:rPr>
          <w:sz w:val="24"/>
          <w:szCs w:val="24"/>
        </w:rPr>
        <w:t>2.2.2. За предоставлением государственной услуги заявители могут обратиться в уполномоченный орган, через ЕПГУ либо через многофункциональный центр.</w:t>
      </w:r>
    </w:p>
    <w:p w:rsidR="006F3AB9" w:rsidRPr="00C90F0A" w:rsidRDefault="006F3AB9" w:rsidP="006F3AB9">
      <w:pPr>
        <w:pStyle w:val="ConsPlusNormal"/>
        <w:spacing w:before="220"/>
        <w:ind w:firstLine="540"/>
        <w:jc w:val="both"/>
        <w:rPr>
          <w:sz w:val="24"/>
          <w:szCs w:val="24"/>
        </w:rPr>
      </w:pPr>
      <w:r w:rsidRPr="00C90F0A">
        <w:rPr>
          <w:sz w:val="24"/>
          <w:szCs w:val="24"/>
        </w:rPr>
        <w:t xml:space="preserve">Организация предоставления государственной услуги в многофункциональном центре осуществляется в соответствии с Федеральным законом от 27.07.2010 N </w:t>
      </w:r>
      <w:hyperlink r:id="rId11" w:tooltip="№ 210-фз" w:history="1">
        <w:r w:rsidRPr="00876BA9">
          <w:rPr>
            <w:rStyle w:val="a5"/>
            <w:sz w:val="24"/>
            <w:szCs w:val="24"/>
          </w:rPr>
          <w:t>210-ФЗ</w:t>
        </w:r>
      </w:hyperlink>
      <w:r w:rsidR="00C90F0A" w:rsidRPr="00C90F0A">
        <w:rPr>
          <w:sz w:val="24"/>
          <w:szCs w:val="24"/>
        </w:rPr>
        <w:t>«</w:t>
      </w:r>
      <w:r w:rsidRPr="00C90F0A">
        <w:rPr>
          <w:sz w:val="24"/>
          <w:szCs w:val="24"/>
        </w:rPr>
        <w:t>Об организации предоставления государственных и муниципальных услуг</w:t>
      </w:r>
      <w:r w:rsidR="00C90F0A" w:rsidRPr="00C90F0A">
        <w:rPr>
          <w:sz w:val="24"/>
          <w:szCs w:val="24"/>
        </w:rPr>
        <w:t>»</w:t>
      </w:r>
      <w:r w:rsidRPr="00C90F0A">
        <w:rPr>
          <w:sz w:val="24"/>
          <w:szCs w:val="24"/>
        </w:rPr>
        <w:t>.</w:t>
      </w:r>
    </w:p>
    <w:p w:rsidR="006F3AB9" w:rsidRPr="00C90F0A" w:rsidRDefault="006F3AB9" w:rsidP="006F3AB9">
      <w:pPr>
        <w:pStyle w:val="ConsPlusNormal"/>
        <w:spacing w:before="220"/>
        <w:ind w:firstLine="540"/>
        <w:jc w:val="both"/>
        <w:rPr>
          <w:sz w:val="24"/>
          <w:szCs w:val="24"/>
        </w:rPr>
      </w:pPr>
      <w:r w:rsidRPr="00C90F0A">
        <w:rPr>
          <w:sz w:val="24"/>
          <w:szCs w:val="24"/>
        </w:rPr>
        <w:t>2.2.3. При предоставлении государственной услуги уполномоченный орган, многофункциональный центр не вправе требовать от заявителя:</w:t>
      </w:r>
    </w:p>
    <w:p w:rsidR="006F3AB9" w:rsidRPr="00C90F0A" w:rsidRDefault="006F3AB9" w:rsidP="006F3AB9">
      <w:pPr>
        <w:pStyle w:val="ConsPlusNormal"/>
        <w:spacing w:before="220"/>
        <w:ind w:firstLine="540"/>
        <w:jc w:val="both"/>
        <w:rPr>
          <w:sz w:val="24"/>
          <w:szCs w:val="24"/>
        </w:rPr>
      </w:pPr>
      <w:r w:rsidRPr="00C90F0A">
        <w:rPr>
          <w:sz w:val="24"/>
          <w:szCs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F3AB9" w:rsidRPr="00C90F0A" w:rsidRDefault="006F3AB9" w:rsidP="006F3AB9">
      <w:pPr>
        <w:pStyle w:val="ConsPlusNormal"/>
        <w:spacing w:before="220"/>
        <w:ind w:firstLine="540"/>
        <w:jc w:val="both"/>
        <w:rPr>
          <w:sz w:val="24"/>
          <w:szCs w:val="24"/>
        </w:rPr>
      </w:pPr>
      <w:proofErr w:type="gramStart"/>
      <w:r w:rsidRPr="00C90F0A">
        <w:rPr>
          <w:sz w:val="24"/>
          <w:szCs w:val="24"/>
        </w:rPr>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субъектов Российской Федерации, муниципальными правовыми актами, за исключением документов</w:t>
      </w:r>
      <w:proofErr w:type="gramEnd"/>
      <w:r w:rsidRPr="00C90F0A">
        <w:rPr>
          <w:sz w:val="24"/>
          <w:szCs w:val="24"/>
        </w:rPr>
        <w:t xml:space="preserve">, включенных в определенный частью 6 статьи 7 Федерального закона от 27.07.2010 N </w:t>
      </w:r>
      <w:hyperlink r:id="rId12" w:tooltip="№ 210-фз" w:history="1">
        <w:r w:rsidRPr="00876BA9">
          <w:rPr>
            <w:rStyle w:val="a5"/>
            <w:sz w:val="24"/>
            <w:szCs w:val="24"/>
          </w:rPr>
          <w:t>210-ФЗ</w:t>
        </w:r>
      </w:hyperlink>
      <w:r w:rsidR="00C90F0A" w:rsidRPr="00C90F0A">
        <w:rPr>
          <w:sz w:val="24"/>
          <w:szCs w:val="24"/>
        </w:rPr>
        <w:t>«</w:t>
      </w:r>
      <w:r w:rsidRPr="00C90F0A">
        <w:rPr>
          <w:sz w:val="24"/>
          <w:szCs w:val="24"/>
        </w:rPr>
        <w:t>Об организации предоставления государственных и муниципальных услуг</w:t>
      </w:r>
      <w:r w:rsidR="00C90F0A" w:rsidRPr="00C90F0A">
        <w:rPr>
          <w:sz w:val="24"/>
          <w:szCs w:val="24"/>
        </w:rPr>
        <w:t>»</w:t>
      </w:r>
      <w:r w:rsidRPr="00C90F0A">
        <w:rPr>
          <w:sz w:val="24"/>
          <w:szCs w:val="24"/>
        </w:rPr>
        <w:t xml:space="preserve"> перечень документов. Заявитель вправе представить указанные документы и информацию по собственной инициативе;</w:t>
      </w:r>
    </w:p>
    <w:p w:rsidR="006F3AB9" w:rsidRPr="00C90F0A" w:rsidRDefault="006F3AB9" w:rsidP="006F3AB9">
      <w:pPr>
        <w:pStyle w:val="ConsPlusNormal"/>
        <w:spacing w:before="220"/>
        <w:ind w:firstLine="540"/>
        <w:jc w:val="both"/>
        <w:rPr>
          <w:sz w:val="24"/>
          <w:szCs w:val="24"/>
        </w:rPr>
      </w:pPr>
      <w:proofErr w:type="gramStart"/>
      <w:r w:rsidRPr="00C90F0A">
        <w:rPr>
          <w:sz w:val="24"/>
          <w:szCs w:val="24"/>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roofErr w:type="gramEnd"/>
    </w:p>
    <w:p w:rsidR="006F3AB9" w:rsidRPr="00C90F0A" w:rsidRDefault="006F3AB9" w:rsidP="006F3AB9">
      <w:pPr>
        <w:pStyle w:val="ConsPlusNormal"/>
        <w:spacing w:before="220"/>
        <w:ind w:firstLine="540"/>
        <w:jc w:val="both"/>
        <w:rPr>
          <w:sz w:val="24"/>
          <w:szCs w:val="24"/>
        </w:rPr>
      </w:pPr>
      <w:r w:rsidRPr="00C90F0A">
        <w:rPr>
          <w:sz w:val="24"/>
          <w:szCs w:val="24"/>
        </w:rPr>
        <w:t>4) представления документов и информации, отсутствие и (или) недостоверность которых не указывались при первоначальном отказе уполномоченного органа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6F3AB9" w:rsidRPr="00C90F0A" w:rsidRDefault="006F3AB9" w:rsidP="006F3AB9">
      <w:pPr>
        <w:pStyle w:val="ConsPlusNormal"/>
        <w:spacing w:before="220"/>
        <w:ind w:firstLine="540"/>
        <w:jc w:val="both"/>
        <w:rPr>
          <w:sz w:val="24"/>
          <w:szCs w:val="24"/>
        </w:rPr>
      </w:pPr>
      <w:r w:rsidRPr="00C90F0A">
        <w:rPr>
          <w:sz w:val="24"/>
          <w:szCs w:val="24"/>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6F3AB9" w:rsidRPr="00C90F0A" w:rsidRDefault="006F3AB9" w:rsidP="006F3AB9">
      <w:pPr>
        <w:pStyle w:val="ConsPlusNormal"/>
        <w:spacing w:before="220"/>
        <w:ind w:firstLine="540"/>
        <w:jc w:val="both"/>
        <w:rPr>
          <w:sz w:val="24"/>
          <w:szCs w:val="24"/>
        </w:rPr>
      </w:pPr>
      <w:r w:rsidRPr="00C90F0A">
        <w:rPr>
          <w:sz w:val="24"/>
          <w:szCs w:val="24"/>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6F3AB9" w:rsidRPr="00C90F0A" w:rsidRDefault="006F3AB9" w:rsidP="006F3AB9">
      <w:pPr>
        <w:pStyle w:val="ConsPlusNormal"/>
        <w:spacing w:before="220"/>
        <w:ind w:firstLine="540"/>
        <w:jc w:val="both"/>
        <w:rPr>
          <w:sz w:val="24"/>
          <w:szCs w:val="24"/>
        </w:rPr>
      </w:pPr>
      <w:r w:rsidRPr="00C90F0A">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6F3AB9" w:rsidRPr="00C90F0A" w:rsidRDefault="006F3AB9" w:rsidP="006F3AB9">
      <w:pPr>
        <w:pStyle w:val="ConsPlusNormal"/>
        <w:spacing w:before="220"/>
        <w:ind w:firstLine="540"/>
        <w:jc w:val="both"/>
        <w:rPr>
          <w:sz w:val="24"/>
          <w:szCs w:val="24"/>
        </w:rPr>
      </w:pPr>
      <w:proofErr w:type="gramStart"/>
      <w:r w:rsidRPr="00C90F0A">
        <w:rPr>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уполномоченного органа, руководителя многофункционального центра уведомляется заявитель, а также приносятся извинения за доставленные неудобства;</w:t>
      </w:r>
      <w:proofErr w:type="gramEnd"/>
    </w:p>
    <w:p w:rsidR="006F3AB9" w:rsidRPr="00C90F0A" w:rsidRDefault="006F3AB9" w:rsidP="006F3AB9">
      <w:pPr>
        <w:pStyle w:val="ConsPlusNormal"/>
        <w:spacing w:before="220"/>
        <w:ind w:firstLine="540"/>
        <w:jc w:val="both"/>
        <w:rPr>
          <w:sz w:val="24"/>
          <w:szCs w:val="24"/>
        </w:rPr>
      </w:pPr>
      <w:r w:rsidRPr="00C90F0A">
        <w:rPr>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пунктом 7.2 </w:t>
      </w:r>
      <w:r w:rsidRPr="00C90F0A">
        <w:rPr>
          <w:sz w:val="24"/>
          <w:szCs w:val="24"/>
        </w:rPr>
        <w:lastRenderedPageBreak/>
        <w:t xml:space="preserve">части 1 статьи 16 Федерального закона от 27.07.2010 N </w:t>
      </w:r>
      <w:hyperlink r:id="rId13" w:tooltip="№ 210-фз" w:history="1">
        <w:r w:rsidRPr="00876BA9">
          <w:rPr>
            <w:rStyle w:val="a5"/>
            <w:sz w:val="24"/>
            <w:szCs w:val="24"/>
          </w:rPr>
          <w:t>210-ФЗ</w:t>
        </w:r>
      </w:hyperlink>
      <w:r w:rsidR="00C90F0A" w:rsidRPr="00C90F0A">
        <w:rPr>
          <w:sz w:val="24"/>
          <w:szCs w:val="24"/>
        </w:rPr>
        <w:t>«</w:t>
      </w:r>
      <w:r w:rsidRPr="00C90F0A">
        <w:rPr>
          <w:sz w:val="24"/>
          <w:szCs w:val="24"/>
        </w:rPr>
        <w:t>Об организации предоставления государственных и муниципальных услуг</w:t>
      </w:r>
      <w:r w:rsidR="00C90F0A" w:rsidRPr="00C90F0A">
        <w:rPr>
          <w:sz w:val="24"/>
          <w:szCs w:val="24"/>
        </w:rPr>
        <w:t>»</w:t>
      </w:r>
      <w:r w:rsidRPr="00C90F0A">
        <w:rPr>
          <w:sz w:val="24"/>
          <w:szCs w:val="24"/>
        </w:rPr>
        <w:t xml:space="preserve">, за исключением случаев, если нанесение отметок на такие </w:t>
      </w:r>
      <w:proofErr w:type="gramStart"/>
      <w:r w:rsidRPr="00C90F0A">
        <w:rPr>
          <w:sz w:val="24"/>
          <w:szCs w:val="24"/>
        </w:rPr>
        <w:t>документы</w:t>
      </w:r>
      <w:proofErr w:type="gramEnd"/>
      <w:r w:rsidRPr="00C90F0A">
        <w:rPr>
          <w:sz w:val="24"/>
          <w:szCs w:val="24"/>
        </w:rPr>
        <w:t xml:space="preserve"> либо их изъятие является необходимым условием предоставления государственной услуги, и иных случаев, установленных федеральными законами.</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2"/>
        <w:rPr>
          <w:sz w:val="24"/>
          <w:szCs w:val="24"/>
        </w:rPr>
      </w:pPr>
      <w:r w:rsidRPr="00C90F0A">
        <w:rPr>
          <w:sz w:val="24"/>
          <w:szCs w:val="24"/>
        </w:rPr>
        <w:t xml:space="preserve">2.3. Описание результата предоставления </w:t>
      </w:r>
      <w:proofErr w:type="gramStart"/>
      <w:r w:rsidRPr="00C90F0A">
        <w:rPr>
          <w:sz w:val="24"/>
          <w:szCs w:val="24"/>
        </w:rPr>
        <w:t>государственной</w:t>
      </w:r>
      <w:proofErr w:type="gramEnd"/>
    </w:p>
    <w:p w:rsidR="006F3AB9" w:rsidRPr="00C90F0A" w:rsidRDefault="006F3AB9" w:rsidP="006F3AB9">
      <w:pPr>
        <w:pStyle w:val="ConsPlusTitle"/>
        <w:jc w:val="center"/>
        <w:rPr>
          <w:sz w:val="24"/>
          <w:szCs w:val="24"/>
        </w:rPr>
      </w:pPr>
      <w:r w:rsidRPr="00C90F0A">
        <w:rPr>
          <w:sz w:val="24"/>
          <w:szCs w:val="24"/>
        </w:rPr>
        <w:t>услуги</w:t>
      </w:r>
    </w:p>
    <w:p w:rsidR="006F3AB9" w:rsidRPr="00C90F0A" w:rsidRDefault="006F3AB9" w:rsidP="006F3AB9">
      <w:pPr>
        <w:pStyle w:val="ConsPlusNormal"/>
        <w:jc w:val="both"/>
        <w:rPr>
          <w:sz w:val="24"/>
          <w:szCs w:val="24"/>
        </w:rPr>
      </w:pPr>
    </w:p>
    <w:p w:rsidR="006F3AB9" w:rsidRPr="00C90F0A" w:rsidRDefault="006F3AB9" w:rsidP="006F3AB9">
      <w:pPr>
        <w:pStyle w:val="ConsPlusNormal"/>
        <w:ind w:firstLine="540"/>
        <w:jc w:val="both"/>
        <w:rPr>
          <w:sz w:val="24"/>
          <w:szCs w:val="24"/>
        </w:rPr>
      </w:pPr>
      <w:r w:rsidRPr="00C90F0A">
        <w:rPr>
          <w:sz w:val="24"/>
          <w:szCs w:val="24"/>
        </w:rPr>
        <w:t>2.3.1. Результатом предоставления государственной услуги являются:</w:t>
      </w:r>
    </w:p>
    <w:p w:rsidR="006F3AB9" w:rsidRPr="00C90F0A" w:rsidRDefault="006F3AB9" w:rsidP="006F3AB9">
      <w:pPr>
        <w:pStyle w:val="ConsPlusNormal"/>
        <w:spacing w:before="220"/>
        <w:ind w:firstLine="540"/>
        <w:jc w:val="both"/>
        <w:rPr>
          <w:sz w:val="24"/>
          <w:szCs w:val="24"/>
        </w:rPr>
      </w:pPr>
      <w:r w:rsidRPr="00C90F0A">
        <w:rPr>
          <w:sz w:val="24"/>
          <w:szCs w:val="24"/>
        </w:rPr>
        <w:t>- решение о предоставлении субсидии на оплату жилого помещения и коммунальных услуг;</w:t>
      </w:r>
    </w:p>
    <w:p w:rsidR="006F3AB9" w:rsidRPr="00C90F0A" w:rsidRDefault="006F3AB9" w:rsidP="006F3AB9">
      <w:pPr>
        <w:pStyle w:val="ConsPlusNormal"/>
        <w:spacing w:before="220"/>
        <w:ind w:firstLine="540"/>
        <w:jc w:val="both"/>
        <w:rPr>
          <w:sz w:val="24"/>
          <w:szCs w:val="24"/>
        </w:rPr>
      </w:pPr>
      <w:r w:rsidRPr="00C90F0A">
        <w:rPr>
          <w:sz w:val="24"/>
          <w:szCs w:val="24"/>
        </w:rPr>
        <w:t>- решение об отказе в предоставлении субсидии на оплату жилого помещения и коммунальных услуг.</w:t>
      </w:r>
    </w:p>
    <w:p w:rsidR="006F3AB9" w:rsidRPr="00C90F0A" w:rsidRDefault="006F3AB9" w:rsidP="006F3AB9">
      <w:pPr>
        <w:pStyle w:val="ConsPlusNormal"/>
        <w:spacing w:before="220"/>
        <w:ind w:firstLine="540"/>
        <w:jc w:val="both"/>
        <w:rPr>
          <w:sz w:val="24"/>
          <w:szCs w:val="24"/>
        </w:rPr>
      </w:pPr>
      <w:r w:rsidRPr="00C90F0A">
        <w:rPr>
          <w:sz w:val="24"/>
          <w:szCs w:val="24"/>
        </w:rPr>
        <w:t xml:space="preserve">2.3.2. Факт получения заявителем результата предоставления государственной услуги фиксируется в программном комплексе </w:t>
      </w:r>
      <w:r w:rsidR="00C90F0A" w:rsidRPr="00C90F0A">
        <w:rPr>
          <w:sz w:val="24"/>
          <w:szCs w:val="24"/>
        </w:rPr>
        <w:t>«</w:t>
      </w:r>
      <w:r w:rsidRPr="00C90F0A">
        <w:rPr>
          <w:sz w:val="24"/>
          <w:szCs w:val="24"/>
        </w:rPr>
        <w:t>Катарсис. Соцзащита</w:t>
      </w:r>
      <w:r w:rsidR="00C90F0A" w:rsidRPr="00C90F0A">
        <w:rPr>
          <w:sz w:val="24"/>
          <w:szCs w:val="24"/>
        </w:rPr>
        <w:t>»</w:t>
      </w:r>
      <w:r w:rsidRPr="00C90F0A">
        <w:rPr>
          <w:sz w:val="24"/>
          <w:szCs w:val="24"/>
        </w:rPr>
        <w:t>.</w:t>
      </w:r>
    </w:p>
    <w:p w:rsidR="006F3AB9" w:rsidRPr="00C90F0A" w:rsidRDefault="006F3AB9" w:rsidP="006F3AB9">
      <w:pPr>
        <w:pStyle w:val="ConsPlusNormal"/>
        <w:spacing w:before="220"/>
        <w:ind w:firstLine="540"/>
        <w:jc w:val="both"/>
        <w:rPr>
          <w:sz w:val="24"/>
          <w:szCs w:val="24"/>
        </w:rPr>
      </w:pPr>
      <w:r w:rsidRPr="00C90F0A">
        <w:rPr>
          <w:sz w:val="24"/>
          <w:szCs w:val="24"/>
        </w:rPr>
        <w:t>2.3.3. Результат предоставления государственной услуги в зависимости от выбора заявителя может быть получен в уполномоченном органе, посредством ЕПГУ, в многофункциональном центре (в случае подачи заявления о предоставлении государственной услуги через многофункциональный центр).</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2"/>
        <w:rPr>
          <w:sz w:val="24"/>
          <w:szCs w:val="24"/>
        </w:rPr>
      </w:pPr>
      <w:r w:rsidRPr="00C90F0A">
        <w:rPr>
          <w:sz w:val="24"/>
          <w:szCs w:val="24"/>
        </w:rPr>
        <w:t>2.4. Срок предоставления государственной услуги</w:t>
      </w:r>
    </w:p>
    <w:p w:rsidR="006F3AB9" w:rsidRPr="00C90F0A" w:rsidRDefault="006F3AB9" w:rsidP="006F3AB9">
      <w:pPr>
        <w:pStyle w:val="ConsPlusNormal"/>
        <w:jc w:val="center"/>
        <w:rPr>
          <w:sz w:val="24"/>
          <w:szCs w:val="24"/>
        </w:rPr>
      </w:pPr>
    </w:p>
    <w:p w:rsidR="006F3AB9" w:rsidRPr="00C90F0A" w:rsidRDefault="006F3AB9" w:rsidP="006F3AB9">
      <w:pPr>
        <w:pStyle w:val="ConsPlusNormal"/>
        <w:ind w:firstLine="540"/>
        <w:jc w:val="both"/>
        <w:rPr>
          <w:sz w:val="24"/>
          <w:szCs w:val="24"/>
        </w:rPr>
      </w:pPr>
      <w:r w:rsidRPr="00C90F0A">
        <w:rPr>
          <w:sz w:val="24"/>
          <w:szCs w:val="24"/>
        </w:rPr>
        <w:t>2.4.1. Срок принятия решения о предоставлении либо об отказе в предоставлении государственной услуги составляет 10 рабочих дней со дня приема заявления о предоставлении субсидии на оплату жилого помещения и коммунальных услуг и документов (сведений).</w:t>
      </w:r>
    </w:p>
    <w:p w:rsidR="006F3AB9" w:rsidRPr="00C90F0A" w:rsidRDefault="006F3AB9" w:rsidP="006F3AB9">
      <w:pPr>
        <w:pStyle w:val="ConsPlusNormal"/>
        <w:spacing w:before="220"/>
        <w:ind w:firstLine="540"/>
        <w:jc w:val="both"/>
        <w:rPr>
          <w:sz w:val="24"/>
          <w:szCs w:val="24"/>
        </w:rPr>
      </w:pPr>
      <w:r w:rsidRPr="00C90F0A">
        <w:rPr>
          <w:sz w:val="24"/>
          <w:szCs w:val="24"/>
        </w:rPr>
        <w:t xml:space="preserve">2.4.2. </w:t>
      </w:r>
      <w:proofErr w:type="gramStart"/>
      <w:r w:rsidRPr="00C90F0A">
        <w:rPr>
          <w:sz w:val="24"/>
          <w:szCs w:val="24"/>
        </w:rPr>
        <w:t xml:space="preserve">Срок принятия решения о предоставлении либо об отказе в предоставлении субсидии продлевается на 10 рабочих дней в случае </w:t>
      </w:r>
      <w:proofErr w:type="spellStart"/>
      <w:r w:rsidRPr="00C90F0A">
        <w:rPr>
          <w:sz w:val="24"/>
          <w:szCs w:val="24"/>
        </w:rPr>
        <w:t>непоступления</w:t>
      </w:r>
      <w:proofErr w:type="spellEnd"/>
      <w:r w:rsidRPr="00C90F0A">
        <w:rPr>
          <w:sz w:val="24"/>
          <w:szCs w:val="24"/>
        </w:rPr>
        <w:t xml:space="preserve"> документов (сведений), запрашиваемых посредством системы межведомственного электронного взаимодействия, в срок, не превышающий 48 часов с момента направления межведомственного запроса, за исключением срока представления сведений, предусмотренных абзацем 2) подпункта 2.6.3 пункта 2.6 Административного регламента, который устанавливается Министерством строительства и жилищно-коммунального хозяйства Российской</w:t>
      </w:r>
      <w:proofErr w:type="gramEnd"/>
      <w:r w:rsidRPr="00C90F0A">
        <w:rPr>
          <w:sz w:val="24"/>
          <w:szCs w:val="24"/>
        </w:rPr>
        <w:t xml:space="preserve"> Федерации в соответствии с пунктом 2 части 3 статьи 7 Федерального закона от 21.07.2014 N </w:t>
      </w:r>
      <w:hyperlink r:id="rId14" w:tooltip="от 24 июля 2007 года N 209-ФЗ" w:history="1">
        <w:r w:rsidRPr="00876BA9">
          <w:rPr>
            <w:rStyle w:val="a5"/>
            <w:sz w:val="24"/>
            <w:szCs w:val="24"/>
          </w:rPr>
          <w:t>209-ФЗ</w:t>
        </w:r>
      </w:hyperlink>
      <w:r w:rsidR="00C90F0A" w:rsidRPr="00C90F0A">
        <w:rPr>
          <w:sz w:val="24"/>
          <w:szCs w:val="24"/>
        </w:rPr>
        <w:t>«</w:t>
      </w:r>
      <w:r w:rsidRPr="00C90F0A">
        <w:rPr>
          <w:sz w:val="24"/>
          <w:szCs w:val="24"/>
        </w:rPr>
        <w:t>О государственной информационной системе жилищно-коммунального хозяйства</w:t>
      </w:r>
      <w:r w:rsidR="00C90F0A" w:rsidRPr="00C90F0A">
        <w:rPr>
          <w:sz w:val="24"/>
          <w:szCs w:val="24"/>
        </w:rPr>
        <w:t>»</w:t>
      </w:r>
      <w:r w:rsidRPr="00C90F0A">
        <w:rPr>
          <w:sz w:val="24"/>
          <w:szCs w:val="24"/>
        </w:rPr>
        <w:t>.</w:t>
      </w:r>
    </w:p>
    <w:p w:rsidR="006F3AB9" w:rsidRPr="00C90F0A" w:rsidRDefault="006F3AB9" w:rsidP="006F3AB9">
      <w:pPr>
        <w:pStyle w:val="ConsPlusNormal"/>
        <w:spacing w:before="220"/>
        <w:ind w:firstLine="540"/>
        <w:jc w:val="both"/>
        <w:rPr>
          <w:sz w:val="24"/>
          <w:szCs w:val="24"/>
        </w:rPr>
      </w:pPr>
      <w:r w:rsidRPr="00C90F0A">
        <w:rPr>
          <w:sz w:val="24"/>
          <w:szCs w:val="24"/>
        </w:rPr>
        <w:t>2.4.3. Субсидия предоставляется сроком на 6 месяцев.</w:t>
      </w:r>
    </w:p>
    <w:p w:rsidR="006F3AB9" w:rsidRPr="00C90F0A" w:rsidRDefault="006F3AB9" w:rsidP="006F3AB9">
      <w:pPr>
        <w:pStyle w:val="ConsPlusNormal"/>
        <w:spacing w:before="220"/>
        <w:ind w:firstLine="540"/>
        <w:jc w:val="both"/>
        <w:rPr>
          <w:sz w:val="24"/>
          <w:szCs w:val="24"/>
        </w:rPr>
      </w:pPr>
      <w:r w:rsidRPr="00C90F0A">
        <w:rPr>
          <w:sz w:val="24"/>
          <w:szCs w:val="24"/>
        </w:rPr>
        <w:t xml:space="preserve">2.4.4. Уполномоченный орган по истечении 6 месяцев с даты принятия решения о предоставлении субсидии на основании имеющихся документов (сведений) и документов (сведений) в соответствии с подпунктами 2.6.2 и 2.6.3 пункта 2.6 Административного регламента принимает решение о продлении субсидии </w:t>
      </w:r>
      <w:proofErr w:type="gramStart"/>
      <w:r w:rsidRPr="00C90F0A">
        <w:rPr>
          <w:sz w:val="24"/>
          <w:szCs w:val="24"/>
        </w:rPr>
        <w:t>или</w:t>
      </w:r>
      <w:proofErr w:type="gramEnd"/>
      <w:r w:rsidRPr="00C90F0A">
        <w:rPr>
          <w:sz w:val="24"/>
          <w:szCs w:val="24"/>
        </w:rPr>
        <w:t xml:space="preserve"> об отказе в продлении субсидии.</w:t>
      </w:r>
    </w:p>
    <w:p w:rsidR="006F3AB9" w:rsidRPr="00C90F0A" w:rsidRDefault="006F3AB9" w:rsidP="006F3AB9">
      <w:pPr>
        <w:pStyle w:val="ConsPlusNormal"/>
        <w:spacing w:before="220"/>
        <w:ind w:firstLine="540"/>
        <w:jc w:val="both"/>
        <w:rPr>
          <w:sz w:val="24"/>
          <w:szCs w:val="24"/>
        </w:rPr>
      </w:pPr>
      <w:r w:rsidRPr="00C90F0A">
        <w:rPr>
          <w:sz w:val="24"/>
          <w:szCs w:val="24"/>
        </w:rPr>
        <w:t xml:space="preserve">2.4.5. </w:t>
      </w:r>
      <w:proofErr w:type="gramStart"/>
      <w:r w:rsidRPr="00C90F0A">
        <w:rPr>
          <w:sz w:val="24"/>
          <w:szCs w:val="24"/>
        </w:rPr>
        <w:t>При подаче заявления о предоставлении субсидии и полного комплекта документов, обязанность по представлению которых возложена на заявителя в соответствии с подпунктом 2.6.2 пункта 2.6 Административного регламента (в зависимости от сложившейся жизненной ситуации), с 1-го по 15-е число месяца субсидия предоставляется с 1-го числа текущего месяца, а при подаче заявления о предоставлении субсидии и представлении документов (сведений) с 16-го числа до</w:t>
      </w:r>
      <w:proofErr w:type="gramEnd"/>
      <w:r w:rsidRPr="00C90F0A">
        <w:rPr>
          <w:sz w:val="24"/>
          <w:szCs w:val="24"/>
        </w:rPr>
        <w:t xml:space="preserve"> </w:t>
      </w:r>
      <w:r w:rsidRPr="00C90F0A">
        <w:rPr>
          <w:sz w:val="24"/>
          <w:szCs w:val="24"/>
        </w:rPr>
        <w:lastRenderedPageBreak/>
        <w:t>конца месяца - с 1-го числа следующего месяца.</w:t>
      </w:r>
    </w:p>
    <w:p w:rsidR="006F3AB9" w:rsidRPr="00C90F0A" w:rsidRDefault="006F3AB9" w:rsidP="006F3AB9">
      <w:pPr>
        <w:pStyle w:val="ConsPlusNormal"/>
        <w:spacing w:before="220"/>
        <w:ind w:firstLine="540"/>
        <w:jc w:val="both"/>
        <w:rPr>
          <w:sz w:val="24"/>
          <w:szCs w:val="24"/>
        </w:rPr>
      </w:pPr>
      <w:proofErr w:type="gramStart"/>
      <w:r w:rsidRPr="00C90F0A">
        <w:rPr>
          <w:sz w:val="24"/>
          <w:szCs w:val="24"/>
        </w:rPr>
        <w:t>Указанные сроки предоставления субсидии действуют также в случае представления документов, предусмотренных абзацами а) и б) подпункта 3.5.1 пункта 3.5 Административного регламента, для осуществления перерасчета размера субсидии.</w:t>
      </w:r>
      <w:proofErr w:type="gramEnd"/>
    </w:p>
    <w:p w:rsidR="006F3AB9" w:rsidRPr="00C90F0A" w:rsidRDefault="006F3AB9" w:rsidP="006F3AB9">
      <w:pPr>
        <w:pStyle w:val="ConsPlusNormal"/>
        <w:spacing w:before="220"/>
        <w:ind w:firstLine="540"/>
        <w:jc w:val="both"/>
        <w:rPr>
          <w:sz w:val="24"/>
          <w:szCs w:val="24"/>
        </w:rPr>
      </w:pPr>
      <w:r w:rsidRPr="00C90F0A">
        <w:rPr>
          <w:sz w:val="24"/>
          <w:szCs w:val="24"/>
        </w:rPr>
        <w:t>В случае принятия решения об отказе в предоставлении субсидии уполномоченными органами в срок, не превышающий 1 рабочего дня со дня принятия такого решения, заявителю направляется уведомление с указанием аргументированного обоснования на бумажном носителе либо в форме электронного документа</w:t>
      </w:r>
      <w:proofErr w:type="gramStart"/>
      <w:r w:rsidRPr="00C90F0A">
        <w:rPr>
          <w:sz w:val="24"/>
          <w:szCs w:val="24"/>
        </w:rPr>
        <w:t>,.</w:t>
      </w:r>
      <w:proofErr w:type="gramEnd"/>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2"/>
        <w:rPr>
          <w:sz w:val="24"/>
          <w:szCs w:val="24"/>
        </w:rPr>
      </w:pPr>
      <w:r w:rsidRPr="00C90F0A">
        <w:rPr>
          <w:sz w:val="24"/>
          <w:szCs w:val="24"/>
        </w:rPr>
        <w:t xml:space="preserve">2.5. Правовые основания для предоставления </w:t>
      </w:r>
      <w:proofErr w:type="gramStart"/>
      <w:r w:rsidRPr="00C90F0A">
        <w:rPr>
          <w:sz w:val="24"/>
          <w:szCs w:val="24"/>
        </w:rPr>
        <w:t>государственной</w:t>
      </w:r>
      <w:proofErr w:type="gramEnd"/>
    </w:p>
    <w:p w:rsidR="006F3AB9" w:rsidRPr="00C90F0A" w:rsidRDefault="006F3AB9" w:rsidP="006F3AB9">
      <w:pPr>
        <w:pStyle w:val="ConsPlusTitle"/>
        <w:jc w:val="center"/>
        <w:rPr>
          <w:sz w:val="24"/>
          <w:szCs w:val="24"/>
        </w:rPr>
      </w:pPr>
      <w:r w:rsidRPr="00C90F0A">
        <w:rPr>
          <w:sz w:val="24"/>
          <w:szCs w:val="24"/>
        </w:rPr>
        <w:t>услуги</w:t>
      </w:r>
    </w:p>
    <w:p w:rsidR="006F3AB9" w:rsidRPr="00C90F0A" w:rsidRDefault="006F3AB9" w:rsidP="006F3AB9">
      <w:pPr>
        <w:pStyle w:val="ConsPlusNormal"/>
        <w:jc w:val="both"/>
        <w:rPr>
          <w:sz w:val="24"/>
          <w:szCs w:val="24"/>
        </w:rPr>
      </w:pPr>
    </w:p>
    <w:p w:rsidR="006F3AB9" w:rsidRPr="00C90F0A" w:rsidRDefault="006F3AB9" w:rsidP="006F3AB9">
      <w:pPr>
        <w:pStyle w:val="ConsPlusNormal"/>
        <w:ind w:firstLine="540"/>
        <w:jc w:val="both"/>
        <w:rPr>
          <w:sz w:val="24"/>
          <w:szCs w:val="24"/>
        </w:rPr>
      </w:pPr>
      <w:r w:rsidRPr="00C90F0A">
        <w:rPr>
          <w:sz w:val="24"/>
          <w:szCs w:val="24"/>
        </w:rPr>
        <w:t>Перечень нормативных правовых актов, регулирующих предоставление государственной услуги:</w:t>
      </w:r>
    </w:p>
    <w:p w:rsidR="006F3AB9" w:rsidRPr="00C90F0A" w:rsidRDefault="006F3AB9" w:rsidP="006F3AB9">
      <w:pPr>
        <w:pStyle w:val="ConsPlusNormal"/>
        <w:spacing w:before="220"/>
        <w:ind w:firstLine="540"/>
        <w:jc w:val="both"/>
        <w:rPr>
          <w:sz w:val="24"/>
          <w:szCs w:val="24"/>
        </w:rPr>
      </w:pPr>
      <w:r w:rsidRPr="00C90F0A">
        <w:rPr>
          <w:sz w:val="24"/>
          <w:szCs w:val="24"/>
        </w:rPr>
        <w:t xml:space="preserve">- </w:t>
      </w:r>
      <w:hyperlink r:id="rId15" w:tooltip="Конституция Российской Федерации" w:history="1">
        <w:r w:rsidRPr="00876BA9">
          <w:rPr>
            <w:rStyle w:val="a5"/>
            <w:sz w:val="24"/>
            <w:szCs w:val="24"/>
          </w:rPr>
          <w:t>Конституция</w:t>
        </w:r>
      </w:hyperlink>
      <w:r w:rsidRPr="00C90F0A">
        <w:rPr>
          <w:sz w:val="24"/>
          <w:szCs w:val="24"/>
        </w:rPr>
        <w:t xml:space="preserve"> Российской Федерации;</w:t>
      </w:r>
    </w:p>
    <w:p w:rsidR="006F3AB9" w:rsidRPr="00C90F0A" w:rsidRDefault="006F3AB9" w:rsidP="006F3AB9">
      <w:pPr>
        <w:pStyle w:val="ConsPlusNormal"/>
        <w:spacing w:before="220"/>
        <w:ind w:firstLine="540"/>
        <w:jc w:val="both"/>
        <w:rPr>
          <w:sz w:val="24"/>
          <w:szCs w:val="24"/>
        </w:rPr>
      </w:pPr>
      <w:r w:rsidRPr="00C90F0A">
        <w:rPr>
          <w:sz w:val="24"/>
          <w:szCs w:val="24"/>
        </w:rPr>
        <w:t>- Жилищный кодекс Российской Федерации;</w:t>
      </w:r>
    </w:p>
    <w:p w:rsidR="006F3AB9" w:rsidRPr="00C90F0A" w:rsidRDefault="006F3AB9" w:rsidP="006F3AB9">
      <w:pPr>
        <w:pStyle w:val="ConsPlusNormal"/>
        <w:spacing w:before="220"/>
        <w:ind w:firstLine="540"/>
        <w:jc w:val="both"/>
        <w:rPr>
          <w:sz w:val="24"/>
          <w:szCs w:val="24"/>
        </w:rPr>
      </w:pPr>
      <w:r w:rsidRPr="00C90F0A">
        <w:rPr>
          <w:sz w:val="24"/>
          <w:szCs w:val="24"/>
        </w:rPr>
        <w:t>- Семейный кодекс Российской Федерации;</w:t>
      </w:r>
    </w:p>
    <w:p w:rsidR="006F3AB9" w:rsidRPr="00C90F0A" w:rsidRDefault="006F3AB9" w:rsidP="006F3AB9">
      <w:pPr>
        <w:pStyle w:val="ConsPlusNormal"/>
        <w:spacing w:before="220"/>
        <w:ind w:firstLine="540"/>
        <w:jc w:val="both"/>
        <w:rPr>
          <w:sz w:val="24"/>
          <w:szCs w:val="24"/>
        </w:rPr>
      </w:pPr>
      <w:r w:rsidRPr="00C90F0A">
        <w:rPr>
          <w:sz w:val="24"/>
          <w:szCs w:val="24"/>
        </w:rPr>
        <w:t>- Гражданский кодекс Российской Федерации;</w:t>
      </w:r>
    </w:p>
    <w:p w:rsidR="006F3AB9" w:rsidRPr="00C90F0A" w:rsidRDefault="006F3AB9" w:rsidP="006F3AB9">
      <w:pPr>
        <w:pStyle w:val="ConsPlusNormal"/>
        <w:spacing w:before="220"/>
        <w:ind w:firstLine="540"/>
        <w:jc w:val="both"/>
        <w:rPr>
          <w:sz w:val="24"/>
          <w:szCs w:val="24"/>
        </w:rPr>
      </w:pPr>
      <w:r w:rsidRPr="00C90F0A">
        <w:rPr>
          <w:sz w:val="24"/>
          <w:szCs w:val="24"/>
        </w:rPr>
        <w:t xml:space="preserve">- Федеральный закон от 27.07.2010 N </w:t>
      </w:r>
      <w:hyperlink r:id="rId16" w:tooltip="№ 210-фз" w:history="1">
        <w:r w:rsidRPr="00876BA9">
          <w:rPr>
            <w:rStyle w:val="a5"/>
            <w:sz w:val="24"/>
            <w:szCs w:val="24"/>
          </w:rPr>
          <w:t>210-ФЗ</w:t>
        </w:r>
      </w:hyperlink>
      <w:r w:rsidR="00C90F0A" w:rsidRPr="00C90F0A">
        <w:rPr>
          <w:sz w:val="24"/>
          <w:szCs w:val="24"/>
        </w:rPr>
        <w:t>«</w:t>
      </w:r>
      <w:r w:rsidRPr="00C90F0A">
        <w:rPr>
          <w:sz w:val="24"/>
          <w:szCs w:val="24"/>
        </w:rPr>
        <w:t>Об организации предоставления государственных и муниципальных услуг</w:t>
      </w:r>
      <w:r w:rsidR="00C90F0A" w:rsidRPr="00C90F0A">
        <w:rPr>
          <w:sz w:val="24"/>
          <w:szCs w:val="24"/>
        </w:rPr>
        <w:t>»</w:t>
      </w:r>
      <w:r w:rsidRPr="00C90F0A">
        <w:rPr>
          <w:sz w:val="24"/>
          <w:szCs w:val="24"/>
        </w:rPr>
        <w:t>;</w:t>
      </w:r>
    </w:p>
    <w:p w:rsidR="006F3AB9" w:rsidRPr="00C90F0A" w:rsidRDefault="006F3AB9" w:rsidP="006F3AB9">
      <w:pPr>
        <w:pStyle w:val="ConsPlusNormal"/>
        <w:spacing w:before="220"/>
        <w:ind w:firstLine="540"/>
        <w:jc w:val="both"/>
        <w:rPr>
          <w:sz w:val="24"/>
          <w:szCs w:val="24"/>
        </w:rPr>
      </w:pPr>
      <w:r w:rsidRPr="00C90F0A">
        <w:rPr>
          <w:sz w:val="24"/>
          <w:szCs w:val="24"/>
        </w:rPr>
        <w:t>- Федеральный закон от 27.07.2006 N 1</w:t>
      </w:r>
      <w:hyperlink r:id="rId17" w:tooltip="52-ФЗ " w:history="1">
        <w:r w:rsidRPr="00876BA9">
          <w:rPr>
            <w:rStyle w:val="a5"/>
            <w:sz w:val="24"/>
            <w:szCs w:val="24"/>
          </w:rPr>
          <w:t>52-ФЗ</w:t>
        </w:r>
      </w:hyperlink>
      <w:r w:rsidR="00C90F0A" w:rsidRPr="00C90F0A">
        <w:rPr>
          <w:sz w:val="24"/>
          <w:szCs w:val="24"/>
        </w:rPr>
        <w:t>«</w:t>
      </w:r>
      <w:r w:rsidRPr="00C90F0A">
        <w:rPr>
          <w:sz w:val="24"/>
          <w:szCs w:val="24"/>
        </w:rPr>
        <w:t>О персональных данных</w:t>
      </w:r>
      <w:r w:rsidR="00C90F0A" w:rsidRPr="00C90F0A">
        <w:rPr>
          <w:sz w:val="24"/>
          <w:szCs w:val="24"/>
        </w:rPr>
        <w:t>»</w:t>
      </w:r>
      <w:r w:rsidRPr="00C90F0A">
        <w:rPr>
          <w:sz w:val="24"/>
          <w:szCs w:val="24"/>
        </w:rPr>
        <w:t>;</w:t>
      </w:r>
    </w:p>
    <w:p w:rsidR="006F3AB9" w:rsidRPr="00C90F0A" w:rsidRDefault="006F3AB9" w:rsidP="006F3AB9">
      <w:pPr>
        <w:pStyle w:val="ConsPlusNormal"/>
        <w:spacing w:before="220"/>
        <w:ind w:firstLine="540"/>
        <w:jc w:val="both"/>
        <w:rPr>
          <w:sz w:val="24"/>
          <w:szCs w:val="24"/>
        </w:rPr>
      </w:pPr>
      <w:r w:rsidRPr="00C90F0A">
        <w:rPr>
          <w:sz w:val="24"/>
          <w:szCs w:val="24"/>
        </w:rPr>
        <w:t xml:space="preserve">- Федеральный закон от 06.04.2011 N 63-ФЗ </w:t>
      </w:r>
      <w:r w:rsidR="00C90F0A" w:rsidRPr="00C90F0A">
        <w:rPr>
          <w:sz w:val="24"/>
          <w:szCs w:val="24"/>
        </w:rPr>
        <w:t>«</w:t>
      </w:r>
      <w:r w:rsidRPr="00C90F0A">
        <w:rPr>
          <w:sz w:val="24"/>
          <w:szCs w:val="24"/>
        </w:rPr>
        <w:t>Об электронной подписи</w:t>
      </w:r>
      <w:r w:rsidR="00C90F0A" w:rsidRPr="00C90F0A">
        <w:rPr>
          <w:sz w:val="24"/>
          <w:szCs w:val="24"/>
        </w:rPr>
        <w:t>»</w:t>
      </w:r>
      <w:r w:rsidRPr="00C90F0A">
        <w:rPr>
          <w:sz w:val="24"/>
          <w:szCs w:val="24"/>
        </w:rPr>
        <w:t>;</w:t>
      </w:r>
    </w:p>
    <w:p w:rsidR="006F3AB9" w:rsidRPr="00C90F0A" w:rsidRDefault="006F3AB9" w:rsidP="006F3AB9">
      <w:pPr>
        <w:pStyle w:val="ConsPlusNormal"/>
        <w:spacing w:before="220"/>
        <w:ind w:firstLine="540"/>
        <w:jc w:val="both"/>
        <w:rPr>
          <w:sz w:val="24"/>
          <w:szCs w:val="24"/>
        </w:rPr>
      </w:pPr>
      <w:r w:rsidRPr="00C90F0A">
        <w:rPr>
          <w:sz w:val="24"/>
          <w:szCs w:val="24"/>
        </w:rPr>
        <w:t xml:space="preserve">- Закон Российской Федерации от 25.06.1993 N 5242-1 </w:t>
      </w:r>
      <w:r w:rsidR="00C90F0A" w:rsidRPr="00C90F0A">
        <w:rPr>
          <w:sz w:val="24"/>
          <w:szCs w:val="24"/>
        </w:rPr>
        <w:t>«</w:t>
      </w:r>
      <w:r w:rsidRPr="00C90F0A">
        <w:rPr>
          <w:sz w:val="24"/>
          <w:szCs w:val="24"/>
        </w:rPr>
        <w:t>О праве граждан Российской Федерации на свободу передвижения, выбор места пребывания и жительства в пределах Российской Федерации</w:t>
      </w:r>
      <w:r w:rsidR="00C90F0A" w:rsidRPr="00C90F0A">
        <w:rPr>
          <w:sz w:val="24"/>
          <w:szCs w:val="24"/>
        </w:rPr>
        <w:t>»</w:t>
      </w:r>
      <w:r w:rsidRPr="00C90F0A">
        <w:rPr>
          <w:sz w:val="24"/>
          <w:szCs w:val="24"/>
        </w:rPr>
        <w:t>;</w:t>
      </w:r>
    </w:p>
    <w:p w:rsidR="006F3AB9" w:rsidRPr="00C90F0A" w:rsidRDefault="006F3AB9" w:rsidP="006F3AB9">
      <w:pPr>
        <w:pStyle w:val="ConsPlusNormal"/>
        <w:spacing w:before="220"/>
        <w:ind w:firstLine="540"/>
        <w:jc w:val="both"/>
        <w:rPr>
          <w:sz w:val="24"/>
          <w:szCs w:val="24"/>
        </w:rPr>
      </w:pPr>
      <w:r w:rsidRPr="00C90F0A">
        <w:rPr>
          <w:sz w:val="24"/>
          <w:szCs w:val="24"/>
        </w:rPr>
        <w:t xml:space="preserve">- Федеральный закон от 05.04.2003 </w:t>
      </w:r>
      <w:hyperlink r:id="rId18" w:tooltip="N 44-ФЗ" w:history="1">
        <w:r w:rsidRPr="00876BA9">
          <w:rPr>
            <w:rStyle w:val="a5"/>
            <w:sz w:val="24"/>
            <w:szCs w:val="24"/>
          </w:rPr>
          <w:t>N 44-ФЗ</w:t>
        </w:r>
      </w:hyperlink>
      <w:r w:rsidR="00C90F0A" w:rsidRPr="00C90F0A">
        <w:rPr>
          <w:sz w:val="24"/>
          <w:szCs w:val="24"/>
        </w:rPr>
        <w:t>«</w:t>
      </w:r>
      <w:r w:rsidRPr="00C90F0A">
        <w:rPr>
          <w:sz w:val="24"/>
          <w:szCs w:val="24"/>
        </w:rPr>
        <w:t xml:space="preserve">О порядке учета доходов и расчета среднедушевого дохода семьи и дохода одиноко проживающего гражданина для признания их </w:t>
      </w:r>
      <w:proofErr w:type="gramStart"/>
      <w:r w:rsidRPr="00C90F0A">
        <w:rPr>
          <w:sz w:val="24"/>
          <w:szCs w:val="24"/>
        </w:rPr>
        <w:t>малоимущими</w:t>
      </w:r>
      <w:proofErr w:type="gramEnd"/>
      <w:r w:rsidRPr="00C90F0A">
        <w:rPr>
          <w:sz w:val="24"/>
          <w:szCs w:val="24"/>
        </w:rPr>
        <w:t xml:space="preserve"> и оказания им государственной социальной помощи</w:t>
      </w:r>
      <w:r w:rsidR="00C90F0A" w:rsidRPr="00C90F0A">
        <w:rPr>
          <w:sz w:val="24"/>
          <w:szCs w:val="24"/>
        </w:rPr>
        <w:t>»</w:t>
      </w:r>
      <w:r w:rsidRPr="00C90F0A">
        <w:rPr>
          <w:sz w:val="24"/>
          <w:szCs w:val="24"/>
        </w:rPr>
        <w:t>;</w:t>
      </w:r>
    </w:p>
    <w:p w:rsidR="006F3AB9" w:rsidRPr="00C90F0A" w:rsidRDefault="006F3AB9" w:rsidP="006F3AB9">
      <w:pPr>
        <w:pStyle w:val="ConsPlusNormal"/>
        <w:spacing w:before="220"/>
        <w:ind w:firstLine="540"/>
        <w:jc w:val="both"/>
        <w:rPr>
          <w:sz w:val="24"/>
          <w:szCs w:val="24"/>
        </w:rPr>
      </w:pPr>
      <w:r w:rsidRPr="00C90F0A">
        <w:rPr>
          <w:sz w:val="24"/>
          <w:szCs w:val="24"/>
        </w:rPr>
        <w:t xml:space="preserve">- постановление Правительства Российской Федерации от 17.07.1995 N 713 </w:t>
      </w:r>
      <w:r w:rsidR="00C90F0A" w:rsidRPr="00C90F0A">
        <w:rPr>
          <w:sz w:val="24"/>
          <w:szCs w:val="24"/>
        </w:rPr>
        <w:t>«</w:t>
      </w:r>
      <w:r w:rsidRPr="00C90F0A">
        <w:rPr>
          <w:sz w:val="24"/>
          <w:szCs w:val="24"/>
        </w:rPr>
        <w:t>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r w:rsidR="00C90F0A" w:rsidRPr="00C90F0A">
        <w:rPr>
          <w:sz w:val="24"/>
          <w:szCs w:val="24"/>
        </w:rPr>
        <w:t>»</w:t>
      </w:r>
      <w:r w:rsidRPr="00C90F0A">
        <w:rPr>
          <w:sz w:val="24"/>
          <w:szCs w:val="24"/>
        </w:rPr>
        <w:t>;</w:t>
      </w:r>
    </w:p>
    <w:p w:rsidR="006F3AB9" w:rsidRPr="00C90F0A" w:rsidRDefault="006F3AB9" w:rsidP="006F3AB9">
      <w:pPr>
        <w:pStyle w:val="ConsPlusNormal"/>
        <w:spacing w:before="220"/>
        <w:ind w:firstLine="540"/>
        <w:jc w:val="both"/>
        <w:rPr>
          <w:sz w:val="24"/>
          <w:szCs w:val="24"/>
        </w:rPr>
      </w:pPr>
      <w:r w:rsidRPr="00C90F0A">
        <w:rPr>
          <w:sz w:val="24"/>
          <w:szCs w:val="24"/>
        </w:rPr>
        <w:t xml:space="preserve">- постановление Правительства Российской Федерации от 14.12.2005 N 761 </w:t>
      </w:r>
      <w:r w:rsidR="00C90F0A" w:rsidRPr="00C90F0A">
        <w:rPr>
          <w:sz w:val="24"/>
          <w:szCs w:val="24"/>
        </w:rPr>
        <w:t>«</w:t>
      </w:r>
      <w:r w:rsidRPr="00C90F0A">
        <w:rPr>
          <w:sz w:val="24"/>
          <w:szCs w:val="24"/>
        </w:rPr>
        <w:t>О предоставлении субсидий на оплату жилого помещения и коммунальных услуг</w:t>
      </w:r>
      <w:r w:rsidR="00C90F0A" w:rsidRPr="00C90F0A">
        <w:rPr>
          <w:sz w:val="24"/>
          <w:szCs w:val="24"/>
        </w:rPr>
        <w:t>»</w:t>
      </w:r>
      <w:r w:rsidRPr="00C90F0A">
        <w:rPr>
          <w:sz w:val="24"/>
          <w:szCs w:val="24"/>
        </w:rPr>
        <w:t>;</w:t>
      </w:r>
    </w:p>
    <w:p w:rsidR="006F3AB9" w:rsidRPr="00C90F0A" w:rsidRDefault="006F3AB9" w:rsidP="006F3AB9">
      <w:pPr>
        <w:pStyle w:val="ConsPlusNormal"/>
        <w:spacing w:before="220"/>
        <w:ind w:firstLine="540"/>
        <w:jc w:val="both"/>
        <w:rPr>
          <w:sz w:val="24"/>
          <w:szCs w:val="24"/>
        </w:rPr>
      </w:pPr>
      <w:r w:rsidRPr="00C90F0A">
        <w:rPr>
          <w:sz w:val="24"/>
          <w:szCs w:val="24"/>
        </w:rPr>
        <w:t xml:space="preserve">- Закон Калужской области от 26.09.2005 N </w:t>
      </w:r>
      <w:hyperlink r:id="rId19" w:tooltip="№ 120-03 от 26.09.2005г. " w:history="1">
        <w:r w:rsidRPr="00876BA9">
          <w:rPr>
            <w:rStyle w:val="a5"/>
            <w:sz w:val="24"/>
            <w:szCs w:val="24"/>
          </w:rPr>
          <w:t>120-ОЗ</w:t>
        </w:r>
      </w:hyperlink>
      <w:r w:rsidR="00C90F0A" w:rsidRPr="00C90F0A">
        <w:rPr>
          <w:sz w:val="24"/>
          <w:szCs w:val="24"/>
        </w:rPr>
        <w:t>«</w:t>
      </w:r>
      <w:r w:rsidRPr="00C90F0A">
        <w:rPr>
          <w:sz w:val="24"/>
          <w:szCs w:val="24"/>
        </w:rPr>
        <w:t>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r w:rsidR="00C90F0A" w:rsidRPr="00C90F0A">
        <w:rPr>
          <w:sz w:val="24"/>
          <w:szCs w:val="24"/>
        </w:rPr>
        <w:t>»</w:t>
      </w:r>
      <w:r w:rsidRPr="00C90F0A">
        <w:rPr>
          <w:sz w:val="24"/>
          <w:szCs w:val="24"/>
        </w:rPr>
        <w:t>;</w:t>
      </w:r>
    </w:p>
    <w:p w:rsidR="006F3AB9" w:rsidRPr="00C90F0A" w:rsidRDefault="006F3AB9" w:rsidP="006F3AB9">
      <w:pPr>
        <w:pStyle w:val="ConsPlusNormal"/>
        <w:spacing w:before="220"/>
        <w:ind w:firstLine="540"/>
        <w:jc w:val="both"/>
        <w:rPr>
          <w:sz w:val="24"/>
          <w:szCs w:val="24"/>
        </w:rPr>
      </w:pPr>
      <w:r w:rsidRPr="00C90F0A">
        <w:rPr>
          <w:sz w:val="24"/>
          <w:szCs w:val="24"/>
        </w:rPr>
        <w:t xml:space="preserve">- Закон Калужской области от 06.11.2007 N 367-ОЗ </w:t>
      </w:r>
      <w:r w:rsidR="00C90F0A" w:rsidRPr="00C90F0A">
        <w:rPr>
          <w:sz w:val="24"/>
          <w:szCs w:val="24"/>
        </w:rPr>
        <w:t>«</w:t>
      </w:r>
      <w:r w:rsidRPr="00C90F0A">
        <w:rPr>
          <w:sz w:val="24"/>
          <w:szCs w:val="24"/>
        </w:rPr>
        <w:t xml:space="preserve">Об установлении размеров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w:t>
      </w:r>
      <w:r w:rsidRPr="00C90F0A">
        <w:rPr>
          <w:sz w:val="24"/>
          <w:szCs w:val="24"/>
        </w:rPr>
        <w:lastRenderedPageBreak/>
        <w:t>граждан на оплату жилого помещения и коммунальных услуг в совокупном доходе семьи</w:t>
      </w:r>
      <w:r w:rsidR="00C90F0A" w:rsidRPr="00C90F0A">
        <w:rPr>
          <w:sz w:val="24"/>
          <w:szCs w:val="24"/>
        </w:rPr>
        <w:t>»</w:t>
      </w:r>
      <w:r w:rsidRPr="00C90F0A">
        <w:rPr>
          <w:sz w:val="24"/>
          <w:szCs w:val="24"/>
        </w:rPr>
        <w:t>;</w:t>
      </w:r>
    </w:p>
    <w:p w:rsidR="006F3AB9" w:rsidRPr="00C90F0A" w:rsidRDefault="006F3AB9" w:rsidP="006F3AB9">
      <w:pPr>
        <w:pStyle w:val="ConsPlusNormal"/>
        <w:spacing w:before="220"/>
        <w:ind w:firstLine="540"/>
        <w:jc w:val="both"/>
        <w:rPr>
          <w:sz w:val="24"/>
          <w:szCs w:val="24"/>
        </w:rPr>
      </w:pPr>
      <w:r w:rsidRPr="00C90F0A">
        <w:rPr>
          <w:sz w:val="24"/>
          <w:szCs w:val="24"/>
        </w:rPr>
        <w:t xml:space="preserve">- постановление Правительства Калужской области от 18.05.2009 N 196 </w:t>
      </w:r>
      <w:r w:rsidR="00C90F0A" w:rsidRPr="00C90F0A">
        <w:rPr>
          <w:sz w:val="24"/>
          <w:szCs w:val="24"/>
        </w:rPr>
        <w:t>«</w:t>
      </w:r>
      <w:r w:rsidRPr="00C90F0A">
        <w:rPr>
          <w:sz w:val="24"/>
          <w:szCs w:val="24"/>
        </w:rPr>
        <w:t>О порядке перечисления (выплаты, вручения) субсидий на оплату жилого помещения и коммунальных услуг получателям субсидий</w:t>
      </w:r>
      <w:r w:rsidR="00C90F0A" w:rsidRPr="00C90F0A">
        <w:rPr>
          <w:sz w:val="24"/>
          <w:szCs w:val="24"/>
        </w:rPr>
        <w:t>»</w:t>
      </w:r>
      <w:r w:rsidRPr="00C90F0A">
        <w:rPr>
          <w:sz w:val="24"/>
          <w:szCs w:val="24"/>
        </w:rPr>
        <w:t>;</w:t>
      </w:r>
    </w:p>
    <w:p w:rsidR="006F3AB9" w:rsidRPr="00C90F0A" w:rsidRDefault="006F3AB9" w:rsidP="006F3AB9">
      <w:pPr>
        <w:pStyle w:val="ConsPlusNormal"/>
        <w:spacing w:before="220"/>
        <w:ind w:firstLine="540"/>
        <w:jc w:val="both"/>
        <w:rPr>
          <w:sz w:val="24"/>
          <w:szCs w:val="24"/>
        </w:rPr>
      </w:pPr>
      <w:r w:rsidRPr="00C90F0A">
        <w:rPr>
          <w:sz w:val="24"/>
          <w:szCs w:val="24"/>
        </w:rPr>
        <w:t xml:space="preserve">- Устав </w:t>
      </w:r>
      <w:proofErr w:type="gramStart"/>
      <w:r w:rsidRPr="00C90F0A">
        <w:rPr>
          <w:sz w:val="24"/>
          <w:szCs w:val="24"/>
        </w:rPr>
        <w:t>муниципального</w:t>
      </w:r>
      <w:proofErr w:type="gramEnd"/>
      <w:r w:rsidRPr="00C90F0A">
        <w:rPr>
          <w:sz w:val="24"/>
          <w:szCs w:val="24"/>
        </w:rPr>
        <w:t xml:space="preserve"> района </w:t>
      </w:r>
      <w:r w:rsidR="00C90F0A" w:rsidRPr="00C90F0A">
        <w:rPr>
          <w:sz w:val="24"/>
          <w:szCs w:val="24"/>
        </w:rPr>
        <w:t>«</w:t>
      </w:r>
      <w:r w:rsidRPr="00C90F0A">
        <w:rPr>
          <w:sz w:val="24"/>
          <w:szCs w:val="24"/>
        </w:rPr>
        <w:t>Город Людиново и Людиновский район</w:t>
      </w:r>
      <w:r w:rsidR="00C90F0A" w:rsidRPr="00C90F0A">
        <w:rPr>
          <w:sz w:val="24"/>
          <w:szCs w:val="24"/>
        </w:rPr>
        <w:t>»</w:t>
      </w:r>
      <w:r w:rsidRPr="00C90F0A">
        <w:rPr>
          <w:sz w:val="24"/>
          <w:szCs w:val="24"/>
        </w:rPr>
        <w:t>;</w:t>
      </w:r>
    </w:p>
    <w:p w:rsidR="006F3AB9" w:rsidRPr="00C90F0A" w:rsidRDefault="006F3AB9" w:rsidP="006F3AB9">
      <w:pPr>
        <w:pStyle w:val="ConsPlusNormal"/>
        <w:spacing w:before="220"/>
        <w:ind w:firstLine="540"/>
        <w:jc w:val="both"/>
        <w:rPr>
          <w:sz w:val="24"/>
          <w:szCs w:val="24"/>
        </w:rPr>
      </w:pPr>
      <w:proofErr w:type="gramStart"/>
      <w:r w:rsidRPr="00C90F0A">
        <w:rPr>
          <w:sz w:val="24"/>
          <w:szCs w:val="24"/>
        </w:rPr>
        <w:t xml:space="preserve">- Положение об отделе социальной защиты населения администрации муниципального района </w:t>
      </w:r>
      <w:r w:rsidR="00C90F0A" w:rsidRPr="00C90F0A">
        <w:rPr>
          <w:sz w:val="24"/>
          <w:szCs w:val="24"/>
        </w:rPr>
        <w:t>«</w:t>
      </w:r>
      <w:r w:rsidRPr="00C90F0A">
        <w:rPr>
          <w:sz w:val="24"/>
          <w:szCs w:val="24"/>
        </w:rPr>
        <w:t>Город Людиново и Людиновский район</w:t>
      </w:r>
      <w:r w:rsidR="00C90F0A" w:rsidRPr="00C90F0A">
        <w:rPr>
          <w:sz w:val="24"/>
          <w:szCs w:val="24"/>
        </w:rPr>
        <w:t>»</w:t>
      </w:r>
      <w:r w:rsidRPr="00C90F0A">
        <w:rPr>
          <w:sz w:val="24"/>
          <w:szCs w:val="24"/>
        </w:rPr>
        <w:t>, утвержденное постановлением администрации муниципального района от 28.01.2022 № 71.</w:t>
      </w:r>
      <w:proofErr w:type="gramEnd"/>
    </w:p>
    <w:p w:rsidR="006F3AB9" w:rsidRPr="00C90F0A" w:rsidRDefault="006F3AB9" w:rsidP="006F3AB9">
      <w:pPr>
        <w:pStyle w:val="ConsPlusNormal"/>
        <w:spacing w:before="220"/>
        <w:ind w:firstLine="540"/>
        <w:jc w:val="both"/>
        <w:rPr>
          <w:sz w:val="24"/>
          <w:szCs w:val="24"/>
        </w:rPr>
      </w:pPr>
      <w:r w:rsidRPr="00C90F0A">
        <w:rPr>
          <w:sz w:val="24"/>
          <w:szCs w:val="24"/>
        </w:rPr>
        <w:t>Перечень нормативных правовых актов, регулирующих предоставление государственной услуги, информация о порядке досудебного (внесудебного) обжалования решений и действий (бездействия) уполномоченного органа, а также его должностных лиц, размещаются на Сайте и ЕПГУ.</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2"/>
        <w:rPr>
          <w:sz w:val="24"/>
          <w:szCs w:val="24"/>
        </w:rPr>
      </w:pPr>
      <w:bookmarkStart w:id="3" w:name="P180"/>
      <w:bookmarkEnd w:id="3"/>
      <w:r w:rsidRPr="00C90F0A">
        <w:rPr>
          <w:sz w:val="24"/>
          <w:szCs w:val="24"/>
        </w:rPr>
        <w:t>2.6. Исчерпывающий перечень документов, необходимых</w:t>
      </w:r>
    </w:p>
    <w:p w:rsidR="006F3AB9" w:rsidRPr="00C90F0A" w:rsidRDefault="006F3AB9" w:rsidP="006F3AB9">
      <w:pPr>
        <w:pStyle w:val="ConsPlusTitle"/>
        <w:jc w:val="center"/>
        <w:rPr>
          <w:sz w:val="24"/>
          <w:szCs w:val="24"/>
        </w:rPr>
      </w:pPr>
      <w:r w:rsidRPr="00C90F0A">
        <w:rPr>
          <w:sz w:val="24"/>
          <w:szCs w:val="24"/>
        </w:rPr>
        <w:t>для предоставления государственной услуги</w:t>
      </w:r>
    </w:p>
    <w:p w:rsidR="006F3AB9" w:rsidRPr="00C90F0A" w:rsidRDefault="006F3AB9" w:rsidP="006F3AB9">
      <w:pPr>
        <w:pStyle w:val="ConsPlusNormal"/>
        <w:jc w:val="center"/>
        <w:rPr>
          <w:sz w:val="24"/>
          <w:szCs w:val="24"/>
        </w:rPr>
      </w:pPr>
    </w:p>
    <w:p w:rsidR="006F3AB9" w:rsidRPr="00C90F0A" w:rsidRDefault="006F3AB9" w:rsidP="006F3AB9">
      <w:pPr>
        <w:autoSpaceDE w:val="0"/>
        <w:autoSpaceDN w:val="0"/>
        <w:adjustRightInd w:val="0"/>
        <w:rPr>
          <w:rFonts w:cs="Arial"/>
        </w:rPr>
      </w:pPr>
      <w:r w:rsidRPr="00C90F0A">
        <w:rPr>
          <w:rFonts w:cs="Arial"/>
        </w:rPr>
        <w:t xml:space="preserve">2.6.1. </w:t>
      </w:r>
      <w:proofErr w:type="gramStart"/>
      <w:r w:rsidRPr="00C90F0A">
        <w:rPr>
          <w:rFonts w:cs="Arial"/>
        </w:rPr>
        <w:t xml:space="preserve">Заявителю для получения государственной услуги необходимо представить лично или через представителя в уполномоченный орган, посредством ЕПГУ в виде электронного документа (пакета документов), подписанного электронной подписью в соответствии с требованиями Федерального закона </w:t>
      </w:r>
      <w:r w:rsidR="00C90F0A" w:rsidRPr="00C90F0A">
        <w:rPr>
          <w:rFonts w:cs="Arial"/>
        </w:rPr>
        <w:t>«</w:t>
      </w:r>
      <w:r w:rsidRPr="00C90F0A">
        <w:rPr>
          <w:rFonts w:cs="Arial"/>
        </w:rPr>
        <w:t>Об электронной подписи</w:t>
      </w:r>
      <w:r w:rsidR="00C90F0A" w:rsidRPr="00C90F0A">
        <w:rPr>
          <w:rFonts w:cs="Arial"/>
        </w:rPr>
        <w:t>»</w:t>
      </w:r>
      <w:r w:rsidRPr="00C90F0A">
        <w:rPr>
          <w:rFonts w:cs="Arial"/>
        </w:rPr>
        <w:t xml:space="preserve"> и Федерального закона </w:t>
      </w:r>
      <w:r w:rsidR="00C90F0A" w:rsidRPr="00C90F0A">
        <w:rPr>
          <w:rFonts w:cs="Arial"/>
        </w:rPr>
        <w:t>«</w:t>
      </w:r>
      <w:r w:rsidRPr="00C90F0A">
        <w:rPr>
          <w:rFonts w:cs="Arial"/>
        </w:rPr>
        <w:t>Об организации предоставления государственных и муниципальных услуг</w:t>
      </w:r>
      <w:r w:rsidR="00C90F0A" w:rsidRPr="00C90F0A">
        <w:rPr>
          <w:rFonts w:cs="Arial"/>
        </w:rPr>
        <w:t>»</w:t>
      </w:r>
      <w:r w:rsidRPr="00C90F0A">
        <w:rPr>
          <w:rFonts w:cs="Arial"/>
        </w:rPr>
        <w:t>, путем обращения в многофункциональный центр либо с использованием услуг операторов почтовой связи заявление о предоставлении государственной</w:t>
      </w:r>
      <w:proofErr w:type="gramEnd"/>
      <w:r w:rsidRPr="00C90F0A">
        <w:rPr>
          <w:rFonts w:cs="Arial"/>
        </w:rPr>
        <w:t xml:space="preserve"> услуги с указанием всех членов семьи и степени родства (далее - заявление) по форме согласно приложению N 1 к Административному регламенту, а также документы (сведения) в зависимости от сложившейся жизненной ситуации.</w:t>
      </w:r>
    </w:p>
    <w:p w:rsidR="006F3AB9" w:rsidRPr="00C90F0A" w:rsidRDefault="006F3AB9" w:rsidP="006F3AB9">
      <w:pPr>
        <w:pStyle w:val="ConsPlusNormal"/>
        <w:spacing w:before="220"/>
        <w:ind w:firstLine="540"/>
        <w:jc w:val="both"/>
        <w:rPr>
          <w:sz w:val="24"/>
          <w:szCs w:val="24"/>
        </w:rPr>
      </w:pPr>
      <w:r w:rsidRPr="00C90F0A">
        <w:rPr>
          <w:sz w:val="24"/>
          <w:szCs w:val="24"/>
        </w:rPr>
        <w:t>Требования, предъявляемые к заявлению при подаче, - оригинал.</w:t>
      </w:r>
    </w:p>
    <w:p w:rsidR="006F3AB9" w:rsidRPr="00C90F0A" w:rsidRDefault="006F3AB9" w:rsidP="006F3AB9">
      <w:pPr>
        <w:pStyle w:val="ConsPlusNormal"/>
        <w:spacing w:before="220"/>
        <w:ind w:firstLine="540"/>
        <w:jc w:val="both"/>
        <w:rPr>
          <w:sz w:val="24"/>
          <w:szCs w:val="24"/>
        </w:rPr>
      </w:pPr>
      <w:r w:rsidRPr="00C90F0A">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F3AB9" w:rsidRPr="00C90F0A" w:rsidRDefault="006F3AB9" w:rsidP="006F3AB9">
      <w:pPr>
        <w:pStyle w:val="ConsPlusNormal"/>
        <w:spacing w:before="220"/>
        <w:ind w:firstLine="540"/>
        <w:jc w:val="both"/>
        <w:rPr>
          <w:sz w:val="24"/>
          <w:szCs w:val="24"/>
        </w:rPr>
      </w:pPr>
      <w:r w:rsidRPr="00C90F0A">
        <w:rPr>
          <w:sz w:val="24"/>
          <w:szCs w:val="24"/>
        </w:rPr>
        <w:t>В заявлении также указывается один из следующих способов направления результата предоставления государственной услуги:</w:t>
      </w:r>
    </w:p>
    <w:p w:rsidR="006F3AB9" w:rsidRPr="00C90F0A" w:rsidRDefault="006F3AB9" w:rsidP="006F3AB9">
      <w:pPr>
        <w:pStyle w:val="ConsPlusNormal"/>
        <w:spacing w:before="220"/>
        <w:ind w:firstLine="540"/>
        <w:jc w:val="both"/>
        <w:rPr>
          <w:sz w:val="24"/>
          <w:szCs w:val="24"/>
        </w:rPr>
      </w:pPr>
      <w:r w:rsidRPr="00C90F0A">
        <w:rPr>
          <w:sz w:val="24"/>
          <w:szCs w:val="24"/>
        </w:rPr>
        <w:t>- в форме электронного документа в личном кабинете на ЕПГУ;</w:t>
      </w:r>
    </w:p>
    <w:p w:rsidR="006F3AB9" w:rsidRPr="00C90F0A" w:rsidRDefault="006F3AB9" w:rsidP="006F3AB9">
      <w:pPr>
        <w:pStyle w:val="ConsPlusNormal"/>
        <w:spacing w:before="220"/>
        <w:ind w:firstLine="540"/>
        <w:jc w:val="both"/>
        <w:rPr>
          <w:sz w:val="24"/>
          <w:szCs w:val="24"/>
        </w:rPr>
      </w:pPr>
      <w:r w:rsidRPr="00C90F0A">
        <w:rPr>
          <w:sz w:val="24"/>
          <w:szCs w:val="24"/>
        </w:rPr>
        <w:t>- в уполномоченном органе на бумажном носителе при личном обращении, в многофункциональном центре на бумажном носителе при личном обращении либо направлении почтой.</w:t>
      </w:r>
    </w:p>
    <w:p w:rsidR="006F3AB9" w:rsidRPr="00C90F0A" w:rsidRDefault="006F3AB9" w:rsidP="006F3AB9">
      <w:pPr>
        <w:pStyle w:val="ConsPlusNormal"/>
        <w:spacing w:before="220"/>
        <w:ind w:firstLine="540"/>
        <w:jc w:val="both"/>
        <w:rPr>
          <w:sz w:val="24"/>
          <w:szCs w:val="24"/>
        </w:rPr>
      </w:pPr>
      <w:bookmarkStart w:id="4" w:name="P193"/>
      <w:bookmarkEnd w:id="4"/>
      <w:r w:rsidRPr="00C90F0A">
        <w:rPr>
          <w:sz w:val="24"/>
          <w:szCs w:val="24"/>
        </w:rPr>
        <w:t>2.6.2. Исчерпывающий перечень документов (сведений), необходимых для предоставления государственной услуги, которые заявитель должен представить самостоятельно (в зависимости от сложившейся жизненной ситуации):</w:t>
      </w:r>
    </w:p>
    <w:p w:rsidR="006F3AB9" w:rsidRPr="00C90F0A" w:rsidRDefault="006F3AB9" w:rsidP="006F3AB9">
      <w:pPr>
        <w:pStyle w:val="ConsPlusNormal"/>
        <w:spacing w:before="220"/>
        <w:ind w:firstLine="540"/>
        <w:jc w:val="both"/>
        <w:rPr>
          <w:sz w:val="24"/>
          <w:szCs w:val="24"/>
        </w:rPr>
      </w:pPr>
      <w:r w:rsidRPr="00C90F0A">
        <w:rPr>
          <w:sz w:val="24"/>
          <w:szCs w:val="24"/>
        </w:rPr>
        <w:t>1) сведения о суммах, начисленных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 в случае отсутствия сведений в государственной информационной системе жилищно-коммунального хозяйства;</w:t>
      </w:r>
    </w:p>
    <w:p w:rsidR="006F3AB9" w:rsidRPr="00C90F0A" w:rsidRDefault="006F3AB9" w:rsidP="006F3AB9">
      <w:pPr>
        <w:pStyle w:val="ConsPlusNormal"/>
        <w:spacing w:before="220"/>
        <w:ind w:firstLine="540"/>
        <w:jc w:val="both"/>
        <w:rPr>
          <w:sz w:val="24"/>
          <w:szCs w:val="24"/>
        </w:rPr>
      </w:pPr>
      <w:r w:rsidRPr="00C90F0A">
        <w:rPr>
          <w:sz w:val="24"/>
          <w:szCs w:val="24"/>
        </w:rPr>
        <w:t xml:space="preserve">2) сведения, подтверждающие правовые основания владения и пользования </w:t>
      </w:r>
      <w:r w:rsidRPr="00C90F0A">
        <w:rPr>
          <w:sz w:val="24"/>
          <w:szCs w:val="24"/>
        </w:rPr>
        <w:lastRenderedPageBreak/>
        <w:t xml:space="preserve">заявителем жилым помещением, в котором заявитель зарегистрирован по месту жительства, если право на данное жилое помещение не зарегистрировано в Едином государственном реестре недвижимости, а также в случае </w:t>
      </w:r>
      <w:proofErr w:type="spellStart"/>
      <w:r w:rsidRPr="00C90F0A">
        <w:rPr>
          <w:sz w:val="24"/>
          <w:szCs w:val="24"/>
        </w:rPr>
        <w:t>непоступления</w:t>
      </w:r>
      <w:proofErr w:type="spellEnd"/>
      <w:r w:rsidRPr="00C90F0A">
        <w:rPr>
          <w:sz w:val="24"/>
          <w:szCs w:val="24"/>
        </w:rPr>
        <w:t xml:space="preserve"> указанных сведений по каналам системы межведомственного электронного взаимодействия;</w:t>
      </w:r>
    </w:p>
    <w:p w:rsidR="006F3AB9" w:rsidRPr="00C90F0A" w:rsidRDefault="006F3AB9" w:rsidP="006F3AB9">
      <w:pPr>
        <w:pStyle w:val="ConsPlusNormal"/>
        <w:spacing w:before="220"/>
        <w:ind w:firstLine="540"/>
        <w:jc w:val="both"/>
        <w:rPr>
          <w:sz w:val="24"/>
          <w:szCs w:val="24"/>
        </w:rPr>
      </w:pPr>
      <w:r w:rsidRPr="00C90F0A">
        <w:rPr>
          <w:sz w:val="24"/>
          <w:szCs w:val="24"/>
        </w:rPr>
        <w:t xml:space="preserve">3) сведения о родственниках и нетрудоспособных иждивенцах, являющихся членами семьи заявителя, в соответствии со статьями 31 и 69 </w:t>
      </w:r>
      <w:hyperlink r:id="rId20" w:tooltip="Жилищного кодекса Российской Федерации" w:history="1">
        <w:r w:rsidRPr="00876BA9">
          <w:rPr>
            <w:rStyle w:val="a5"/>
            <w:sz w:val="24"/>
            <w:szCs w:val="24"/>
          </w:rPr>
          <w:t>Жилищного кодекса</w:t>
        </w:r>
      </w:hyperlink>
      <w:r w:rsidRPr="00C90F0A">
        <w:rPr>
          <w:sz w:val="24"/>
          <w:szCs w:val="24"/>
        </w:rPr>
        <w:t xml:space="preserve"> Российской Федерации;</w:t>
      </w:r>
    </w:p>
    <w:p w:rsidR="006F3AB9" w:rsidRPr="00C90F0A" w:rsidRDefault="006F3AB9" w:rsidP="006F3AB9">
      <w:pPr>
        <w:pStyle w:val="ConsPlusNormal"/>
        <w:spacing w:before="220"/>
        <w:ind w:firstLine="540"/>
        <w:jc w:val="both"/>
        <w:rPr>
          <w:sz w:val="24"/>
          <w:szCs w:val="24"/>
        </w:rPr>
      </w:pPr>
      <w:r w:rsidRPr="00C90F0A">
        <w:rPr>
          <w:sz w:val="24"/>
          <w:szCs w:val="24"/>
        </w:rPr>
        <w:t>4) сведения о признании в судебном порядке лиц, проживающих совместно с заявителем по месту постоянного жительства, членами его семьи;</w:t>
      </w:r>
    </w:p>
    <w:p w:rsidR="006F3AB9" w:rsidRPr="00C90F0A" w:rsidRDefault="006F3AB9" w:rsidP="006F3AB9">
      <w:pPr>
        <w:pStyle w:val="ConsPlusNormal"/>
        <w:spacing w:before="220"/>
        <w:ind w:firstLine="540"/>
        <w:jc w:val="both"/>
        <w:rPr>
          <w:sz w:val="24"/>
          <w:szCs w:val="24"/>
        </w:rPr>
      </w:pPr>
      <w:proofErr w:type="gramStart"/>
      <w:r w:rsidRPr="00C90F0A">
        <w:rPr>
          <w:sz w:val="24"/>
          <w:szCs w:val="24"/>
        </w:rPr>
        <w:t xml:space="preserve">5) 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 случае </w:t>
      </w:r>
      <w:proofErr w:type="spellStart"/>
      <w:r w:rsidRPr="00C90F0A">
        <w:rPr>
          <w:sz w:val="24"/>
          <w:szCs w:val="24"/>
        </w:rPr>
        <w:t>непоступления</w:t>
      </w:r>
      <w:proofErr w:type="spellEnd"/>
      <w:r w:rsidRPr="00C90F0A">
        <w:rPr>
          <w:sz w:val="24"/>
          <w:szCs w:val="24"/>
        </w:rPr>
        <w:t xml:space="preserve"> указанных сведений по каналам системы межведомственного электронного взаимодействия из Федеральной</w:t>
      </w:r>
      <w:proofErr w:type="gramEnd"/>
      <w:r w:rsidRPr="00C90F0A">
        <w:rPr>
          <w:sz w:val="24"/>
          <w:szCs w:val="24"/>
        </w:rPr>
        <w:t xml:space="preserve"> налоговой службы России;</w:t>
      </w:r>
    </w:p>
    <w:p w:rsidR="006F3AB9" w:rsidRPr="00C90F0A" w:rsidRDefault="006F3AB9" w:rsidP="006F3AB9">
      <w:pPr>
        <w:pStyle w:val="ConsPlusNormal"/>
        <w:spacing w:before="220"/>
        <w:ind w:firstLine="540"/>
        <w:jc w:val="both"/>
        <w:rPr>
          <w:sz w:val="24"/>
          <w:szCs w:val="24"/>
        </w:rPr>
      </w:pPr>
      <w:r w:rsidRPr="00C90F0A">
        <w:rPr>
          <w:sz w:val="24"/>
          <w:szCs w:val="24"/>
        </w:rPr>
        <w:t xml:space="preserve">6) 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в случае </w:t>
      </w:r>
      <w:proofErr w:type="spellStart"/>
      <w:r w:rsidRPr="00C90F0A">
        <w:rPr>
          <w:sz w:val="24"/>
          <w:szCs w:val="24"/>
        </w:rPr>
        <w:t>непоступления</w:t>
      </w:r>
      <w:proofErr w:type="spellEnd"/>
      <w:r w:rsidRPr="00C90F0A">
        <w:rPr>
          <w:sz w:val="24"/>
          <w:szCs w:val="24"/>
        </w:rPr>
        <w:t xml:space="preserve"> указанных сведений по каналам системы межведомственного электронного взаимодействия из Федеральной налоговой службы России;</w:t>
      </w:r>
    </w:p>
    <w:p w:rsidR="006F3AB9" w:rsidRPr="00C90F0A" w:rsidRDefault="006F3AB9" w:rsidP="006F3AB9">
      <w:pPr>
        <w:pStyle w:val="ConsPlusNormal"/>
        <w:spacing w:before="220"/>
        <w:ind w:firstLine="540"/>
        <w:jc w:val="both"/>
        <w:rPr>
          <w:sz w:val="24"/>
          <w:szCs w:val="24"/>
        </w:rPr>
      </w:pPr>
      <w:proofErr w:type="gramStart"/>
      <w:r w:rsidRPr="00C90F0A">
        <w:rPr>
          <w:sz w:val="24"/>
          <w:szCs w:val="24"/>
        </w:rPr>
        <w:t>7) 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w:t>
      </w:r>
      <w:proofErr w:type="gramEnd"/>
      <w:r w:rsidRPr="00C90F0A">
        <w:rPr>
          <w:sz w:val="24"/>
          <w:szCs w:val="24"/>
        </w:rPr>
        <w:t>,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p w:rsidR="006F3AB9" w:rsidRPr="00C90F0A" w:rsidRDefault="006F3AB9" w:rsidP="006F3AB9">
      <w:pPr>
        <w:pStyle w:val="ConsPlusNormal"/>
        <w:spacing w:before="220"/>
        <w:ind w:firstLine="540"/>
        <w:jc w:val="both"/>
        <w:rPr>
          <w:sz w:val="24"/>
          <w:szCs w:val="24"/>
        </w:rPr>
      </w:pPr>
      <w:proofErr w:type="gramStart"/>
      <w:r w:rsidRPr="00C90F0A">
        <w:rPr>
          <w:sz w:val="24"/>
          <w:szCs w:val="24"/>
        </w:rPr>
        <w:t>8) 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roofErr w:type="gramEnd"/>
    </w:p>
    <w:p w:rsidR="006F3AB9" w:rsidRPr="00C90F0A" w:rsidRDefault="006F3AB9" w:rsidP="006F3AB9">
      <w:pPr>
        <w:pStyle w:val="ConsPlusNormal"/>
        <w:spacing w:before="220"/>
        <w:ind w:firstLine="540"/>
        <w:jc w:val="both"/>
        <w:rPr>
          <w:sz w:val="24"/>
          <w:szCs w:val="24"/>
        </w:rPr>
      </w:pPr>
      <w:r w:rsidRPr="00C90F0A">
        <w:rPr>
          <w:sz w:val="24"/>
          <w:szCs w:val="24"/>
        </w:rPr>
        <w:t xml:space="preserve">9) 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 в случае </w:t>
      </w:r>
      <w:proofErr w:type="spellStart"/>
      <w:r w:rsidRPr="00C90F0A">
        <w:rPr>
          <w:sz w:val="24"/>
          <w:szCs w:val="24"/>
        </w:rPr>
        <w:t>непоступления</w:t>
      </w:r>
      <w:proofErr w:type="spellEnd"/>
      <w:r w:rsidRPr="00C90F0A">
        <w:rPr>
          <w:sz w:val="24"/>
          <w:szCs w:val="24"/>
        </w:rPr>
        <w:t xml:space="preserve"> указанных сведений по каналам системы межведомственного электронного взаимодействия из Федеральной налоговой службы России;</w:t>
      </w:r>
    </w:p>
    <w:p w:rsidR="006F3AB9" w:rsidRPr="00C90F0A" w:rsidRDefault="006F3AB9" w:rsidP="006F3AB9">
      <w:pPr>
        <w:pStyle w:val="ConsPlusNormal"/>
        <w:spacing w:before="220"/>
        <w:ind w:firstLine="540"/>
        <w:jc w:val="both"/>
        <w:rPr>
          <w:sz w:val="24"/>
          <w:szCs w:val="24"/>
        </w:rPr>
      </w:pPr>
      <w:r w:rsidRPr="00C90F0A">
        <w:rPr>
          <w:sz w:val="24"/>
          <w:szCs w:val="24"/>
        </w:rPr>
        <w:t xml:space="preserve">10) сведения о доходах в виде процентов по вкладам (остаткам на счетах в банках) в случае </w:t>
      </w:r>
      <w:proofErr w:type="spellStart"/>
      <w:r w:rsidRPr="00C90F0A">
        <w:rPr>
          <w:sz w:val="24"/>
          <w:szCs w:val="24"/>
        </w:rPr>
        <w:t>непоступления</w:t>
      </w:r>
      <w:proofErr w:type="spellEnd"/>
      <w:r w:rsidRPr="00C90F0A">
        <w:rPr>
          <w:sz w:val="24"/>
          <w:szCs w:val="24"/>
        </w:rPr>
        <w:t xml:space="preserve"> указанных сведений по каналам системы </w:t>
      </w:r>
      <w:r w:rsidRPr="00C90F0A">
        <w:rPr>
          <w:sz w:val="24"/>
          <w:szCs w:val="24"/>
        </w:rPr>
        <w:lastRenderedPageBreak/>
        <w:t>межведомственного электронного взаимодействия из Федеральной налоговой службы России;</w:t>
      </w:r>
    </w:p>
    <w:p w:rsidR="006F3AB9" w:rsidRPr="00C90F0A" w:rsidRDefault="006F3AB9" w:rsidP="006F3AB9">
      <w:pPr>
        <w:pStyle w:val="ConsPlusNormal"/>
        <w:spacing w:before="220"/>
        <w:ind w:firstLine="540"/>
        <w:jc w:val="both"/>
        <w:rPr>
          <w:sz w:val="24"/>
          <w:szCs w:val="24"/>
        </w:rPr>
      </w:pPr>
      <w:r w:rsidRPr="00C90F0A">
        <w:rPr>
          <w:sz w:val="24"/>
          <w:szCs w:val="24"/>
        </w:rPr>
        <w:t xml:space="preserve">11) 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 в случае </w:t>
      </w:r>
      <w:proofErr w:type="spellStart"/>
      <w:r w:rsidRPr="00C90F0A">
        <w:rPr>
          <w:sz w:val="24"/>
          <w:szCs w:val="24"/>
        </w:rPr>
        <w:t>непоступления</w:t>
      </w:r>
      <w:proofErr w:type="spellEnd"/>
      <w:r w:rsidRPr="00C90F0A">
        <w:rPr>
          <w:sz w:val="24"/>
          <w:szCs w:val="24"/>
        </w:rPr>
        <w:t xml:space="preserve"> указанных сведений по каналам системы межведомственного электронного взаимодействия из Федеральной налоговой службы России;</w:t>
      </w:r>
    </w:p>
    <w:p w:rsidR="006F3AB9" w:rsidRPr="00C90F0A" w:rsidRDefault="006F3AB9" w:rsidP="006F3AB9">
      <w:pPr>
        <w:pStyle w:val="ConsPlusNormal"/>
        <w:spacing w:before="220"/>
        <w:ind w:firstLine="540"/>
        <w:jc w:val="both"/>
        <w:rPr>
          <w:sz w:val="24"/>
          <w:szCs w:val="24"/>
        </w:rPr>
      </w:pPr>
      <w:r w:rsidRPr="00C90F0A">
        <w:rPr>
          <w:sz w:val="24"/>
          <w:szCs w:val="24"/>
        </w:rPr>
        <w:t xml:space="preserve">12) сведения о доходах, полученных в рамках применения специального налогового режима </w:t>
      </w:r>
      <w:r w:rsidR="00C90F0A" w:rsidRPr="00C90F0A">
        <w:rPr>
          <w:sz w:val="24"/>
          <w:szCs w:val="24"/>
        </w:rPr>
        <w:t>«</w:t>
      </w:r>
      <w:r w:rsidRPr="00C90F0A">
        <w:rPr>
          <w:sz w:val="24"/>
          <w:szCs w:val="24"/>
        </w:rPr>
        <w:t>Налог на профессиональный доход</w:t>
      </w:r>
      <w:r w:rsidR="00C90F0A" w:rsidRPr="00C90F0A">
        <w:rPr>
          <w:sz w:val="24"/>
          <w:szCs w:val="24"/>
        </w:rPr>
        <w:t>»</w:t>
      </w:r>
      <w:r w:rsidRPr="00C90F0A">
        <w:rPr>
          <w:sz w:val="24"/>
          <w:szCs w:val="24"/>
        </w:rPr>
        <w:t xml:space="preserve">, в случае </w:t>
      </w:r>
      <w:proofErr w:type="spellStart"/>
      <w:r w:rsidRPr="00C90F0A">
        <w:rPr>
          <w:sz w:val="24"/>
          <w:szCs w:val="24"/>
        </w:rPr>
        <w:t>непоступления</w:t>
      </w:r>
      <w:proofErr w:type="spellEnd"/>
      <w:r w:rsidRPr="00C90F0A">
        <w:rPr>
          <w:sz w:val="24"/>
          <w:szCs w:val="24"/>
        </w:rPr>
        <w:t xml:space="preserve"> указанных сведений по каналам системы межведомственного электронного взаимодействия из Федеральной налоговой службы России;</w:t>
      </w:r>
    </w:p>
    <w:p w:rsidR="006F3AB9" w:rsidRPr="00C90F0A" w:rsidRDefault="006F3AB9" w:rsidP="006F3AB9">
      <w:pPr>
        <w:pStyle w:val="ConsPlusNormal"/>
        <w:spacing w:before="220"/>
        <w:ind w:firstLine="540"/>
        <w:jc w:val="both"/>
        <w:rPr>
          <w:sz w:val="24"/>
          <w:szCs w:val="24"/>
        </w:rPr>
      </w:pPr>
      <w:r w:rsidRPr="00C90F0A">
        <w:rPr>
          <w:sz w:val="24"/>
          <w:szCs w:val="24"/>
        </w:rPr>
        <w:t xml:space="preserve">13) сведения о доходах по договорам авторского заказа, договорам об отчуждении исключительного права на результаты интеллектуальной деятельности в случае </w:t>
      </w:r>
      <w:proofErr w:type="spellStart"/>
      <w:r w:rsidRPr="00C90F0A">
        <w:rPr>
          <w:sz w:val="24"/>
          <w:szCs w:val="24"/>
        </w:rPr>
        <w:t>непоступления</w:t>
      </w:r>
      <w:proofErr w:type="spellEnd"/>
      <w:r w:rsidRPr="00C90F0A">
        <w:rPr>
          <w:sz w:val="24"/>
          <w:szCs w:val="24"/>
        </w:rPr>
        <w:t xml:space="preserve"> указанных сведений по каналам системы межведомственного электронного взаимодействия из Федеральной налоговой службы России;</w:t>
      </w:r>
    </w:p>
    <w:p w:rsidR="006F3AB9" w:rsidRPr="00C90F0A" w:rsidRDefault="006F3AB9" w:rsidP="006F3AB9">
      <w:pPr>
        <w:pStyle w:val="ConsPlusNormal"/>
        <w:spacing w:before="220"/>
        <w:ind w:firstLine="540"/>
        <w:jc w:val="both"/>
        <w:rPr>
          <w:sz w:val="24"/>
          <w:szCs w:val="24"/>
        </w:rPr>
      </w:pPr>
      <w:r w:rsidRPr="00C90F0A">
        <w:rPr>
          <w:sz w:val="24"/>
          <w:szCs w:val="24"/>
        </w:rPr>
        <w:t xml:space="preserve">14) сведения о налогооблагаемых доходах от реализации имущества, а также сдачи в аренду (наем, поднаем) имущества в случае </w:t>
      </w:r>
      <w:proofErr w:type="spellStart"/>
      <w:r w:rsidRPr="00C90F0A">
        <w:rPr>
          <w:sz w:val="24"/>
          <w:szCs w:val="24"/>
        </w:rPr>
        <w:t>непоступления</w:t>
      </w:r>
      <w:proofErr w:type="spellEnd"/>
      <w:r w:rsidRPr="00C90F0A">
        <w:rPr>
          <w:sz w:val="24"/>
          <w:szCs w:val="24"/>
        </w:rPr>
        <w:t xml:space="preserve"> указанных сведений по каналам системы межведомственного электронного взаимодействия из Федеральной налоговой службы России;</w:t>
      </w:r>
    </w:p>
    <w:p w:rsidR="006F3AB9" w:rsidRPr="00C90F0A" w:rsidRDefault="006F3AB9" w:rsidP="006F3AB9">
      <w:pPr>
        <w:pStyle w:val="ConsPlusNormal"/>
        <w:spacing w:before="220"/>
        <w:ind w:firstLine="540"/>
        <w:jc w:val="both"/>
        <w:rPr>
          <w:sz w:val="24"/>
          <w:szCs w:val="24"/>
        </w:rPr>
      </w:pPr>
      <w:r w:rsidRPr="00C90F0A">
        <w:rPr>
          <w:sz w:val="24"/>
          <w:szCs w:val="24"/>
        </w:rPr>
        <w:t xml:space="preserve">15) сведения о получаемых алиментах посредством отражения суммы получаемых алиментов в заявлении в случае </w:t>
      </w:r>
      <w:proofErr w:type="spellStart"/>
      <w:r w:rsidRPr="00C90F0A">
        <w:rPr>
          <w:sz w:val="24"/>
          <w:szCs w:val="24"/>
        </w:rPr>
        <w:t>непоступления</w:t>
      </w:r>
      <w:proofErr w:type="spellEnd"/>
      <w:r w:rsidRPr="00C90F0A">
        <w:rPr>
          <w:sz w:val="24"/>
          <w:szCs w:val="24"/>
        </w:rPr>
        <w:t xml:space="preserve"> указанных сведений по каналам системы межведомственного электронного взаимодействия из Федеральной службы судебных приставов России;</w:t>
      </w:r>
    </w:p>
    <w:p w:rsidR="006F3AB9" w:rsidRPr="00C90F0A" w:rsidRDefault="006F3AB9" w:rsidP="006F3AB9">
      <w:pPr>
        <w:pStyle w:val="ConsPlusNormal"/>
        <w:spacing w:before="220"/>
        <w:ind w:firstLine="540"/>
        <w:jc w:val="both"/>
        <w:rPr>
          <w:sz w:val="24"/>
          <w:szCs w:val="24"/>
        </w:rPr>
      </w:pPr>
      <w:r w:rsidRPr="00C90F0A">
        <w:rPr>
          <w:sz w:val="24"/>
          <w:szCs w:val="24"/>
        </w:rPr>
        <w:t>16) сведения о нахождении заявителя и (или) членов его семьи на полном государственном обеспечении;</w:t>
      </w:r>
    </w:p>
    <w:p w:rsidR="006F3AB9" w:rsidRPr="00C90F0A" w:rsidRDefault="006F3AB9" w:rsidP="006F3AB9">
      <w:pPr>
        <w:pStyle w:val="ConsPlusNormal"/>
        <w:spacing w:before="220"/>
        <w:ind w:firstLine="540"/>
        <w:jc w:val="both"/>
        <w:rPr>
          <w:sz w:val="24"/>
          <w:szCs w:val="24"/>
        </w:rPr>
      </w:pPr>
      <w:r w:rsidRPr="00C90F0A">
        <w:rPr>
          <w:sz w:val="24"/>
          <w:szCs w:val="24"/>
        </w:rPr>
        <w:t>17) 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rsidR="006F3AB9" w:rsidRPr="00C90F0A" w:rsidRDefault="006F3AB9" w:rsidP="006F3AB9">
      <w:pPr>
        <w:pStyle w:val="ConsPlusNormal"/>
        <w:spacing w:before="220"/>
        <w:ind w:firstLine="540"/>
        <w:jc w:val="both"/>
        <w:rPr>
          <w:sz w:val="24"/>
          <w:szCs w:val="24"/>
        </w:rPr>
      </w:pPr>
      <w:r w:rsidRPr="00C90F0A">
        <w:rPr>
          <w:sz w:val="24"/>
          <w:szCs w:val="24"/>
        </w:rPr>
        <w:t>18) сведения о нахождении заявителя и (или) членов его семьи на принудительном лечении по решению суда;</w:t>
      </w:r>
    </w:p>
    <w:p w:rsidR="006F3AB9" w:rsidRPr="00C90F0A" w:rsidRDefault="006F3AB9" w:rsidP="006F3AB9">
      <w:pPr>
        <w:pStyle w:val="ConsPlusNormal"/>
        <w:spacing w:before="220"/>
        <w:ind w:firstLine="540"/>
        <w:jc w:val="both"/>
        <w:rPr>
          <w:sz w:val="24"/>
          <w:szCs w:val="24"/>
        </w:rPr>
      </w:pPr>
      <w:r w:rsidRPr="00C90F0A">
        <w:rPr>
          <w:sz w:val="24"/>
          <w:szCs w:val="24"/>
        </w:rPr>
        <w:t xml:space="preserve">19) сведения о применении в отношении заявителя и (или) членов его семьи меры пресечения в виде заключения под стражу в случае </w:t>
      </w:r>
      <w:proofErr w:type="spellStart"/>
      <w:r w:rsidRPr="00C90F0A">
        <w:rPr>
          <w:sz w:val="24"/>
          <w:szCs w:val="24"/>
        </w:rPr>
        <w:t>непоступления</w:t>
      </w:r>
      <w:proofErr w:type="spellEnd"/>
      <w:r w:rsidRPr="00C90F0A">
        <w:rPr>
          <w:sz w:val="24"/>
          <w:szCs w:val="24"/>
        </w:rPr>
        <w:t xml:space="preserve"> указанных сведений по каналам системы межведомственного электронного взаимодействия из Федеральной службы исполнения наказаний России;</w:t>
      </w:r>
    </w:p>
    <w:p w:rsidR="006F3AB9" w:rsidRPr="00C90F0A" w:rsidRDefault="006F3AB9" w:rsidP="006F3AB9">
      <w:pPr>
        <w:pStyle w:val="ConsPlusNormal"/>
        <w:spacing w:before="220"/>
        <w:ind w:firstLine="540"/>
        <w:jc w:val="both"/>
        <w:rPr>
          <w:sz w:val="24"/>
          <w:szCs w:val="24"/>
        </w:rPr>
      </w:pPr>
      <w:proofErr w:type="gramStart"/>
      <w:r w:rsidRPr="00C90F0A">
        <w:rPr>
          <w:sz w:val="24"/>
          <w:szCs w:val="24"/>
        </w:rPr>
        <w:t>20) 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roofErr w:type="gramEnd"/>
    </w:p>
    <w:p w:rsidR="006F3AB9" w:rsidRPr="00C90F0A" w:rsidRDefault="006F3AB9" w:rsidP="006F3AB9">
      <w:pPr>
        <w:pStyle w:val="ConsPlusNormal"/>
        <w:spacing w:before="220"/>
        <w:ind w:firstLine="540"/>
        <w:jc w:val="both"/>
        <w:rPr>
          <w:sz w:val="24"/>
          <w:szCs w:val="24"/>
        </w:rPr>
      </w:pPr>
      <w:r w:rsidRPr="00C90F0A">
        <w:rPr>
          <w:sz w:val="24"/>
          <w:szCs w:val="24"/>
        </w:rPr>
        <w:t>21) сведения о суммах ежемесячного пожизненного содержания судей, вышедших в отставку;</w:t>
      </w:r>
    </w:p>
    <w:p w:rsidR="006F3AB9" w:rsidRPr="00C90F0A" w:rsidRDefault="006F3AB9" w:rsidP="006F3AB9">
      <w:pPr>
        <w:pStyle w:val="ConsPlusNormal"/>
        <w:spacing w:before="220"/>
        <w:ind w:firstLine="540"/>
        <w:jc w:val="both"/>
        <w:rPr>
          <w:sz w:val="24"/>
          <w:szCs w:val="24"/>
        </w:rPr>
      </w:pPr>
      <w:r w:rsidRPr="00C90F0A">
        <w:rPr>
          <w:sz w:val="24"/>
          <w:szCs w:val="24"/>
        </w:rPr>
        <w:lastRenderedPageBreak/>
        <w:t>22) 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6F3AB9" w:rsidRPr="00C90F0A" w:rsidRDefault="006F3AB9" w:rsidP="006F3AB9">
      <w:pPr>
        <w:pStyle w:val="ConsPlusNormal"/>
        <w:spacing w:before="220"/>
        <w:ind w:firstLine="540"/>
        <w:jc w:val="both"/>
        <w:rPr>
          <w:sz w:val="24"/>
          <w:szCs w:val="24"/>
        </w:rPr>
      </w:pPr>
      <w:r w:rsidRPr="00C90F0A">
        <w:rPr>
          <w:sz w:val="24"/>
          <w:szCs w:val="24"/>
        </w:rPr>
        <w:t>23) сведения о суммах дохода, полученного от источников за пределами Российской Федерации;</w:t>
      </w:r>
    </w:p>
    <w:p w:rsidR="006F3AB9" w:rsidRPr="00C90F0A" w:rsidRDefault="006F3AB9" w:rsidP="006F3AB9">
      <w:pPr>
        <w:pStyle w:val="ConsPlusNormal"/>
        <w:spacing w:before="220"/>
        <w:ind w:firstLine="540"/>
        <w:jc w:val="both"/>
        <w:rPr>
          <w:sz w:val="24"/>
          <w:szCs w:val="24"/>
        </w:rPr>
      </w:pPr>
      <w:proofErr w:type="gramStart"/>
      <w:r w:rsidRPr="00C90F0A">
        <w:rPr>
          <w:sz w:val="24"/>
          <w:szCs w:val="24"/>
        </w:rPr>
        <w:t>24) 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w:t>
      </w:r>
      <w:proofErr w:type="gramEnd"/>
      <w:r w:rsidRPr="00C90F0A">
        <w:rPr>
          <w:sz w:val="24"/>
          <w:szCs w:val="24"/>
        </w:rPr>
        <w:t xml:space="preserve">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6F3AB9" w:rsidRPr="00C90F0A" w:rsidRDefault="006F3AB9" w:rsidP="006F3AB9">
      <w:pPr>
        <w:pStyle w:val="ConsPlusNormal"/>
        <w:spacing w:before="220"/>
        <w:ind w:firstLine="540"/>
        <w:jc w:val="both"/>
        <w:rPr>
          <w:sz w:val="24"/>
          <w:szCs w:val="24"/>
        </w:rPr>
      </w:pPr>
      <w:r w:rsidRPr="00C90F0A">
        <w:rPr>
          <w:sz w:val="24"/>
          <w:szCs w:val="24"/>
        </w:rPr>
        <w:t>25)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rsidR="006F3AB9" w:rsidRPr="00C90F0A" w:rsidRDefault="006F3AB9" w:rsidP="006F3AB9">
      <w:pPr>
        <w:pStyle w:val="ConsPlusNormal"/>
        <w:spacing w:before="220"/>
        <w:ind w:firstLine="540"/>
        <w:jc w:val="both"/>
        <w:rPr>
          <w:sz w:val="24"/>
          <w:szCs w:val="24"/>
        </w:rPr>
      </w:pPr>
      <w:r w:rsidRPr="00C90F0A">
        <w:rPr>
          <w:sz w:val="24"/>
          <w:szCs w:val="24"/>
        </w:rPr>
        <w:t xml:space="preserve">26) сведения о доходах, полученных в результате выигрышей, выплачиваемых организаторами лотерей, тотализаторов и других основанных на риске игр, в случае </w:t>
      </w:r>
      <w:proofErr w:type="spellStart"/>
      <w:r w:rsidRPr="00C90F0A">
        <w:rPr>
          <w:sz w:val="24"/>
          <w:szCs w:val="24"/>
        </w:rPr>
        <w:t>непоступления</w:t>
      </w:r>
      <w:proofErr w:type="spellEnd"/>
      <w:r w:rsidRPr="00C90F0A">
        <w:rPr>
          <w:sz w:val="24"/>
          <w:szCs w:val="24"/>
        </w:rPr>
        <w:t xml:space="preserve"> указанных сведений по каналам системы межведомственного электронного взаимодействия из Федеральной налоговой службы России;</w:t>
      </w:r>
    </w:p>
    <w:p w:rsidR="006F3AB9" w:rsidRPr="00C90F0A" w:rsidRDefault="006F3AB9" w:rsidP="006F3AB9">
      <w:pPr>
        <w:pStyle w:val="ConsPlusNormal"/>
        <w:spacing w:before="220"/>
        <w:ind w:firstLine="540"/>
        <w:jc w:val="both"/>
        <w:rPr>
          <w:sz w:val="24"/>
          <w:szCs w:val="24"/>
        </w:rPr>
      </w:pPr>
      <w:r w:rsidRPr="00C90F0A">
        <w:rPr>
          <w:sz w:val="24"/>
          <w:szCs w:val="24"/>
        </w:rPr>
        <w:t>27) сведения о получении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p>
    <w:p w:rsidR="006F3AB9" w:rsidRPr="00C90F0A" w:rsidRDefault="006F3AB9" w:rsidP="006F3AB9">
      <w:pPr>
        <w:pStyle w:val="ConsPlusNormal"/>
        <w:spacing w:before="220"/>
        <w:ind w:firstLine="540"/>
        <w:jc w:val="both"/>
        <w:rPr>
          <w:sz w:val="24"/>
          <w:szCs w:val="24"/>
        </w:rPr>
      </w:pPr>
      <w:r w:rsidRPr="00C90F0A">
        <w:rPr>
          <w:sz w:val="24"/>
          <w:szCs w:val="24"/>
        </w:rPr>
        <w:t>28) сведения о лицах, признанных безвестно отсутствующими или объявленных умершими;</w:t>
      </w:r>
    </w:p>
    <w:p w:rsidR="006F3AB9" w:rsidRPr="00C90F0A" w:rsidRDefault="006F3AB9" w:rsidP="006F3AB9">
      <w:pPr>
        <w:pStyle w:val="ConsPlusNormal"/>
        <w:spacing w:before="220"/>
        <w:ind w:firstLine="540"/>
        <w:jc w:val="both"/>
        <w:rPr>
          <w:sz w:val="24"/>
          <w:szCs w:val="24"/>
        </w:rPr>
      </w:pPr>
      <w:r w:rsidRPr="00C90F0A">
        <w:rPr>
          <w:sz w:val="24"/>
          <w:szCs w:val="24"/>
        </w:rPr>
        <w:t>29) сведения о нахождении заявителя и (или) членов его семьи в розыске;</w:t>
      </w:r>
    </w:p>
    <w:p w:rsidR="006F3AB9" w:rsidRPr="00C90F0A" w:rsidRDefault="006F3AB9" w:rsidP="006F3AB9">
      <w:pPr>
        <w:pStyle w:val="ConsPlusNormal"/>
        <w:spacing w:before="220"/>
        <w:ind w:firstLine="540"/>
        <w:jc w:val="both"/>
        <w:rPr>
          <w:sz w:val="24"/>
          <w:szCs w:val="24"/>
        </w:rPr>
      </w:pPr>
      <w:bookmarkStart w:id="5" w:name="P223"/>
      <w:bookmarkEnd w:id="5"/>
      <w:r w:rsidRPr="00C90F0A">
        <w:rPr>
          <w:sz w:val="24"/>
          <w:szCs w:val="24"/>
        </w:rPr>
        <w:t>30) сведения о документе, подтверждающем полномочия представителя заявителя;</w:t>
      </w:r>
    </w:p>
    <w:p w:rsidR="006F3AB9" w:rsidRPr="00C90F0A" w:rsidRDefault="006F3AB9" w:rsidP="006F3AB9">
      <w:pPr>
        <w:pStyle w:val="ConsPlusNormal"/>
        <w:spacing w:before="220"/>
        <w:ind w:firstLine="540"/>
        <w:jc w:val="both"/>
        <w:rPr>
          <w:sz w:val="24"/>
          <w:szCs w:val="24"/>
        </w:rPr>
      </w:pPr>
      <w:bookmarkStart w:id="6" w:name="P224"/>
      <w:bookmarkEnd w:id="6"/>
      <w:r w:rsidRPr="00C90F0A">
        <w:rPr>
          <w:sz w:val="24"/>
          <w:szCs w:val="24"/>
        </w:rPr>
        <w:t>31)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rsidR="006F3AB9" w:rsidRPr="00C90F0A" w:rsidRDefault="006F3AB9" w:rsidP="006F3AB9">
      <w:pPr>
        <w:pStyle w:val="ConsPlusNormal"/>
        <w:spacing w:before="220"/>
        <w:ind w:firstLine="540"/>
        <w:jc w:val="both"/>
        <w:rPr>
          <w:sz w:val="24"/>
          <w:szCs w:val="24"/>
        </w:rPr>
      </w:pPr>
      <w:r w:rsidRPr="00C90F0A">
        <w:rPr>
          <w:sz w:val="24"/>
          <w:szCs w:val="24"/>
        </w:rPr>
        <w:t>32) сведения о государственной регистрации рождения в случае регистрации записи соответствующего акта компетентным органом иностранного государства;</w:t>
      </w:r>
    </w:p>
    <w:p w:rsidR="006F3AB9" w:rsidRPr="00C90F0A" w:rsidRDefault="006F3AB9" w:rsidP="006F3AB9">
      <w:pPr>
        <w:pStyle w:val="ConsPlusNormal"/>
        <w:spacing w:before="220"/>
        <w:ind w:firstLine="540"/>
        <w:jc w:val="both"/>
        <w:rPr>
          <w:sz w:val="24"/>
          <w:szCs w:val="24"/>
        </w:rPr>
      </w:pPr>
      <w:r w:rsidRPr="00C90F0A">
        <w:rPr>
          <w:sz w:val="24"/>
          <w:szCs w:val="24"/>
        </w:rPr>
        <w:t>33) сведения о государственной регистрации смерти в случае регистрации записи соответствующего акта компетентным органом иностранного государства;</w:t>
      </w:r>
    </w:p>
    <w:p w:rsidR="006F3AB9" w:rsidRPr="00C90F0A" w:rsidRDefault="006F3AB9" w:rsidP="006F3AB9">
      <w:pPr>
        <w:pStyle w:val="ConsPlusNormal"/>
        <w:spacing w:before="220"/>
        <w:ind w:firstLine="540"/>
        <w:jc w:val="both"/>
        <w:rPr>
          <w:sz w:val="24"/>
          <w:szCs w:val="24"/>
        </w:rPr>
      </w:pPr>
      <w:bookmarkStart w:id="7" w:name="P227"/>
      <w:bookmarkEnd w:id="7"/>
      <w:r w:rsidRPr="00C90F0A">
        <w:rPr>
          <w:sz w:val="24"/>
          <w:szCs w:val="24"/>
        </w:rPr>
        <w:t>34) сведения о государственной регистрации заключения (расторжения) брака в случае регистрации записи соответствующего акта компетентным органом иностранного государства.</w:t>
      </w:r>
    </w:p>
    <w:p w:rsidR="006F3AB9" w:rsidRPr="00C90F0A" w:rsidRDefault="006F3AB9" w:rsidP="006F3AB9">
      <w:pPr>
        <w:pStyle w:val="ConsPlusNormal"/>
        <w:spacing w:before="220"/>
        <w:ind w:firstLine="540"/>
        <w:jc w:val="both"/>
        <w:rPr>
          <w:sz w:val="24"/>
          <w:szCs w:val="24"/>
        </w:rPr>
      </w:pPr>
      <w:proofErr w:type="gramStart"/>
      <w:r w:rsidRPr="00C90F0A">
        <w:rPr>
          <w:sz w:val="24"/>
          <w:szCs w:val="24"/>
        </w:rPr>
        <w:t>Требования, предъявляемые к документам, указанным в абзацах 31) - 34) подпункта 2.6.2 пункта 2.6 Административного регламента:</w:t>
      </w:r>
      <w:proofErr w:type="gramEnd"/>
    </w:p>
    <w:p w:rsidR="006F3AB9" w:rsidRPr="00C90F0A" w:rsidRDefault="006F3AB9" w:rsidP="006F3AB9">
      <w:pPr>
        <w:pStyle w:val="ConsPlusNormal"/>
        <w:spacing w:before="220"/>
        <w:ind w:firstLine="540"/>
        <w:jc w:val="both"/>
        <w:rPr>
          <w:sz w:val="24"/>
          <w:szCs w:val="24"/>
        </w:rPr>
      </w:pPr>
      <w:r w:rsidRPr="00C90F0A">
        <w:rPr>
          <w:sz w:val="24"/>
          <w:szCs w:val="24"/>
        </w:rPr>
        <w:t xml:space="preserve">- при подаче в уполномоченный орган, многофункциональный центр - </w:t>
      </w:r>
      <w:r w:rsidRPr="00C90F0A">
        <w:rPr>
          <w:sz w:val="24"/>
          <w:szCs w:val="24"/>
        </w:rPr>
        <w:lastRenderedPageBreak/>
        <w:t>нотариально заверенный перевод на русский язык;</w:t>
      </w:r>
    </w:p>
    <w:p w:rsidR="006F3AB9" w:rsidRPr="00C90F0A" w:rsidRDefault="006F3AB9" w:rsidP="006F3AB9">
      <w:pPr>
        <w:pStyle w:val="ConsPlusNormal"/>
        <w:spacing w:before="220"/>
        <w:ind w:firstLine="540"/>
        <w:jc w:val="both"/>
        <w:rPr>
          <w:sz w:val="24"/>
          <w:szCs w:val="24"/>
        </w:rPr>
      </w:pPr>
      <w:r w:rsidRPr="00C90F0A">
        <w:rPr>
          <w:sz w:val="24"/>
          <w:szCs w:val="24"/>
        </w:rPr>
        <w:t xml:space="preserve">- с использованием ЕПГУ - нотариально заверенный перевод на русский язык, удостоверенный усиленной квалифицированной электронной подписью или усиленной неквалифицированной электронной подписью, или посредством представления подтверждающего документа </w:t>
      </w:r>
      <w:proofErr w:type="spellStart"/>
      <w:r w:rsidRPr="00C90F0A">
        <w:rPr>
          <w:sz w:val="24"/>
          <w:szCs w:val="24"/>
        </w:rPr>
        <w:t>вуполномоченный</w:t>
      </w:r>
      <w:proofErr w:type="spellEnd"/>
      <w:r w:rsidRPr="00C90F0A">
        <w:rPr>
          <w:sz w:val="24"/>
          <w:szCs w:val="24"/>
        </w:rPr>
        <w:t xml:space="preserve"> орган в течение 10 рабочих дней после отправки заявления.</w:t>
      </w:r>
    </w:p>
    <w:p w:rsidR="006F3AB9" w:rsidRPr="00C90F0A" w:rsidRDefault="006F3AB9" w:rsidP="006F3AB9">
      <w:pPr>
        <w:pStyle w:val="ConsPlusNormal"/>
        <w:spacing w:before="220"/>
        <w:ind w:firstLine="540"/>
        <w:jc w:val="both"/>
        <w:rPr>
          <w:sz w:val="24"/>
          <w:szCs w:val="24"/>
        </w:rPr>
      </w:pPr>
      <w:r w:rsidRPr="00C90F0A">
        <w:rPr>
          <w:sz w:val="24"/>
          <w:szCs w:val="24"/>
        </w:rPr>
        <w:t>Члены семей граждан, указанных в подпункте 1.2.1 пункта 1.2 Административного регламента,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
    <w:p w:rsidR="006F3AB9" w:rsidRPr="00C90F0A" w:rsidRDefault="006F3AB9" w:rsidP="006F3AB9">
      <w:pPr>
        <w:pStyle w:val="ConsPlusNormal"/>
        <w:spacing w:before="220"/>
        <w:ind w:firstLine="540"/>
        <w:jc w:val="both"/>
        <w:rPr>
          <w:sz w:val="24"/>
          <w:szCs w:val="24"/>
        </w:rPr>
      </w:pPr>
      <w:bookmarkStart w:id="8" w:name="P232"/>
      <w:bookmarkEnd w:id="8"/>
      <w:r w:rsidRPr="00C90F0A">
        <w:rPr>
          <w:sz w:val="24"/>
          <w:szCs w:val="24"/>
        </w:rPr>
        <w:t>2.6.3. Перечень документов (сведений), получаемых в рамках межведомственного электронного взаимодействия:</w:t>
      </w:r>
    </w:p>
    <w:p w:rsidR="006F3AB9" w:rsidRPr="00C90F0A" w:rsidRDefault="006F3AB9" w:rsidP="006F3AB9">
      <w:pPr>
        <w:pStyle w:val="ConsPlusNormal"/>
        <w:spacing w:before="220"/>
        <w:ind w:firstLine="540"/>
        <w:jc w:val="both"/>
        <w:rPr>
          <w:sz w:val="24"/>
          <w:szCs w:val="24"/>
        </w:rPr>
      </w:pPr>
      <w:r w:rsidRPr="00C90F0A">
        <w:rPr>
          <w:sz w:val="24"/>
          <w:szCs w:val="24"/>
        </w:rPr>
        <w:t>1) сведения, подтверждающие правовые основания владения и пользования заявителем жилым помещением, в котором он зарегистрирован по месту жительства:</w:t>
      </w:r>
    </w:p>
    <w:p w:rsidR="006F3AB9" w:rsidRPr="00C90F0A" w:rsidRDefault="006F3AB9" w:rsidP="006F3AB9">
      <w:pPr>
        <w:pStyle w:val="ConsPlusNormal"/>
        <w:spacing w:before="220"/>
        <w:ind w:firstLine="540"/>
        <w:jc w:val="both"/>
        <w:rPr>
          <w:sz w:val="24"/>
          <w:szCs w:val="24"/>
        </w:rPr>
      </w:pPr>
      <w:r w:rsidRPr="00C90F0A">
        <w:rPr>
          <w:sz w:val="24"/>
          <w:szCs w:val="24"/>
        </w:rPr>
        <w:t>2) сведения, подтверждающие наличие/отсутствие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запрашиваются в государственной информационной системе жилищно-коммунального хозяйства;</w:t>
      </w:r>
    </w:p>
    <w:p w:rsidR="006F3AB9" w:rsidRPr="00C90F0A" w:rsidRDefault="006F3AB9" w:rsidP="006F3AB9">
      <w:pPr>
        <w:pStyle w:val="ConsPlusNormal"/>
        <w:spacing w:before="220"/>
        <w:ind w:firstLine="540"/>
        <w:jc w:val="both"/>
        <w:rPr>
          <w:sz w:val="24"/>
          <w:szCs w:val="24"/>
        </w:rPr>
      </w:pPr>
      <w:r w:rsidRPr="00C90F0A">
        <w:rPr>
          <w:sz w:val="24"/>
          <w:szCs w:val="24"/>
        </w:rPr>
        <w:t>3) сведения о государственной регистрации рождения на территории РФ запрашиваются в Федеральной налоговой службе России;</w:t>
      </w:r>
    </w:p>
    <w:p w:rsidR="006F3AB9" w:rsidRPr="00C90F0A" w:rsidRDefault="006F3AB9" w:rsidP="006F3AB9">
      <w:pPr>
        <w:pStyle w:val="ConsPlusNormal"/>
        <w:spacing w:before="220"/>
        <w:ind w:firstLine="540"/>
        <w:jc w:val="both"/>
        <w:rPr>
          <w:sz w:val="24"/>
          <w:szCs w:val="24"/>
        </w:rPr>
      </w:pPr>
      <w:r w:rsidRPr="00C90F0A">
        <w:rPr>
          <w:sz w:val="24"/>
          <w:szCs w:val="24"/>
        </w:rPr>
        <w:t>4) сведения о государственной регистрации смерти на территории РФ запрашиваются в Федеральной налоговой службе России;</w:t>
      </w:r>
    </w:p>
    <w:p w:rsidR="006F3AB9" w:rsidRPr="00C90F0A" w:rsidRDefault="006F3AB9" w:rsidP="006F3AB9">
      <w:pPr>
        <w:pStyle w:val="ConsPlusNormal"/>
        <w:spacing w:before="220"/>
        <w:ind w:firstLine="540"/>
        <w:jc w:val="both"/>
        <w:rPr>
          <w:sz w:val="24"/>
          <w:szCs w:val="24"/>
        </w:rPr>
      </w:pPr>
      <w:r w:rsidRPr="00C90F0A">
        <w:rPr>
          <w:sz w:val="24"/>
          <w:szCs w:val="24"/>
        </w:rPr>
        <w:t>5) сведения о государственной регистрации заключения (расторжения) брака на территории РФ запрашиваются в Федеральной налоговой службе России;</w:t>
      </w:r>
    </w:p>
    <w:p w:rsidR="006F3AB9" w:rsidRPr="00C90F0A" w:rsidRDefault="006F3AB9" w:rsidP="006F3AB9">
      <w:pPr>
        <w:pStyle w:val="ConsPlusNormal"/>
        <w:spacing w:before="220"/>
        <w:ind w:firstLine="540"/>
        <w:jc w:val="both"/>
        <w:rPr>
          <w:sz w:val="24"/>
          <w:szCs w:val="24"/>
        </w:rPr>
      </w:pPr>
      <w:r w:rsidRPr="00C90F0A">
        <w:rPr>
          <w:sz w:val="24"/>
          <w:szCs w:val="24"/>
        </w:rPr>
        <w:t>6) сведения, содержащиеся в решении органа опеки и попечительства об установлении опеки или попечительства над членом семьи, запрашиваются в Социальном фонде России;</w:t>
      </w:r>
    </w:p>
    <w:p w:rsidR="006F3AB9" w:rsidRPr="00C90F0A" w:rsidRDefault="006F3AB9" w:rsidP="006F3AB9">
      <w:pPr>
        <w:pStyle w:val="ConsPlusNormal"/>
        <w:spacing w:before="220"/>
        <w:ind w:firstLine="540"/>
        <w:jc w:val="both"/>
        <w:rPr>
          <w:sz w:val="24"/>
          <w:szCs w:val="24"/>
        </w:rPr>
      </w:pPr>
      <w:proofErr w:type="gramStart"/>
      <w:r w:rsidRPr="00C90F0A">
        <w:rPr>
          <w:sz w:val="24"/>
          <w:szCs w:val="24"/>
        </w:rPr>
        <w:t>7) 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запрашиваются в Федеральной налоговой службе России;</w:t>
      </w:r>
      <w:proofErr w:type="gramEnd"/>
    </w:p>
    <w:p w:rsidR="006F3AB9" w:rsidRPr="00C90F0A" w:rsidRDefault="006F3AB9" w:rsidP="006F3AB9">
      <w:pPr>
        <w:pStyle w:val="ConsPlusNormal"/>
        <w:spacing w:before="220"/>
        <w:ind w:firstLine="540"/>
        <w:jc w:val="both"/>
        <w:rPr>
          <w:sz w:val="24"/>
          <w:szCs w:val="24"/>
        </w:rPr>
      </w:pPr>
      <w:r w:rsidRPr="00C90F0A">
        <w:rPr>
          <w:sz w:val="24"/>
          <w:szCs w:val="24"/>
        </w:rPr>
        <w:t>8) 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запрашиваются в Федеральной налоговой службе России;</w:t>
      </w:r>
    </w:p>
    <w:p w:rsidR="006F3AB9" w:rsidRPr="00C90F0A" w:rsidRDefault="006F3AB9" w:rsidP="006F3AB9">
      <w:pPr>
        <w:pStyle w:val="ConsPlusNormal"/>
        <w:spacing w:before="220"/>
        <w:ind w:firstLine="540"/>
        <w:jc w:val="both"/>
        <w:rPr>
          <w:sz w:val="24"/>
          <w:szCs w:val="24"/>
        </w:rPr>
      </w:pPr>
      <w:r w:rsidRPr="00C90F0A">
        <w:rPr>
          <w:sz w:val="24"/>
          <w:szCs w:val="24"/>
        </w:rPr>
        <w:t>9) сведения о суммах пенсий,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 запрашиваются в Фонде пенсионного и социального страхования Российской Федерации;</w:t>
      </w:r>
    </w:p>
    <w:p w:rsidR="006F3AB9" w:rsidRPr="00C90F0A" w:rsidRDefault="006F3AB9" w:rsidP="006F3AB9">
      <w:pPr>
        <w:pStyle w:val="ConsPlusNormal"/>
        <w:spacing w:before="220"/>
        <w:ind w:firstLine="540"/>
        <w:jc w:val="both"/>
        <w:rPr>
          <w:sz w:val="24"/>
          <w:szCs w:val="24"/>
        </w:rPr>
      </w:pPr>
      <w:r w:rsidRPr="00C90F0A">
        <w:rPr>
          <w:sz w:val="24"/>
          <w:szCs w:val="24"/>
        </w:rPr>
        <w:lastRenderedPageBreak/>
        <w:t>10) 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запрашиваются в Социальном фонде России;</w:t>
      </w:r>
    </w:p>
    <w:p w:rsidR="006F3AB9" w:rsidRPr="00C90F0A" w:rsidRDefault="006F3AB9" w:rsidP="006F3AB9">
      <w:pPr>
        <w:pStyle w:val="ConsPlusNormal"/>
        <w:spacing w:before="220"/>
        <w:ind w:firstLine="540"/>
        <w:jc w:val="both"/>
        <w:rPr>
          <w:sz w:val="24"/>
          <w:szCs w:val="24"/>
        </w:rPr>
      </w:pPr>
      <w:r w:rsidRPr="00C90F0A">
        <w:rPr>
          <w:sz w:val="24"/>
          <w:szCs w:val="24"/>
        </w:rPr>
        <w:t>11) 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 запрашиваются в Федеральной налоговой службе России;</w:t>
      </w:r>
    </w:p>
    <w:p w:rsidR="006F3AB9" w:rsidRPr="00C90F0A" w:rsidRDefault="006F3AB9" w:rsidP="006F3AB9">
      <w:pPr>
        <w:pStyle w:val="ConsPlusNormal"/>
        <w:spacing w:before="220"/>
        <w:ind w:firstLine="540"/>
        <w:jc w:val="both"/>
        <w:rPr>
          <w:sz w:val="24"/>
          <w:szCs w:val="24"/>
        </w:rPr>
      </w:pPr>
      <w:r w:rsidRPr="00C90F0A">
        <w:rPr>
          <w:sz w:val="24"/>
          <w:szCs w:val="24"/>
        </w:rPr>
        <w:t>12) сведения о доходах в виде процентов по вкладам (остаткам на счетах в банках) запрашиваются в Федеральной налоговой службе России;</w:t>
      </w:r>
    </w:p>
    <w:p w:rsidR="006F3AB9" w:rsidRPr="00C90F0A" w:rsidRDefault="006F3AB9" w:rsidP="006F3AB9">
      <w:pPr>
        <w:pStyle w:val="ConsPlusNormal"/>
        <w:spacing w:before="220"/>
        <w:ind w:firstLine="540"/>
        <w:jc w:val="both"/>
        <w:rPr>
          <w:sz w:val="24"/>
          <w:szCs w:val="24"/>
        </w:rPr>
      </w:pPr>
      <w:r w:rsidRPr="00C90F0A">
        <w:rPr>
          <w:sz w:val="24"/>
          <w:szCs w:val="24"/>
        </w:rPr>
        <w:t>13) 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 запрашиваются в Федеральной налоговой службе России;</w:t>
      </w:r>
    </w:p>
    <w:p w:rsidR="006F3AB9" w:rsidRPr="00C90F0A" w:rsidRDefault="006F3AB9" w:rsidP="006F3AB9">
      <w:pPr>
        <w:pStyle w:val="ConsPlusNormal"/>
        <w:spacing w:before="220"/>
        <w:ind w:firstLine="540"/>
        <w:jc w:val="both"/>
        <w:rPr>
          <w:sz w:val="24"/>
          <w:szCs w:val="24"/>
        </w:rPr>
      </w:pPr>
      <w:r w:rsidRPr="00C90F0A">
        <w:rPr>
          <w:sz w:val="24"/>
          <w:szCs w:val="24"/>
        </w:rPr>
        <w:t xml:space="preserve">14) сведения о доходах, полученных в рамках применения специального налогового режима </w:t>
      </w:r>
      <w:r w:rsidR="00C90F0A" w:rsidRPr="00C90F0A">
        <w:rPr>
          <w:sz w:val="24"/>
          <w:szCs w:val="24"/>
        </w:rPr>
        <w:t>«</w:t>
      </w:r>
      <w:r w:rsidRPr="00C90F0A">
        <w:rPr>
          <w:sz w:val="24"/>
          <w:szCs w:val="24"/>
        </w:rPr>
        <w:t>Налог на профессиональный доход</w:t>
      </w:r>
      <w:r w:rsidR="00C90F0A" w:rsidRPr="00C90F0A">
        <w:rPr>
          <w:sz w:val="24"/>
          <w:szCs w:val="24"/>
        </w:rPr>
        <w:t>»</w:t>
      </w:r>
      <w:r w:rsidRPr="00C90F0A">
        <w:rPr>
          <w:sz w:val="24"/>
          <w:szCs w:val="24"/>
        </w:rPr>
        <w:t>, запрашиваются в Федеральной налоговой службе России;</w:t>
      </w:r>
    </w:p>
    <w:p w:rsidR="006F3AB9" w:rsidRPr="00C90F0A" w:rsidRDefault="006F3AB9" w:rsidP="006F3AB9">
      <w:pPr>
        <w:pStyle w:val="ConsPlusNormal"/>
        <w:spacing w:before="220"/>
        <w:ind w:firstLine="540"/>
        <w:jc w:val="both"/>
        <w:rPr>
          <w:sz w:val="24"/>
          <w:szCs w:val="24"/>
        </w:rPr>
      </w:pPr>
      <w:r w:rsidRPr="00C90F0A">
        <w:rPr>
          <w:sz w:val="24"/>
          <w:szCs w:val="24"/>
        </w:rPr>
        <w:t>15) сведения о доходах по договорам авторского заказа, договорам об отчуждении исключительного права на результаты интеллектуальной деятельности запрашиваются в Федеральной налоговой службе России;</w:t>
      </w:r>
    </w:p>
    <w:p w:rsidR="006F3AB9" w:rsidRPr="00C90F0A" w:rsidRDefault="006F3AB9" w:rsidP="006F3AB9">
      <w:pPr>
        <w:pStyle w:val="ConsPlusNormal"/>
        <w:spacing w:before="220"/>
        <w:ind w:firstLine="540"/>
        <w:jc w:val="both"/>
        <w:rPr>
          <w:sz w:val="24"/>
          <w:szCs w:val="24"/>
        </w:rPr>
      </w:pPr>
      <w:r w:rsidRPr="00C90F0A">
        <w:rPr>
          <w:sz w:val="24"/>
          <w:szCs w:val="24"/>
        </w:rPr>
        <w:t>16) сведения о налогооблагаемых доходах от реализации имущества, а также сдачи в аренду (наем, поднаем) имущества запрашиваются в Федеральной налоговой службе России;</w:t>
      </w:r>
    </w:p>
    <w:p w:rsidR="006F3AB9" w:rsidRPr="00C90F0A" w:rsidRDefault="006F3AB9" w:rsidP="006F3AB9">
      <w:pPr>
        <w:pStyle w:val="ConsPlusNormal"/>
        <w:spacing w:before="220"/>
        <w:ind w:firstLine="540"/>
        <w:jc w:val="both"/>
        <w:rPr>
          <w:sz w:val="24"/>
          <w:szCs w:val="24"/>
        </w:rPr>
      </w:pPr>
      <w:r w:rsidRPr="00C90F0A">
        <w:rPr>
          <w:sz w:val="24"/>
          <w:szCs w:val="24"/>
        </w:rPr>
        <w:t>17) сведения о регистрации по месту жительства и месту пребывания гражданина Российской Федерации в пределах Российской Федерации запрашиваются в МВД России;</w:t>
      </w:r>
    </w:p>
    <w:p w:rsidR="006F3AB9" w:rsidRPr="00C90F0A" w:rsidRDefault="006F3AB9" w:rsidP="006F3AB9">
      <w:pPr>
        <w:pStyle w:val="ConsPlusNormal"/>
        <w:spacing w:before="220"/>
        <w:ind w:firstLine="540"/>
        <w:jc w:val="both"/>
        <w:rPr>
          <w:sz w:val="24"/>
          <w:szCs w:val="24"/>
        </w:rPr>
      </w:pPr>
      <w:r w:rsidRPr="00C90F0A">
        <w:rPr>
          <w:sz w:val="24"/>
          <w:szCs w:val="24"/>
        </w:rPr>
        <w:t>18) 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 запрашиваются в МВД России;</w:t>
      </w:r>
    </w:p>
    <w:p w:rsidR="006F3AB9" w:rsidRPr="00C90F0A" w:rsidRDefault="006F3AB9" w:rsidP="006F3AB9">
      <w:pPr>
        <w:pStyle w:val="ConsPlusNormal"/>
        <w:spacing w:before="220"/>
        <w:ind w:firstLine="540"/>
        <w:jc w:val="both"/>
        <w:rPr>
          <w:sz w:val="24"/>
          <w:szCs w:val="24"/>
        </w:rPr>
      </w:pPr>
      <w:r w:rsidRPr="00C90F0A">
        <w:rPr>
          <w:sz w:val="24"/>
          <w:szCs w:val="24"/>
        </w:rPr>
        <w:t>19) сведения о получаемых алиментах запрашиваются в Федеральной службе судебных приставов России;</w:t>
      </w:r>
    </w:p>
    <w:p w:rsidR="006F3AB9" w:rsidRPr="00C90F0A" w:rsidRDefault="006F3AB9" w:rsidP="006F3AB9">
      <w:pPr>
        <w:pStyle w:val="ConsPlusNormal"/>
        <w:spacing w:before="220"/>
        <w:ind w:firstLine="540"/>
        <w:jc w:val="both"/>
        <w:rPr>
          <w:sz w:val="24"/>
          <w:szCs w:val="24"/>
        </w:rPr>
      </w:pPr>
      <w:r w:rsidRPr="00C90F0A">
        <w:rPr>
          <w:sz w:val="24"/>
          <w:szCs w:val="24"/>
        </w:rPr>
        <w:t xml:space="preserve">20) сведения о пребывании в местах </w:t>
      </w:r>
      <w:proofErr w:type="gramStart"/>
      <w:r w:rsidRPr="00C90F0A">
        <w:rPr>
          <w:sz w:val="24"/>
          <w:szCs w:val="24"/>
        </w:rPr>
        <w:t>лишения свободы членов семьи заявителя</w:t>
      </w:r>
      <w:proofErr w:type="gramEnd"/>
      <w:r w:rsidRPr="00C90F0A">
        <w:rPr>
          <w:sz w:val="24"/>
          <w:szCs w:val="24"/>
        </w:rPr>
        <w:t xml:space="preserve"> запрашиваются в Федеральной службе исполнения наказаний России;</w:t>
      </w:r>
    </w:p>
    <w:p w:rsidR="006F3AB9" w:rsidRPr="00C90F0A" w:rsidRDefault="006F3AB9" w:rsidP="006F3AB9">
      <w:pPr>
        <w:pStyle w:val="ConsPlusNormal"/>
        <w:spacing w:before="220"/>
        <w:ind w:firstLine="540"/>
        <w:jc w:val="both"/>
        <w:rPr>
          <w:sz w:val="24"/>
          <w:szCs w:val="24"/>
        </w:rPr>
      </w:pPr>
      <w:r w:rsidRPr="00C90F0A">
        <w:rPr>
          <w:sz w:val="24"/>
          <w:szCs w:val="24"/>
        </w:rPr>
        <w:t>21) сведения о наличии инвалидности и ее группе (при наличии) запрашиваются в Социальном фонде России;</w:t>
      </w:r>
    </w:p>
    <w:p w:rsidR="006F3AB9" w:rsidRPr="00C90F0A" w:rsidRDefault="006F3AB9" w:rsidP="006F3AB9">
      <w:pPr>
        <w:pStyle w:val="ConsPlusNormal"/>
        <w:spacing w:before="220"/>
        <w:ind w:firstLine="540"/>
        <w:jc w:val="both"/>
        <w:rPr>
          <w:sz w:val="24"/>
          <w:szCs w:val="24"/>
        </w:rPr>
      </w:pPr>
      <w:r w:rsidRPr="00C90F0A">
        <w:rPr>
          <w:sz w:val="24"/>
          <w:szCs w:val="24"/>
        </w:rPr>
        <w:t>22) сведения о применении в отношении заявителя и (или) членов его семьи меры пресечения в виде заключения под стражу запрашиваются в Федеральной службе исполнения наказаний России;</w:t>
      </w:r>
    </w:p>
    <w:p w:rsidR="006F3AB9" w:rsidRPr="00C90F0A" w:rsidRDefault="006F3AB9" w:rsidP="006F3AB9">
      <w:pPr>
        <w:pStyle w:val="ConsPlusNormal"/>
        <w:spacing w:before="220"/>
        <w:ind w:firstLine="540"/>
        <w:jc w:val="both"/>
        <w:rPr>
          <w:sz w:val="24"/>
          <w:szCs w:val="24"/>
        </w:rPr>
      </w:pPr>
      <w:r w:rsidRPr="00C90F0A">
        <w:rPr>
          <w:sz w:val="24"/>
          <w:szCs w:val="24"/>
        </w:rPr>
        <w:t>23) 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 запрашиваются в министерстве труда и социальной защиты Калужской области;</w:t>
      </w:r>
    </w:p>
    <w:p w:rsidR="006F3AB9" w:rsidRPr="00C90F0A" w:rsidRDefault="006F3AB9" w:rsidP="006F3AB9">
      <w:pPr>
        <w:pStyle w:val="ConsPlusNormal"/>
        <w:spacing w:before="220"/>
        <w:ind w:firstLine="540"/>
        <w:jc w:val="both"/>
        <w:rPr>
          <w:sz w:val="24"/>
          <w:szCs w:val="24"/>
        </w:rPr>
      </w:pPr>
      <w:r w:rsidRPr="00C90F0A">
        <w:rPr>
          <w:sz w:val="24"/>
          <w:szCs w:val="24"/>
        </w:rPr>
        <w:lastRenderedPageBreak/>
        <w:t>24) сведения о доходах, полученных в результате выигрышей, выплачиваемых организаторами лотерей, тотализаторов и других основанных на риске игр, запрашиваются в Федеральной налоговой службе России;</w:t>
      </w:r>
    </w:p>
    <w:p w:rsidR="006F3AB9" w:rsidRPr="00C90F0A" w:rsidRDefault="006F3AB9" w:rsidP="006F3AB9">
      <w:pPr>
        <w:pStyle w:val="ConsPlusNormal"/>
        <w:spacing w:before="220"/>
        <w:ind w:firstLine="540"/>
        <w:jc w:val="both"/>
        <w:rPr>
          <w:sz w:val="24"/>
          <w:szCs w:val="24"/>
        </w:rPr>
      </w:pPr>
      <w:r w:rsidRPr="00C90F0A">
        <w:rPr>
          <w:sz w:val="24"/>
          <w:szCs w:val="24"/>
        </w:rPr>
        <w:t>25) сведения о суммах, начисленных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 запрашиваются в государственной информационной системе жилищно-коммунального хозяйства.</w:t>
      </w:r>
    </w:p>
    <w:p w:rsidR="006F3AB9" w:rsidRPr="00C90F0A" w:rsidRDefault="006F3AB9" w:rsidP="006F3AB9">
      <w:pPr>
        <w:pStyle w:val="ConsPlusNormal"/>
        <w:spacing w:before="220"/>
        <w:ind w:firstLine="540"/>
        <w:jc w:val="both"/>
        <w:rPr>
          <w:sz w:val="24"/>
          <w:szCs w:val="24"/>
        </w:rPr>
      </w:pPr>
      <w:bookmarkStart w:id="9" w:name="P262"/>
      <w:bookmarkEnd w:id="9"/>
      <w:proofErr w:type="gramStart"/>
      <w:r w:rsidRPr="00C90F0A">
        <w:rPr>
          <w:sz w:val="24"/>
          <w:szCs w:val="24"/>
        </w:rPr>
        <w:t>Заявитель вправе представить документы, указанные в подпункте 2.6.3 пункта 2.6 Административного регламента, а также копии судебных актов о признании лиц, проживающих совместно с заявителем по месту постоянного жительства, членами его семьи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в уполномоченный орган или многофункциональный центр по</w:t>
      </w:r>
      <w:proofErr w:type="gramEnd"/>
      <w:r w:rsidRPr="00C90F0A">
        <w:rPr>
          <w:sz w:val="24"/>
          <w:szCs w:val="24"/>
        </w:rPr>
        <w:t xml:space="preserve"> собственной инициативе. В этом случае уполномоченный орган учитывает в качестве членов семьи заявителя лиц, признанных таковыми в судебном порядке.</w:t>
      </w:r>
    </w:p>
    <w:p w:rsidR="006F3AB9" w:rsidRPr="00C90F0A" w:rsidRDefault="006F3AB9" w:rsidP="006F3AB9">
      <w:pPr>
        <w:pStyle w:val="ConsPlusNormal"/>
        <w:spacing w:before="220"/>
        <w:ind w:firstLine="540"/>
        <w:jc w:val="both"/>
        <w:rPr>
          <w:sz w:val="24"/>
          <w:szCs w:val="24"/>
        </w:rPr>
      </w:pPr>
      <w:r w:rsidRPr="00C90F0A">
        <w:rPr>
          <w:sz w:val="24"/>
          <w:szCs w:val="24"/>
        </w:rPr>
        <w:t>2.6.4. Заявитель несет ответственность за достоверность представленных сведений и документов в соответствии с законодательством Российской Федерации. Представление заявителем неполных и (или) заведомо недостоверных сведений является основанием для отказа в предоставлении государственной услуги.</w:t>
      </w:r>
    </w:p>
    <w:p w:rsidR="006F3AB9" w:rsidRPr="00C90F0A" w:rsidRDefault="006F3AB9" w:rsidP="006F3AB9">
      <w:pPr>
        <w:pStyle w:val="ConsPlusNormal"/>
        <w:spacing w:before="220"/>
        <w:ind w:firstLine="540"/>
        <w:jc w:val="both"/>
        <w:rPr>
          <w:sz w:val="24"/>
          <w:szCs w:val="24"/>
        </w:rPr>
      </w:pPr>
      <w:r w:rsidRPr="00C90F0A">
        <w:rPr>
          <w:sz w:val="24"/>
          <w:szCs w:val="24"/>
        </w:rPr>
        <w:t xml:space="preserve">2.6.5. </w:t>
      </w:r>
      <w:proofErr w:type="gramStart"/>
      <w:r w:rsidRPr="00C90F0A">
        <w:rPr>
          <w:sz w:val="24"/>
          <w:szCs w:val="24"/>
        </w:rPr>
        <w:t>Уполномоченный орган 25-го числа месяца, следующего за месяцем, в котором истек срок предоставления субсидии, направляет в государственную информационную систему жилищно-коммунального хозяйства запрос о представлении сведений о суммах, начисленных получателю субсидии для оплаты за жилое помещение и коммунальные услуги, и сведений о суммах, уплаченных получателем субсидии за жилое помещение и коммунальные услуги в течение срока получения последней субсидии, либо использует ежемесячные</w:t>
      </w:r>
      <w:proofErr w:type="gramEnd"/>
      <w:r w:rsidRPr="00C90F0A">
        <w:rPr>
          <w:sz w:val="24"/>
          <w:szCs w:val="24"/>
        </w:rPr>
        <w:t xml:space="preserve"> сведения о понесенных фактических расходах на оплату жилого помещения и коммунальных услуг с помощью межведомственного электронного взаимодействия с организациями-поставщиками жилищно-коммунальных услуг.</w:t>
      </w:r>
    </w:p>
    <w:p w:rsidR="006F3AB9" w:rsidRPr="00C90F0A" w:rsidRDefault="006F3AB9" w:rsidP="006F3AB9">
      <w:pPr>
        <w:pStyle w:val="ConsPlusNormal"/>
        <w:spacing w:before="220"/>
        <w:ind w:firstLine="540"/>
        <w:jc w:val="both"/>
        <w:rPr>
          <w:sz w:val="24"/>
          <w:szCs w:val="24"/>
        </w:rPr>
      </w:pPr>
      <w:r w:rsidRPr="00C90F0A">
        <w:rPr>
          <w:sz w:val="24"/>
          <w:szCs w:val="24"/>
        </w:rPr>
        <w:t xml:space="preserve">2.6.6. </w:t>
      </w:r>
      <w:proofErr w:type="gramStart"/>
      <w:r w:rsidRPr="00C90F0A">
        <w:rPr>
          <w:sz w:val="24"/>
          <w:szCs w:val="24"/>
        </w:rPr>
        <w:t>Заявитель в течение 1 месяца после наступления событий, предусмотренных абзацами а) и б) подпункта 3.5.1 пункта 3.5 Административного регламента, обязан представить уполномоченному органу документы, подтверждающие:</w:t>
      </w:r>
      <w:proofErr w:type="gramEnd"/>
    </w:p>
    <w:p w:rsidR="006F3AB9" w:rsidRPr="00C90F0A" w:rsidRDefault="006F3AB9" w:rsidP="006F3AB9">
      <w:pPr>
        <w:pStyle w:val="ConsPlusNormal"/>
        <w:spacing w:before="220"/>
        <w:ind w:firstLine="540"/>
        <w:jc w:val="both"/>
        <w:rPr>
          <w:sz w:val="24"/>
          <w:szCs w:val="24"/>
        </w:rPr>
      </w:pPr>
      <w:r w:rsidRPr="00C90F0A">
        <w:rPr>
          <w:sz w:val="24"/>
          <w:szCs w:val="24"/>
        </w:rPr>
        <w:t>- изменение своего места постоянного жительства;</w:t>
      </w:r>
    </w:p>
    <w:p w:rsidR="006F3AB9" w:rsidRPr="00C90F0A" w:rsidRDefault="006F3AB9" w:rsidP="006F3AB9">
      <w:pPr>
        <w:pStyle w:val="ConsPlusNormal"/>
        <w:spacing w:before="220"/>
        <w:ind w:firstLine="540"/>
        <w:jc w:val="both"/>
        <w:rPr>
          <w:sz w:val="24"/>
          <w:szCs w:val="24"/>
        </w:rPr>
      </w:pPr>
      <w:r w:rsidRPr="00C90F0A">
        <w:rPr>
          <w:sz w:val="24"/>
          <w:szCs w:val="24"/>
        </w:rPr>
        <w:t>- изменение основания проживания, состава своей семьи, своего гражданства и (или) гражданства членов своей семьи, размера своих доходов и (или) размера доходов членов своей семьи, приходящихся на расчетный период (если эти изменения повлекли утрату права на получение субсидии).</w:t>
      </w:r>
    </w:p>
    <w:p w:rsidR="006F3AB9" w:rsidRPr="00C90F0A" w:rsidRDefault="006F3AB9" w:rsidP="006F3AB9">
      <w:pPr>
        <w:pStyle w:val="ConsPlusNormal"/>
        <w:spacing w:before="220"/>
        <w:ind w:firstLine="540"/>
        <w:jc w:val="both"/>
        <w:rPr>
          <w:sz w:val="24"/>
          <w:szCs w:val="24"/>
        </w:rPr>
      </w:pPr>
      <w:r w:rsidRPr="00C90F0A">
        <w:rPr>
          <w:sz w:val="24"/>
          <w:szCs w:val="24"/>
        </w:rPr>
        <w:t xml:space="preserve">В случае если заявитель в установленный срок не представил уполномоченному органу документы, указанные в настоящем подпункте,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w:t>
      </w:r>
      <w:proofErr w:type="spellStart"/>
      <w:r w:rsidRPr="00C90F0A">
        <w:rPr>
          <w:sz w:val="24"/>
          <w:szCs w:val="24"/>
        </w:rPr>
        <w:t>истребуются</w:t>
      </w:r>
      <w:proofErr w:type="spellEnd"/>
      <w:r w:rsidRPr="00C90F0A">
        <w:rPr>
          <w:sz w:val="24"/>
          <w:szCs w:val="24"/>
        </w:rPr>
        <w:t xml:space="preserve"> в судебном порядке в соответствии с законодательством Российской Федерации.</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2"/>
        <w:rPr>
          <w:sz w:val="24"/>
          <w:szCs w:val="24"/>
        </w:rPr>
      </w:pPr>
      <w:r w:rsidRPr="00C90F0A">
        <w:rPr>
          <w:sz w:val="24"/>
          <w:szCs w:val="24"/>
        </w:rPr>
        <w:t>2.7. Исчерпывающий перечень оснований для отказа в приеме</w:t>
      </w:r>
    </w:p>
    <w:p w:rsidR="006F3AB9" w:rsidRPr="00C90F0A" w:rsidRDefault="006F3AB9" w:rsidP="006F3AB9">
      <w:pPr>
        <w:pStyle w:val="ConsPlusTitle"/>
        <w:jc w:val="center"/>
        <w:rPr>
          <w:sz w:val="24"/>
          <w:szCs w:val="24"/>
        </w:rPr>
      </w:pPr>
      <w:r w:rsidRPr="00C90F0A">
        <w:rPr>
          <w:sz w:val="24"/>
          <w:szCs w:val="24"/>
        </w:rPr>
        <w:t xml:space="preserve">документов, необходимых для предоставления </w:t>
      </w:r>
      <w:proofErr w:type="gramStart"/>
      <w:r w:rsidRPr="00C90F0A">
        <w:rPr>
          <w:sz w:val="24"/>
          <w:szCs w:val="24"/>
        </w:rPr>
        <w:t>государственной</w:t>
      </w:r>
      <w:proofErr w:type="gramEnd"/>
    </w:p>
    <w:p w:rsidR="006F3AB9" w:rsidRPr="00C90F0A" w:rsidRDefault="006F3AB9" w:rsidP="006F3AB9">
      <w:pPr>
        <w:pStyle w:val="ConsPlusTitle"/>
        <w:jc w:val="center"/>
        <w:rPr>
          <w:sz w:val="24"/>
          <w:szCs w:val="24"/>
        </w:rPr>
      </w:pPr>
      <w:r w:rsidRPr="00C90F0A">
        <w:rPr>
          <w:sz w:val="24"/>
          <w:szCs w:val="24"/>
        </w:rPr>
        <w:t>услуги</w:t>
      </w:r>
    </w:p>
    <w:p w:rsidR="006F3AB9" w:rsidRPr="00C90F0A" w:rsidRDefault="006F3AB9" w:rsidP="006F3AB9">
      <w:pPr>
        <w:pStyle w:val="ConsPlusNormal"/>
        <w:jc w:val="both"/>
        <w:rPr>
          <w:sz w:val="24"/>
          <w:szCs w:val="24"/>
        </w:rPr>
      </w:pPr>
    </w:p>
    <w:p w:rsidR="006F3AB9" w:rsidRPr="00C90F0A" w:rsidRDefault="006F3AB9" w:rsidP="006F3AB9">
      <w:pPr>
        <w:pStyle w:val="ConsPlusNormal"/>
        <w:ind w:firstLine="540"/>
        <w:jc w:val="both"/>
        <w:rPr>
          <w:sz w:val="24"/>
          <w:szCs w:val="24"/>
        </w:rPr>
      </w:pPr>
      <w:r w:rsidRPr="00C90F0A">
        <w:rPr>
          <w:sz w:val="24"/>
          <w:szCs w:val="24"/>
        </w:rPr>
        <w:t>Оснований для отказа в приеме документов действующим законодательством не предусмотрено.</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2"/>
        <w:rPr>
          <w:sz w:val="24"/>
          <w:szCs w:val="24"/>
        </w:rPr>
      </w:pPr>
      <w:bookmarkStart w:id="10" w:name="P276"/>
      <w:bookmarkEnd w:id="10"/>
      <w:r w:rsidRPr="00C90F0A">
        <w:rPr>
          <w:sz w:val="24"/>
          <w:szCs w:val="24"/>
        </w:rPr>
        <w:t>2.8. Исчерпывающий перечень оснований для приостановления</w:t>
      </w:r>
    </w:p>
    <w:p w:rsidR="006F3AB9" w:rsidRPr="00C90F0A" w:rsidRDefault="006F3AB9" w:rsidP="006F3AB9">
      <w:pPr>
        <w:pStyle w:val="ConsPlusTitle"/>
        <w:jc w:val="center"/>
        <w:rPr>
          <w:sz w:val="24"/>
          <w:szCs w:val="24"/>
        </w:rPr>
      </w:pPr>
      <w:r w:rsidRPr="00C90F0A">
        <w:rPr>
          <w:sz w:val="24"/>
          <w:szCs w:val="24"/>
        </w:rPr>
        <w:t>предоставления государственной услуги или отказа</w:t>
      </w:r>
    </w:p>
    <w:p w:rsidR="006F3AB9" w:rsidRPr="00C90F0A" w:rsidRDefault="006F3AB9" w:rsidP="006F3AB9">
      <w:pPr>
        <w:pStyle w:val="ConsPlusTitle"/>
        <w:jc w:val="center"/>
        <w:rPr>
          <w:sz w:val="24"/>
          <w:szCs w:val="24"/>
        </w:rPr>
      </w:pPr>
      <w:r w:rsidRPr="00C90F0A">
        <w:rPr>
          <w:sz w:val="24"/>
          <w:szCs w:val="24"/>
        </w:rPr>
        <w:t>в предоставлении государственной услуги</w:t>
      </w:r>
    </w:p>
    <w:p w:rsidR="006F3AB9" w:rsidRPr="00C90F0A" w:rsidRDefault="006F3AB9" w:rsidP="006F3AB9">
      <w:pPr>
        <w:pStyle w:val="ConsPlusNormal"/>
        <w:jc w:val="both"/>
        <w:rPr>
          <w:sz w:val="24"/>
          <w:szCs w:val="24"/>
        </w:rPr>
      </w:pPr>
    </w:p>
    <w:p w:rsidR="006F3AB9" w:rsidRPr="00C90F0A" w:rsidRDefault="006F3AB9" w:rsidP="006F3AB9">
      <w:pPr>
        <w:pStyle w:val="ConsPlusNormal"/>
        <w:ind w:firstLine="540"/>
        <w:jc w:val="both"/>
        <w:rPr>
          <w:sz w:val="24"/>
          <w:szCs w:val="24"/>
        </w:rPr>
      </w:pPr>
      <w:bookmarkStart w:id="11" w:name="P280"/>
      <w:bookmarkEnd w:id="11"/>
      <w:r w:rsidRPr="00C90F0A">
        <w:rPr>
          <w:sz w:val="24"/>
          <w:szCs w:val="24"/>
        </w:rPr>
        <w:t>2.8.1. Основания для приостановления предоставления государственной услуги:</w:t>
      </w:r>
    </w:p>
    <w:p w:rsidR="006F3AB9" w:rsidRPr="00C90F0A" w:rsidRDefault="006F3AB9" w:rsidP="006F3AB9">
      <w:pPr>
        <w:pStyle w:val="ConsPlusNormal"/>
        <w:spacing w:before="220"/>
        <w:ind w:firstLine="540"/>
        <w:jc w:val="both"/>
        <w:rPr>
          <w:sz w:val="24"/>
          <w:szCs w:val="24"/>
        </w:rPr>
      </w:pPr>
      <w:r w:rsidRPr="00C90F0A">
        <w:rPr>
          <w:sz w:val="24"/>
          <w:szCs w:val="24"/>
        </w:rPr>
        <w:t>- неисполнение получателем субсидии требований, предусмотренных подпунктом 2.6.6 пункта 2.6 Административного регламента.</w:t>
      </w:r>
    </w:p>
    <w:p w:rsidR="006F3AB9" w:rsidRPr="00C90F0A" w:rsidRDefault="006F3AB9" w:rsidP="006F3AB9">
      <w:pPr>
        <w:pStyle w:val="ConsPlusNormal"/>
        <w:spacing w:before="220"/>
        <w:ind w:firstLine="540"/>
        <w:jc w:val="both"/>
        <w:rPr>
          <w:sz w:val="24"/>
          <w:szCs w:val="24"/>
        </w:rPr>
      </w:pPr>
      <w:r w:rsidRPr="00C90F0A">
        <w:rPr>
          <w:sz w:val="24"/>
          <w:szCs w:val="24"/>
        </w:rPr>
        <w:t>Уполномоченный орган приостанавливает предоставление субсидий для выяснения причин неисполнения требований, предусмотренных подпунктом 2.6.6 пункта 2.6 Административного регламента, но не более чем на 1 месяц.</w:t>
      </w:r>
    </w:p>
    <w:p w:rsidR="006F3AB9" w:rsidRPr="00C90F0A" w:rsidRDefault="006F3AB9" w:rsidP="006F3AB9">
      <w:pPr>
        <w:pStyle w:val="ConsPlusNormal"/>
        <w:spacing w:before="220"/>
        <w:ind w:firstLine="540"/>
        <w:jc w:val="both"/>
        <w:rPr>
          <w:sz w:val="24"/>
          <w:szCs w:val="24"/>
        </w:rPr>
      </w:pPr>
      <w:r w:rsidRPr="00C90F0A">
        <w:rPr>
          <w:sz w:val="24"/>
          <w:szCs w:val="24"/>
        </w:rPr>
        <w:t>2.8.2. Основания для отказа в предоставлении государственной услуги:</w:t>
      </w:r>
    </w:p>
    <w:p w:rsidR="006F3AB9" w:rsidRPr="00C90F0A" w:rsidRDefault="006F3AB9" w:rsidP="006F3AB9">
      <w:pPr>
        <w:pStyle w:val="ConsPlusNormal"/>
        <w:spacing w:before="220"/>
        <w:ind w:firstLine="540"/>
        <w:jc w:val="both"/>
        <w:rPr>
          <w:sz w:val="24"/>
          <w:szCs w:val="24"/>
        </w:rPr>
      </w:pPr>
      <w:r w:rsidRPr="00C90F0A">
        <w:rPr>
          <w:sz w:val="24"/>
          <w:szCs w:val="24"/>
        </w:rPr>
        <w:t>наличие у граждан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6F3AB9" w:rsidRPr="00C90F0A" w:rsidRDefault="006F3AB9" w:rsidP="006F3AB9">
      <w:pPr>
        <w:pStyle w:val="ConsPlusNormal"/>
        <w:spacing w:before="220"/>
        <w:ind w:firstLine="540"/>
        <w:jc w:val="both"/>
        <w:rPr>
          <w:sz w:val="24"/>
          <w:szCs w:val="24"/>
        </w:rPr>
      </w:pPr>
      <w:r w:rsidRPr="00C90F0A">
        <w:rPr>
          <w:sz w:val="24"/>
          <w:szCs w:val="24"/>
        </w:rPr>
        <w:t>представление заявителем неполных и (или) заведомо недостоверных сведений.</w:t>
      </w:r>
    </w:p>
    <w:p w:rsidR="006F3AB9" w:rsidRPr="00C90F0A" w:rsidRDefault="006F3AB9" w:rsidP="006F3AB9">
      <w:pPr>
        <w:pStyle w:val="ConsPlusNormal"/>
        <w:spacing w:before="220"/>
        <w:ind w:firstLine="540"/>
        <w:jc w:val="both"/>
        <w:rPr>
          <w:sz w:val="24"/>
          <w:szCs w:val="24"/>
        </w:rPr>
      </w:pPr>
      <w:r w:rsidRPr="00C90F0A">
        <w:rPr>
          <w:sz w:val="24"/>
          <w:szCs w:val="24"/>
        </w:rPr>
        <w:t xml:space="preserve">2.8.3. </w:t>
      </w:r>
      <w:proofErr w:type="gramStart"/>
      <w:r w:rsidRPr="00C90F0A">
        <w:rPr>
          <w:sz w:val="24"/>
          <w:szCs w:val="24"/>
        </w:rPr>
        <w:t>В случае если заявителем представлен неполный комплект документов (сведений), обязанность по представлению которых возложена на заявителя, в соответствии с подпунктом 2.6.2 пункта 2.6 Административного регламента (в зависимости от сложившейся жизненной ситуации), а также в случае установления факта наличия в заявлении о предоставлении субсидии и (или) документах (сведениях), представленных заявителем, недостоверной и (или) неполной информации уполномоченный орган принимает решение о приостановлении</w:t>
      </w:r>
      <w:proofErr w:type="gramEnd"/>
      <w:r w:rsidRPr="00C90F0A">
        <w:rPr>
          <w:sz w:val="24"/>
          <w:szCs w:val="24"/>
        </w:rPr>
        <w:t xml:space="preserve"> рассмотрения заявления сроком на 10 рабочих дней и не позднее 1 рабочего дня со дня принятия такого решения уведомляет заявителя о приостановлении рассмотрения заявления с указанием перечня недостающих документов (сведений), подлежащих представлению в соответствии подпунктом 2.6.2 пункта 2.6 Административного регламента и (или) информации, подлежащей корректировке.</w:t>
      </w:r>
    </w:p>
    <w:p w:rsidR="006F3AB9" w:rsidRPr="00C90F0A" w:rsidRDefault="006F3AB9" w:rsidP="006F3AB9">
      <w:pPr>
        <w:pStyle w:val="ConsPlusNormal"/>
        <w:spacing w:before="220"/>
        <w:ind w:firstLine="540"/>
        <w:jc w:val="both"/>
        <w:rPr>
          <w:sz w:val="24"/>
          <w:szCs w:val="24"/>
        </w:rPr>
      </w:pPr>
      <w:r w:rsidRPr="00C90F0A">
        <w:rPr>
          <w:sz w:val="24"/>
          <w:szCs w:val="24"/>
        </w:rPr>
        <w:t>Заявитель представляет в уполномоченный орган доработанное заявление о предоставлении субсидии и (или) доработанные документы (сведения), указанные в уведомлении о приостановлении рассмотрения указанного заявления.</w:t>
      </w:r>
    </w:p>
    <w:p w:rsidR="006F3AB9" w:rsidRPr="00C90F0A" w:rsidRDefault="006F3AB9" w:rsidP="006F3AB9">
      <w:pPr>
        <w:pStyle w:val="ConsPlusNormal"/>
        <w:spacing w:before="220"/>
        <w:ind w:firstLine="540"/>
        <w:jc w:val="both"/>
        <w:rPr>
          <w:sz w:val="24"/>
          <w:szCs w:val="24"/>
        </w:rPr>
      </w:pPr>
      <w:r w:rsidRPr="00C90F0A">
        <w:rPr>
          <w:sz w:val="24"/>
          <w:szCs w:val="24"/>
        </w:rPr>
        <w:t>Срок принятия решения о предоставлении либо об отказе в предоставлении субсидии возобновляется со дня представления заявителем полного комплекта документов (сведений) и (или) поступления в уполномоченный орган доработанного заявления о предоставлении субсидии и (или) доработанных документов (сведений).</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2"/>
        <w:rPr>
          <w:sz w:val="24"/>
          <w:szCs w:val="24"/>
        </w:rPr>
      </w:pPr>
      <w:r w:rsidRPr="00C90F0A">
        <w:rPr>
          <w:sz w:val="24"/>
          <w:szCs w:val="24"/>
        </w:rPr>
        <w:t>2.9. Размер платы, взимаемой с заявителя при предоставлении</w:t>
      </w:r>
    </w:p>
    <w:p w:rsidR="006F3AB9" w:rsidRPr="00C90F0A" w:rsidRDefault="006F3AB9" w:rsidP="006F3AB9">
      <w:pPr>
        <w:pStyle w:val="ConsPlusTitle"/>
        <w:jc w:val="center"/>
        <w:rPr>
          <w:sz w:val="24"/>
          <w:szCs w:val="24"/>
        </w:rPr>
      </w:pPr>
      <w:r w:rsidRPr="00C90F0A">
        <w:rPr>
          <w:sz w:val="24"/>
          <w:szCs w:val="24"/>
        </w:rPr>
        <w:t>государственной услуги, и способы ее взимания</w:t>
      </w:r>
    </w:p>
    <w:p w:rsidR="006F3AB9" w:rsidRPr="00C90F0A" w:rsidRDefault="006F3AB9" w:rsidP="006F3AB9">
      <w:pPr>
        <w:pStyle w:val="ConsPlusNormal"/>
        <w:jc w:val="both"/>
        <w:rPr>
          <w:sz w:val="24"/>
          <w:szCs w:val="24"/>
        </w:rPr>
      </w:pPr>
    </w:p>
    <w:p w:rsidR="006F3AB9" w:rsidRPr="00C90F0A" w:rsidRDefault="006F3AB9" w:rsidP="006F3AB9">
      <w:pPr>
        <w:pStyle w:val="ConsPlusNormal"/>
        <w:ind w:firstLine="540"/>
        <w:jc w:val="both"/>
        <w:rPr>
          <w:sz w:val="24"/>
          <w:szCs w:val="24"/>
        </w:rPr>
      </w:pPr>
      <w:r w:rsidRPr="00C90F0A">
        <w:rPr>
          <w:sz w:val="24"/>
          <w:szCs w:val="24"/>
        </w:rPr>
        <w:t>Предоставление государственной услуги осуществляется бесплатно.</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2"/>
        <w:rPr>
          <w:sz w:val="24"/>
          <w:szCs w:val="24"/>
        </w:rPr>
      </w:pPr>
      <w:r w:rsidRPr="00C90F0A">
        <w:rPr>
          <w:sz w:val="24"/>
          <w:szCs w:val="24"/>
        </w:rPr>
        <w:t>2.10. Максимальный срок ожидания в очереди при подаче</w:t>
      </w:r>
    </w:p>
    <w:p w:rsidR="006F3AB9" w:rsidRPr="00C90F0A" w:rsidRDefault="006F3AB9" w:rsidP="006F3AB9">
      <w:pPr>
        <w:pStyle w:val="ConsPlusTitle"/>
        <w:jc w:val="center"/>
        <w:rPr>
          <w:sz w:val="24"/>
          <w:szCs w:val="24"/>
        </w:rPr>
      </w:pPr>
      <w:r w:rsidRPr="00C90F0A">
        <w:rPr>
          <w:sz w:val="24"/>
          <w:szCs w:val="24"/>
        </w:rPr>
        <w:t>заявления о предоставлении государственной услуги</w:t>
      </w:r>
    </w:p>
    <w:p w:rsidR="006F3AB9" w:rsidRPr="00C90F0A" w:rsidRDefault="006F3AB9" w:rsidP="006F3AB9">
      <w:pPr>
        <w:pStyle w:val="ConsPlusTitle"/>
        <w:jc w:val="center"/>
        <w:rPr>
          <w:sz w:val="24"/>
          <w:szCs w:val="24"/>
        </w:rPr>
      </w:pPr>
      <w:r w:rsidRPr="00C90F0A">
        <w:rPr>
          <w:sz w:val="24"/>
          <w:szCs w:val="24"/>
        </w:rPr>
        <w:t xml:space="preserve">и при получении результата предоставления </w:t>
      </w:r>
      <w:proofErr w:type="gramStart"/>
      <w:r w:rsidRPr="00C90F0A">
        <w:rPr>
          <w:sz w:val="24"/>
          <w:szCs w:val="24"/>
        </w:rPr>
        <w:t>государственной</w:t>
      </w:r>
      <w:proofErr w:type="gramEnd"/>
    </w:p>
    <w:p w:rsidR="006F3AB9" w:rsidRPr="00C90F0A" w:rsidRDefault="006F3AB9" w:rsidP="006F3AB9">
      <w:pPr>
        <w:pStyle w:val="ConsPlusTitle"/>
        <w:jc w:val="center"/>
        <w:rPr>
          <w:sz w:val="24"/>
          <w:szCs w:val="24"/>
        </w:rPr>
      </w:pPr>
      <w:r w:rsidRPr="00C90F0A">
        <w:rPr>
          <w:sz w:val="24"/>
          <w:szCs w:val="24"/>
        </w:rPr>
        <w:t>услуги</w:t>
      </w:r>
    </w:p>
    <w:p w:rsidR="006F3AB9" w:rsidRPr="00C90F0A" w:rsidRDefault="006F3AB9" w:rsidP="006F3AB9">
      <w:pPr>
        <w:pStyle w:val="ConsPlusNormal"/>
        <w:jc w:val="both"/>
        <w:rPr>
          <w:sz w:val="24"/>
          <w:szCs w:val="24"/>
        </w:rPr>
      </w:pPr>
    </w:p>
    <w:p w:rsidR="006F3AB9" w:rsidRPr="00C90F0A" w:rsidRDefault="006F3AB9" w:rsidP="006F3AB9">
      <w:pPr>
        <w:pStyle w:val="ConsPlusNormal"/>
        <w:ind w:firstLine="540"/>
        <w:jc w:val="both"/>
        <w:rPr>
          <w:sz w:val="24"/>
          <w:szCs w:val="24"/>
        </w:rPr>
      </w:pPr>
      <w:r w:rsidRPr="00C90F0A">
        <w:rPr>
          <w:sz w:val="24"/>
          <w:szCs w:val="24"/>
        </w:rPr>
        <w:t>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2"/>
        <w:rPr>
          <w:sz w:val="24"/>
          <w:szCs w:val="24"/>
        </w:rPr>
      </w:pPr>
      <w:r w:rsidRPr="00C90F0A">
        <w:rPr>
          <w:sz w:val="24"/>
          <w:szCs w:val="24"/>
        </w:rPr>
        <w:t>2.11. Срок и порядок регистрации заявления заявителя</w:t>
      </w:r>
    </w:p>
    <w:p w:rsidR="006F3AB9" w:rsidRPr="00C90F0A" w:rsidRDefault="006F3AB9" w:rsidP="006F3AB9">
      <w:pPr>
        <w:pStyle w:val="ConsPlusTitle"/>
        <w:jc w:val="center"/>
        <w:rPr>
          <w:sz w:val="24"/>
          <w:szCs w:val="24"/>
        </w:rPr>
      </w:pPr>
      <w:r w:rsidRPr="00C90F0A">
        <w:rPr>
          <w:sz w:val="24"/>
          <w:szCs w:val="24"/>
        </w:rPr>
        <w:t>о предоставлении государственной услуги, в том числе</w:t>
      </w:r>
    </w:p>
    <w:p w:rsidR="006F3AB9" w:rsidRPr="00C90F0A" w:rsidRDefault="006F3AB9" w:rsidP="006F3AB9">
      <w:pPr>
        <w:pStyle w:val="ConsPlusTitle"/>
        <w:jc w:val="center"/>
        <w:rPr>
          <w:sz w:val="24"/>
          <w:szCs w:val="24"/>
        </w:rPr>
      </w:pPr>
      <w:r w:rsidRPr="00C90F0A">
        <w:rPr>
          <w:sz w:val="24"/>
          <w:szCs w:val="24"/>
        </w:rPr>
        <w:t>в электронной форме</w:t>
      </w:r>
    </w:p>
    <w:p w:rsidR="006F3AB9" w:rsidRPr="00C90F0A" w:rsidRDefault="006F3AB9" w:rsidP="006F3AB9">
      <w:pPr>
        <w:pStyle w:val="ConsPlusNormal"/>
        <w:jc w:val="both"/>
        <w:rPr>
          <w:sz w:val="24"/>
          <w:szCs w:val="24"/>
        </w:rPr>
      </w:pPr>
    </w:p>
    <w:p w:rsidR="006F3AB9" w:rsidRPr="00C90F0A" w:rsidRDefault="006F3AB9" w:rsidP="006F3AB9">
      <w:pPr>
        <w:pStyle w:val="ConsPlusNormal"/>
        <w:ind w:firstLine="540"/>
        <w:jc w:val="both"/>
        <w:rPr>
          <w:sz w:val="24"/>
          <w:szCs w:val="24"/>
        </w:rPr>
      </w:pPr>
      <w:r w:rsidRPr="00C90F0A">
        <w:rPr>
          <w:sz w:val="24"/>
          <w:szCs w:val="24"/>
        </w:rPr>
        <w:t>2.11.1. Срок регистрации заявления и документов уполномоченным органом не должен превышать 1 рабочего дня, многофункциональным центром составляет 1 рабочий день, посредством ЕПГУ - 1 рабочий день.</w:t>
      </w:r>
    </w:p>
    <w:p w:rsidR="006F3AB9" w:rsidRPr="00C90F0A" w:rsidRDefault="006F3AB9" w:rsidP="006F3AB9">
      <w:pPr>
        <w:pStyle w:val="ConsPlusNormal"/>
        <w:spacing w:before="220"/>
        <w:ind w:firstLine="540"/>
        <w:jc w:val="both"/>
        <w:rPr>
          <w:sz w:val="24"/>
          <w:szCs w:val="24"/>
        </w:rPr>
      </w:pPr>
      <w:r w:rsidRPr="00C90F0A">
        <w:rPr>
          <w:sz w:val="24"/>
          <w:szCs w:val="24"/>
        </w:rPr>
        <w:t>2.11.2. Если документы (копии документов), направленные почтовым отправлением или в виде электронного документа (пакета документов), получены после окончания рабочего времени уполномоченного органа,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2"/>
        <w:rPr>
          <w:sz w:val="24"/>
          <w:szCs w:val="24"/>
        </w:rPr>
      </w:pPr>
      <w:r w:rsidRPr="00C90F0A">
        <w:rPr>
          <w:sz w:val="24"/>
          <w:szCs w:val="24"/>
        </w:rPr>
        <w:t>2.12. Требования к помещениям, в которых предоставляется</w:t>
      </w:r>
    </w:p>
    <w:p w:rsidR="006F3AB9" w:rsidRPr="00C90F0A" w:rsidRDefault="006F3AB9" w:rsidP="006F3AB9">
      <w:pPr>
        <w:pStyle w:val="ConsPlusTitle"/>
        <w:jc w:val="center"/>
        <w:rPr>
          <w:sz w:val="24"/>
          <w:szCs w:val="24"/>
        </w:rPr>
      </w:pPr>
      <w:r w:rsidRPr="00C90F0A">
        <w:rPr>
          <w:sz w:val="24"/>
          <w:szCs w:val="24"/>
        </w:rPr>
        <w:t>государственная услуга</w:t>
      </w:r>
    </w:p>
    <w:p w:rsidR="006F3AB9" w:rsidRPr="00C90F0A" w:rsidRDefault="006F3AB9" w:rsidP="006F3AB9">
      <w:pPr>
        <w:pStyle w:val="ConsPlusNormal"/>
        <w:jc w:val="both"/>
        <w:rPr>
          <w:sz w:val="24"/>
          <w:szCs w:val="24"/>
        </w:rPr>
      </w:pPr>
    </w:p>
    <w:p w:rsidR="006F3AB9" w:rsidRPr="00C90F0A" w:rsidRDefault="006F3AB9" w:rsidP="006F3AB9">
      <w:pPr>
        <w:pStyle w:val="ConsPlusNormal"/>
        <w:ind w:firstLine="540"/>
        <w:jc w:val="both"/>
        <w:rPr>
          <w:sz w:val="24"/>
          <w:szCs w:val="24"/>
        </w:rPr>
      </w:pPr>
      <w:r w:rsidRPr="00C90F0A">
        <w:rPr>
          <w:sz w:val="24"/>
          <w:szCs w:val="24"/>
        </w:rPr>
        <w:t>Помещения, в которых предоставляется государственная услуга, соответствуют следующим требованиям:</w:t>
      </w:r>
    </w:p>
    <w:p w:rsidR="006F3AB9" w:rsidRPr="00C90F0A" w:rsidRDefault="006F3AB9" w:rsidP="006F3AB9">
      <w:pPr>
        <w:pStyle w:val="ConsPlusNormal"/>
        <w:spacing w:before="240"/>
        <w:ind w:firstLine="709"/>
        <w:jc w:val="both"/>
        <w:rPr>
          <w:sz w:val="24"/>
          <w:szCs w:val="24"/>
        </w:rPr>
      </w:pPr>
      <w:r w:rsidRPr="00C90F0A">
        <w:rPr>
          <w:sz w:val="24"/>
          <w:szCs w:val="24"/>
        </w:rPr>
        <w:t xml:space="preserve">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 </w:t>
      </w:r>
    </w:p>
    <w:p w:rsidR="006F3AB9" w:rsidRPr="00C90F0A" w:rsidRDefault="006F3AB9" w:rsidP="006F3AB9">
      <w:pPr>
        <w:pStyle w:val="ConsPlusNormal"/>
        <w:ind w:firstLine="709"/>
        <w:jc w:val="both"/>
        <w:rPr>
          <w:sz w:val="24"/>
          <w:szCs w:val="24"/>
        </w:rPr>
      </w:pPr>
      <w:r w:rsidRPr="00C90F0A">
        <w:rPr>
          <w:sz w:val="24"/>
          <w:szCs w:val="24"/>
        </w:rPr>
        <w:t>На территории, прилегающей к зданию уполномоченного органа, имеются места для парковки, в том числе для инвалидов. Доступ заявителей к парковочным местам является бесплатным.</w:t>
      </w:r>
    </w:p>
    <w:p w:rsidR="006F3AB9" w:rsidRPr="00C90F0A" w:rsidRDefault="006F3AB9" w:rsidP="006F3AB9">
      <w:pPr>
        <w:pStyle w:val="ConsPlusNormal"/>
        <w:ind w:firstLine="709"/>
        <w:jc w:val="both"/>
        <w:rPr>
          <w:sz w:val="24"/>
          <w:szCs w:val="24"/>
        </w:rPr>
      </w:pPr>
      <w:r w:rsidRPr="00C90F0A">
        <w:rPr>
          <w:sz w:val="24"/>
          <w:szCs w:val="24"/>
        </w:rPr>
        <w:t>Место информирования, предназначенное для ознакомления заявителей с информационными материалами, оборудовано информационным стендом с образцом заполнения заявления и перечнем документов, необходимых для предоставления государственной услуги.</w:t>
      </w:r>
    </w:p>
    <w:p w:rsidR="006F3AB9" w:rsidRPr="00C90F0A" w:rsidRDefault="006F3AB9" w:rsidP="006F3AB9">
      <w:pPr>
        <w:pStyle w:val="ConsPlusNormal"/>
        <w:ind w:firstLine="709"/>
        <w:jc w:val="both"/>
        <w:rPr>
          <w:sz w:val="24"/>
          <w:szCs w:val="24"/>
        </w:rPr>
      </w:pPr>
      <w:r w:rsidRPr="00C90F0A">
        <w:rPr>
          <w:sz w:val="24"/>
          <w:szCs w:val="24"/>
        </w:rPr>
        <w:t>Кабинет для приема заявителей оборудован информационной табличкой с указанием номера кабинета.</w:t>
      </w:r>
    </w:p>
    <w:p w:rsidR="006F3AB9" w:rsidRPr="00C90F0A" w:rsidRDefault="006F3AB9" w:rsidP="006F3AB9">
      <w:pPr>
        <w:pStyle w:val="ConsPlusNormal"/>
        <w:ind w:firstLine="709"/>
        <w:jc w:val="both"/>
        <w:rPr>
          <w:sz w:val="24"/>
          <w:szCs w:val="24"/>
        </w:rPr>
      </w:pPr>
      <w:r w:rsidRPr="00C90F0A">
        <w:rPr>
          <w:sz w:val="24"/>
          <w:szCs w:val="24"/>
        </w:rPr>
        <w:t>Рабочие места муниципальных служащих, ответственных за предоставление государственной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w:t>
      </w:r>
    </w:p>
    <w:p w:rsidR="006F3AB9" w:rsidRPr="00C90F0A" w:rsidRDefault="006F3AB9" w:rsidP="006F3AB9">
      <w:pPr>
        <w:pStyle w:val="ConsPlusNormal"/>
        <w:ind w:firstLine="709"/>
        <w:jc w:val="both"/>
        <w:rPr>
          <w:sz w:val="24"/>
          <w:szCs w:val="24"/>
        </w:rPr>
      </w:pPr>
      <w:r w:rsidRPr="00C90F0A">
        <w:rPr>
          <w:sz w:val="24"/>
          <w:szCs w:val="24"/>
        </w:rPr>
        <w:t>Место ожидания соответствует комфортным условиям для заявителей: помещение просторное, хорошо освещенное, оборудовано достаточным количеством сидячих мест и соответствующими указателями.</w:t>
      </w:r>
    </w:p>
    <w:p w:rsidR="006F3AB9" w:rsidRPr="00C90F0A" w:rsidRDefault="006F3AB9" w:rsidP="006F3AB9">
      <w:pPr>
        <w:pStyle w:val="ConsPlusNormal"/>
        <w:ind w:firstLine="709"/>
        <w:jc w:val="both"/>
        <w:rPr>
          <w:sz w:val="24"/>
          <w:szCs w:val="24"/>
        </w:rPr>
      </w:pPr>
      <w:r w:rsidRPr="00C90F0A">
        <w:rPr>
          <w:sz w:val="24"/>
          <w:szCs w:val="24"/>
        </w:rPr>
        <w:t>Место для заполнения заявления хорошо освещено, оборудовано стульями, столами, обеспечено требуемыми бланками заявлений, образцом заполнения заявления и канцелярскими принадлежностями.</w:t>
      </w:r>
    </w:p>
    <w:p w:rsidR="006F3AB9" w:rsidRPr="00C90F0A" w:rsidRDefault="006F3AB9" w:rsidP="006F3AB9">
      <w:pPr>
        <w:pStyle w:val="ConsPlusNormal"/>
        <w:ind w:firstLine="709"/>
        <w:jc w:val="both"/>
        <w:rPr>
          <w:sz w:val="24"/>
          <w:szCs w:val="24"/>
        </w:rPr>
      </w:pPr>
      <w:r w:rsidRPr="00C90F0A">
        <w:rPr>
          <w:sz w:val="24"/>
          <w:szCs w:val="24"/>
        </w:rPr>
        <w:t>Рабочие места муниципальных служащих,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w:t>
      </w:r>
    </w:p>
    <w:p w:rsidR="006F3AB9" w:rsidRPr="00C90F0A" w:rsidRDefault="006F3AB9" w:rsidP="006F3AB9">
      <w:pPr>
        <w:pStyle w:val="ConsPlusNormal"/>
        <w:ind w:firstLine="709"/>
        <w:jc w:val="both"/>
        <w:rPr>
          <w:sz w:val="24"/>
          <w:szCs w:val="24"/>
        </w:rPr>
      </w:pPr>
      <w:r w:rsidRPr="00C90F0A">
        <w:rPr>
          <w:sz w:val="24"/>
          <w:szCs w:val="24"/>
        </w:rPr>
        <w:t>Все помещения оборудуются в соответствии с санитарными правилами и нормами, с соблюдением требований пожарной безопасности.</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2"/>
        <w:rPr>
          <w:sz w:val="24"/>
          <w:szCs w:val="24"/>
        </w:rPr>
      </w:pPr>
      <w:r w:rsidRPr="00C90F0A">
        <w:rPr>
          <w:sz w:val="24"/>
          <w:szCs w:val="24"/>
        </w:rPr>
        <w:t>2.13. Показатели качества и доступности государственной</w:t>
      </w:r>
    </w:p>
    <w:p w:rsidR="006F3AB9" w:rsidRPr="00C90F0A" w:rsidRDefault="006F3AB9" w:rsidP="006F3AB9">
      <w:pPr>
        <w:pStyle w:val="ConsPlusTitle"/>
        <w:jc w:val="center"/>
        <w:rPr>
          <w:sz w:val="24"/>
          <w:szCs w:val="24"/>
        </w:rPr>
      </w:pPr>
      <w:r w:rsidRPr="00C90F0A">
        <w:rPr>
          <w:sz w:val="24"/>
          <w:szCs w:val="24"/>
        </w:rPr>
        <w:lastRenderedPageBreak/>
        <w:t>услуги</w:t>
      </w:r>
    </w:p>
    <w:p w:rsidR="006F3AB9" w:rsidRPr="00C90F0A" w:rsidRDefault="006F3AB9" w:rsidP="006F3AB9">
      <w:pPr>
        <w:pStyle w:val="ConsPlusNormal"/>
        <w:jc w:val="both"/>
        <w:rPr>
          <w:sz w:val="24"/>
          <w:szCs w:val="24"/>
        </w:rPr>
      </w:pPr>
    </w:p>
    <w:p w:rsidR="006F3AB9" w:rsidRPr="00C90F0A" w:rsidRDefault="006F3AB9" w:rsidP="006F3AB9">
      <w:pPr>
        <w:pStyle w:val="ConsPlusNormal"/>
        <w:spacing w:before="220" w:after="240"/>
        <w:ind w:firstLine="709"/>
        <w:jc w:val="both"/>
        <w:rPr>
          <w:sz w:val="24"/>
          <w:szCs w:val="24"/>
        </w:rPr>
      </w:pPr>
      <w:r w:rsidRPr="00C90F0A">
        <w:rPr>
          <w:sz w:val="24"/>
          <w:szCs w:val="24"/>
        </w:rPr>
        <w:t>2.13.1. Показателями доступности предоставления государственной услуги являются:</w:t>
      </w:r>
    </w:p>
    <w:p w:rsidR="006F3AB9" w:rsidRPr="00C90F0A" w:rsidRDefault="006F3AB9" w:rsidP="006F3AB9">
      <w:pPr>
        <w:pStyle w:val="ConsPlusNormal"/>
        <w:numPr>
          <w:ilvl w:val="0"/>
          <w:numId w:val="8"/>
        </w:numPr>
        <w:tabs>
          <w:tab w:val="left" w:pos="993"/>
        </w:tabs>
        <w:adjustRightInd/>
        <w:ind w:left="0" w:firstLine="709"/>
        <w:jc w:val="both"/>
        <w:rPr>
          <w:sz w:val="24"/>
          <w:szCs w:val="24"/>
        </w:rPr>
      </w:pPr>
      <w:r w:rsidRPr="00C90F0A">
        <w:rPr>
          <w:sz w:val="24"/>
          <w:szCs w:val="24"/>
        </w:rPr>
        <w:t>оценка уровня информирования заявителей о порядке предоставления государственной услуги по результатам опроса (достаточный/недостаточный);</w:t>
      </w:r>
    </w:p>
    <w:p w:rsidR="006F3AB9" w:rsidRPr="00C90F0A" w:rsidRDefault="006F3AB9" w:rsidP="006F3AB9">
      <w:pPr>
        <w:pStyle w:val="ConsPlusNormal"/>
        <w:numPr>
          <w:ilvl w:val="0"/>
          <w:numId w:val="8"/>
        </w:numPr>
        <w:tabs>
          <w:tab w:val="left" w:pos="993"/>
        </w:tabs>
        <w:adjustRightInd/>
        <w:ind w:left="0" w:firstLine="709"/>
        <w:jc w:val="both"/>
        <w:rPr>
          <w:sz w:val="24"/>
          <w:szCs w:val="24"/>
        </w:rPr>
      </w:pPr>
      <w:r w:rsidRPr="00C90F0A">
        <w:rPr>
          <w:sz w:val="24"/>
          <w:szCs w:val="24"/>
        </w:rPr>
        <w:t xml:space="preserve">доля получателей, получивших необходимые сведения о порядке предоставления государственной услуги через Портал </w:t>
      </w:r>
      <w:proofErr w:type="spellStart"/>
      <w:r w:rsidRPr="00C90F0A">
        <w:rPr>
          <w:sz w:val="24"/>
          <w:szCs w:val="24"/>
        </w:rPr>
        <w:t>госуслуг</w:t>
      </w:r>
      <w:proofErr w:type="spellEnd"/>
      <w:r w:rsidRPr="00C90F0A">
        <w:rPr>
          <w:sz w:val="24"/>
          <w:szCs w:val="24"/>
        </w:rPr>
        <w:t xml:space="preserve">, региональный портал </w:t>
      </w:r>
      <w:proofErr w:type="spellStart"/>
      <w:r w:rsidRPr="00C90F0A">
        <w:rPr>
          <w:sz w:val="24"/>
          <w:szCs w:val="24"/>
        </w:rPr>
        <w:t>госуслуг</w:t>
      </w:r>
      <w:proofErr w:type="spellEnd"/>
      <w:r w:rsidRPr="00C90F0A">
        <w:rPr>
          <w:sz w:val="24"/>
          <w:szCs w:val="24"/>
        </w:rPr>
        <w:t xml:space="preserve"> (% по результатам опроса);</w:t>
      </w:r>
    </w:p>
    <w:p w:rsidR="006F3AB9" w:rsidRPr="00C90F0A" w:rsidRDefault="006F3AB9" w:rsidP="006F3AB9">
      <w:pPr>
        <w:pStyle w:val="ConsPlusNormal"/>
        <w:numPr>
          <w:ilvl w:val="0"/>
          <w:numId w:val="8"/>
        </w:numPr>
        <w:tabs>
          <w:tab w:val="left" w:pos="993"/>
        </w:tabs>
        <w:adjustRightInd/>
        <w:ind w:left="0" w:firstLine="709"/>
        <w:jc w:val="both"/>
        <w:rPr>
          <w:sz w:val="24"/>
          <w:szCs w:val="24"/>
        </w:rPr>
      </w:pPr>
      <w:r w:rsidRPr="00C90F0A">
        <w:rPr>
          <w:sz w:val="24"/>
          <w:szCs w:val="24"/>
        </w:rPr>
        <w:t>доля получателей, получивших государственную услугу через многофункциональный центр (% от общего числа заявлений о предоставлении государственной услуги, поступивших в уполномоченный орган);</w:t>
      </w:r>
    </w:p>
    <w:p w:rsidR="006F3AB9" w:rsidRPr="00C90F0A" w:rsidRDefault="006F3AB9" w:rsidP="006F3AB9">
      <w:pPr>
        <w:pStyle w:val="ConsPlusNormal"/>
        <w:numPr>
          <w:ilvl w:val="0"/>
          <w:numId w:val="8"/>
        </w:numPr>
        <w:tabs>
          <w:tab w:val="left" w:pos="993"/>
        </w:tabs>
        <w:adjustRightInd/>
        <w:ind w:left="0" w:firstLine="709"/>
        <w:jc w:val="both"/>
        <w:rPr>
          <w:sz w:val="24"/>
          <w:szCs w:val="24"/>
        </w:rPr>
      </w:pPr>
      <w:r w:rsidRPr="00C90F0A">
        <w:rPr>
          <w:sz w:val="24"/>
          <w:szCs w:val="24"/>
        </w:rPr>
        <w:t>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6F3AB9" w:rsidRPr="00C90F0A" w:rsidRDefault="006F3AB9" w:rsidP="006F3AB9">
      <w:pPr>
        <w:pStyle w:val="ConsPlusNormal"/>
        <w:numPr>
          <w:ilvl w:val="0"/>
          <w:numId w:val="8"/>
        </w:numPr>
        <w:tabs>
          <w:tab w:val="left" w:pos="993"/>
        </w:tabs>
        <w:adjustRightInd/>
        <w:ind w:left="0" w:firstLine="709"/>
        <w:jc w:val="both"/>
        <w:rPr>
          <w:sz w:val="24"/>
          <w:szCs w:val="24"/>
        </w:rPr>
      </w:pPr>
      <w:r w:rsidRPr="00C90F0A">
        <w:rPr>
          <w:sz w:val="24"/>
          <w:szCs w:val="24"/>
        </w:rPr>
        <w:t>количество взаимодействий заявителя с уполномоченным органом (многофункциональным центром) при предоставлении государственной услуги - 1.</w:t>
      </w:r>
    </w:p>
    <w:p w:rsidR="006F3AB9" w:rsidRPr="00C90F0A" w:rsidRDefault="006F3AB9" w:rsidP="006F3AB9">
      <w:pPr>
        <w:pStyle w:val="ConsPlusNormal"/>
        <w:spacing w:before="220" w:after="240"/>
        <w:ind w:firstLine="709"/>
        <w:jc w:val="both"/>
        <w:rPr>
          <w:sz w:val="24"/>
          <w:szCs w:val="24"/>
        </w:rPr>
      </w:pPr>
      <w:r w:rsidRPr="00C90F0A">
        <w:rPr>
          <w:sz w:val="24"/>
          <w:szCs w:val="24"/>
        </w:rPr>
        <w:t>2.13.2. Показателями качества предоставления государственной услуги являются:</w:t>
      </w:r>
    </w:p>
    <w:p w:rsidR="006F3AB9" w:rsidRPr="00C90F0A" w:rsidRDefault="006F3AB9" w:rsidP="006F3AB9">
      <w:pPr>
        <w:pStyle w:val="ConsPlusNormal"/>
        <w:numPr>
          <w:ilvl w:val="0"/>
          <w:numId w:val="8"/>
        </w:numPr>
        <w:tabs>
          <w:tab w:val="left" w:pos="993"/>
        </w:tabs>
        <w:adjustRightInd/>
        <w:ind w:left="0" w:firstLine="709"/>
        <w:jc w:val="both"/>
        <w:rPr>
          <w:sz w:val="24"/>
          <w:szCs w:val="24"/>
        </w:rPr>
      </w:pPr>
      <w:r w:rsidRPr="00C90F0A">
        <w:rPr>
          <w:sz w:val="24"/>
          <w:szCs w:val="24"/>
        </w:rPr>
        <w:t>сроки предоставления государственной услуги;</w:t>
      </w:r>
    </w:p>
    <w:p w:rsidR="006F3AB9" w:rsidRPr="00C90F0A" w:rsidRDefault="006F3AB9" w:rsidP="006F3AB9">
      <w:pPr>
        <w:pStyle w:val="ConsPlusNormal"/>
        <w:numPr>
          <w:ilvl w:val="0"/>
          <w:numId w:val="8"/>
        </w:numPr>
        <w:tabs>
          <w:tab w:val="left" w:pos="993"/>
        </w:tabs>
        <w:adjustRightInd/>
        <w:ind w:left="0" w:firstLine="709"/>
        <w:jc w:val="both"/>
        <w:rPr>
          <w:sz w:val="24"/>
          <w:szCs w:val="24"/>
        </w:rPr>
      </w:pPr>
      <w:r w:rsidRPr="00C90F0A">
        <w:rPr>
          <w:sz w:val="24"/>
          <w:szCs w:val="24"/>
        </w:rPr>
        <w:t>условия ожидания приема;</w:t>
      </w:r>
    </w:p>
    <w:p w:rsidR="006F3AB9" w:rsidRPr="00C90F0A" w:rsidRDefault="006F3AB9" w:rsidP="006F3AB9">
      <w:pPr>
        <w:pStyle w:val="ConsPlusNormal"/>
        <w:numPr>
          <w:ilvl w:val="0"/>
          <w:numId w:val="8"/>
        </w:numPr>
        <w:tabs>
          <w:tab w:val="left" w:pos="993"/>
        </w:tabs>
        <w:adjustRightInd/>
        <w:ind w:left="0" w:firstLine="709"/>
        <w:jc w:val="both"/>
        <w:rPr>
          <w:sz w:val="24"/>
          <w:szCs w:val="24"/>
        </w:rPr>
      </w:pPr>
      <w:r w:rsidRPr="00C90F0A">
        <w:rPr>
          <w:sz w:val="24"/>
          <w:szCs w:val="24"/>
        </w:rPr>
        <w:t>порядок информирования о предоставлении государственной услуги;</w:t>
      </w:r>
    </w:p>
    <w:p w:rsidR="006F3AB9" w:rsidRPr="00C90F0A" w:rsidRDefault="006F3AB9" w:rsidP="006F3AB9">
      <w:pPr>
        <w:pStyle w:val="ConsPlusNormal"/>
        <w:numPr>
          <w:ilvl w:val="0"/>
          <w:numId w:val="8"/>
        </w:numPr>
        <w:tabs>
          <w:tab w:val="left" w:pos="993"/>
        </w:tabs>
        <w:adjustRightInd/>
        <w:ind w:left="0" w:firstLine="709"/>
        <w:jc w:val="both"/>
        <w:rPr>
          <w:sz w:val="24"/>
          <w:szCs w:val="24"/>
        </w:rPr>
      </w:pPr>
      <w:r w:rsidRPr="00C90F0A">
        <w:rPr>
          <w:sz w:val="24"/>
          <w:szCs w:val="24"/>
        </w:rPr>
        <w:t>внимание должностных лиц;</w:t>
      </w:r>
    </w:p>
    <w:p w:rsidR="006F3AB9" w:rsidRPr="00C90F0A" w:rsidRDefault="006F3AB9" w:rsidP="006F3AB9">
      <w:pPr>
        <w:pStyle w:val="ConsPlusNormal"/>
        <w:numPr>
          <w:ilvl w:val="0"/>
          <w:numId w:val="8"/>
        </w:numPr>
        <w:tabs>
          <w:tab w:val="left" w:pos="993"/>
        </w:tabs>
        <w:adjustRightInd/>
        <w:ind w:left="0" w:firstLine="709"/>
        <w:jc w:val="both"/>
        <w:rPr>
          <w:sz w:val="24"/>
          <w:szCs w:val="24"/>
        </w:rPr>
      </w:pPr>
      <w:r w:rsidRPr="00C90F0A">
        <w:rPr>
          <w:sz w:val="24"/>
          <w:szCs w:val="24"/>
        </w:rPr>
        <w:t>количество взаимодействий заявителя со специалистами уполномоченного органа (многофункционального центра) при предоставлении государственной услуги.</w:t>
      </w:r>
    </w:p>
    <w:p w:rsidR="006F3AB9" w:rsidRPr="00C90F0A" w:rsidRDefault="006F3AB9" w:rsidP="006F3AB9">
      <w:pPr>
        <w:pStyle w:val="ConsPlusNormal"/>
        <w:spacing w:before="220" w:after="240"/>
        <w:ind w:firstLine="709"/>
        <w:jc w:val="both"/>
        <w:rPr>
          <w:sz w:val="24"/>
          <w:szCs w:val="24"/>
        </w:rPr>
      </w:pPr>
      <w:r w:rsidRPr="00C90F0A">
        <w:rPr>
          <w:sz w:val="24"/>
          <w:szCs w:val="24"/>
        </w:rPr>
        <w:t>2.13.3. Требования к доступности и качеству предоставления государственной услуги:</w:t>
      </w:r>
    </w:p>
    <w:p w:rsidR="006F3AB9" w:rsidRPr="00C90F0A" w:rsidRDefault="006F3AB9" w:rsidP="006F3AB9">
      <w:pPr>
        <w:pStyle w:val="ConsPlusNormal"/>
        <w:numPr>
          <w:ilvl w:val="0"/>
          <w:numId w:val="8"/>
        </w:numPr>
        <w:tabs>
          <w:tab w:val="left" w:pos="993"/>
        </w:tabs>
        <w:adjustRightInd/>
        <w:ind w:left="0" w:firstLine="709"/>
        <w:jc w:val="both"/>
        <w:rPr>
          <w:sz w:val="24"/>
          <w:szCs w:val="24"/>
        </w:rPr>
      </w:pPr>
      <w:r w:rsidRPr="00C90F0A">
        <w:rPr>
          <w:sz w:val="24"/>
          <w:szCs w:val="24"/>
        </w:rPr>
        <w:t>наличие различных каналов получения информации о предоставлении государственной услуги;</w:t>
      </w:r>
    </w:p>
    <w:p w:rsidR="006F3AB9" w:rsidRPr="00C90F0A" w:rsidRDefault="006F3AB9" w:rsidP="006F3AB9">
      <w:pPr>
        <w:pStyle w:val="ConsPlusNormal"/>
        <w:numPr>
          <w:ilvl w:val="0"/>
          <w:numId w:val="8"/>
        </w:numPr>
        <w:tabs>
          <w:tab w:val="left" w:pos="993"/>
        </w:tabs>
        <w:adjustRightInd/>
        <w:ind w:left="0" w:firstLine="709"/>
        <w:jc w:val="both"/>
        <w:rPr>
          <w:sz w:val="24"/>
          <w:szCs w:val="24"/>
        </w:rPr>
      </w:pPr>
      <w:r w:rsidRPr="00C90F0A">
        <w:rPr>
          <w:sz w:val="24"/>
          <w:szCs w:val="24"/>
        </w:rPr>
        <w:t>возможность записи в любые свободные для приема дату и время в пределах установленного в уполномоченном органе графика приема заявителей;</w:t>
      </w:r>
    </w:p>
    <w:p w:rsidR="006F3AB9" w:rsidRPr="00C90F0A" w:rsidRDefault="006F3AB9" w:rsidP="006F3AB9">
      <w:pPr>
        <w:pStyle w:val="ConsPlusNormal"/>
        <w:numPr>
          <w:ilvl w:val="0"/>
          <w:numId w:val="8"/>
        </w:numPr>
        <w:tabs>
          <w:tab w:val="left" w:pos="993"/>
        </w:tabs>
        <w:adjustRightInd/>
        <w:ind w:left="0" w:firstLine="709"/>
        <w:jc w:val="both"/>
        <w:rPr>
          <w:sz w:val="24"/>
          <w:szCs w:val="24"/>
        </w:rPr>
      </w:pPr>
      <w:r w:rsidRPr="00C90F0A">
        <w:rPr>
          <w:sz w:val="24"/>
          <w:szCs w:val="24"/>
        </w:rPr>
        <w:t>транспортная доступность мест предоставления государственной услуги;</w:t>
      </w:r>
    </w:p>
    <w:p w:rsidR="006F3AB9" w:rsidRPr="00C90F0A" w:rsidRDefault="006F3AB9" w:rsidP="006F3AB9">
      <w:pPr>
        <w:pStyle w:val="ConsPlusNormal"/>
        <w:numPr>
          <w:ilvl w:val="0"/>
          <w:numId w:val="8"/>
        </w:numPr>
        <w:tabs>
          <w:tab w:val="left" w:pos="993"/>
        </w:tabs>
        <w:adjustRightInd/>
        <w:ind w:left="0" w:firstLine="709"/>
        <w:jc w:val="both"/>
        <w:rPr>
          <w:sz w:val="24"/>
          <w:szCs w:val="24"/>
        </w:rPr>
      </w:pPr>
      <w:r w:rsidRPr="00C90F0A">
        <w:rPr>
          <w:sz w:val="24"/>
          <w:szCs w:val="24"/>
        </w:rPr>
        <w:t>соблюдение сроков ожидания в очереди при предоставлении государственной услуги;</w:t>
      </w:r>
    </w:p>
    <w:p w:rsidR="006F3AB9" w:rsidRPr="00C90F0A" w:rsidRDefault="006F3AB9" w:rsidP="006F3AB9">
      <w:pPr>
        <w:pStyle w:val="ConsPlusNormal"/>
        <w:numPr>
          <w:ilvl w:val="0"/>
          <w:numId w:val="8"/>
        </w:numPr>
        <w:tabs>
          <w:tab w:val="left" w:pos="993"/>
        </w:tabs>
        <w:adjustRightInd/>
        <w:ind w:left="0" w:firstLine="709"/>
        <w:jc w:val="both"/>
        <w:rPr>
          <w:sz w:val="24"/>
          <w:szCs w:val="24"/>
        </w:rPr>
      </w:pPr>
      <w:r w:rsidRPr="00C90F0A">
        <w:rPr>
          <w:sz w:val="24"/>
          <w:szCs w:val="24"/>
        </w:rPr>
        <w:t>соблюдение сроков предоставления государственной услуги;</w:t>
      </w:r>
    </w:p>
    <w:p w:rsidR="006F3AB9" w:rsidRPr="00C90F0A" w:rsidRDefault="006F3AB9" w:rsidP="006F3AB9">
      <w:pPr>
        <w:pStyle w:val="ConsPlusNormal"/>
        <w:numPr>
          <w:ilvl w:val="0"/>
          <w:numId w:val="8"/>
        </w:numPr>
        <w:tabs>
          <w:tab w:val="left" w:pos="993"/>
        </w:tabs>
        <w:adjustRightInd/>
        <w:ind w:left="0" w:firstLine="709"/>
        <w:jc w:val="both"/>
        <w:rPr>
          <w:sz w:val="24"/>
          <w:szCs w:val="24"/>
        </w:rPr>
      </w:pPr>
      <w:r w:rsidRPr="00C90F0A">
        <w:rPr>
          <w:sz w:val="24"/>
          <w:szCs w:val="24"/>
        </w:rPr>
        <w:t xml:space="preserve">возможность формирования запроса на предоставление государственной услуги в электронной форме с помощью Портала </w:t>
      </w:r>
      <w:proofErr w:type="spellStart"/>
      <w:r w:rsidRPr="00C90F0A">
        <w:rPr>
          <w:sz w:val="24"/>
          <w:szCs w:val="24"/>
        </w:rPr>
        <w:t>госуслуг</w:t>
      </w:r>
      <w:proofErr w:type="spellEnd"/>
      <w:r w:rsidRPr="00C90F0A">
        <w:rPr>
          <w:sz w:val="24"/>
          <w:szCs w:val="24"/>
        </w:rPr>
        <w:t>;</w:t>
      </w:r>
    </w:p>
    <w:p w:rsidR="006F3AB9" w:rsidRPr="00C90F0A" w:rsidRDefault="006F3AB9" w:rsidP="006F3AB9">
      <w:pPr>
        <w:pStyle w:val="ConsPlusNormal"/>
        <w:numPr>
          <w:ilvl w:val="0"/>
          <w:numId w:val="8"/>
        </w:numPr>
        <w:tabs>
          <w:tab w:val="left" w:pos="993"/>
        </w:tabs>
        <w:adjustRightInd/>
        <w:ind w:left="0" w:firstLine="709"/>
        <w:jc w:val="both"/>
        <w:rPr>
          <w:sz w:val="24"/>
          <w:szCs w:val="24"/>
        </w:rPr>
      </w:pPr>
      <w:r w:rsidRPr="00C90F0A">
        <w:rPr>
          <w:sz w:val="24"/>
          <w:szCs w:val="24"/>
        </w:rPr>
        <w:t>возможность получения сведений о ходе предоставления государственной услуги в электронном виде;</w:t>
      </w:r>
    </w:p>
    <w:p w:rsidR="006F3AB9" w:rsidRPr="00C90F0A" w:rsidRDefault="006F3AB9" w:rsidP="006F3AB9">
      <w:pPr>
        <w:pStyle w:val="ConsPlusNormal"/>
        <w:numPr>
          <w:ilvl w:val="0"/>
          <w:numId w:val="8"/>
        </w:numPr>
        <w:tabs>
          <w:tab w:val="left" w:pos="993"/>
        </w:tabs>
        <w:adjustRightInd/>
        <w:ind w:left="0" w:firstLine="709"/>
        <w:jc w:val="both"/>
        <w:rPr>
          <w:sz w:val="24"/>
          <w:szCs w:val="24"/>
        </w:rPr>
      </w:pPr>
      <w:r w:rsidRPr="00C90F0A">
        <w:rPr>
          <w:sz w:val="24"/>
          <w:szCs w:val="24"/>
        </w:rPr>
        <w:t>возможность подачи документов для предоставления государственной услуги через многофункциональный центр.</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2"/>
        <w:rPr>
          <w:sz w:val="24"/>
          <w:szCs w:val="24"/>
        </w:rPr>
      </w:pPr>
      <w:r w:rsidRPr="00C90F0A">
        <w:rPr>
          <w:sz w:val="24"/>
          <w:szCs w:val="24"/>
        </w:rPr>
        <w:t xml:space="preserve">2.14. Иные требования к предоставлению </w:t>
      </w:r>
      <w:proofErr w:type="gramStart"/>
      <w:r w:rsidRPr="00C90F0A">
        <w:rPr>
          <w:sz w:val="24"/>
          <w:szCs w:val="24"/>
        </w:rPr>
        <w:t>государственной</w:t>
      </w:r>
      <w:proofErr w:type="gramEnd"/>
    </w:p>
    <w:p w:rsidR="006F3AB9" w:rsidRPr="00C90F0A" w:rsidRDefault="006F3AB9" w:rsidP="006F3AB9">
      <w:pPr>
        <w:pStyle w:val="ConsPlusTitle"/>
        <w:jc w:val="center"/>
        <w:rPr>
          <w:sz w:val="24"/>
          <w:szCs w:val="24"/>
        </w:rPr>
      </w:pPr>
      <w:r w:rsidRPr="00C90F0A">
        <w:rPr>
          <w:sz w:val="24"/>
          <w:szCs w:val="24"/>
        </w:rPr>
        <w:t>услуги</w:t>
      </w:r>
    </w:p>
    <w:p w:rsidR="006F3AB9" w:rsidRPr="00C90F0A" w:rsidRDefault="006F3AB9" w:rsidP="006F3AB9">
      <w:pPr>
        <w:pStyle w:val="ConsPlusNormal"/>
        <w:jc w:val="both"/>
        <w:rPr>
          <w:sz w:val="24"/>
          <w:szCs w:val="24"/>
        </w:rPr>
      </w:pPr>
    </w:p>
    <w:p w:rsidR="006F3AB9" w:rsidRPr="00C90F0A" w:rsidRDefault="006F3AB9" w:rsidP="006F3AB9">
      <w:pPr>
        <w:pStyle w:val="ConsPlusNormal"/>
        <w:spacing w:before="220"/>
        <w:ind w:firstLine="540"/>
        <w:jc w:val="both"/>
        <w:rPr>
          <w:sz w:val="24"/>
          <w:szCs w:val="24"/>
        </w:rPr>
      </w:pPr>
      <w:r w:rsidRPr="00C90F0A">
        <w:rPr>
          <w:sz w:val="24"/>
          <w:szCs w:val="24"/>
        </w:rPr>
        <w:t xml:space="preserve">2.14.1. При направлении заявления и документов в форме электронных документов посредством Портала </w:t>
      </w:r>
      <w:proofErr w:type="spellStart"/>
      <w:r w:rsidRPr="00C90F0A">
        <w:rPr>
          <w:sz w:val="24"/>
          <w:szCs w:val="24"/>
        </w:rPr>
        <w:t>госуслуг</w:t>
      </w:r>
      <w:proofErr w:type="spellEnd"/>
      <w:r w:rsidRPr="00C90F0A">
        <w:rPr>
          <w:sz w:val="24"/>
          <w:szCs w:val="24"/>
        </w:rPr>
        <w:t xml:space="preserve"> используется простая электронная подпись заявителя.</w:t>
      </w:r>
    </w:p>
    <w:p w:rsidR="006F3AB9" w:rsidRPr="00C90F0A" w:rsidRDefault="006F3AB9" w:rsidP="006F3AB9">
      <w:pPr>
        <w:pStyle w:val="ConsPlusNormal"/>
        <w:spacing w:before="220"/>
        <w:ind w:firstLine="540"/>
        <w:jc w:val="both"/>
        <w:rPr>
          <w:sz w:val="24"/>
          <w:szCs w:val="24"/>
        </w:rPr>
      </w:pPr>
      <w:r w:rsidRPr="00C90F0A">
        <w:rPr>
          <w:sz w:val="24"/>
          <w:szCs w:val="24"/>
        </w:rPr>
        <w:lastRenderedPageBreak/>
        <w:t xml:space="preserve">2.14.2. При предоставлении государственной услуги посредством Портала </w:t>
      </w:r>
      <w:proofErr w:type="spellStart"/>
      <w:r w:rsidRPr="00C90F0A">
        <w:rPr>
          <w:sz w:val="24"/>
          <w:szCs w:val="24"/>
        </w:rPr>
        <w:t>госуслуг</w:t>
      </w:r>
      <w:proofErr w:type="spellEnd"/>
      <w:r w:rsidRPr="00C90F0A">
        <w:rPr>
          <w:sz w:val="24"/>
          <w:szCs w:val="24"/>
        </w:rPr>
        <w:t xml:space="preserve"> заявителю обеспечивается возможность:</w:t>
      </w:r>
    </w:p>
    <w:p w:rsidR="006F3AB9" w:rsidRPr="00C90F0A" w:rsidRDefault="006F3AB9" w:rsidP="006F3AB9">
      <w:pPr>
        <w:pStyle w:val="ConsPlusNormal"/>
        <w:spacing w:before="220"/>
        <w:ind w:firstLine="540"/>
        <w:jc w:val="both"/>
        <w:rPr>
          <w:sz w:val="24"/>
          <w:szCs w:val="24"/>
        </w:rPr>
      </w:pPr>
      <w:r w:rsidRPr="00C90F0A">
        <w:rPr>
          <w:sz w:val="24"/>
          <w:szCs w:val="24"/>
        </w:rPr>
        <w:t>а) получения информации о порядке и сроках предоставления государственной услуги;</w:t>
      </w:r>
    </w:p>
    <w:p w:rsidR="006F3AB9" w:rsidRPr="00C90F0A" w:rsidRDefault="006F3AB9" w:rsidP="006F3AB9">
      <w:pPr>
        <w:pStyle w:val="ConsPlusNormal"/>
        <w:spacing w:before="220"/>
        <w:ind w:firstLine="540"/>
        <w:jc w:val="both"/>
        <w:rPr>
          <w:sz w:val="24"/>
          <w:szCs w:val="24"/>
        </w:rPr>
      </w:pPr>
      <w:r w:rsidRPr="00C90F0A">
        <w:rPr>
          <w:sz w:val="24"/>
          <w:szCs w:val="24"/>
        </w:rPr>
        <w:t>б) формирования и направления заявления на предоставление государственной услуги в электронной форме;</w:t>
      </w:r>
    </w:p>
    <w:p w:rsidR="006F3AB9" w:rsidRPr="00C90F0A" w:rsidRDefault="006F3AB9" w:rsidP="006F3AB9">
      <w:pPr>
        <w:pStyle w:val="ConsPlusNormal"/>
        <w:spacing w:before="220"/>
        <w:ind w:firstLine="540"/>
        <w:jc w:val="both"/>
        <w:rPr>
          <w:sz w:val="24"/>
          <w:szCs w:val="24"/>
        </w:rPr>
      </w:pPr>
      <w:r w:rsidRPr="00C90F0A">
        <w:rPr>
          <w:sz w:val="24"/>
          <w:szCs w:val="24"/>
        </w:rPr>
        <w:t>в) приема и регистрации управлением запроса и иных документов, необходимых для предоставления государственной услуги;</w:t>
      </w:r>
    </w:p>
    <w:p w:rsidR="006F3AB9" w:rsidRPr="00C90F0A" w:rsidRDefault="006F3AB9" w:rsidP="006F3AB9">
      <w:pPr>
        <w:pStyle w:val="ConsPlusNormal"/>
        <w:spacing w:before="220"/>
        <w:ind w:firstLine="540"/>
        <w:jc w:val="both"/>
        <w:rPr>
          <w:sz w:val="24"/>
          <w:szCs w:val="24"/>
        </w:rPr>
      </w:pPr>
      <w:r w:rsidRPr="00C90F0A">
        <w:rPr>
          <w:sz w:val="24"/>
          <w:szCs w:val="24"/>
        </w:rPr>
        <w:t>г) получения сведений о ходе предоставления государственной услуги;</w:t>
      </w:r>
    </w:p>
    <w:p w:rsidR="006F3AB9" w:rsidRPr="00C90F0A" w:rsidRDefault="006F3AB9" w:rsidP="006F3AB9">
      <w:pPr>
        <w:pStyle w:val="ConsPlusNormal"/>
        <w:spacing w:before="220"/>
        <w:ind w:firstLine="540"/>
        <w:jc w:val="both"/>
        <w:rPr>
          <w:sz w:val="24"/>
          <w:szCs w:val="24"/>
        </w:rPr>
      </w:pPr>
      <w:proofErr w:type="spellStart"/>
      <w:r w:rsidRPr="00C90F0A">
        <w:rPr>
          <w:sz w:val="24"/>
          <w:szCs w:val="24"/>
        </w:rPr>
        <w:t>д</w:t>
      </w:r>
      <w:proofErr w:type="spellEnd"/>
      <w:r w:rsidRPr="00C90F0A">
        <w:rPr>
          <w:sz w:val="24"/>
          <w:szCs w:val="24"/>
        </w:rPr>
        <w:t>) получения результата предоставления государственной услуги в форме электронного документа;</w:t>
      </w:r>
    </w:p>
    <w:p w:rsidR="006F3AB9" w:rsidRPr="00C90F0A" w:rsidRDefault="006F3AB9" w:rsidP="006F3AB9">
      <w:pPr>
        <w:pStyle w:val="ConsPlusNormal"/>
        <w:spacing w:before="220"/>
        <w:ind w:firstLine="540"/>
        <w:jc w:val="both"/>
        <w:rPr>
          <w:sz w:val="24"/>
          <w:szCs w:val="24"/>
        </w:rPr>
      </w:pPr>
      <w:r w:rsidRPr="00C90F0A">
        <w:rPr>
          <w:sz w:val="24"/>
          <w:szCs w:val="24"/>
        </w:rPr>
        <w:t>е) досудебного (внесудебного) обжалования решений и действий (бездействия) управления, должностного лица, ответственного за предоставление государственной услуги.</w:t>
      </w:r>
    </w:p>
    <w:p w:rsidR="006F3AB9" w:rsidRPr="00C90F0A" w:rsidRDefault="006F3AB9" w:rsidP="006F3AB9">
      <w:pPr>
        <w:pStyle w:val="ConsPlusNormal"/>
        <w:spacing w:before="220"/>
        <w:ind w:firstLine="540"/>
        <w:jc w:val="both"/>
        <w:rPr>
          <w:sz w:val="24"/>
          <w:szCs w:val="24"/>
        </w:rPr>
      </w:pPr>
      <w:r w:rsidRPr="00C90F0A">
        <w:rPr>
          <w:sz w:val="24"/>
          <w:szCs w:val="24"/>
        </w:rPr>
        <w:t xml:space="preserve">2.14.3. При предоставлении государственной услуги посредством Портала </w:t>
      </w:r>
      <w:proofErr w:type="spellStart"/>
      <w:r w:rsidRPr="00C90F0A">
        <w:rPr>
          <w:sz w:val="24"/>
          <w:szCs w:val="24"/>
        </w:rPr>
        <w:t>госуслуг</w:t>
      </w:r>
      <w:proofErr w:type="spellEnd"/>
      <w:r w:rsidRPr="00C90F0A">
        <w:rPr>
          <w:sz w:val="24"/>
          <w:szCs w:val="24"/>
        </w:rPr>
        <w:t xml:space="preserve"> заявителю направляется:</w:t>
      </w:r>
    </w:p>
    <w:p w:rsidR="006F3AB9" w:rsidRPr="00C90F0A" w:rsidRDefault="006F3AB9" w:rsidP="006F3AB9">
      <w:pPr>
        <w:pStyle w:val="ConsPlusNormal"/>
        <w:spacing w:before="220"/>
        <w:ind w:firstLine="540"/>
        <w:jc w:val="both"/>
        <w:rPr>
          <w:sz w:val="24"/>
          <w:szCs w:val="24"/>
        </w:rPr>
      </w:pPr>
      <w:r w:rsidRPr="00C90F0A">
        <w:rPr>
          <w:sz w:val="24"/>
          <w:szCs w:val="24"/>
        </w:rPr>
        <w:t>а) уведомление о приеме и регистрации запроса и иных документов, необходимых для предоставления государственной услуги, содержащее сведения о факте приема запроса и документов, необходимых для предоставления государственной услуги, и начале процедуры предоставления государственной услуги;</w:t>
      </w:r>
    </w:p>
    <w:p w:rsidR="006F3AB9" w:rsidRPr="00C90F0A" w:rsidRDefault="006F3AB9" w:rsidP="006F3AB9">
      <w:pPr>
        <w:pStyle w:val="ConsPlusNormal"/>
        <w:spacing w:before="220"/>
        <w:ind w:firstLine="540"/>
        <w:jc w:val="both"/>
        <w:rPr>
          <w:sz w:val="24"/>
          <w:szCs w:val="24"/>
        </w:rPr>
      </w:pPr>
      <w:r w:rsidRPr="00C90F0A">
        <w:rPr>
          <w:sz w:val="24"/>
          <w:szCs w:val="24"/>
        </w:rPr>
        <w:t>б) уведомление о результатах рассмотрения документов, необходимых для предоставления государственной услуги, содержащее сведения о принятии решения о предоставлении государственной услуги или об отказе в предоставлении государственной услуги и возможности получить результат предоставления услуги либо мотивированный отказ в предоставлении услуги.</w:t>
      </w:r>
    </w:p>
    <w:p w:rsidR="006F3AB9" w:rsidRPr="00C90F0A" w:rsidRDefault="006F3AB9" w:rsidP="006F3AB9">
      <w:pPr>
        <w:pStyle w:val="ConsPlusNormal"/>
        <w:spacing w:before="220"/>
        <w:ind w:firstLine="540"/>
        <w:jc w:val="both"/>
        <w:rPr>
          <w:sz w:val="24"/>
          <w:szCs w:val="24"/>
        </w:rPr>
      </w:pPr>
      <w:r w:rsidRPr="00C90F0A">
        <w:rPr>
          <w:sz w:val="24"/>
          <w:szCs w:val="24"/>
        </w:rPr>
        <w:t>2.14.4.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6F3AB9" w:rsidRPr="00C90F0A" w:rsidRDefault="006F3AB9" w:rsidP="006F3AB9">
      <w:pPr>
        <w:pStyle w:val="ConsPlusNormal"/>
        <w:jc w:val="both"/>
        <w:rPr>
          <w:sz w:val="24"/>
          <w:szCs w:val="24"/>
        </w:rPr>
      </w:pPr>
    </w:p>
    <w:p w:rsidR="006F3AB9" w:rsidRPr="00C90F0A" w:rsidRDefault="006F3AB9" w:rsidP="00C90F0A">
      <w:pPr>
        <w:pStyle w:val="ConsPlusTitle"/>
        <w:jc w:val="center"/>
        <w:outlineLvl w:val="1"/>
        <w:rPr>
          <w:kern w:val="32"/>
          <w:sz w:val="32"/>
          <w:szCs w:val="32"/>
        </w:rPr>
      </w:pPr>
      <w:r w:rsidRPr="00C90F0A">
        <w:rPr>
          <w:kern w:val="32"/>
          <w:sz w:val="32"/>
          <w:szCs w:val="32"/>
        </w:rPr>
        <w:t>3. Состав, последовательность и сроки выполнения</w:t>
      </w:r>
    </w:p>
    <w:p w:rsidR="006F3AB9" w:rsidRPr="00C90F0A" w:rsidRDefault="006F3AB9" w:rsidP="00C90F0A">
      <w:pPr>
        <w:pStyle w:val="ConsPlusTitle"/>
        <w:jc w:val="center"/>
        <w:rPr>
          <w:kern w:val="32"/>
          <w:sz w:val="32"/>
          <w:szCs w:val="32"/>
        </w:rPr>
      </w:pPr>
      <w:r w:rsidRPr="00C90F0A">
        <w:rPr>
          <w:kern w:val="32"/>
          <w:sz w:val="32"/>
          <w:szCs w:val="32"/>
        </w:rPr>
        <w:t>административных процедур</w:t>
      </w:r>
    </w:p>
    <w:p w:rsidR="006F3AB9" w:rsidRPr="00C90F0A" w:rsidRDefault="006F3AB9" w:rsidP="006F3AB9">
      <w:pPr>
        <w:pStyle w:val="ConsPlusNormal"/>
        <w:jc w:val="both"/>
        <w:rPr>
          <w:sz w:val="24"/>
          <w:szCs w:val="24"/>
        </w:rPr>
      </w:pPr>
    </w:p>
    <w:p w:rsidR="006F3AB9" w:rsidRPr="00C90F0A" w:rsidRDefault="006F3AB9" w:rsidP="006F3AB9">
      <w:pPr>
        <w:pStyle w:val="ConsPlusNormal"/>
        <w:ind w:firstLine="540"/>
        <w:jc w:val="both"/>
        <w:rPr>
          <w:sz w:val="24"/>
          <w:szCs w:val="24"/>
        </w:rPr>
      </w:pPr>
      <w:r w:rsidRPr="00C90F0A">
        <w:rPr>
          <w:sz w:val="24"/>
          <w:szCs w:val="24"/>
        </w:rPr>
        <w:t>Настоящий раздел содержит состав, последовательность и сроки выполнения административных процедур для следующих вариантов:</w:t>
      </w:r>
    </w:p>
    <w:p w:rsidR="006F3AB9" w:rsidRPr="00C90F0A" w:rsidRDefault="006F3AB9" w:rsidP="006F3AB9">
      <w:pPr>
        <w:pStyle w:val="ConsPlusNormal"/>
        <w:spacing w:before="220"/>
        <w:ind w:firstLine="540"/>
        <w:jc w:val="both"/>
        <w:rPr>
          <w:sz w:val="24"/>
          <w:szCs w:val="24"/>
        </w:rPr>
      </w:pPr>
      <w:r w:rsidRPr="00C90F0A">
        <w:rPr>
          <w:sz w:val="24"/>
          <w:szCs w:val="24"/>
        </w:rPr>
        <w:t>предоставление субсидий на оплату жилого помещения и коммунальных услуг:</w:t>
      </w:r>
    </w:p>
    <w:p w:rsidR="006F3AB9" w:rsidRPr="00C90F0A" w:rsidRDefault="006F3AB9" w:rsidP="006F3AB9">
      <w:pPr>
        <w:pStyle w:val="ConsPlusNormal"/>
        <w:spacing w:before="220"/>
        <w:ind w:firstLine="540"/>
        <w:jc w:val="both"/>
        <w:rPr>
          <w:sz w:val="24"/>
          <w:szCs w:val="24"/>
        </w:rPr>
      </w:pPr>
      <w:r w:rsidRPr="00C90F0A">
        <w:rPr>
          <w:sz w:val="24"/>
          <w:szCs w:val="24"/>
        </w:rPr>
        <w:t>Вариант 1. Заявитель, являющийся собственником жилого помещения, обратился самостоятельно.</w:t>
      </w:r>
    </w:p>
    <w:p w:rsidR="006F3AB9" w:rsidRPr="00C90F0A" w:rsidRDefault="006F3AB9" w:rsidP="006F3AB9">
      <w:pPr>
        <w:pStyle w:val="ConsPlusNormal"/>
        <w:spacing w:before="220"/>
        <w:ind w:firstLine="540"/>
        <w:jc w:val="both"/>
        <w:rPr>
          <w:sz w:val="24"/>
          <w:szCs w:val="24"/>
        </w:rPr>
      </w:pPr>
      <w:r w:rsidRPr="00C90F0A">
        <w:rPr>
          <w:sz w:val="24"/>
          <w:szCs w:val="24"/>
        </w:rPr>
        <w:t>Вариант 2. Заявитель, являющийся собственником жилого помещения, обратился через представителя.</w:t>
      </w:r>
    </w:p>
    <w:p w:rsidR="006F3AB9" w:rsidRPr="00C90F0A" w:rsidRDefault="006F3AB9" w:rsidP="006F3AB9">
      <w:pPr>
        <w:pStyle w:val="ConsPlusNormal"/>
        <w:spacing w:before="220"/>
        <w:ind w:firstLine="540"/>
        <w:jc w:val="both"/>
        <w:rPr>
          <w:sz w:val="24"/>
          <w:szCs w:val="24"/>
        </w:rPr>
      </w:pPr>
      <w:r w:rsidRPr="00C90F0A">
        <w:rPr>
          <w:sz w:val="24"/>
          <w:szCs w:val="24"/>
        </w:rPr>
        <w:t>Вариант 3. Заявитель, являющийся нанимателем жилого помещения, обратился самостоятельно.</w:t>
      </w:r>
    </w:p>
    <w:p w:rsidR="006F3AB9" w:rsidRPr="00C90F0A" w:rsidRDefault="006F3AB9" w:rsidP="006F3AB9">
      <w:pPr>
        <w:pStyle w:val="ConsPlusNormal"/>
        <w:spacing w:before="220"/>
        <w:ind w:firstLine="540"/>
        <w:jc w:val="both"/>
        <w:rPr>
          <w:sz w:val="24"/>
          <w:szCs w:val="24"/>
        </w:rPr>
      </w:pPr>
      <w:r w:rsidRPr="00C90F0A">
        <w:rPr>
          <w:sz w:val="24"/>
          <w:szCs w:val="24"/>
        </w:rPr>
        <w:t>Вариант 4. Заявитель, являющийся нанимателем жилого помещения, обратился через представителя.</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2"/>
        <w:rPr>
          <w:sz w:val="24"/>
          <w:szCs w:val="24"/>
        </w:rPr>
      </w:pPr>
      <w:r w:rsidRPr="00C90F0A">
        <w:rPr>
          <w:sz w:val="24"/>
          <w:szCs w:val="24"/>
        </w:rPr>
        <w:t>3.1. Вариант 1</w:t>
      </w:r>
    </w:p>
    <w:p w:rsidR="006F3AB9" w:rsidRPr="00C90F0A" w:rsidRDefault="006F3AB9" w:rsidP="006F3AB9">
      <w:pPr>
        <w:pStyle w:val="ConsPlusNormal"/>
        <w:jc w:val="both"/>
        <w:rPr>
          <w:sz w:val="24"/>
          <w:szCs w:val="24"/>
        </w:rPr>
      </w:pPr>
    </w:p>
    <w:p w:rsidR="006F3AB9" w:rsidRPr="00C90F0A" w:rsidRDefault="006F3AB9" w:rsidP="006F3AB9">
      <w:pPr>
        <w:pStyle w:val="ConsPlusNormal"/>
        <w:ind w:firstLine="540"/>
        <w:jc w:val="both"/>
        <w:rPr>
          <w:sz w:val="24"/>
          <w:szCs w:val="24"/>
        </w:rPr>
      </w:pPr>
      <w:r w:rsidRPr="00C90F0A">
        <w:rPr>
          <w:sz w:val="24"/>
          <w:szCs w:val="24"/>
        </w:rPr>
        <w:t>1) 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w:t>
      </w:r>
    </w:p>
    <w:p w:rsidR="006F3AB9" w:rsidRPr="00C90F0A" w:rsidRDefault="006F3AB9" w:rsidP="006F3AB9">
      <w:pPr>
        <w:pStyle w:val="ConsPlusNormal"/>
        <w:spacing w:before="220"/>
        <w:ind w:firstLine="540"/>
        <w:jc w:val="both"/>
        <w:rPr>
          <w:sz w:val="24"/>
          <w:szCs w:val="24"/>
        </w:rPr>
      </w:pPr>
      <w:r w:rsidRPr="00C90F0A">
        <w:rPr>
          <w:sz w:val="24"/>
          <w:szCs w:val="24"/>
        </w:rPr>
        <w:t>2) предоставление государственной услуги включает в себя следующие административные процедуры:</w:t>
      </w:r>
    </w:p>
    <w:p w:rsidR="006F3AB9" w:rsidRPr="00C90F0A" w:rsidRDefault="006F3AB9" w:rsidP="006F3AB9">
      <w:pPr>
        <w:pStyle w:val="ConsPlusNormal"/>
        <w:spacing w:before="220"/>
        <w:ind w:firstLine="540"/>
        <w:jc w:val="both"/>
        <w:rPr>
          <w:sz w:val="24"/>
          <w:szCs w:val="24"/>
        </w:rPr>
      </w:pPr>
      <w:r w:rsidRPr="00C90F0A">
        <w:rPr>
          <w:sz w:val="24"/>
          <w:szCs w:val="24"/>
        </w:rPr>
        <w:t xml:space="preserve">- прием заявления и документов (сведений), необходимых для предоставления </w:t>
      </w:r>
      <w:proofErr w:type="gramStart"/>
      <w:r w:rsidRPr="00C90F0A">
        <w:rPr>
          <w:sz w:val="24"/>
          <w:szCs w:val="24"/>
        </w:rPr>
        <w:t>государственной</w:t>
      </w:r>
      <w:proofErr w:type="gramEnd"/>
      <w:r w:rsidRPr="00C90F0A">
        <w:rPr>
          <w:sz w:val="24"/>
          <w:szCs w:val="24"/>
        </w:rPr>
        <w:t xml:space="preserve"> услуг;</w:t>
      </w:r>
    </w:p>
    <w:p w:rsidR="006F3AB9" w:rsidRPr="00C90F0A" w:rsidRDefault="006F3AB9" w:rsidP="006F3AB9">
      <w:pPr>
        <w:pStyle w:val="ConsPlusNormal"/>
        <w:spacing w:before="220"/>
        <w:ind w:firstLine="540"/>
        <w:jc w:val="both"/>
        <w:rPr>
          <w:sz w:val="24"/>
          <w:szCs w:val="24"/>
        </w:rPr>
      </w:pPr>
      <w:r w:rsidRPr="00C90F0A">
        <w:rPr>
          <w:sz w:val="24"/>
          <w:szCs w:val="24"/>
        </w:rPr>
        <w:t xml:space="preserve">- получение сведений посредством федеральной государственной информационной системы </w:t>
      </w:r>
      <w:r w:rsidR="00C90F0A" w:rsidRPr="00C90F0A">
        <w:rPr>
          <w:sz w:val="24"/>
          <w:szCs w:val="24"/>
        </w:rPr>
        <w:t>«</w:t>
      </w:r>
      <w:r w:rsidRPr="00C90F0A">
        <w:rPr>
          <w:sz w:val="24"/>
          <w:szCs w:val="24"/>
        </w:rPr>
        <w:t>Единая система межведомственного электронного взаимодействия</w:t>
      </w:r>
      <w:r w:rsidR="00C90F0A" w:rsidRPr="00C90F0A">
        <w:rPr>
          <w:sz w:val="24"/>
          <w:szCs w:val="24"/>
        </w:rPr>
        <w:t>»</w:t>
      </w:r>
      <w:r w:rsidRPr="00C90F0A">
        <w:rPr>
          <w:sz w:val="24"/>
          <w:szCs w:val="24"/>
        </w:rPr>
        <w:t xml:space="preserve"> (далее - СМЭВ);</w:t>
      </w:r>
    </w:p>
    <w:p w:rsidR="006F3AB9" w:rsidRPr="00C90F0A" w:rsidRDefault="006F3AB9" w:rsidP="006F3AB9">
      <w:pPr>
        <w:pStyle w:val="ConsPlusNormal"/>
        <w:spacing w:before="220"/>
        <w:ind w:firstLine="540"/>
        <w:jc w:val="both"/>
        <w:rPr>
          <w:sz w:val="24"/>
          <w:szCs w:val="24"/>
        </w:rPr>
      </w:pPr>
      <w:r w:rsidRPr="00C90F0A">
        <w:rPr>
          <w:sz w:val="24"/>
          <w:szCs w:val="24"/>
        </w:rPr>
        <w:t>- рассмотрение документов и сведений и принятие решения о предоставлении государственной услуги либо об отказе в ее предоставлении;</w:t>
      </w:r>
    </w:p>
    <w:p w:rsidR="006F3AB9" w:rsidRPr="00C90F0A" w:rsidRDefault="006F3AB9" w:rsidP="006F3AB9">
      <w:pPr>
        <w:pStyle w:val="ConsPlusNormal"/>
        <w:spacing w:before="220"/>
        <w:ind w:firstLine="540"/>
        <w:jc w:val="both"/>
        <w:rPr>
          <w:sz w:val="24"/>
          <w:szCs w:val="24"/>
        </w:rPr>
      </w:pPr>
      <w:r w:rsidRPr="00C90F0A">
        <w:rPr>
          <w:sz w:val="24"/>
          <w:szCs w:val="24"/>
        </w:rPr>
        <w:t>- направление (вручение) соответствующего решения заявителю в срок, не превышающий 1 рабочего дня со дня принятия такого решения;</w:t>
      </w:r>
    </w:p>
    <w:p w:rsidR="006F3AB9" w:rsidRPr="00C90F0A" w:rsidRDefault="006F3AB9" w:rsidP="006F3AB9">
      <w:pPr>
        <w:pStyle w:val="ConsPlusNormal"/>
        <w:spacing w:before="220"/>
        <w:ind w:firstLine="540"/>
        <w:jc w:val="both"/>
        <w:rPr>
          <w:sz w:val="24"/>
          <w:szCs w:val="24"/>
        </w:rPr>
      </w:pPr>
      <w:r w:rsidRPr="00C90F0A">
        <w:rPr>
          <w:sz w:val="24"/>
          <w:szCs w:val="24"/>
        </w:rPr>
        <w:t>3) срок предоставления варианта государственной услуги составляет 10 рабочих дней со дня приема заявления и документов.</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3"/>
        <w:rPr>
          <w:sz w:val="24"/>
          <w:szCs w:val="24"/>
        </w:rPr>
      </w:pPr>
      <w:r w:rsidRPr="00C90F0A">
        <w:rPr>
          <w:sz w:val="24"/>
          <w:szCs w:val="24"/>
        </w:rPr>
        <w:t>3.1.1. Прием заявления и документов (сведений), необходимых</w:t>
      </w:r>
    </w:p>
    <w:p w:rsidR="006F3AB9" w:rsidRPr="00C90F0A" w:rsidRDefault="006F3AB9" w:rsidP="006F3AB9">
      <w:pPr>
        <w:pStyle w:val="ConsPlusTitle"/>
        <w:jc w:val="center"/>
        <w:rPr>
          <w:sz w:val="24"/>
          <w:szCs w:val="24"/>
        </w:rPr>
      </w:pPr>
      <w:r w:rsidRPr="00C90F0A">
        <w:rPr>
          <w:sz w:val="24"/>
          <w:szCs w:val="24"/>
        </w:rPr>
        <w:t>для предоставления государственной услуги</w:t>
      </w:r>
    </w:p>
    <w:p w:rsidR="006F3AB9" w:rsidRPr="00C90F0A" w:rsidRDefault="006F3AB9" w:rsidP="006F3AB9">
      <w:pPr>
        <w:pStyle w:val="ConsPlusNormal"/>
        <w:jc w:val="both"/>
        <w:rPr>
          <w:sz w:val="24"/>
          <w:szCs w:val="24"/>
        </w:rPr>
      </w:pPr>
    </w:p>
    <w:p w:rsidR="006F3AB9" w:rsidRPr="00C90F0A" w:rsidRDefault="006F3AB9" w:rsidP="006F3AB9">
      <w:pPr>
        <w:pStyle w:val="ConsPlusNormal"/>
        <w:ind w:firstLine="540"/>
        <w:jc w:val="both"/>
        <w:rPr>
          <w:sz w:val="24"/>
          <w:szCs w:val="24"/>
        </w:rPr>
      </w:pPr>
      <w:proofErr w:type="gramStart"/>
      <w:r w:rsidRPr="00C90F0A">
        <w:rPr>
          <w:sz w:val="24"/>
          <w:szCs w:val="24"/>
        </w:rPr>
        <w:t>Заявителю для получения государственной услуги необходимо представить лично в уполномоченный орган или в многофункциональный центр, посредством ЕПГУ или почтовым отправлением заявление о предоставлении государственной услуги, а также документы (сведения) (в зависимости от сложившейся жизненной ситуации), указанные в подпункте 2.6.2 (за исключением абзаца 30) подпункта 2.6.2 пункта 2.6 Административного регламента) пункта 2.6 Административного регламента.</w:t>
      </w:r>
      <w:proofErr w:type="gramEnd"/>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3"/>
        <w:rPr>
          <w:sz w:val="24"/>
          <w:szCs w:val="24"/>
        </w:rPr>
      </w:pPr>
      <w:bookmarkStart w:id="12" w:name="P382"/>
      <w:bookmarkEnd w:id="12"/>
      <w:r w:rsidRPr="00C90F0A">
        <w:rPr>
          <w:sz w:val="24"/>
          <w:szCs w:val="24"/>
        </w:rPr>
        <w:t xml:space="preserve">3.1.2. Получение сведений посредством </w:t>
      </w:r>
      <w:proofErr w:type="gramStart"/>
      <w:r w:rsidRPr="00C90F0A">
        <w:rPr>
          <w:sz w:val="24"/>
          <w:szCs w:val="24"/>
        </w:rPr>
        <w:t>федеральной</w:t>
      </w:r>
      <w:proofErr w:type="gramEnd"/>
    </w:p>
    <w:p w:rsidR="006F3AB9" w:rsidRPr="00C90F0A" w:rsidRDefault="006F3AB9" w:rsidP="006F3AB9">
      <w:pPr>
        <w:pStyle w:val="ConsPlusTitle"/>
        <w:jc w:val="center"/>
        <w:rPr>
          <w:sz w:val="24"/>
          <w:szCs w:val="24"/>
        </w:rPr>
      </w:pPr>
      <w:r w:rsidRPr="00C90F0A">
        <w:rPr>
          <w:sz w:val="24"/>
          <w:szCs w:val="24"/>
        </w:rPr>
        <w:t xml:space="preserve">государственной информационной системы </w:t>
      </w:r>
      <w:r w:rsidR="00C90F0A" w:rsidRPr="00C90F0A">
        <w:rPr>
          <w:sz w:val="24"/>
          <w:szCs w:val="24"/>
        </w:rPr>
        <w:t>«</w:t>
      </w:r>
      <w:r w:rsidRPr="00C90F0A">
        <w:rPr>
          <w:sz w:val="24"/>
          <w:szCs w:val="24"/>
        </w:rPr>
        <w:t>Единая система</w:t>
      </w:r>
    </w:p>
    <w:p w:rsidR="006F3AB9" w:rsidRPr="00C90F0A" w:rsidRDefault="006F3AB9" w:rsidP="006F3AB9">
      <w:pPr>
        <w:pStyle w:val="ConsPlusTitle"/>
        <w:jc w:val="center"/>
        <w:rPr>
          <w:sz w:val="24"/>
          <w:szCs w:val="24"/>
        </w:rPr>
      </w:pPr>
      <w:r w:rsidRPr="00C90F0A">
        <w:rPr>
          <w:sz w:val="24"/>
          <w:szCs w:val="24"/>
        </w:rPr>
        <w:t>межведомственного электронного взаимодействия</w:t>
      </w:r>
      <w:r w:rsidR="00C90F0A" w:rsidRPr="00C90F0A">
        <w:rPr>
          <w:sz w:val="24"/>
          <w:szCs w:val="24"/>
        </w:rPr>
        <w:t>»</w:t>
      </w:r>
    </w:p>
    <w:p w:rsidR="006F3AB9" w:rsidRPr="00C90F0A" w:rsidRDefault="006F3AB9" w:rsidP="006F3AB9">
      <w:pPr>
        <w:pStyle w:val="ConsPlusNormal"/>
        <w:jc w:val="both"/>
        <w:rPr>
          <w:sz w:val="24"/>
          <w:szCs w:val="24"/>
        </w:rPr>
      </w:pPr>
    </w:p>
    <w:p w:rsidR="006F3AB9" w:rsidRPr="00C90F0A" w:rsidRDefault="006F3AB9" w:rsidP="006F3AB9">
      <w:pPr>
        <w:pStyle w:val="ConsPlusNormal"/>
        <w:ind w:firstLine="540"/>
        <w:jc w:val="both"/>
        <w:rPr>
          <w:sz w:val="24"/>
          <w:szCs w:val="24"/>
        </w:rPr>
      </w:pPr>
      <w:r w:rsidRPr="00C90F0A">
        <w:rPr>
          <w:sz w:val="24"/>
          <w:szCs w:val="24"/>
        </w:rPr>
        <w:t xml:space="preserve">3.1.2.1. </w:t>
      </w:r>
      <w:proofErr w:type="gramStart"/>
      <w:r w:rsidRPr="00C90F0A">
        <w:rPr>
          <w:sz w:val="24"/>
          <w:szCs w:val="24"/>
        </w:rPr>
        <w:t>Документы (сведения), необходимые для предоставления субсидии, в соответствии с Перечнем документов (сведений), необходимых для предоставления субсидии на оплату жилого помещения и коммунальных услуг, согласно приложению (Приложение 2) запрашиваются уполномоченным органом, в том числе посредством межведомственного информационного взаимодействия с использованием единой системы межведомственного электронного взаимодействия в органах и (или) организациях, в распоряжении которых они находятся, или представляются заявителем в соответствии с</w:t>
      </w:r>
      <w:proofErr w:type="gramEnd"/>
      <w:r w:rsidRPr="00C90F0A">
        <w:rPr>
          <w:sz w:val="24"/>
          <w:szCs w:val="24"/>
        </w:rPr>
        <w:t xml:space="preserve"> перечнем (в зависимости от сложившейся жизненной ситуации). </w:t>
      </w:r>
      <w:proofErr w:type="gramStart"/>
      <w:r w:rsidRPr="00C90F0A">
        <w:rPr>
          <w:sz w:val="24"/>
          <w:szCs w:val="24"/>
        </w:rPr>
        <w:t xml:space="preserve">Срок представления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за исключением срока представления сведений, предусмотренных пунктом 1 Перечня, который устанавливается Министерством строительства и жилищно-коммунального хозяйства Российской Федерации в соответствии с пунктом 2 части 3 статьи 7 Федерального закона </w:t>
      </w:r>
      <w:r w:rsidR="00C90F0A" w:rsidRPr="00C90F0A">
        <w:rPr>
          <w:sz w:val="24"/>
          <w:szCs w:val="24"/>
        </w:rPr>
        <w:t>«</w:t>
      </w:r>
      <w:r w:rsidRPr="00C90F0A">
        <w:rPr>
          <w:sz w:val="24"/>
          <w:szCs w:val="24"/>
        </w:rPr>
        <w:t>О государственной информационной системе жилищно-коммунального хозяйства</w:t>
      </w:r>
      <w:r w:rsidR="00C90F0A" w:rsidRPr="00C90F0A">
        <w:rPr>
          <w:sz w:val="24"/>
          <w:szCs w:val="24"/>
        </w:rPr>
        <w:t>»</w:t>
      </w:r>
      <w:r w:rsidRPr="00C90F0A">
        <w:rPr>
          <w:sz w:val="24"/>
          <w:szCs w:val="24"/>
        </w:rPr>
        <w:t>.</w:t>
      </w:r>
      <w:proofErr w:type="gramEnd"/>
    </w:p>
    <w:p w:rsidR="006F3AB9" w:rsidRPr="00C90F0A" w:rsidRDefault="006F3AB9" w:rsidP="006F3AB9">
      <w:pPr>
        <w:pStyle w:val="ConsPlusNormal"/>
        <w:spacing w:before="220"/>
        <w:ind w:firstLine="540"/>
        <w:jc w:val="both"/>
        <w:rPr>
          <w:sz w:val="24"/>
          <w:szCs w:val="24"/>
        </w:rPr>
      </w:pPr>
      <w:r w:rsidRPr="00C90F0A">
        <w:rPr>
          <w:sz w:val="24"/>
          <w:szCs w:val="24"/>
        </w:rPr>
        <w:t xml:space="preserve">3.1.2.2. Результатом административной процедуры является получение </w:t>
      </w:r>
      <w:r w:rsidRPr="00C90F0A">
        <w:rPr>
          <w:sz w:val="24"/>
          <w:szCs w:val="24"/>
        </w:rPr>
        <w:lastRenderedPageBreak/>
        <w:t>запрашиваемых документов либо отказа в их предоставлении.</w:t>
      </w:r>
    </w:p>
    <w:p w:rsidR="006F3AB9" w:rsidRPr="00C90F0A" w:rsidRDefault="006F3AB9" w:rsidP="006F3AB9">
      <w:pPr>
        <w:pStyle w:val="ConsPlusNormal"/>
        <w:spacing w:before="220"/>
        <w:ind w:firstLine="540"/>
        <w:jc w:val="both"/>
        <w:rPr>
          <w:sz w:val="24"/>
          <w:szCs w:val="24"/>
        </w:rPr>
      </w:pPr>
      <w:r w:rsidRPr="00C90F0A">
        <w:rPr>
          <w:sz w:val="24"/>
          <w:szCs w:val="24"/>
        </w:rPr>
        <w:t xml:space="preserve">3.1.2.3. Способом фиксации административной процедуры является поступление информации либо уведомление об отсутствии запрашиваемой информации в ПК </w:t>
      </w:r>
      <w:r w:rsidR="00C90F0A" w:rsidRPr="00C90F0A">
        <w:rPr>
          <w:sz w:val="24"/>
          <w:szCs w:val="24"/>
        </w:rPr>
        <w:t>«</w:t>
      </w:r>
      <w:r w:rsidRPr="00C90F0A">
        <w:rPr>
          <w:sz w:val="24"/>
          <w:szCs w:val="24"/>
        </w:rPr>
        <w:t>Катарсис</w:t>
      </w:r>
      <w:r w:rsidR="00C90F0A" w:rsidRPr="00C90F0A">
        <w:rPr>
          <w:sz w:val="24"/>
          <w:szCs w:val="24"/>
        </w:rPr>
        <w:t>»</w:t>
      </w:r>
      <w:r w:rsidRPr="00C90F0A">
        <w:rPr>
          <w:sz w:val="24"/>
          <w:szCs w:val="24"/>
        </w:rPr>
        <w:t>.</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3"/>
        <w:rPr>
          <w:sz w:val="24"/>
          <w:szCs w:val="24"/>
        </w:rPr>
      </w:pPr>
      <w:r w:rsidRPr="00C90F0A">
        <w:rPr>
          <w:sz w:val="24"/>
          <w:szCs w:val="24"/>
        </w:rPr>
        <w:t>3.1.3. Рассмотрение документов и сведений и принятие решения</w:t>
      </w:r>
    </w:p>
    <w:p w:rsidR="006F3AB9" w:rsidRPr="00C90F0A" w:rsidRDefault="006F3AB9" w:rsidP="006F3AB9">
      <w:pPr>
        <w:pStyle w:val="ConsPlusTitle"/>
        <w:jc w:val="center"/>
        <w:rPr>
          <w:sz w:val="24"/>
          <w:szCs w:val="24"/>
        </w:rPr>
      </w:pPr>
      <w:r w:rsidRPr="00C90F0A">
        <w:rPr>
          <w:sz w:val="24"/>
          <w:szCs w:val="24"/>
        </w:rPr>
        <w:t>о предоставлении государственной услуги либо об отказе</w:t>
      </w:r>
    </w:p>
    <w:p w:rsidR="006F3AB9" w:rsidRPr="00C90F0A" w:rsidRDefault="006F3AB9" w:rsidP="006F3AB9">
      <w:pPr>
        <w:pStyle w:val="ConsPlusTitle"/>
        <w:jc w:val="center"/>
        <w:rPr>
          <w:sz w:val="24"/>
          <w:szCs w:val="24"/>
        </w:rPr>
      </w:pPr>
      <w:r w:rsidRPr="00C90F0A">
        <w:rPr>
          <w:sz w:val="24"/>
          <w:szCs w:val="24"/>
        </w:rPr>
        <w:t>в ее предоставлении</w:t>
      </w:r>
    </w:p>
    <w:p w:rsidR="006F3AB9" w:rsidRPr="00C90F0A" w:rsidRDefault="006F3AB9" w:rsidP="006F3AB9">
      <w:pPr>
        <w:pStyle w:val="ConsPlusNormal"/>
        <w:jc w:val="both"/>
        <w:rPr>
          <w:sz w:val="24"/>
          <w:szCs w:val="24"/>
        </w:rPr>
      </w:pPr>
    </w:p>
    <w:p w:rsidR="006F3AB9" w:rsidRPr="00C90F0A" w:rsidRDefault="006F3AB9" w:rsidP="006F3AB9">
      <w:pPr>
        <w:pStyle w:val="ConsPlusNormal"/>
        <w:ind w:firstLine="540"/>
        <w:jc w:val="both"/>
        <w:rPr>
          <w:sz w:val="24"/>
          <w:szCs w:val="24"/>
        </w:rPr>
      </w:pPr>
      <w:r w:rsidRPr="00C90F0A">
        <w:rPr>
          <w:sz w:val="24"/>
          <w:szCs w:val="24"/>
        </w:rPr>
        <w:t>3.1.3.1. Основанием для начала административной процедуры (действия) является поступление в уполномоченный орган заявления и документов (сведений), представленных заявителем (в зависимости от сложившейся жизненной ситуации).</w:t>
      </w:r>
    </w:p>
    <w:p w:rsidR="006F3AB9" w:rsidRPr="00C90F0A" w:rsidRDefault="006F3AB9" w:rsidP="006F3AB9">
      <w:pPr>
        <w:pStyle w:val="ConsPlusNormal"/>
        <w:spacing w:before="220"/>
        <w:ind w:firstLine="540"/>
        <w:jc w:val="both"/>
        <w:rPr>
          <w:sz w:val="24"/>
          <w:szCs w:val="24"/>
        </w:rPr>
      </w:pPr>
      <w:r w:rsidRPr="00C90F0A">
        <w:rPr>
          <w:sz w:val="24"/>
          <w:szCs w:val="24"/>
        </w:rPr>
        <w:t>3.1.3.2. Поступившие заявление и документы (сведения), полученные, в том числе посредством межведомственного электронного взаимодействия, или представленные заявителем (в зависимости от сложившейся жизненной ситуации), рассматриваются уполномоченным органом.</w:t>
      </w:r>
    </w:p>
    <w:p w:rsidR="006F3AB9" w:rsidRPr="00C90F0A" w:rsidRDefault="006F3AB9" w:rsidP="006F3AB9">
      <w:pPr>
        <w:pStyle w:val="ConsPlusNormal"/>
        <w:spacing w:before="220"/>
        <w:ind w:firstLine="540"/>
        <w:jc w:val="both"/>
        <w:rPr>
          <w:sz w:val="24"/>
          <w:szCs w:val="24"/>
        </w:rPr>
      </w:pPr>
      <w:r w:rsidRPr="00C90F0A">
        <w:rPr>
          <w:sz w:val="24"/>
          <w:szCs w:val="24"/>
        </w:rPr>
        <w:t>3.1.3.3. Специалист уполномоченного органа производит предварительный расчет размера субсидии, осуществляя следующие действия:</w:t>
      </w:r>
    </w:p>
    <w:p w:rsidR="006F3AB9" w:rsidRPr="00C90F0A" w:rsidRDefault="006F3AB9" w:rsidP="006F3AB9">
      <w:pPr>
        <w:pStyle w:val="ConsPlusNormal"/>
        <w:spacing w:before="220"/>
        <w:ind w:firstLine="540"/>
        <w:jc w:val="both"/>
        <w:rPr>
          <w:sz w:val="24"/>
          <w:szCs w:val="24"/>
        </w:rPr>
      </w:pPr>
      <w:r w:rsidRPr="00C90F0A">
        <w:rPr>
          <w:sz w:val="24"/>
          <w:szCs w:val="24"/>
        </w:rPr>
        <w:t>- определяет среднемесячный совокупный доход семьи или одиноко проживающего гражданина для предоставления субсидии за 6 календарных месяцев, предшествовавших месяцу перед месяцем подачи заявления о предоставлении субсидии;</w:t>
      </w:r>
    </w:p>
    <w:p w:rsidR="006F3AB9" w:rsidRPr="00C90F0A" w:rsidRDefault="006F3AB9" w:rsidP="006F3AB9">
      <w:pPr>
        <w:pStyle w:val="ConsPlusNormal"/>
        <w:spacing w:before="220"/>
        <w:ind w:firstLine="540"/>
        <w:jc w:val="both"/>
        <w:rPr>
          <w:sz w:val="24"/>
          <w:szCs w:val="24"/>
        </w:rPr>
      </w:pPr>
      <w:r w:rsidRPr="00C90F0A">
        <w:rPr>
          <w:sz w:val="24"/>
          <w:szCs w:val="24"/>
        </w:rPr>
        <w:t>- определяет допустимую долю расходов граждан на оплату жилого помещения и коммунальных услуг в совокупном доходе семьи с учетом установленного прожиточного минимума;</w:t>
      </w:r>
    </w:p>
    <w:p w:rsidR="006F3AB9" w:rsidRPr="00C90F0A" w:rsidRDefault="006F3AB9" w:rsidP="006F3AB9">
      <w:pPr>
        <w:pStyle w:val="ConsPlusNormal"/>
        <w:spacing w:before="220"/>
        <w:ind w:firstLine="540"/>
        <w:jc w:val="both"/>
        <w:rPr>
          <w:sz w:val="24"/>
          <w:szCs w:val="24"/>
        </w:rPr>
      </w:pPr>
      <w:r w:rsidRPr="00C90F0A">
        <w:rPr>
          <w:sz w:val="24"/>
          <w:szCs w:val="24"/>
        </w:rPr>
        <w:t>- производит расчет размера субсидии на оплату жилого помещения и коммунальных услуг, который может являться как положительной, так и отрицательной величиной.</w:t>
      </w:r>
    </w:p>
    <w:p w:rsidR="006F3AB9" w:rsidRPr="00C90F0A" w:rsidRDefault="006F3AB9" w:rsidP="006F3AB9">
      <w:pPr>
        <w:pStyle w:val="ConsPlusNormal"/>
        <w:spacing w:before="220"/>
        <w:ind w:firstLine="540"/>
        <w:jc w:val="both"/>
        <w:rPr>
          <w:sz w:val="24"/>
          <w:szCs w:val="24"/>
        </w:rPr>
      </w:pPr>
      <w:r w:rsidRPr="00C90F0A">
        <w:rPr>
          <w:sz w:val="24"/>
          <w:szCs w:val="24"/>
        </w:rPr>
        <w:t>3.1.3.4. На основании представленных заявителем документов, ответов на запросы, полученных по каналам системы межведомственного электронного взаимодействия, результата расчета субсидии уполномоченным органом принимается:</w:t>
      </w:r>
    </w:p>
    <w:p w:rsidR="006F3AB9" w:rsidRPr="00C90F0A" w:rsidRDefault="006F3AB9" w:rsidP="006F3AB9">
      <w:pPr>
        <w:pStyle w:val="ConsPlusNormal"/>
        <w:spacing w:before="220"/>
        <w:ind w:firstLine="540"/>
        <w:jc w:val="both"/>
        <w:rPr>
          <w:sz w:val="24"/>
          <w:szCs w:val="24"/>
        </w:rPr>
      </w:pPr>
      <w:r w:rsidRPr="00C90F0A">
        <w:rPr>
          <w:sz w:val="24"/>
          <w:szCs w:val="24"/>
        </w:rPr>
        <w:t>1) решение о предоставлении государственной услуги;</w:t>
      </w:r>
    </w:p>
    <w:p w:rsidR="006F3AB9" w:rsidRPr="00C90F0A" w:rsidRDefault="006F3AB9" w:rsidP="006F3AB9">
      <w:pPr>
        <w:pStyle w:val="ConsPlusNormal"/>
        <w:spacing w:before="220"/>
        <w:ind w:firstLine="540"/>
        <w:jc w:val="both"/>
        <w:rPr>
          <w:sz w:val="24"/>
          <w:szCs w:val="24"/>
        </w:rPr>
      </w:pPr>
      <w:r w:rsidRPr="00C90F0A">
        <w:rPr>
          <w:sz w:val="24"/>
          <w:szCs w:val="24"/>
        </w:rPr>
        <w:t xml:space="preserve">2) решение об отказе в предоставлении </w:t>
      </w:r>
      <w:proofErr w:type="gramStart"/>
      <w:r w:rsidRPr="00C90F0A">
        <w:rPr>
          <w:sz w:val="24"/>
          <w:szCs w:val="24"/>
        </w:rPr>
        <w:t>государственной</w:t>
      </w:r>
      <w:proofErr w:type="gramEnd"/>
      <w:r w:rsidRPr="00C90F0A">
        <w:rPr>
          <w:sz w:val="24"/>
          <w:szCs w:val="24"/>
        </w:rPr>
        <w:t>.</w:t>
      </w:r>
    </w:p>
    <w:p w:rsidR="006F3AB9" w:rsidRPr="00C90F0A" w:rsidRDefault="006F3AB9" w:rsidP="006F3AB9">
      <w:pPr>
        <w:pStyle w:val="ConsPlusNormal"/>
        <w:spacing w:before="220"/>
        <w:ind w:firstLine="540"/>
        <w:jc w:val="both"/>
        <w:rPr>
          <w:sz w:val="24"/>
          <w:szCs w:val="24"/>
        </w:rPr>
      </w:pPr>
      <w:r w:rsidRPr="00C90F0A">
        <w:rPr>
          <w:sz w:val="24"/>
          <w:szCs w:val="24"/>
        </w:rPr>
        <w:t>3.1.3.5. Уполномоченный орган при принятии решения о предоставлении субсидии проводит проверку достоверности документов (сведений), указанных в заявлении о назначении субсидии и представленных заявителем.</w:t>
      </w:r>
    </w:p>
    <w:p w:rsidR="006F3AB9" w:rsidRPr="00C90F0A" w:rsidRDefault="006F3AB9" w:rsidP="006F3AB9">
      <w:pPr>
        <w:pStyle w:val="ConsPlusNormal"/>
        <w:spacing w:before="220"/>
        <w:ind w:firstLine="540"/>
        <w:jc w:val="both"/>
        <w:rPr>
          <w:sz w:val="24"/>
          <w:szCs w:val="24"/>
        </w:rPr>
      </w:pPr>
      <w:r w:rsidRPr="00C90F0A">
        <w:rPr>
          <w:sz w:val="24"/>
          <w:szCs w:val="24"/>
        </w:rPr>
        <w:t>В этих целях уполномоченный орган вправе запрашивать необходимые документы (сведения) посредством системы межведомственного электронного взаимодействия и безвозмездно получать необходимые документы (сведения) от органов, предоставляющих государственные (муниципальные) услуги, иных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w:t>
      </w:r>
    </w:p>
    <w:p w:rsidR="006F3AB9" w:rsidRPr="00C90F0A" w:rsidRDefault="006F3AB9" w:rsidP="006F3AB9">
      <w:pPr>
        <w:pStyle w:val="ConsPlusNormal"/>
        <w:spacing w:before="220"/>
        <w:ind w:firstLine="540"/>
        <w:jc w:val="both"/>
        <w:rPr>
          <w:sz w:val="24"/>
          <w:szCs w:val="24"/>
        </w:rPr>
      </w:pPr>
      <w:r w:rsidRPr="00C90F0A">
        <w:rPr>
          <w:sz w:val="24"/>
          <w:szCs w:val="24"/>
        </w:rPr>
        <w:t xml:space="preserve">3.1.3.6. Уполномоченный орган формирует в отношении каждого заявителя дело в электронном виде, в которое включаются сведения и электронные образы документов, связанные с предоставлением субсидии и определением ее размера </w:t>
      </w:r>
      <w:r w:rsidRPr="00C90F0A">
        <w:rPr>
          <w:sz w:val="24"/>
          <w:szCs w:val="24"/>
        </w:rPr>
        <w:lastRenderedPageBreak/>
        <w:t>(далее - персональное дело). Документы на электронных носителях информации подлежат хранению в соответствии с законодательством Российской Федерации об архивном деле.</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3"/>
        <w:rPr>
          <w:sz w:val="24"/>
          <w:szCs w:val="24"/>
        </w:rPr>
      </w:pPr>
      <w:r w:rsidRPr="00C90F0A">
        <w:rPr>
          <w:sz w:val="24"/>
          <w:szCs w:val="24"/>
        </w:rPr>
        <w:t>3.1.4. Предоставление результата государственной услуги</w:t>
      </w:r>
    </w:p>
    <w:p w:rsidR="006F3AB9" w:rsidRPr="00C90F0A" w:rsidRDefault="006F3AB9" w:rsidP="006F3AB9">
      <w:pPr>
        <w:pStyle w:val="ConsPlusNormal"/>
        <w:jc w:val="center"/>
        <w:rPr>
          <w:sz w:val="24"/>
          <w:szCs w:val="24"/>
        </w:rPr>
      </w:pPr>
    </w:p>
    <w:p w:rsidR="006F3AB9" w:rsidRPr="00C90F0A" w:rsidRDefault="006F3AB9" w:rsidP="006F3AB9">
      <w:pPr>
        <w:pStyle w:val="ConsPlusNormal"/>
        <w:ind w:firstLine="540"/>
        <w:jc w:val="both"/>
        <w:rPr>
          <w:sz w:val="24"/>
          <w:szCs w:val="24"/>
        </w:rPr>
      </w:pPr>
      <w:r w:rsidRPr="00C90F0A">
        <w:rPr>
          <w:sz w:val="24"/>
          <w:szCs w:val="24"/>
        </w:rPr>
        <w:t>3.1.4.1. Заявителю обеспечивается возможность получения документа о результате рассмотрения заявления в зависимости от выбранного способа, указанного в заявлении:</w:t>
      </w:r>
    </w:p>
    <w:p w:rsidR="006F3AB9" w:rsidRPr="00C90F0A" w:rsidRDefault="006F3AB9" w:rsidP="006F3AB9">
      <w:pPr>
        <w:pStyle w:val="ConsPlusNormal"/>
        <w:spacing w:before="220"/>
        <w:ind w:firstLine="540"/>
        <w:jc w:val="both"/>
        <w:rPr>
          <w:sz w:val="24"/>
          <w:szCs w:val="24"/>
        </w:rPr>
      </w:pPr>
      <w:r w:rsidRPr="00C90F0A">
        <w:rPr>
          <w:sz w:val="24"/>
          <w:szCs w:val="24"/>
        </w:rPr>
        <w:t>- в форме электронного документа, направленного заявителю в личный кабинет на ЕПГУ;</w:t>
      </w:r>
    </w:p>
    <w:p w:rsidR="006F3AB9" w:rsidRPr="00C90F0A" w:rsidRDefault="006F3AB9" w:rsidP="006F3AB9">
      <w:pPr>
        <w:pStyle w:val="ConsPlusNormal"/>
        <w:spacing w:before="220"/>
        <w:ind w:firstLine="540"/>
        <w:jc w:val="both"/>
        <w:rPr>
          <w:sz w:val="24"/>
          <w:szCs w:val="24"/>
        </w:rPr>
      </w:pPr>
      <w:r w:rsidRPr="00C90F0A">
        <w:rPr>
          <w:sz w:val="24"/>
          <w:szCs w:val="24"/>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многофункциональном центре (в случае подачи заявления о предоставлении государственной услуги в многофункциональный центр).</w:t>
      </w:r>
    </w:p>
    <w:p w:rsidR="006F3AB9" w:rsidRPr="00C90F0A" w:rsidRDefault="006F3AB9" w:rsidP="006F3AB9">
      <w:pPr>
        <w:pStyle w:val="ConsPlusNormal"/>
        <w:spacing w:before="220"/>
        <w:ind w:firstLine="540"/>
        <w:jc w:val="both"/>
        <w:rPr>
          <w:sz w:val="24"/>
          <w:szCs w:val="24"/>
        </w:rPr>
      </w:pPr>
      <w:r w:rsidRPr="00C90F0A">
        <w:rPr>
          <w:sz w:val="24"/>
          <w:szCs w:val="24"/>
        </w:rPr>
        <w:t xml:space="preserve">3.1.4.2. Уполномоченный орган направляет (вручает) соответствующее решение заявителю в срок, не превышающий 1 рабочего дня со дня принятия решения о предоставлении субсидии </w:t>
      </w:r>
      <w:proofErr w:type="gramStart"/>
      <w:r w:rsidRPr="00C90F0A">
        <w:rPr>
          <w:sz w:val="24"/>
          <w:szCs w:val="24"/>
        </w:rPr>
        <w:t>или</w:t>
      </w:r>
      <w:proofErr w:type="gramEnd"/>
      <w:r w:rsidRPr="00C90F0A">
        <w:rPr>
          <w:sz w:val="24"/>
          <w:szCs w:val="24"/>
        </w:rPr>
        <w:t xml:space="preserve"> об отказе в ее предоставлении.</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2"/>
        <w:rPr>
          <w:sz w:val="24"/>
          <w:szCs w:val="24"/>
        </w:rPr>
      </w:pPr>
      <w:r w:rsidRPr="00C90F0A">
        <w:rPr>
          <w:sz w:val="24"/>
          <w:szCs w:val="24"/>
        </w:rPr>
        <w:t>3.2. Вариант 2</w:t>
      </w:r>
    </w:p>
    <w:p w:rsidR="006F3AB9" w:rsidRPr="00C90F0A" w:rsidRDefault="006F3AB9" w:rsidP="006F3AB9">
      <w:pPr>
        <w:pStyle w:val="ConsPlusNormal"/>
        <w:jc w:val="both"/>
        <w:rPr>
          <w:sz w:val="24"/>
          <w:szCs w:val="24"/>
        </w:rPr>
      </w:pPr>
    </w:p>
    <w:p w:rsidR="006F3AB9" w:rsidRPr="00C90F0A" w:rsidRDefault="006F3AB9" w:rsidP="006F3AB9">
      <w:pPr>
        <w:pStyle w:val="ConsPlusNormal"/>
        <w:ind w:firstLine="540"/>
        <w:jc w:val="both"/>
        <w:rPr>
          <w:sz w:val="24"/>
          <w:szCs w:val="24"/>
        </w:rPr>
      </w:pPr>
      <w:r w:rsidRPr="00C90F0A">
        <w:rPr>
          <w:sz w:val="24"/>
          <w:szCs w:val="24"/>
        </w:rPr>
        <w:t>1) 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w:t>
      </w:r>
    </w:p>
    <w:p w:rsidR="006F3AB9" w:rsidRPr="00C90F0A" w:rsidRDefault="006F3AB9" w:rsidP="006F3AB9">
      <w:pPr>
        <w:pStyle w:val="ConsPlusNormal"/>
        <w:spacing w:before="220"/>
        <w:ind w:firstLine="540"/>
        <w:jc w:val="both"/>
        <w:rPr>
          <w:sz w:val="24"/>
          <w:szCs w:val="24"/>
        </w:rPr>
      </w:pPr>
      <w:r w:rsidRPr="00C90F0A">
        <w:rPr>
          <w:sz w:val="24"/>
          <w:szCs w:val="24"/>
        </w:rPr>
        <w:t>2) предоставление государственной услуги включает в себя следующие административные процедуры:</w:t>
      </w:r>
    </w:p>
    <w:p w:rsidR="006F3AB9" w:rsidRPr="00C90F0A" w:rsidRDefault="006F3AB9" w:rsidP="006F3AB9">
      <w:pPr>
        <w:pStyle w:val="ConsPlusNormal"/>
        <w:spacing w:before="220"/>
        <w:ind w:firstLine="540"/>
        <w:jc w:val="both"/>
        <w:rPr>
          <w:sz w:val="24"/>
          <w:szCs w:val="24"/>
        </w:rPr>
      </w:pPr>
      <w:r w:rsidRPr="00C90F0A">
        <w:rPr>
          <w:sz w:val="24"/>
          <w:szCs w:val="24"/>
        </w:rPr>
        <w:t>- прием заявления и документов (сведений), необходимых для предоставления государственной услуги;</w:t>
      </w:r>
    </w:p>
    <w:p w:rsidR="006F3AB9" w:rsidRPr="00C90F0A" w:rsidRDefault="006F3AB9" w:rsidP="006F3AB9">
      <w:pPr>
        <w:pStyle w:val="ConsPlusNormal"/>
        <w:spacing w:before="220"/>
        <w:ind w:firstLine="540"/>
        <w:jc w:val="both"/>
        <w:rPr>
          <w:sz w:val="24"/>
          <w:szCs w:val="24"/>
        </w:rPr>
      </w:pPr>
      <w:r w:rsidRPr="00C90F0A">
        <w:rPr>
          <w:sz w:val="24"/>
          <w:szCs w:val="24"/>
        </w:rPr>
        <w:t>- получение сведений посредством СМЭВ;</w:t>
      </w:r>
    </w:p>
    <w:p w:rsidR="006F3AB9" w:rsidRPr="00C90F0A" w:rsidRDefault="006F3AB9" w:rsidP="006F3AB9">
      <w:pPr>
        <w:pStyle w:val="ConsPlusNormal"/>
        <w:spacing w:before="220"/>
        <w:ind w:firstLine="540"/>
        <w:jc w:val="both"/>
        <w:rPr>
          <w:sz w:val="24"/>
          <w:szCs w:val="24"/>
        </w:rPr>
      </w:pPr>
      <w:r w:rsidRPr="00C90F0A">
        <w:rPr>
          <w:sz w:val="24"/>
          <w:szCs w:val="24"/>
        </w:rPr>
        <w:t>- рассмотрение документов и сведений и принятие решения о предоставлении государственной услуги либо об отказе в ее предоставлении;</w:t>
      </w:r>
    </w:p>
    <w:p w:rsidR="006F3AB9" w:rsidRPr="00C90F0A" w:rsidRDefault="006F3AB9" w:rsidP="006F3AB9">
      <w:pPr>
        <w:pStyle w:val="ConsPlusNormal"/>
        <w:spacing w:before="220"/>
        <w:ind w:firstLine="540"/>
        <w:jc w:val="both"/>
        <w:rPr>
          <w:sz w:val="24"/>
          <w:szCs w:val="24"/>
        </w:rPr>
      </w:pPr>
      <w:r w:rsidRPr="00C90F0A">
        <w:rPr>
          <w:sz w:val="24"/>
          <w:szCs w:val="24"/>
        </w:rPr>
        <w:t>- направление (вручение) соответствующего решения заявителю в срок, не превышающий 1 рабочего дня со дня принятия такого решения;</w:t>
      </w:r>
    </w:p>
    <w:p w:rsidR="006F3AB9" w:rsidRPr="00C90F0A" w:rsidRDefault="006F3AB9" w:rsidP="006F3AB9">
      <w:pPr>
        <w:pStyle w:val="ConsPlusNormal"/>
        <w:spacing w:before="220"/>
        <w:ind w:firstLine="540"/>
        <w:jc w:val="both"/>
        <w:rPr>
          <w:sz w:val="24"/>
          <w:szCs w:val="24"/>
        </w:rPr>
      </w:pPr>
      <w:r w:rsidRPr="00C90F0A">
        <w:rPr>
          <w:sz w:val="24"/>
          <w:szCs w:val="24"/>
        </w:rPr>
        <w:t>3) срок предоставления варианта государственной услуги составляет 10 рабочих дней со дня приема заявления и документов.</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3"/>
        <w:rPr>
          <w:sz w:val="24"/>
          <w:szCs w:val="24"/>
        </w:rPr>
      </w:pPr>
      <w:r w:rsidRPr="00C90F0A">
        <w:rPr>
          <w:sz w:val="24"/>
          <w:szCs w:val="24"/>
        </w:rPr>
        <w:t>3.2.1. Прием заявления и документов (сведений), необходимых</w:t>
      </w:r>
    </w:p>
    <w:p w:rsidR="006F3AB9" w:rsidRPr="00C90F0A" w:rsidRDefault="006F3AB9" w:rsidP="006F3AB9">
      <w:pPr>
        <w:pStyle w:val="ConsPlusTitle"/>
        <w:jc w:val="center"/>
        <w:rPr>
          <w:sz w:val="24"/>
          <w:szCs w:val="24"/>
        </w:rPr>
      </w:pPr>
      <w:r w:rsidRPr="00C90F0A">
        <w:rPr>
          <w:sz w:val="24"/>
          <w:szCs w:val="24"/>
        </w:rPr>
        <w:t>для предоставления государственной услуги</w:t>
      </w:r>
    </w:p>
    <w:p w:rsidR="006F3AB9" w:rsidRPr="00C90F0A" w:rsidRDefault="006F3AB9" w:rsidP="006F3AB9">
      <w:pPr>
        <w:pStyle w:val="ConsPlusTitle"/>
        <w:jc w:val="center"/>
        <w:rPr>
          <w:sz w:val="24"/>
          <w:szCs w:val="24"/>
        </w:rPr>
      </w:pPr>
    </w:p>
    <w:p w:rsidR="006F3AB9" w:rsidRPr="00C90F0A" w:rsidRDefault="006F3AB9" w:rsidP="006F3AB9">
      <w:pPr>
        <w:pStyle w:val="ConsPlusNormal"/>
        <w:ind w:firstLine="540"/>
        <w:jc w:val="both"/>
        <w:rPr>
          <w:sz w:val="24"/>
          <w:szCs w:val="24"/>
        </w:rPr>
      </w:pPr>
      <w:r w:rsidRPr="00C90F0A">
        <w:rPr>
          <w:sz w:val="24"/>
          <w:szCs w:val="24"/>
        </w:rPr>
        <w:t>Представителю заявителя для получения государственной услуги необходимо представить лично в уполномоченный орган или в многофункциональный центр, посредством ЕПГУ или почтовым отправлением заявление о предоставлении государственной услуги, а также документы (сведения) (в зависимости от сложившейся жизненной ситуации), указанные в подпункте 2.6.2 пункта 2.6 Административного регламента.</w:t>
      </w:r>
    </w:p>
    <w:p w:rsidR="006F3AB9" w:rsidRPr="00C90F0A" w:rsidRDefault="006F3AB9" w:rsidP="006F3AB9">
      <w:pPr>
        <w:pStyle w:val="ConsPlusTitle"/>
        <w:jc w:val="center"/>
        <w:outlineLvl w:val="3"/>
        <w:rPr>
          <w:sz w:val="24"/>
          <w:szCs w:val="24"/>
        </w:rPr>
      </w:pPr>
    </w:p>
    <w:p w:rsidR="006F3AB9" w:rsidRPr="00C90F0A" w:rsidRDefault="006F3AB9" w:rsidP="006F3AB9">
      <w:pPr>
        <w:pStyle w:val="ConsPlusTitle"/>
        <w:jc w:val="center"/>
        <w:outlineLvl w:val="3"/>
        <w:rPr>
          <w:sz w:val="24"/>
          <w:szCs w:val="24"/>
        </w:rPr>
      </w:pPr>
      <w:r w:rsidRPr="00C90F0A">
        <w:rPr>
          <w:sz w:val="24"/>
          <w:szCs w:val="24"/>
        </w:rPr>
        <w:t>3.2.2. Получение сведений посредством СМЭВ</w:t>
      </w:r>
    </w:p>
    <w:p w:rsidR="006F3AB9" w:rsidRPr="00C90F0A" w:rsidRDefault="006F3AB9" w:rsidP="006F3AB9">
      <w:pPr>
        <w:pStyle w:val="ConsPlusNormal"/>
        <w:jc w:val="both"/>
        <w:rPr>
          <w:sz w:val="24"/>
          <w:szCs w:val="24"/>
        </w:rPr>
      </w:pPr>
    </w:p>
    <w:p w:rsidR="006F3AB9" w:rsidRPr="00C90F0A" w:rsidRDefault="006F3AB9" w:rsidP="006F3AB9">
      <w:pPr>
        <w:pStyle w:val="ConsPlusNormal"/>
        <w:ind w:firstLine="540"/>
        <w:jc w:val="both"/>
        <w:rPr>
          <w:sz w:val="24"/>
          <w:szCs w:val="24"/>
        </w:rPr>
      </w:pPr>
      <w:r w:rsidRPr="00C90F0A">
        <w:rPr>
          <w:sz w:val="24"/>
          <w:szCs w:val="24"/>
        </w:rPr>
        <w:t xml:space="preserve">3.2.2.1. </w:t>
      </w:r>
      <w:proofErr w:type="gramStart"/>
      <w:r w:rsidRPr="00C90F0A">
        <w:rPr>
          <w:sz w:val="24"/>
          <w:szCs w:val="24"/>
        </w:rPr>
        <w:t xml:space="preserve">Документы (сведения), необходимые для предоставления субсидии, в </w:t>
      </w:r>
      <w:r w:rsidRPr="00C90F0A">
        <w:rPr>
          <w:sz w:val="24"/>
          <w:szCs w:val="24"/>
        </w:rPr>
        <w:lastRenderedPageBreak/>
        <w:t>соответствии с Перечнем документов (сведений), необходимых для предоставления субсидии на оплату жилого помещения и коммунальных услуг, согласно приложению (Приложение 2) запрашиваются уполномоченным органом, в том числе посредством межведомственного информационного взаимодействия с использованием единой системы межведомственного электронного взаимодействия в органах и (или) организациях, в распоряжении которых они находятся, или представляются заявителем в соответствии с</w:t>
      </w:r>
      <w:proofErr w:type="gramEnd"/>
      <w:r w:rsidRPr="00C90F0A">
        <w:rPr>
          <w:sz w:val="24"/>
          <w:szCs w:val="24"/>
        </w:rPr>
        <w:t xml:space="preserve"> перечнем (в зависимости от сложившейся жизненной ситуации). </w:t>
      </w:r>
      <w:proofErr w:type="gramStart"/>
      <w:r w:rsidRPr="00C90F0A">
        <w:rPr>
          <w:sz w:val="24"/>
          <w:szCs w:val="24"/>
        </w:rPr>
        <w:t xml:space="preserve">Срок представления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за исключением срока представления сведений, предусмотренных пунктом 1 Перечня, который устанавливается Министерством строительства и жилищно-коммунального хозяйства Российской Федерации в соответствии с пунктом 2 части 3 статьи 7 Федерального закона </w:t>
      </w:r>
      <w:r w:rsidR="00C90F0A" w:rsidRPr="00C90F0A">
        <w:rPr>
          <w:sz w:val="24"/>
          <w:szCs w:val="24"/>
        </w:rPr>
        <w:t>«</w:t>
      </w:r>
      <w:r w:rsidRPr="00C90F0A">
        <w:rPr>
          <w:sz w:val="24"/>
          <w:szCs w:val="24"/>
        </w:rPr>
        <w:t>О государственной информационной системе жилищно-коммунального хозяйства</w:t>
      </w:r>
      <w:r w:rsidR="00C90F0A" w:rsidRPr="00C90F0A">
        <w:rPr>
          <w:sz w:val="24"/>
          <w:szCs w:val="24"/>
        </w:rPr>
        <w:t>»</w:t>
      </w:r>
      <w:r w:rsidRPr="00C90F0A">
        <w:rPr>
          <w:sz w:val="24"/>
          <w:szCs w:val="24"/>
        </w:rPr>
        <w:t>.</w:t>
      </w:r>
      <w:proofErr w:type="gramEnd"/>
    </w:p>
    <w:p w:rsidR="006F3AB9" w:rsidRPr="00C90F0A" w:rsidRDefault="006F3AB9" w:rsidP="006F3AB9">
      <w:pPr>
        <w:pStyle w:val="ConsPlusNormal"/>
        <w:spacing w:before="220"/>
        <w:ind w:firstLine="540"/>
        <w:jc w:val="both"/>
        <w:rPr>
          <w:sz w:val="24"/>
          <w:szCs w:val="24"/>
        </w:rPr>
      </w:pPr>
      <w:r w:rsidRPr="00C90F0A">
        <w:rPr>
          <w:sz w:val="24"/>
          <w:szCs w:val="24"/>
        </w:rPr>
        <w:t>3.2.2.2. Результатом административной процедуры является получение запрашиваемых документов либо отказа в их предоставлении.</w:t>
      </w:r>
    </w:p>
    <w:p w:rsidR="006F3AB9" w:rsidRPr="00C90F0A" w:rsidRDefault="006F3AB9" w:rsidP="006F3AB9">
      <w:pPr>
        <w:pStyle w:val="ConsPlusNormal"/>
        <w:spacing w:before="240"/>
        <w:ind w:firstLine="540"/>
        <w:jc w:val="both"/>
        <w:rPr>
          <w:sz w:val="24"/>
          <w:szCs w:val="24"/>
        </w:rPr>
      </w:pPr>
      <w:r w:rsidRPr="00C90F0A">
        <w:rPr>
          <w:sz w:val="24"/>
          <w:szCs w:val="24"/>
        </w:rPr>
        <w:t xml:space="preserve">3.2.2.3. Способом фиксации административной процедуры является поступление информации либо уведомление об отсутствии запрашиваемой информации в ПК </w:t>
      </w:r>
      <w:r w:rsidR="00C90F0A" w:rsidRPr="00C90F0A">
        <w:rPr>
          <w:sz w:val="24"/>
          <w:szCs w:val="24"/>
        </w:rPr>
        <w:t>«</w:t>
      </w:r>
      <w:r w:rsidRPr="00C90F0A">
        <w:rPr>
          <w:sz w:val="24"/>
          <w:szCs w:val="24"/>
        </w:rPr>
        <w:t>Катарсис</w:t>
      </w:r>
      <w:r w:rsidR="00C90F0A" w:rsidRPr="00C90F0A">
        <w:rPr>
          <w:sz w:val="24"/>
          <w:szCs w:val="24"/>
        </w:rPr>
        <w:t>»</w:t>
      </w:r>
      <w:r w:rsidRPr="00C90F0A">
        <w:rPr>
          <w:sz w:val="24"/>
          <w:szCs w:val="24"/>
        </w:rPr>
        <w:t>.</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3"/>
        <w:rPr>
          <w:sz w:val="24"/>
          <w:szCs w:val="24"/>
        </w:rPr>
      </w:pPr>
      <w:r w:rsidRPr="00C90F0A">
        <w:rPr>
          <w:sz w:val="24"/>
          <w:szCs w:val="24"/>
        </w:rPr>
        <w:t>3.2.3. Рассмотрение документов и сведений и принятие решения</w:t>
      </w:r>
    </w:p>
    <w:p w:rsidR="006F3AB9" w:rsidRPr="00C90F0A" w:rsidRDefault="006F3AB9" w:rsidP="006F3AB9">
      <w:pPr>
        <w:pStyle w:val="ConsPlusTitle"/>
        <w:jc w:val="center"/>
        <w:rPr>
          <w:sz w:val="24"/>
          <w:szCs w:val="24"/>
        </w:rPr>
      </w:pPr>
      <w:r w:rsidRPr="00C90F0A">
        <w:rPr>
          <w:sz w:val="24"/>
          <w:szCs w:val="24"/>
        </w:rPr>
        <w:t>о предоставлении государственной услуги либо об отказе</w:t>
      </w:r>
    </w:p>
    <w:p w:rsidR="006F3AB9" w:rsidRPr="00C90F0A" w:rsidRDefault="006F3AB9" w:rsidP="006F3AB9">
      <w:pPr>
        <w:pStyle w:val="ConsPlusTitle"/>
        <w:jc w:val="center"/>
        <w:rPr>
          <w:sz w:val="24"/>
          <w:szCs w:val="24"/>
        </w:rPr>
      </w:pPr>
      <w:r w:rsidRPr="00C90F0A">
        <w:rPr>
          <w:sz w:val="24"/>
          <w:szCs w:val="24"/>
        </w:rPr>
        <w:t>в ее предоставлении</w:t>
      </w:r>
    </w:p>
    <w:p w:rsidR="006F3AB9" w:rsidRPr="00C90F0A" w:rsidRDefault="006F3AB9" w:rsidP="006F3AB9">
      <w:pPr>
        <w:pStyle w:val="ConsPlusNormal"/>
        <w:jc w:val="both"/>
        <w:rPr>
          <w:sz w:val="24"/>
          <w:szCs w:val="24"/>
        </w:rPr>
      </w:pPr>
    </w:p>
    <w:p w:rsidR="006F3AB9" w:rsidRPr="00C90F0A" w:rsidRDefault="006F3AB9" w:rsidP="006F3AB9">
      <w:pPr>
        <w:pStyle w:val="ConsPlusNormal"/>
        <w:ind w:firstLine="540"/>
        <w:jc w:val="both"/>
        <w:rPr>
          <w:sz w:val="24"/>
          <w:szCs w:val="24"/>
        </w:rPr>
      </w:pPr>
      <w:r w:rsidRPr="00C90F0A">
        <w:rPr>
          <w:sz w:val="24"/>
          <w:szCs w:val="24"/>
        </w:rPr>
        <w:t>3.2.3.1. Основанием для начала административной процедуры (действия) является поступление в уполномоченный орган заявления и документов (сведений), представленных заявителем (в зависимости от сложившейся жизненной ситуации).</w:t>
      </w:r>
    </w:p>
    <w:p w:rsidR="006F3AB9" w:rsidRPr="00C90F0A" w:rsidRDefault="006F3AB9" w:rsidP="006F3AB9">
      <w:pPr>
        <w:pStyle w:val="ConsPlusNormal"/>
        <w:spacing w:before="220"/>
        <w:ind w:firstLine="540"/>
        <w:jc w:val="both"/>
        <w:rPr>
          <w:sz w:val="24"/>
          <w:szCs w:val="24"/>
        </w:rPr>
      </w:pPr>
      <w:r w:rsidRPr="00C90F0A">
        <w:rPr>
          <w:sz w:val="24"/>
          <w:szCs w:val="24"/>
        </w:rPr>
        <w:t>3.2.3.2. Поступившие заявление и документы (сведения), полученные, в том числе посредством межведомственного электронного взаимодействия, или представленные заявителем (в зависимости от сложившейся жизненной ситуации), рассматриваются уполномоченным органом.</w:t>
      </w:r>
    </w:p>
    <w:p w:rsidR="006F3AB9" w:rsidRPr="00C90F0A" w:rsidRDefault="006F3AB9" w:rsidP="006F3AB9">
      <w:pPr>
        <w:pStyle w:val="ConsPlusNormal"/>
        <w:spacing w:before="220"/>
        <w:ind w:firstLine="540"/>
        <w:jc w:val="both"/>
        <w:rPr>
          <w:sz w:val="24"/>
          <w:szCs w:val="24"/>
        </w:rPr>
      </w:pPr>
      <w:r w:rsidRPr="00C90F0A">
        <w:rPr>
          <w:sz w:val="24"/>
          <w:szCs w:val="24"/>
        </w:rPr>
        <w:t>3.2.3.3. Специалист уполномоченного органа производит предварительный расчет размера субсидии, осуществляя следующие действия:</w:t>
      </w:r>
    </w:p>
    <w:p w:rsidR="006F3AB9" w:rsidRPr="00C90F0A" w:rsidRDefault="006F3AB9" w:rsidP="006F3AB9">
      <w:pPr>
        <w:pStyle w:val="ConsPlusNormal"/>
        <w:spacing w:before="220"/>
        <w:ind w:firstLine="540"/>
        <w:jc w:val="both"/>
        <w:rPr>
          <w:sz w:val="24"/>
          <w:szCs w:val="24"/>
        </w:rPr>
      </w:pPr>
      <w:r w:rsidRPr="00C90F0A">
        <w:rPr>
          <w:sz w:val="24"/>
          <w:szCs w:val="24"/>
        </w:rPr>
        <w:t>- определяет среднемесячный совокупный доход семьи или одиноко проживающего гражданина для предоставления субсидии за 6 календарных месяцев, предшествовавших месяцу перед месяцем подачи заявления о предоставлении субсидии;</w:t>
      </w:r>
    </w:p>
    <w:p w:rsidR="006F3AB9" w:rsidRPr="00C90F0A" w:rsidRDefault="006F3AB9" w:rsidP="006F3AB9">
      <w:pPr>
        <w:pStyle w:val="ConsPlusNormal"/>
        <w:spacing w:before="220"/>
        <w:ind w:firstLine="540"/>
        <w:jc w:val="both"/>
        <w:rPr>
          <w:sz w:val="24"/>
          <w:szCs w:val="24"/>
        </w:rPr>
      </w:pPr>
      <w:r w:rsidRPr="00C90F0A">
        <w:rPr>
          <w:sz w:val="24"/>
          <w:szCs w:val="24"/>
        </w:rPr>
        <w:t>- определяет допустимую долю расходов граждан на оплату жилого помещения и коммунальных услуг в совокупном доходе семьи с учетом установленного прожиточного минимума;</w:t>
      </w:r>
    </w:p>
    <w:p w:rsidR="006F3AB9" w:rsidRPr="00C90F0A" w:rsidRDefault="006F3AB9" w:rsidP="006F3AB9">
      <w:pPr>
        <w:pStyle w:val="ConsPlusNormal"/>
        <w:spacing w:before="220"/>
        <w:ind w:firstLine="540"/>
        <w:jc w:val="both"/>
        <w:rPr>
          <w:sz w:val="24"/>
          <w:szCs w:val="24"/>
        </w:rPr>
      </w:pPr>
      <w:r w:rsidRPr="00C90F0A">
        <w:rPr>
          <w:sz w:val="24"/>
          <w:szCs w:val="24"/>
        </w:rPr>
        <w:t>- производит расчет размера субсидии на оплату жилого помещения и коммунальных услуг, который может являться как положительной, так и отрицательной величиной.</w:t>
      </w:r>
    </w:p>
    <w:p w:rsidR="006F3AB9" w:rsidRPr="00C90F0A" w:rsidRDefault="006F3AB9" w:rsidP="006F3AB9">
      <w:pPr>
        <w:pStyle w:val="ConsPlusNormal"/>
        <w:spacing w:before="220"/>
        <w:ind w:firstLine="540"/>
        <w:jc w:val="both"/>
        <w:rPr>
          <w:sz w:val="24"/>
          <w:szCs w:val="24"/>
        </w:rPr>
      </w:pPr>
      <w:r w:rsidRPr="00C90F0A">
        <w:rPr>
          <w:sz w:val="24"/>
          <w:szCs w:val="24"/>
        </w:rPr>
        <w:t>3.2.3.4. На основании представленных заявителем документов, ответов на запросы, полученных по каналам системы межведомственного электронного взаимодействия, результата расчета субсидии уполномоченным органом принимается:</w:t>
      </w:r>
    </w:p>
    <w:p w:rsidR="006F3AB9" w:rsidRPr="00C90F0A" w:rsidRDefault="006F3AB9" w:rsidP="006F3AB9">
      <w:pPr>
        <w:pStyle w:val="ConsPlusNormal"/>
        <w:spacing w:before="220"/>
        <w:ind w:firstLine="540"/>
        <w:jc w:val="both"/>
        <w:rPr>
          <w:sz w:val="24"/>
          <w:szCs w:val="24"/>
        </w:rPr>
      </w:pPr>
      <w:r w:rsidRPr="00C90F0A">
        <w:rPr>
          <w:sz w:val="24"/>
          <w:szCs w:val="24"/>
        </w:rPr>
        <w:t>1) решение о предоставлении государственной услуги;</w:t>
      </w:r>
    </w:p>
    <w:p w:rsidR="006F3AB9" w:rsidRPr="00C90F0A" w:rsidRDefault="006F3AB9" w:rsidP="006F3AB9">
      <w:pPr>
        <w:pStyle w:val="ConsPlusNormal"/>
        <w:spacing w:before="220"/>
        <w:ind w:firstLine="540"/>
        <w:jc w:val="both"/>
        <w:rPr>
          <w:sz w:val="24"/>
          <w:szCs w:val="24"/>
        </w:rPr>
      </w:pPr>
      <w:r w:rsidRPr="00C90F0A">
        <w:rPr>
          <w:sz w:val="24"/>
          <w:szCs w:val="24"/>
        </w:rPr>
        <w:lastRenderedPageBreak/>
        <w:t>2) решение об отказе в предоставлении государственной услуги.</w:t>
      </w:r>
    </w:p>
    <w:p w:rsidR="006F3AB9" w:rsidRPr="00C90F0A" w:rsidRDefault="006F3AB9" w:rsidP="006F3AB9">
      <w:pPr>
        <w:pStyle w:val="ConsPlusNormal"/>
        <w:spacing w:before="220"/>
        <w:ind w:firstLine="540"/>
        <w:jc w:val="both"/>
        <w:rPr>
          <w:sz w:val="24"/>
          <w:szCs w:val="24"/>
        </w:rPr>
      </w:pPr>
      <w:r w:rsidRPr="00C90F0A">
        <w:rPr>
          <w:sz w:val="24"/>
          <w:szCs w:val="24"/>
        </w:rPr>
        <w:t>3.2.3.5. Уполномоченный орган при принятии решения о предоставлении субсидии проводит проверку достоверности документов (сведений), указанных в заявлении о назначении субсидии и представленных заявителем.</w:t>
      </w:r>
    </w:p>
    <w:p w:rsidR="006F3AB9" w:rsidRPr="00C90F0A" w:rsidRDefault="006F3AB9" w:rsidP="006F3AB9">
      <w:pPr>
        <w:pStyle w:val="ConsPlusNormal"/>
        <w:spacing w:before="220"/>
        <w:ind w:firstLine="540"/>
        <w:jc w:val="both"/>
        <w:rPr>
          <w:sz w:val="24"/>
          <w:szCs w:val="24"/>
        </w:rPr>
      </w:pPr>
      <w:r w:rsidRPr="00C90F0A">
        <w:rPr>
          <w:sz w:val="24"/>
          <w:szCs w:val="24"/>
        </w:rPr>
        <w:t>В этих целях уполномоченный орган вправе запрашивать необходимые документы (сведения) посредством системы межведомственного электронного взаимодействия и безвозмездно получать необходимые документы (сведения) от органов, предоставляющих государственные (муниципальные) услуги, иных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w:t>
      </w:r>
    </w:p>
    <w:p w:rsidR="006F3AB9" w:rsidRPr="00C90F0A" w:rsidRDefault="006F3AB9" w:rsidP="006F3AB9">
      <w:pPr>
        <w:pStyle w:val="ConsPlusNormal"/>
        <w:spacing w:before="220"/>
        <w:ind w:firstLine="540"/>
        <w:jc w:val="both"/>
        <w:rPr>
          <w:sz w:val="24"/>
          <w:szCs w:val="24"/>
        </w:rPr>
      </w:pPr>
      <w:r w:rsidRPr="00C90F0A">
        <w:rPr>
          <w:sz w:val="24"/>
          <w:szCs w:val="24"/>
        </w:rPr>
        <w:t>3.2.3.6. Уполномоченный орган формирует в отношении каждого заявителя дело в электронном виде, в которое включаются сведения и электронные образы документов, связанные с предоставлением субсидии и определением ее размера (далее - персональное дело). Документы на электронных носителях информации подлежат хранению в соответствии с законодательством Российской Федерации об архивном деле.</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3"/>
        <w:rPr>
          <w:sz w:val="24"/>
          <w:szCs w:val="24"/>
        </w:rPr>
      </w:pPr>
      <w:r w:rsidRPr="00C90F0A">
        <w:rPr>
          <w:sz w:val="24"/>
          <w:szCs w:val="24"/>
        </w:rPr>
        <w:t>3.2.4. Предоставление результата государственной услуги</w:t>
      </w:r>
    </w:p>
    <w:p w:rsidR="006F3AB9" w:rsidRPr="00C90F0A" w:rsidRDefault="006F3AB9" w:rsidP="006F3AB9">
      <w:pPr>
        <w:pStyle w:val="ConsPlusNormal"/>
        <w:jc w:val="both"/>
        <w:rPr>
          <w:sz w:val="24"/>
          <w:szCs w:val="24"/>
        </w:rPr>
      </w:pPr>
    </w:p>
    <w:p w:rsidR="006F3AB9" w:rsidRPr="00C90F0A" w:rsidRDefault="006F3AB9" w:rsidP="006F3AB9">
      <w:pPr>
        <w:pStyle w:val="ConsPlusNormal"/>
        <w:ind w:firstLine="540"/>
        <w:jc w:val="both"/>
        <w:rPr>
          <w:sz w:val="24"/>
          <w:szCs w:val="24"/>
        </w:rPr>
      </w:pPr>
      <w:r w:rsidRPr="00C90F0A">
        <w:rPr>
          <w:sz w:val="24"/>
          <w:szCs w:val="24"/>
        </w:rPr>
        <w:t>3.2.4.1. Заявителю обеспечивается возможность получения документа о результате рассмотрения заявления в зависимости от выбранного способа, указанного в заявлении:</w:t>
      </w:r>
    </w:p>
    <w:p w:rsidR="006F3AB9" w:rsidRPr="00C90F0A" w:rsidRDefault="006F3AB9" w:rsidP="006F3AB9">
      <w:pPr>
        <w:pStyle w:val="ConsPlusNormal"/>
        <w:spacing w:before="220"/>
        <w:ind w:firstLine="540"/>
        <w:jc w:val="both"/>
        <w:rPr>
          <w:sz w:val="24"/>
          <w:szCs w:val="24"/>
        </w:rPr>
      </w:pPr>
      <w:r w:rsidRPr="00C90F0A">
        <w:rPr>
          <w:sz w:val="24"/>
          <w:szCs w:val="24"/>
        </w:rPr>
        <w:t>- в форме электронного документа, направленного заявителю в личный кабинет на ЕПГУ;</w:t>
      </w:r>
    </w:p>
    <w:p w:rsidR="006F3AB9" w:rsidRPr="00C90F0A" w:rsidRDefault="006F3AB9" w:rsidP="006F3AB9">
      <w:pPr>
        <w:pStyle w:val="ConsPlusNormal"/>
        <w:spacing w:before="220"/>
        <w:ind w:firstLine="540"/>
        <w:jc w:val="both"/>
        <w:rPr>
          <w:sz w:val="24"/>
          <w:szCs w:val="24"/>
        </w:rPr>
      </w:pPr>
      <w:r w:rsidRPr="00C90F0A">
        <w:rPr>
          <w:sz w:val="24"/>
          <w:szCs w:val="24"/>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многофункциональном центре (в случае подачи заявления о предоставлении государственной услуги в многофункциональный центр).</w:t>
      </w:r>
    </w:p>
    <w:p w:rsidR="006F3AB9" w:rsidRPr="00C90F0A" w:rsidRDefault="006F3AB9" w:rsidP="006F3AB9">
      <w:pPr>
        <w:pStyle w:val="ConsPlusNormal"/>
        <w:spacing w:before="220"/>
        <w:ind w:firstLine="540"/>
        <w:jc w:val="both"/>
        <w:rPr>
          <w:sz w:val="24"/>
          <w:szCs w:val="24"/>
        </w:rPr>
      </w:pPr>
      <w:r w:rsidRPr="00C90F0A">
        <w:rPr>
          <w:sz w:val="24"/>
          <w:szCs w:val="24"/>
        </w:rPr>
        <w:t xml:space="preserve">3.2.4.2. Уполномоченный орган направляет (вручает) соответствующее решение заявителю в срок, не превышающий 1 рабочего дня со дня принятия решения о предоставлении субсидии </w:t>
      </w:r>
      <w:proofErr w:type="gramStart"/>
      <w:r w:rsidRPr="00C90F0A">
        <w:rPr>
          <w:sz w:val="24"/>
          <w:szCs w:val="24"/>
        </w:rPr>
        <w:t>или</w:t>
      </w:r>
      <w:proofErr w:type="gramEnd"/>
      <w:r w:rsidRPr="00C90F0A">
        <w:rPr>
          <w:sz w:val="24"/>
          <w:szCs w:val="24"/>
        </w:rPr>
        <w:t xml:space="preserve"> об отказе в ее предоставлении.</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2"/>
        <w:rPr>
          <w:sz w:val="24"/>
          <w:szCs w:val="24"/>
        </w:rPr>
      </w:pPr>
      <w:r w:rsidRPr="00C90F0A">
        <w:rPr>
          <w:sz w:val="24"/>
          <w:szCs w:val="24"/>
        </w:rPr>
        <w:t>3.3. Вариант 3</w:t>
      </w:r>
    </w:p>
    <w:p w:rsidR="006F3AB9" w:rsidRPr="00C90F0A" w:rsidRDefault="006F3AB9" w:rsidP="006F3AB9">
      <w:pPr>
        <w:pStyle w:val="ConsPlusNormal"/>
        <w:jc w:val="both"/>
        <w:rPr>
          <w:sz w:val="24"/>
          <w:szCs w:val="24"/>
        </w:rPr>
      </w:pPr>
    </w:p>
    <w:p w:rsidR="006F3AB9" w:rsidRPr="00C90F0A" w:rsidRDefault="006F3AB9" w:rsidP="006F3AB9">
      <w:pPr>
        <w:pStyle w:val="ConsPlusNormal"/>
        <w:ind w:firstLine="540"/>
        <w:jc w:val="both"/>
        <w:rPr>
          <w:sz w:val="24"/>
          <w:szCs w:val="24"/>
        </w:rPr>
      </w:pPr>
      <w:r w:rsidRPr="00C90F0A">
        <w:rPr>
          <w:sz w:val="24"/>
          <w:szCs w:val="24"/>
        </w:rPr>
        <w:t>1) 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w:t>
      </w:r>
    </w:p>
    <w:p w:rsidR="006F3AB9" w:rsidRPr="00C90F0A" w:rsidRDefault="006F3AB9" w:rsidP="006F3AB9">
      <w:pPr>
        <w:pStyle w:val="ConsPlusNormal"/>
        <w:spacing w:before="220"/>
        <w:ind w:firstLine="540"/>
        <w:jc w:val="both"/>
        <w:rPr>
          <w:sz w:val="24"/>
          <w:szCs w:val="24"/>
        </w:rPr>
      </w:pPr>
      <w:r w:rsidRPr="00C90F0A">
        <w:rPr>
          <w:sz w:val="24"/>
          <w:szCs w:val="24"/>
        </w:rPr>
        <w:t>2) предоставление государственной услуги включает в себя следующие административные процедуры:</w:t>
      </w:r>
    </w:p>
    <w:p w:rsidR="006F3AB9" w:rsidRPr="00C90F0A" w:rsidRDefault="006F3AB9" w:rsidP="006F3AB9">
      <w:pPr>
        <w:pStyle w:val="ConsPlusNormal"/>
        <w:spacing w:before="220"/>
        <w:ind w:firstLine="540"/>
        <w:jc w:val="both"/>
        <w:rPr>
          <w:sz w:val="24"/>
          <w:szCs w:val="24"/>
        </w:rPr>
      </w:pPr>
      <w:r w:rsidRPr="00C90F0A">
        <w:rPr>
          <w:sz w:val="24"/>
          <w:szCs w:val="24"/>
        </w:rPr>
        <w:t>- прием заявления и документов (сведений), необходимых для предоставления государственной услуги;</w:t>
      </w:r>
    </w:p>
    <w:p w:rsidR="006F3AB9" w:rsidRPr="00C90F0A" w:rsidRDefault="006F3AB9" w:rsidP="006F3AB9">
      <w:pPr>
        <w:pStyle w:val="ConsPlusNormal"/>
        <w:spacing w:before="220"/>
        <w:ind w:firstLine="540"/>
        <w:jc w:val="both"/>
        <w:rPr>
          <w:sz w:val="24"/>
          <w:szCs w:val="24"/>
        </w:rPr>
      </w:pPr>
      <w:r w:rsidRPr="00C90F0A">
        <w:rPr>
          <w:sz w:val="24"/>
          <w:szCs w:val="24"/>
        </w:rPr>
        <w:t>- получение сведений посредством СМЭВ;</w:t>
      </w:r>
    </w:p>
    <w:p w:rsidR="006F3AB9" w:rsidRPr="00C90F0A" w:rsidRDefault="006F3AB9" w:rsidP="006F3AB9">
      <w:pPr>
        <w:pStyle w:val="ConsPlusNormal"/>
        <w:spacing w:before="220"/>
        <w:ind w:firstLine="540"/>
        <w:jc w:val="both"/>
        <w:rPr>
          <w:sz w:val="24"/>
          <w:szCs w:val="24"/>
        </w:rPr>
      </w:pPr>
      <w:r w:rsidRPr="00C90F0A">
        <w:rPr>
          <w:sz w:val="24"/>
          <w:szCs w:val="24"/>
        </w:rPr>
        <w:t>- рассмотрение документов и сведений и принятие решения о предоставлении государственной услуги либо об отказе в ее предоставлении;</w:t>
      </w:r>
    </w:p>
    <w:p w:rsidR="006F3AB9" w:rsidRPr="00C90F0A" w:rsidRDefault="006F3AB9" w:rsidP="006F3AB9">
      <w:pPr>
        <w:pStyle w:val="ConsPlusNormal"/>
        <w:spacing w:before="220"/>
        <w:ind w:firstLine="540"/>
        <w:jc w:val="both"/>
        <w:rPr>
          <w:sz w:val="24"/>
          <w:szCs w:val="24"/>
        </w:rPr>
      </w:pPr>
      <w:r w:rsidRPr="00C90F0A">
        <w:rPr>
          <w:sz w:val="24"/>
          <w:szCs w:val="24"/>
        </w:rPr>
        <w:t>- направление (вручение) соответствующего решения заявителю в срок, не превышающий 1 рабочего дня со дня принятия такого решения;</w:t>
      </w:r>
    </w:p>
    <w:p w:rsidR="006F3AB9" w:rsidRPr="00C90F0A" w:rsidRDefault="006F3AB9" w:rsidP="006F3AB9">
      <w:pPr>
        <w:pStyle w:val="ConsPlusNormal"/>
        <w:spacing w:before="220"/>
        <w:ind w:firstLine="540"/>
        <w:jc w:val="both"/>
        <w:rPr>
          <w:sz w:val="24"/>
          <w:szCs w:val="24"/>
        </w:rPr>
      </w:pPr>
      <w:r w:rsidRPr="00C90F0A">
        <w:rPr>
          <w:sz w:val="24"/>
          <w:szCs w:val="24"/>
        </w:rPr>
        <w:lastRenderedPageBreak/>
        <w:t>3) срок предоставления варианта государственной услуги составляет 10 рабочих дней со дня приема заявления и документов.</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3"/>
        <w:rPr>
          <w:sz w:val="24"/>
          <w:szCs w:val="24"/>
        </w:rPr>
      </w:pPr>
      <w:r w:rsidRPr="00C90F0A">
        <w:rPr>
          <w:sz w:val="24"/>
          <w:szCs w:val="24"/>
        </w:rPr>
        <w:t>3.3.1. Прием заявления и документов (сведений), необходимых</w:t>
      </w:r>
    </w:p>
    <w:p w:rsidR="006F3AB9" w:rsidRPr="00C90F0A" w:rsidRDefault="006F3AB9" w:rsidP="006F3AB9">
      <w:pPr>
        <w:pStyle w:val="ConsPlusTitle"/>
        <w:jc w:val="center"/>
        <w:rPr>
          <w:sz w:val="24"/>
          <w:szCs w:val="24"/>
        </w:rPr>
      </w:pPr>
      <w:r w:rsidRPr="00C90F0A">
        <w:rPr>
          <w:sz w:val="24"/>
          <w:szCs w:val="24"/>
        </w:rPr>
        <w:t>для предоставления государственной услуги</w:t>
      </w:r>
    </w:p>
    <w:p w:rsidR="006F3AB9" w:rsidRPr="00C90F0A" w:rsidRDefault="006F3AB9" w:rsidP="006F3AB9">
      <w:pPr>
        <w:pStyle w:val="ConsPlusNormal"/>
        <w:ind w:firstLine="540"/>
        <w:jc w:val="both"/>
        <w:rPr>
          <w:sz w:val="24"/>
          <w:szCs w:val="24"/>
        </w:rPr>
      </w:pPr>
    </w:p>
    <w:p w:rsidR="006F3AB9" w:rsidRPr="00C90F0A" w:rsidRDefault="006F3AB9" w:rsidP="006F3AB9">
      <w:pPr>
        <w:pStyle w:val="ConsPlusNormal"/>
        <w:ind w:firstLine="540"/>
        <w:jc w:val="both"/>
        <w:rPr>
          <w:sz w:val="24"/>
          <w:szCs w:val="24"/>
        </w:rPr>
      </w:pPr>
      <w:proofErr w:type="gramStart"/>
      <w:r w:rsidRPr="00C90F0A">
        <w:rPr>
          <w:sz w:val="24"/>
          <w:szCs w:val="24"/>
        </w:rPr>
        <w:t>Заявителю для получения государственной услуги необходимо представить лично в уполномоченный орган или в многофункциональный центр, посредством ЕПГУ или почтовым отправлением заявление о предоставлении государственной услуги, а также документы (сведения) (в зависимости от сложившейся жизненной ситуации), указанные в подпункте 2.6.2 (за исключением абзаца 30) подпункта 2.6.2 пункта 2.6 Административного регламента) пункта 2.6 Административного регламента.</w:t>
      </w:r>
      <w:proofErr w:type="gramEnd"/>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3"/>
        <w:rPr>
          <w:sz w:val="24"/>
          <w:szCs w:val="24"/>
        </w:rPr>
      </w:pPr>
      <w:r w:rsidRPr="00C90F0A">
        <w:rPr>
          <w:sz w:val="24"/>
          <w:szCs w:val="24"/>
        </w:rPr>
        <w:t>3.3.2. Получение сведений посредством СМЭВ</w:t>
      </w:r>
    </w:p>
    <w:p w:rsidR="006F3AB9" w:rsidRPr="00C90F0A" w:rsidRDefault="006F3AB9" w:rsidP="006F3AB9">
      <w:pPr>
        <w:pStyle w:val="ConsPlusNormal"/>
        <w:jc w:val="both"/>
        <w:rPr>
          <w:sz w:val="24"/>
          <w:szCs w:val="24"/>
        </w:rPr>
      </w:pPr>
    </w:p>
    <w:p w:rsidR="006F3AB9" w:rsidRPr="00C90F0A" w:rsidRDefault="006F3AB9" w:rsidP="006F3AB9">
      <w:pPr>
        <w:pStyle w:val="ConsPlusNormal"/>
        <w:ind w:firstLine="540"/>
        <w:jc w:val="both"/>
        <w:rPr>
          <w:sz w:val="24"/>
          <w:szCs w:val="24"/>
        </w:rPr>
      </w:pPr>
      <w:r w:rsidRPr="00C90F0A">
        <w:rPr>
          <w:sz w:val="24"/>
          <w:szCs w:val="24"/>
        </w:rPr>
        <w:t xml:space="preserve">3.3.2.1. </w:t>
      </w:r>
      <w:proofErr w:type="gramStart"/>
      <w:r w:rsidRPr="00C90F0A">
        <w:rPr>
          <w:sz w:val="24"/>
          <w:szCs w:val="24"/>
        </w:rPr>
        <w:t>Документы (сведения), необходимые для предоставления субсидии, в соответствии с Перечнем документов (сведений), необходимых для предоставления субсидии на оплату жилого помещения и коммунальных услуг, согласно приложению (Приложение 2) запрашиваются уполномоченным органом, в том числе посредством межведомственного информационного взаимодействия с использованием единой системы межведомственного электронного взаимодействия в органах и (или) организациях, в распоряжении которых они находятся, или представляются заявителем в соответствии с</w:t>
      </w:r>
      <w:proofErr w:type="gramEnd"/>
      <w:r w:rsidRPr="00C90F0A">
        <w:rPr>
          <w:sz w:val="24"/>
          <w:szCs w:val="24"/>
        </w:rPr>
        <w:t xml:space="preserve"> перечнем (в зависимости от сложившейся жизненной ситуации). </w:t>
      </w:r>
      <w:proofErr w:type="gramStart"/>
      <w:r w:rsidRPr="00C90F0A">
        <w:rPr>
          <w:sz w:val="24"/>
          <w:szCs w:val="24"/>
        </w:rPr>
        <w:t xml:space="preserve">Срок представления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за исключением срока представления сведений, предусмотренных пунктом 1 Перечня, который устанавливается Министерством строительства и жилищно-коммунального хозяйства Российской Федерации в соответствии с пунктом 2 части 3 статьи 7 Федерального закона </w:t>
      </w:r>
      <w:r w:rsidR="00C90F0A" w:rsidRPr="00C90F0A">
        <w:rPr>
          <w:sz w:val="24"/>
          <w:szCs w:val="24"/>
        </w:rPr>
        <w:t>«</w:t>
      </w:r>
      <w:r w:rsidRPr="00C90F0A">
        <w:rPr>
          <w:sz w:val="24"/>
          <w:szCs w:val="24"/>
        </w:rPr>
        <w:t>О государственной информационной системе жилищно-коммунального хозяйства</w:t>
      </w:r>
      <w:r w:rsidR="00C90F0A" w:rsidRPr="00C90F0A">
        <w:rPr>
          <w:sz w:val="24"/>
          <w:szCs w:val="24"/>
        </w:rPr>
        <w:t>»</w:t>
      </w:r>
      <w:r w:rsidRPr="00C90F0A">
        <w:rPr>
          <w:sz w:val="24"/>
          <w:szCs w:val="24"/>
        </w:rPr>
        <w:t>.</w:t>
      </w:r>
      <w:proofErr w:type="gramEnd"/>
    </w:p>
    <w:p w:rsidR="006F3AB9" w:rsidRPr="00C90F0A" w:rsidRDefault="006F3AB9" w:rsidP="006F3AB9">
      <w:pPr>
        <w:pStyle w:val="ConsPlusNormal"/>
        <w:spacing w:before="220"/>
        <w:ind w:firstLine="540"/>
        <w:jc w:val="both"/>
        <w:rPr>
          <w:sz w:val="24"/>
          <w:szCs w:val="24"/>
        </w:rPr>
      </w:pPr>
      <w:r w:rsidRPr="00C90F0A">
        <w:rPr>
          <w:sz w:val="24"/>
          <w:szCs w:val="24"/>
        </w:rPr>
        <w:t>3.3.2.2. Результатом административной процедуры является получение запрашиваемых документов либо отказа в их предоставлении.</w:t>
      </w:r>
    </w:p>
    <w:p w:rsidR="006F3AB9" w:rsidRPr="00C90F0A" w:rsidRDefault="006F3AB9" w:rsidP="006F3AB9">
      <w:pPr>
        <w:pStyle w:val="ConsPlusNormal"/>
        <w:spacing w:before="220"/>
        <w:ind w:firstLine="540"/>
        <w:jc w:val="both"/>
        <w:rPr>
          <w:sz w:val="24"/>
          <w:szCs w:val="24"/>
        </w:rPr>
      </w:pPr>
    </w:p>
    <w:p w:rsidR="006F3AB9" w:rsidRPr="00C90F0A" w:rsidRDefault="006F3AB9" w:rsidP="006F3AB9">
      <w:pPr>
        <w:pStyle w:val="ConsPlusNormal"/>
        <w:ind w:firstLine="540"/>
        <w:jc w:val="both"/>
        <w:rPr>
          <w:sz w:val="24"/>
          <w:szCs w:val="24"/>
        </w:rPr>
      </w:pPr>
      <w:r w:rsidRPr="00C90F0A">
        <w:rPr>
          <w:sz w:val="24"/>
          <w:szCs w:val="24"/>
        </w:rPr>
        <w:t xml:space="preserve">3.3.2.3. Способом фиксации административной процедуры является поступление информации либо уведомление об отсутствии запрашиваемой информации в ПК </w:t>
      </w:r>
      <w:r w:rsidR="00C90F0A" w:rsidRPr="00C90F0A">
        <w:rPr>
          <w:sz w:val="24"/>
          <w:szCs w:val="24"/>
        </w:rPr>
        <w:t>«</w:t>
      </w:r>
      <w:r w:rsidRPr="00C90F0A">
        <w:rPr>
          <w:sz w:val="24"/>
          <w:szCs w:val="24"/>
        </w:rPr>
        <w:t>Катарсис</w:t>
      </w:r>
      <w:r w:rsidR="00C90F0A" w:rsidRPr="00C90F0A">
        <w:rPr>
          <w:sz w:val="24"/>
          <w:szCs w:val="24"/>
        </w:rPr>
        <w:t>»</w:t>
      </w:r>
      <w:r w:rsidRPr="00C90F0A">
        <w:rPr>
          <w:sz w:val="24"/>
          <w:szCs w:val="24"/>
        </w:rPr>
        <w:t>.</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3"/>
        <w:rPr>
          <w:sz w:val="24"/>
          <w:szCs w:val="24"/>
        </w:rPr>
      </w:pPr>
      <w:r w:rsidRPr="00C90F0A">
        <w:rPr>
          <w:sz w:val="24"/>
          <w:szCs w:val="24"/>
        </w:rPr>
        <w:t>3.3.3. Рассмотрение документов и сведений и принятие решения</w:t>
      </w:r>
    </w:p>
    <w:p w:rsidR="006F3AB9" w:rsidRPr="00C90F0A" w:rsidRDefault="006F3AB9" w:rsidP="006F3AB9">
      <w:pPr>
        <w:pStyle w:val="ConsPlusTitle"/>
        <w:jc w:val="center"/>
        <w:rPr>
          <w:sz w:val="24"/>
          <w:szCs w:val="24"/>
        </w:rPr>
      </w:pPr>
      <w:r w:rsidRPr="00C90F0A">
        <w:rPr>
          <w:sz w:val="24"/>
          <w:szCs w:val="24"/>
        </w:rPr>
        <w:t>о предоставлении государственной услуги либо об отказе</w:t>
      </w:r>
    </w:p>
    <w:p w:rsidR="006F3AB9" w:rsidRPr="00C90F0A" w:rsidRDefault="006F3AB9" w:rsidP="006F3AB9">
      <w:pPr>
        <w:pStyle w:val="ConsPlusTitle"/>
        <w:jc w:val="center"/>
        <w:rPr>
          <w:sz w:val="24"/>
          <w:szCs w:val="24"/>
        </w:rPr>
      </w:pPr>
      <w:r w:rsidRPr="00C90F0A">
        <w:rPr>
          <w:sz w:val="24"/>
          <w:szCs w:val="24"/>
        </w:rPr>
        <w:t>в ее предоставлении</w:t>
      </w:r>
    </w:p>
    <w:p w:rsidR="006F3AB9" w:rsidRPr="00C90F0A" w:rsidRDefault="006F3AB9" w:rsidP="006F3AB9">
      <w:pPr>
        <w:pStyle w:val="ConsPlusNormal"/>
        <w:jc w:val="both"/>
        <w:rPr>
          <w:sz w:val="24"/>
          <w:szCs w:val="24"/>
        </w:rPr>
      </w:pPr>
    </w:p>
    <w:p w:rsidR="006F3AB9" w:rsidRPr="00C90F0A" w:rsidRDefault="006F3AB9" w:rsidP="006F3AB9">
      <w:pPr>
        <w:pStyle w:val="ConsPlusNormal"/>
        <w:ind w:firstLine="540"/>
        <w:jc w:val="both"/>
        <w:rPr>
          <w:sz w:val="24"/>
          <w:szCs w:val="24"/>
        </w:rPr>
      </w:pPr>
      <w:r w:rsidRPr="00C90F0A">
        <w:rPr>
          <w:sz w:val="24"/>
          <w:szCs w:val="24"/>
        </w:rPr>
        <w:t>3.3.3.1. Основанием для начала административной процедуры (действия) является поступление в уполномоченный орган заявления и документов (сведений), представленных заявителем (в зависимости от сложившейся жизненной ситуации).</w:t>
      </w:r>
    </w:p>
    <w:p w:rsidR="006F3AB9" w:rsidRPr="00C90F0A" w:rsidRDefault="006F3AB9" w:rsidP="006F3AB9">
      <w:pPr>
        <w:pStyle w:val="ConsPlusNormal"/>
        <w:spacing w:before="220"/>
        <w:ind w:firstLine="540"/>
        <w:jc w:val="both"/>
        <w:rPr>
          <w:sz w:val="24"/>
          <w:szCs w:val="24"/>
        </w:rPr>
      </w:pPr>
      <w:r w:rsidRPr="00C90F0A">
        <w:rPr>
          <w:sz w:val="24"/>
          <w:szCs w:val="24"/>
        </w:rPr>
        <w:t>3.3.3.2. Поступившие заявление и документы (сведения), полученные, в том числе посредством межведомственного электронного взаимодействия, или представленные заявителем (в зависимости от сложившейся жизненной ситуации), рассматриваются уполномоченным органом.</w:t>
      </w:r>
    </w:p>
    <w:p w:rsidR="006F3AB9" w:rsidRPr="00C90F0A" w:rsidRDefault="006F3AB9" w:rsidP="006F3AB9">
      <w:pPr>
        <w:pStyle w:val="ConsPlusNormal"/>
        <w:spacing w:before="220"/>
        <w:ind w:firstLine="540"/>
        <w:jc w:val="both"/>
        <w:rPr>
          <w:sz w:val="24"/>
          <w:szCs w:val="24"/>
        </w:rPr>
      </w:pPr>
      <w:r w:rsidRPr="00C90F0A">
        <w:rPr>
          <w:sz w:val="24"/>
          <w:szCs w:val="24"/>
        </w:rPr>
        <w:t>3.3.3.3 Специалист уполномоченного органа производит предварительный расчет размера субсидии, осуществляя следующие действия:</w:t>
      </w:r>
    </w:p>
    <w:p w:rsidR="006F3AB9" w:rsidRPr="00C90F0A" w:rsidRDefault="006F3AB9" w:rsidP="006F3AB9">
      <w:pPr>
        <w:pStyle w:val="ConsPlusNormal"/>
        <w:spacing w:before="220"/>
        <w:ind w:firstLine="540"/>
        <w:jc w:val="both"/>
        <w:rPr>
          <w:sz w:val="24"/>
          <w:szCs w:val="24"/>
        </w:rPr>
      </w:pPr>
      <w:r w:rsidRPr="00C90F0A">
        <w:rPr>
          <w:sz w:val="24"/>
          <w:szCs w:val="24"/>
        </w:rPr>
        <w:t xml:space="preserve">- определяет среднемесячный совокупный доход семьи или одиноко </w:t>
      </w:r>
      <w:r w:rsidRPr="00C90F0A">
        <w:rPr>
          <w:sz w:val="24"/>
          <w:szCs w:val="24"/>
        </w:rPr>
        <w:lastRenderedPageBreak/>
        <w:t>проживающего гражданина для предоставления субсидии за 6 календарных месяцев, предшествовавших месяцу перед месяцем подачи заявления о предоставлении субсидии;</w:t>
      </w:r>
    </w:p>
    <w:p w:rsidR="006F3AB9" w:rsidRPr="00C90F0A" w:rsidRDefault="006F3AB9" w:rsidP="006F3AB9">
      <w:pPr>
        <w:pStyle w:val="ConsPlusNormal"/>
        <w:spacing w:before="220"/>
        <w:ind w:firstLine="540"/>
        <w:jc w:val="both"/>
        <w:rPr>
          <w:sz w:val="24"/>
          <w:szCs w:val="24"/>
        </w:rPr>
      </w:pPr>
      <w:r w:rsidRPr="00C90F0A">
        <w:rPr>
          <w:sz w:val="24"/>
          <w:szCs w:val="24"/>
        </w:rPr>
        <w:t>- определяет допустимую долю расходов граждан на оплату жилого помещения и коммунальных услуг в совокупном доходе семьи с учетом установленного прожиточного минимума;</w:t>
      </w:r>
    </w:p>
    <w:p w:rsidR="006F3AB9" w:rsidRPr="00C90F0A" w:rsidRDefault="006F3AB9" w:rsidP="006F3AB9">
      <w:pPr>
        <w:pStyle w:val="ConsPlusNormal"/>
        <w:spacing w:before="220"/>
        <w:ind w:firstLine="540"/>
        <w:jc w:val="both"/>
        <w:rPr>
          <w:sz w:val="24"/>
          <w:szCs w:val="24"/>
        </w:rPr>
      </w:pPr>
      <w:r w:rsidRPr="00C90F0A">
        <w:rPr>
          <w:sz w:val="24"/>
          <w:szCs w:val="24"/>
        </w:rPr>
        <w:t>- производит расчет размера субсидии на оплату жилого помещения и коммунальных услуг, который может являться как положительной, так и отрицательной величиной.</w:t>
      </w:r>
    </w:p>
    <w:p w:rsidR="006F3AB9" w:rsidRPr="00C90F0A" w:rsidRDefault="006F3AB9" w:rsidP="006F3AB9">
      <w:pPr>
        <w:pStyle w:val="ConsPlusNormal"/>
        <w:spacing w:before="220"/>
        <w:ind w:firstLine="540"/>
        <w:jc w:val="both"/>
        <w:rPr>
          <w:sz w:val="24"/>
          <w:szCs w:val="24"/>
        </w:rPr>
      </w:pPr>
      <w:r w:rsidRPr="00C90F0A">
        <w:rPr>
          <w:sz w:val="24"/>
          <w:szCs w:val="24"/>
        </w:rPr>
        <w:t>3.3.3.4. На основании представленных заявителем документов, ответов на запрос, полученных по каналам системы межведомственного электронного взаимодействия, результата расчета субсидии уполномоченным органом принимается:</w:t>
      </w:r>
    </w:p>
    <w:p w:rsidR="006F3AB9" w:rsidRPr="00C90F0A" w:rsidRDefault="006F3AB9" w:rsidP="006F3AB9">
      <w:pPr>
        <w:pStyle w:val="ConsPlusNormal"/>
        <w:spacing w:before="220"/>
        <w:ind w:firstLine="540"/>
        <w:jc w:val="both"/>
        <w:rPr>
          <w:sz w:val="24"/>
          <w:szCs w:val="24"/>
        </w:rPr>
      </w:pPr>
      <w:r w:rsidRPr="00C90F0A">
        <w:rPr>
          <w:sz w:val="24"/>
          <w:szCs w:val="24"/>
        </w:rPr>
        <w:t>1) решение о предоставлении государственной услуги;</w:t>
      </w:r>
    </w:p>
    <w:p w:rsidR="006F3AB9" w:rsidRPr="00C90F0A" w:rsidRDefault="006F3AB9" w:rsidP="006F3AB9">
      <w:pPr>
        <w:pStyle w:val="ConsPlusNormal"/>
        <w:spacing w:before="220"/>
        <w:ind w:firstLine="540"/>
        <w:jc w:val="both"/>
        <w:rPr>
          <w:sz w:val="24"/>
          <w:szCs w:val="24"/>
        </w:rPr>
      </w:pPr>
      <w:r w:rsidRPr="00C90F0A">
        <w:rPr>
          <w:sz w:val="24"/>
          <w:szCs w:val="24"/>
        </w:rPr>
        <w:t>2) решение об отказе в предоставлении государственной услуги.</w:t>
      </w:r>
    </w:p>
    <w:p w:rsidR="006F3AB9" w:rsidRPr="00C90F0A" w:rsidRDefault="006F3AB9" w:rsidP="006F3AB9">
      <w:pPr>
        <w:pStyle w:val="ConsPlusNormal"/>
        <w:spacing w:before="220"/>
        <w:ind w:firstLine="540"/>
        <w:jc w:val="both"/>
        <w:rPr>
          <w:sz w:val="24"/>
          <w:szCs w:val="24"/>
        </w:rPr>
      </w:pPr>
      <w:r w:rsidRPr="00C90F0A">
        <w:rPr>
          <w:sz w:val="24"/>
          <w:szCs w:val="24"/>
        </w:rPr>
        <w:t>3.3.3.5. Уполномоченный орган при принятии решения о предоставлении субсидии проводит проверку достоверности документов (сведений), указанных в заявлении о назначении субсидии и представленных заявителем.</w:t>
      </w:r>
    </w:p>
    <w:p w:rsidR="006F3AB9" w:rsidRPr="00C90F0A" w:rsidRDefault="006F3AB9" w:rsidP="006F3AB9">
      <w:pPr>
        <w:pStyle w:val="ConsPlusNormal"/>
        <w:spacing w:before="220"/>
        <w:ind w:firstLine="540"/>
        <w:jc w:val="both"/>
        <w:rPr>
          <w:sz w:val="24"/>
          <w:szCs w:val="24"/>
        </w:rPr>
      </w:pPr>
      <w:r w:rsidRPr="00C90F0A">
        <w:rPr>
          <w:sz w:val="24"/>
          <w:szCs w:val="24"/>
        </w:rPr>
        <w:t>В этих целях уполномоченный орган вправе запрашивать необходимые документы (сведения) посредством системы межведомственного электронного взаимодействия и безвозмездно получать необходимые документы (сведения) от органов, предоставляющих государственные (муниципальные) услуги, иных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w:t>
      </w:r>
    </w:p>
    <w:p w:rsidR="006F3AB9" w:rsidRPr="00C90F0A" w:rsidRDefault="006F3AB9" w:rsidP="006F3AB9">
      <w:pPr>
        <w:pStyle w:val="ConsPlusNormal"/>
        <w:spacing w:before="220"/>
        <w:ind w:firstLine="540"/>
        <w:jc w:val="both"/>
        <w:rPr>
          <w:sz w:val="24"/>
          <w:szCs w:val="24"/>
        </w:rPr>
      </w:pPr>
      <w:r w:rsidRPr="00C90F0A">
        <w:rPr>
          <w:sz w:val="24"/>
          <w:szCs w:val="24"/>
        </w:rPr>
        <w:t>3.3.3.6. Уполномоченный орган формирует в отношении каждого заявителя дело в электронном виде, в которое включаются сведения и электронные образы документов, связанные с предоставлением субсидии и определением ее размера (далее - персональное дело). Документы на электронных носителях информации подлежат хранению в соответствии с законодательством Российской Федерации об архивном деле.</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3"/>
        <w:rPr>
          <w:sz w:val="24"/>
          <w:szCs w:val="24"/>
        </w:rPr>
      </w:pPr>
      <w:r w:rsidRPr="00C90F0A">
        <w:rPr>
          <w:sz w:val="24"/>
          <w:szCs w:val="24"/>
        </w:rPr>
        <w:t>3.3.4. Предоставление результата государственной услуги</w:t>
      </w:r>
    </w:p>
    <w:p w:rsidR="006F3AB9" w:rsidRPr="00C90F0A" w:rsidRDefault="006F3AB9" w:rsidP="006F3AB9">
      <w:pPr>
        <w:pStyle w:val="ConsPlusNormal"/>
        <w:jc w:val="center"/>
        <w:rPr>
          <w:sz w:val="24"/>
          <w:szCs w:val="24"/>
        </w:rPr>
      </w:pPr>
    </w:p>
    <w:p w:rsidR="006F3AB9" w:rsidRPr="00C90F0A" w:rsidRDefault="006F3AB9" w:rsidP="006F3AB9">
      <w:pPr>
        <w:pStyle w:val="ConsPlusNormal"/>
        <w:ind w:firstLine="540"/>
        <w:jc w:val="both"/>
        <w:rPr>
          <w:sz w:val="24"/>
          <w:szCs w:val="24"/>
        </w:rPr>
      </w:pPr>
      <w:r w:rsidRPr="00C90F0A">
        <w:rPr>
          <w:sz w:val="24"/>
          <w:szCs w:val="24"/>
        </w:rPr>
        <w:t>3.3.4.1. Заявителю обеспечивается возможность получения документа о результате рассмотрения заявления в зависимости от выбранного способа, указанного в заявлении:</w:t>
      </w:r>
    </w:p>
    <w:p w:rsidR="006F3AB9" w:rsidRPr="00C90F0A" w:rsidRDefault="006F3AB9" w:rsidP="006F3AB9">
      <w:pPr>
        <w:pStyle w:val="ConsPlusNormal"/>
        <w:spacing w:before="220"/>
        <w:ind w:firstLine="540"/>
        <w:jc w:val="both"/>
        <w:rPr>
          <w:sz w:val="24"/>
          <w:szCs w:val="24"/>
        </w:rPr>
      </w:pPr>
      <w:r w:rsidRPr="00C90F0A">
        <w:rPr>
          <w:sz w:val="24"/>
          <w:szCs w:val="24"/>
        </w:rPr>
        <w:t>- в форме электронного документа, направленного заявителю в личный кабинет на ЕПГУ;</w:t>
      </w:r>
    </w:p>
    <w:p w:rsidR="006F3AB9" w:rsidRPr="00C90F0A" w:rsidRDefault="006F3AB9" w:rsidP="006F3AB9">
      <w:pPr>
        <w:pStyle w:val="ConsPlusNormal"/>
        <w:spacing w:before="220"/>
        <w:ind w:firstLine="540"/>
        <w:jc w:val="both"/>
        <w:rPr>
          <w:sz w:val="24"/>
          <w:szCs w:val="24"/>
        </w:rPr>
      </w:pPr>
      <w:r w:rsidRPr="00C90F0A">
        <w:rPr>
          <w:sz w:val="24"/>
          <w:szCs w:val="24"/>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многофункциональном центре (в случае подачи заявления о предоставлении государственной услуги в многофункциональный центр).</w:t>
      </w:r>
    </w:p>
    <w:p w:rsidR="006F3AB9" w:rsidRPr="00C90F0A" w:rsidRDefault="006F3AB9" w:rsidP="006F3AB9">
      <w:pPr>
        <w:pStyle w:val="ConsPlusNormal"/>
        <w:spacing w:before="220"/>
        <w:ind w:firstLine="540"/>
        <w:jc w:val="both"/>
        <w:rPr>
          <w:sz w:val="24"/>
          <w:szCs w:val="24"/>
        </w:rPr>
      </w:pPr>
      <w:r w:rsidRPr="00C90F0A">
        <w:rPr>
          <w:sz w:val="24"/>
          <w:szCs w:val="24"/>
        </w:rPr>
        <w:t xml:space="preserve">3.3.4.2. Уполномоченный орган направляет (вручает) соответствующее решение заявителю в срок, не превышающий 1 рабочего дня со дня принятия решения о предоставлении субсидии </w:t>
      </w:r>
      <w:proofErr w:type="gramStart"/>
      <w:r w:rsidRPr="00C90F0A">
        <w:rPr>
          <w:sz w:val="24"/>
          <w:szCs w:val="24"/>
        </w:rPr>
        <w:t>или</w:t>
      </w:r>
      <w:proofErr w:type="gramEnd"/>
      <w:r w:rsidRPr="00C90F0A">
        <w:rPr>
          <w:sz w:val="24"/>
          <w:szCs w:val="24"/>
        </w:rPr>
        <w:t xml:space="preserve"> об отказе в ее предоставлении.</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2"/>
        <w:rPr>
          <w:sz w:val="24"/>
          <w:szCs w:val="24"/>
        </w:rPr>
      </w:pPr>
      <w:r w:rsidRPr="00C90F0A">
        <w:rPr>
          <w:sz w:val="24"/>
          <w:szCs w:val="24"/>
        </w:rPr>
        <w:t>3.4. Вариант 4</w:t>
      </w:r>
    </w:p>
    <w:p w:rsidR="006F3AB9" w:rsidRPr="00C90F0A" w:rsidRDefault="006F3AB9" w:rsidP="006F3AB9">
      <w:pPr>
        <w:pStyle w:val="ConsPlusNormal"/>
        <w:jc w:val="both"/>
        <w:rPr>
          <w:sz w:val="24"/>
          <w:szCs w:val="24"/>
        </w:rPr>
      </w:pPr>
    </w:p>
    <w:p w:rsidR="006F3AB9" w:rsidRPr="00C90F0A" w:rsidRDefault="006F3AB9" w:rsidP="006F3AB9">
      <w:pPr>
        <w:pStyle w:val="ConsPlusNormal"/>
        <w:ind w:firstLine="540"/>
        <w:jc w:val="both"/>
        <w:rPr>
          <w:sz w:val="24"/>
          <w:szCs w:val="24"/>
        </w:rPr>
      </w:pPr>
      <w:r w:rsidRPr="00C90F0A">
        <w:rPr>
          <w:sz w:val="24"/>
          <w:szCs w:val="24"/>
        </w:rPr>
        <w:t>1) 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w:t>
      </w:r>
    </w:p>
    <w:p w:rsidR="006F3AB9" w:rsidRPr="00C90F0A" w:rsidRDefault="006F3AB9" w:rsidP="006F3AB9">
      <w:pPr>
        <w:pStyle w:val="ConsPlusNormal"/>
        <w:spacing w:before="220"/>
        <w:ind w:firstLine="540"/>
        <w:jc w:val="both"/>
        <w:rPr>
          <w:sz w:val="24"/>
          <w:szCs w:val="24"/>
        </w:rPr>
      </w:pPr>
      <w:r w:rsidRPr="00C90F0A">
        <w:rPr>
          <w:sz w:val="24"/>
          <w:szCs w:val="24"/>
        </w:rPr>
        <w:t>2) предоставление государственной услуги включает в себя следующие административные процедуры:</w:t>
      </w:r>
    </w:p>
    <w:p w:rsidR="006F3AB9" w:rsidRPr="00C90F0A" w:rsidRDefault="006F3AB9" w:rsidP="006F3AB9">
      <w:pPr>
        <w:pStyle w:val="ConsPlusNormal"/>
        <w:spacing w:before="220"/>
        <w:ind w:firstLine="540"/>
        <w:jc w:val="both"/>
        <w:rPr>
          <w:sz w:val="24"/>
          <w:szCs w:val="24"/>
        </w:rPr>
      </w:pPr>
      <w:r w:rsidRPr="00C90F0A">
        <w:rPr>
          <w:sz w:val="24"/>
          <w:szCs w:val="24"/>
        </w:rPr>
        <w:t>- прием заявления и документов (сведений), необходимых для предоставления государственной услуги;</w:t>
      </w:r>
    </w:p>
    <w:p w:rsidR="006F3AB9" w:rsidRPr="00C90F0A" w:rsidRDefault="006F3AB9" w:rsidP="006F3AB9">
      <w:pPr>
        <w:pStyle w:val="ConsPlusNormal"/>
        <w:spacing w:before="220"/>
        <w:ind w:firstLine="540"/>
        <w:jc w:val="both"/>
        <w:rPr>
          <w:sz w:val="24"/>
          <w:szCs w:val="24"/>
        </w:rPr>
      </w:pPr>
      <w:r w:rsidRPr="00C90F0A">
        <w:rPr>
          <w:sz w:val="24"/>
          <w:szCs w:val="24"/>
        </w:rPr>
        <w:t>- получение сведений посредством СМЭВ;</w:t>
      </w:r>
    </w:p>
    <w:p w:rsidR="006F3AB9" w:rsidRPr="00C90F0A" w:rsidRDefault="006F3AB9" w:rsidP="006F3AB9">
      <w:pPr>
        <w:pStyle w:val="ConsPlusNormal"/>
        <w:spacing w:before="220"/>
        <w:ind w:firstLine="540"/>
        <w:jc w:val="both"/>
        <w:rPr>
          <w:sz w:val="24"/>
          <w:szCs w:val="24"/>
        </w:rPr>
      </w:pPr>
      <w:r w:rsidRPr="00C90F0A">
        <w:rPr>
          <w:sz w:val="24"/>
          <w:szCs w:val="24"/>
        </w:rPr>
        <w:t>- рассмотрение документов и сведений и принятие решения о предоставлении государственной услуги либо об отказе в ее предоставлении;</w:t>
      </w:r>
    </w:p>
    <w:p w:rsidR="006F3AB9" w:rsidRPr="00C90F0A" w:rsidRDefault="006F3AB9" w:rsidP="006F3AB9">
      <w:pPr>
        <w:pStyle w:val="ConsPlusNormal"/>
        <w:spacing w:before="220"/>
        <w:ind w:firstLine="540"/>
        <w:jc w:val="both"/>
        <w:rPr>
          <w:sz w:val="24"/>
          <w:szCs w:val="24"/>
        </w:rPr>
      </w:pPr>
      <w:r w:rsidRPr="00C90F0A">
        <w:rPr>
          <w:sz w:val="24"/>
          <w:szCs w:val="24"/>
        </w:rPr>
        <w:t>- направление (вручение) соответствующего решения заявителю в срок, не превышающий 1 рабочего дня со дня принятия такого решения;</w:t>
      </w:r>
    </w:p>
    <w:p w:rsidR="006F3AB9" w:rsidRPr="00C90F0A" w:rsidRDefault="006F3AB9" w:rsidP="006F3AB9">
      <w:pPr>
        <w:pStyle w:val="ConsPlusNormal"/>
        <w:spacing w:before="220"/>
        <w:ind w:firstLine="540"/>
        <w:jc w:val="both"/>
        <w:rPr>
          <w:sz w:val="24"/>
          <w:szCs w:val="24"/>
        </w:rPr>
      </w:pPr>
      <w:r w:rsidRPr="00C90F0A">
        <w:rPr>
          <w:sz w:val="24"/>
          <w:szCs w:val="24"/>
        </w:rPr>
        <w:t>3) срок предоставления варианта государственной услуги составляет 10 рабочих дней со дня приема заявления и документов.</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3"/>
        <w:rPr>
          <w:sz w:val="24"/>
          <w:szCs w:val="24"/>
        </w:rPr>
      </w:pPr>
      <w:r w:rsidRPr="00C90F0A">
        <w:rPr>
          <w:sz w:val="24"/>
          <w:szCs w:val="24"/>
        </w:rPr>
        <w:t>3.4.1. Прием заявления и документов (сведений), необходимых</w:t>
      </w:r>
    </w:p>
    <w:p w:rsidR="006F3AB9" w:rsidRPr="00C90F0A" w:rsidRDefault="006F3AB9" w:rsidP="006F3AB9">
      <w:pPr>
        <w:pStyle w:val="ConsPlusTitle"/>
        <w:jc w:val="center"/>
        <w:rPr>
          <w:sz w:val="24"/>
          <w:szCs w:val="24"/>
        </w:rPr>
      </w:pPr>
      <w:r w:rsidRPr="00C90F0A">
        <w:rPr>
          <w:sz w:val="24"/>
          <w:szCs w:val="24"/>
        </w:rPr>
        <w:t>для предоставления государственной услуги</w:t>
      </w:r>
    </w:p>
    <w:p w:rsidR="006F3AB9" w:rsidRPr="00C90F0A" w:rsidRDefault="006F3AB9" w:rsidP="006F3AB9">
      <w:pPr>
        <w:pStyle w:val="ConsPlusNormal"/>
        <w:jc w:val="both"/>
        <w:rPr>
          <w:sz w:val="24"/>
          <w:szCs w:val="24"/>
        </w:rPr>
      </w:pPr>
    </w:p>
    <w:p w:rsidR="006F3AB9" w:rsidRPr="00C90F0A" w:rsidRDefault="006F3AB9" w:rsidP="006F3AB9">
      <w:pPr>
        <w:pStyle w:val="ConsPlusNormal"/>
        <w:ind w:firstLine="540"/>
        <w:jc w:val="both"/>
        <w:rPr>
          <w:sz w:val="24"/>
          <w:szCs w:val="24"/>
        </w:rPr>
      </w:pPr>
      <w:r w:rsidRPr="00C90F0A">
        <w:rPr>
          <w:sz w:val="24"/>
          <w:szCs w:val="24"/>
        </w:rPr>
        <w:t>Представителю заявителя для получения государственной услуги необходимо представить лично в уполномоченный орган или в многофункциональный центр, посредством ЕПГУ или почтовым отправлением заявление о предоставлении государственной услуги, а также документы (сведения) (в зависимости от сложившейся жизненной ситуации), указанные в подпункте 2.6.2 пункта 2.6 Административного регламента.</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3"/>
        <w:rPr>
          <w:sz w:val="24"/>
          <w:szCs w:val="24"/>
        </w:rPr>
      </w:pPr>
      <w:r w:rsidRPr="00C90F0A">
        <w:rPr>
          <w:sz w:val="24"/>
          <w:szCs w:val="24"/>
        </w:rPr>
        <w:t>3.4.2. Получение сведений посредством СМЭВ</w:t>
      </w:r>
    </w:p>
    <w:p w:rsidR="006F3AB9" w:rsidRPr="00C90F0A" w:rsidRDefault="006F3AB9" w:rsidP="006F3AB9">
      <w:pPr>
        <w:pStyle w:val="ConsPlusNormal"/>
        <w:jc w:val="both"/>
        <w:rPr>
          <w:sz w:val="24"/>
          <w:szCs w:val="24"/>
        </w:rPr>
      </w:pPr>
    </w:p>
    <w:p w:rsidR="006F3AB9" w:rsidRPr="00C90F0A" w:rsidRDefault="006F3AB9" w:rsidP="006F3AB9">
      <w:pPr>
        <w:pStyle w:val="ConsPlusNormal"/>
        <w:ind w:firstLine="540"/>
        <w:jc w:val="both"/>
        <w:rPr>
          <w:sz w:val="24"/>
          <w:szCs w:val="24"/>
        </w:rPr>
      </w:pPr>
      <w:r w:rsidRPr="00C90F0A">
        <w:rPr>
          <w:sz w:val="24"/>
          <w:szCs w:val="24"/>
        </w:rPr>
        <w:t xml:space="preserve">3.4.2.1. </w:t>
      </w:r>
      <w:proofErr w:type="gramStart"/>
      <w:r w:rsidRPr="00C90F0A">
        <w:rPr>
          <w:sz w:val="24"/>
          <w:szCs w:val="24"/>
        </w:rPr>
        <w:t>Документы (сведения), необходимые для предоставления субсидии, в соответствии с Перечнем документов (сведений), необходимых для предоставления субсидии на оплату жилого помещения и коммунальных услуг, согласно приложению (Приложение 2) запрашиваются уполномоченным органом, в том числе посредством межведомственного информационного взаимодействия с использованием единой системы межведомственного электронного взаимодействия в органах и (или) организациях, в распоряжении которых они находятся, или представляются заявителем в соответствии с</w:t>
      </w:r>
      <w:proofErr w:type="gramEnd"/>
      <w:r w:rsidRPr="00C90F0A">
        <w:rPr>
          <w:sz w:val="24"/>
          <w:szCs w:val="24"/>
        </w:rPr>
        <w:t xml:space="preserve"> перечнем (в зависимости от сложившейся жизненной ситуации). </w:t>
      </w:r>
      <w:proofErr w:type="gramStart"/>
      <w:r w:rsidRPr="00C90F0A">
        <w:rPr>
          <w:sz w:val="24"/>
          <w:szCs w:val="24"/>
        </w:rPr>
        <w:t xml:space="preserve">Срок представления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за исключением срока представления сведений, предусмотренных пунктом 1 Перечня, который устанавливается Министерством строительства и жилищно-коммунального хозяйства Российской Федерации в соответствии с пунктом 2 части 3 статьи 7 Федерального закона </w:t>
      </w:r>
      <w:r w:rsidR="00C90F0A" w:rsidRPr="00C90F0A">
        <w:rPr>
          <w:sz w:val="24"/>
          <w:szCs w:val="24"/>
        </w:rPr>
        <w:t>«</w:t>
      </w:r>
      <w:r w:rsidRPr="00C90F0A">
        <w:rPr>
          <w:sz w:val="24"/>
          <w:szCs w:val="24"/>
        </w:rPr>
        <w:t>О государственной информационной системе жилищно-коммунального хозяйства</w:t>
      </w:r>
      <w:r w:rsidR="00C90F0A" w:rsidRPr="00C90F0A">
        <w:rPr>
          <w:sz w:val="24"/>
          <w:szCs w:val="24"/>
        </w:rPr>
        <w:t>»</w:t>
      </w:r>
      <w:r w:rsidRPr="00C90F0A">
        <w:rPr>
          <w:sz w:val="24"/>
          <w:szCs w:val="24"/>
        </w:rPr>
        <w:t>.</w:t>
      </w:r>
      <w:proofErr w:type="gramEnd"/>
    </w:p>
    <w:p w:rsidR="006F3AB9" w:rsidRPr="00C90F0A" w:rsidRDefault="006F3AB9" w:rsidP="006F3AB9">
      <w:pPr>
        <w:pStyle w:val="ConsPlusNormal"/>
        <w:spacing w:before="220"/>
        <w:ind w:firstLine="540"/>
        <w:jc w:val="both"/>
        <w:rPr>
          <w:sz w:val="24"/>
          <w:szCs w:val="24"/>
        </w:rPr>
      </w:pPr>
      <w:r w:rsidRPr="00C90F0A">
        <w:rPr>
          <w:sz w:val="24"/>
          <w:szCs w:val="24"/>
        </w:rPr>
        <w:t>3.4.2.2. Результатом административной процедуры является получение запрашиваемых документов либо отказа в их предоставлении.</w:t>
      </w:r>
    </w:p>
    <w:p w:rsidR="006F3AB9" w:rsidRPr="00C90F0A" w:rsidRDefault="006F3AB9" w:rsidP="006F3AB9">
      <w:pPr>
        <w:pStyle w:val="ConsPlusNormal"/>
        <w:ind w:firstLine="540"/>
        <w:jc w:val="both"/>
        <w:rPr>
          <w:sz w:val="24"/>
          <w:szCs w:val="24"/>
        </w:rPr>
      </w:pPr>
      <w:r w:rsidRPr="00C90F0A">
        <w:rPr>
          <w:sz w:val="24"/>
          <w:szCs w:val="24"/>
        </w:rPr>
        <w:t xml:space="preserve">3.4.2.3. Способом фиксации административной процедуры является поступление информации либо уведомление об отсутствии запрашиваемой информации в ПК </w:t>
      </w:r>
      <w:r w:rsidR="00C90F0A" w:rsidRPr="00C90F0A">
        <w:rPr>
          <w:sz w:val="24"/>
          <w:szCs w:val="24"/>
        </w:rPr>
        <w:t>«</w:t>
      </w:r>
      <w:r w:rsidRPr="00C90F0A">
        <w:rPr>
          <w:sz w:val="24"/>
          <w:szCs w:val="24"/>
        </w:rPr>
        <w:t>Катарсис</w:t>
      </w:r>
      <w:r w:rsidR="00C90F0A" w:rsidRPr="00C90F0A">
        <w:rPr>
          <w:sz w:val="24"/>
          <w:szCs w:val="24"/>
        </w:rPr>
        <w:t>»</w:t>
      </w:r>
      <w:r w:rsidRPr="00C90F0A">
        <w:rPr>
          <w:sz w:val="24"/>
          <w:szCs w:val="24"/>
        </w:rPr>
        <w:t>.</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3"/>
        <w:rPr>
          <w:sz w:val="24"/>
          <w:szCs w:val="24"/>
        </w:rPr>
      </w:pPr>
      <w:r w:rsidRPr="00C90F0A">
        <w:rPr>
          <w:sz w:val="24"/>
          <w:szCs w:val="24"/>
        </w:rPr>
        <w:t>3.4.3. Рассмотрение документов и сведений и принятие решения</w:t>
      </w:r>
    </w:p>
    <w:p w:rsidR="006F3AB9" w:rsidRPr="00C90F0A" w:rsidRDefault="006F3AB9" w:rsidP="006F3AB9">
      <w:pPr>
        <w:pStyle w:val="ConsPlusTitle"/>
        <w:jc w:val="center"/>
        <w:rPr>
          <w:sz w:val="24"/>
          <w:szCs w:val="24"/>
        </w:rPr>
      </w:pPr>
      <w:r w:rsidRPr="00C90F0A">
        <w:rPr>
          <w:sz w:val="24"/>
          <w:szCs w:val="24"/>
        </w:rPr>
        <w:t>о предоставлении государственной услуги либо об отказе</w:t>
      </w:r>
    </w:p>
    <w:p w:rsidR="006F3AB9" w:rsidRPr="00C90F0A" w:rsidRDefault="006F3AB9" w:rsidP="006F3AB9">
      <w:pPr>
        <w:pStyle w:val="ConsPlusTitle"/>
        <w:jc w:val="center"/>
        <w:rPr>
          <w:sz w:val="24"/>
          <w:szCs w:val="24"/>
        </w:rPr>
      </w:pPr>
      <w:r w:rsidRPr="00C90F0A">
        <w:rPr>
          <w:sz w:val="24"/>
          <w:szCs w:val="24"/>
        </w:rPr>
        <w:lastRenderedPageBreak/>
        <w:t>в ее предоставлении</w:t>
      </w:r>
    </w:p>
    <w:p w:rsidR="006F3AB9" w:rsidRPr="00C90F0A" w:rsidRDefault="006F3AB9" w:rsidP="006F3AB9">
      <w:pPr>
        <w:pStyle w:val="ConsPlusNormal"/>
        <w:jc w:val="both"/>
        <w:rPr>
          <w:sz w:val="24"/>
          <w:szCs w:val="24"/>
        </w:rPr>
      </w:pPr>
    </w:p>
    <w:p w:rsidR="006F3AB9" w:rsidRPr="00C90F0A" w:rsidRDefault="006F3AB9" w:rsidP="006F3AB9">
      <w:pPr>
        <w:pStyle w:val="ConsPlusNormal"/>
        <w:ind w:firstLine="540"/>
        <w:jc w:val="both"/>
        <w:rPr>
          <w:sz w:val="24"/>
          <w:szCs w:val="24"/>
        </w:rPr>
      </w:pPr>
      <w:r w:rsidRPr="00C90F0A">
        <w:rPr>
          <w:sz w:val="24"/>
          <w:szCs w:val="24"/>
        </w:rPr>
        <w:t>3.4.3.1. Основанием для начала административной процедуры (действия) является поступление в уполномоченный орган заявления и документов (сведений), представленных заявителем (в зависимости от сложившейся жизненной ситуации).</w:t>
      </w:r>
    </w:p>
    <w:p w:rsidR="006F3AB9" w:rsidRPr="00C90F0A" w:rsidRDefault="006F3AB9" w:rsidP="006F3AB9">
      <w:pPr>
        <w:pStyle w:val="ConsPlusNormal"/>
        <w:spacing w:before="220"/>
        <w:ind w:firstLine="540"/>
        <w:jc w:val="both"/>
        <w:rPr>
          <w:sz w:val="24"/>
          <w:szCs w:val="24"/>
        </w:rPr>
      </w:pPr>
      <w:r w:rsidRPr="00C90F0A">
        <w:rPr>
          <w:sz w:val="24"/>
          <w:szCs w:val="24"/>
        </w:rPr>
        <w:t>3.4.3.2. Поступившие заявление и документы (сведения), полученные, в том числе посредством межведомственного электронного взаимодействия, или представленные заявителем (в зависимости от сложившейся жизненной ситуации), рассматриваются уполномоченным органом.</w:t>
      </w:r>
    </w:p>
    <w:p w:rsidR="006F3AB9" w:rsidRPr="00C90F0A" w:rsidRDefault="006F3AB9" w:rsidP="006F3AB9">
      <w:pPr>
        <w:pStyle w:val="ConsPlusNormal"/>
        <w:spacing w:before="220"/>
        <w:ind w:firstLine="540"/>
        <w:jc w:val="both"/>
        <w:rPr>
          <w:sz w:val="24"/>
          <w:szCs w:val="24"/>
        </w:rPr>
      </w:pPr>
      <w:r w:rsidRPr="00C90F0A">
        <w:rPr>
          <w:sz w:val="24"/>
          <w:szCs w:val="24"/>
        </w:rPr>
        <w:t>3.4.3.3. Специалист уполномоченного органа производит предварительный расчет размера субсидии, осуществляя следующие действия:</w:t>
      </w:r>
    </w:p>
    <w:p w:rsidR="006F3AB9" w:rsidRPr="00C90F0A" w:rsidRDefault="006F3AB9" w:rsidP="006F3AB9">
      <w:pPr>
        <w:pStyle w:val="ConsPlusNormal"/>
        <w:spacing w:before="220"/>
        <w:ind w:firstLine="540"/>
        <w:jc w:val="both"/>
        <w:rPr>
          <w:sz w:val="24"/>
          <w:szCs w:val="24"/>
        </w:rPr>
      </w:pPr>
      <w:r w:rsidRPr="00C90F0A">
        <w:rPr>
          <w:sz w:val="24"/>
          <w:szCs w:val="24"/>
        </w:rPr>
        <w:t>- определяет среднемесячный совокупный доход семьи или одиноко проживающего гражданина для предоставления субсидии за 6 календарных месяцев, предшествовавших месяцу перед месяцем подачи заявления о предоставлении субсидии;</w:t>
      </w:r>
    </w:p>
    <w:p w:rsidR="006F3AB9" w:rsidRPr="00C90F0A" w:rsidRDefault="006F3AB9" w:rsidP="006F3AB9">
      <w:pPr>
        <w:pStyle w:val="ConsPlusNormal"/>
        <w:spacing w:before="220"/>
        <w:ind w:firstLine="540"/>
        <w:jc w:val="both"/>
        <w:rPr>
          <w:sz w:val="24"/>
          <w:szCs w:val="24"/>
        </w:rPr>
      </w:pPr>
      <w:r w:rsidRPr="00C90F0A">
        <w:rPr>
          <w:sz w:val="24"/>
          <w:szCs w:val="24"/>
        </w:rPr>
        <w:t>- определяет допустимую долю расходов граждан на оплату жилого помещения и коммунальных услуг в совокупном доходе семьи с учетом установленного прожиточного минимума;</w:t>
      </w:r>
    </w:p>
    <w:p w:rsidR="006F3AB9" w:rsidRPr="00C90F0A" w:rsidRDefault="006F3AB9" w:rsidP="006F3AB9">
      <w:pPr>
        <w:pStyle w:val="ConsPlusNormal"/>
        <w:spacing w:before="220"/>
        <w:ind w:firstLine="540"/>
        <w:jc w:val="both"/>
        <w:rPr>
          <w:sz w:val="24"/>
          <w:szCs w:val="24"/>
        </w:rPr>
      </w:pPr>
      <w:r w:rsidRPr="00C90F0A">
        <w:rPr>
          <w:sz w:val="24"/>
          <w:szCs w:val="24"/>
        </w:rPr>
        <w:t>- производит расчет размера субсидии на оплату жилого помещения и коммунальных услуг, который может являться как положительной, так и отрицательной величиной.</w:t>
      </w:r>
    </w:p>
    <w:p w:rsidR="006F3AB9" w:rsidRPr="00C90F0A" w:rsidRDefault="006F3AB9" w:rsidP="006F3AB9">
      <w:pPr>
        <w:pStyle w:val="ConsPlusNormal"/>
        <w:spacing w:before="220"/>
        <w:ind w:firstLine="540"/>
        <w:jc w:val="both"/>
        <w:rPr>
          <w:sz w:val="24"/>
          <w:szCs w:val="24"/>
        </w:rPr>
      </w:pPr>
      <w:r w:rsidRPr="00C90F0A">
        <w:rPr>
          <w:sz w:val="24"/>
          <w:szCs w:val="24"/>
        </w:rPr>
        <w:t>3.4.3.4. На основании представленных заявителем документов, ответов на запрос, полученных по каналам системы межведомственного электронного взаимодействия, результата расчета субсидии уполномоченным органом принимается:</w:t>
      </w:r>
    </w:p>
    <w:p w:rsidR="006F3AB9" w:rsidRPr="00C90F0A" w:rsidRDefault="006F3AB9" w:rsidP="006F3AB9">
      <w:pPr>
        <w:pStyle w:val="ConsPlusNormal"/>
        <w:spacing w:before="220"/>
        <w:ind w:firstLine="540"/>
        <w:jc w:val="both"/>
        <w:rPr>
          <w:sz w:val="24"/>
          <w:szCs w:val="24"/>
        </w:rPr>
      </w:pPr>
      <w:r w:rsidRPr="00C90F0A">
        <w:rPr>
          <w:sz w:val="24"/>
          <w:szCs w:val="24"/>
        </w:rPr>
        <w:t>1) решение о предоставлении государственной услуги;</w:t>
      </w:r>
    </w:p>
    <w:p w:rsidR="006F3AB9" w:rsidRPr="00C90F0A" w:rsidRDefault="006F3AB9" w:rsidP="006F3AB9">
      <w:pPr>
        <w:pStyle w:val="ConsPlusNormal"/>
        <w:spacing w:before="220"/>
        <w:ind w:firstLine="540"/>
        <w:jc w:val="both"/>
        <w:rPr>
          <w:sz w:val="24"/>
          <w:szCs w:val="24"/>
        </w:rPr>
      </w:pPr>
      <w:r w:rsidRPr="00C90F0A">
        <w:rPr>
          <w:sz w:val="24"/>
          <w:szCs w:val="24"/>
        </w:rPr>
        <w:t>2) решение об отказе в предоставлении государственной услуги.</w:t>
      </w:r>
    </w:p>
    <w:p w:rsidR="006F3AB9" w:rsidRPr="00C90F0A" w:rsidRDefault="006F3AB9" w:rsidP="006F3AB9">
      <w:pPr>
        <w:pStyle w:val="ConsPlusNormal"/>
        <w:spacing w:before="220"/>
        <w:ind w:firstLine="540"/>
        <w:jc w:val="both"/>
        <w:rPr>
          <w:sz w:val="24"/>
          <w:szCs w:val="24"/>
        </w:rPr>
      </w:pPr>
      <w:r w:rsidRPr="00C90F0A">
        <w:rPr>
          <w:sz w:val="24"/>
          <w:szCs w:val="24"/>
        </w:rPr>
        <w:t>3.4.3.5. Уполномоченный орган при принятии решения о предоставлении субсидии проводит проверку достоверности документов (сведений), указанных в заявлении о назначении субсидии и представленных заявителем.</w:t>
      </w:r>
    </w:p>
    <w:p w:rsidR="006F3AB9" w:rsidRPr="00C90F0A" w:rsidRDefault="006F3AB9" w:rsidP="006F3AB9">
      <w:pPr>
        <w:pStyle w:val="ConsPlusNormal"/>
        <w:spacing w:before="220"/>
        <w:ind w:firstLine="540"/>
        <w:jc w:val="both"/>
        <w:rPr>
          <w:sz w:val="24"/>
          <w:szCs w:val="24"/>
        </w:rPr>
      </w:pPr>
      <w:r w:rsidRPr="00C90F0A">
        <w:rPr>
          <w:sz w:val="24"/>
          <w:szCs w:val="24"/>
        </w:rPr>
        <w:t>В этих целях уполномоченный орган вправе запрашивать необходимые документы (сведения) посредством системы межведомственного электронного взаимодействия и безвозмездно получать необходимые документы (сведения) от органов, предоставляющих государственные (муниципальные) услуги, иных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w:t>
      </w:r>
    </w:p>
    <w:p w:rsidR="006F3AB9" w:rsidRPr="00C90F0A" w:rsidRDefault="006F3AB9" w:rsidP="006F3AB9">
      <w:pPr>
        <w:pStyle w:val="ConsPlusNormal"/>
        <w:spacing w:before="220"/>
        <w:ind w:firstLine="540"/>
        <w:jc w:val="both"/>
        <w:rPr>
          <w:sz w:val="24"/>
          <w:szCs w:val="24"/>
        </w:rPr>
      </w:pPr>
      <w:r w:rsidRPr="00C90F0A">
        <w:rPr>
          <w:sz w:val="24"/>
          <w:szCs w:val="24"/>
        </w:rPr>
        <w:t>3.4.3.6. Уполномоченный орган формирует в отношении каждого заявителя дело в электронном виде, в которое включаются сведения и электронные образы документов, связанные с предоставлением субсидии и определением ее размера (далее - персональное дело). Документы на электронных носителях информации подлежат хранению в соответствии с законодательством Российской Федерации об архивном деле.</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3"/>
        <w:rPr>
          <w:sz w:val="24"/>
          <w:szCs w:val="24"/>
        </w:rPr>
      </w:pPr>
      <w:r w:rsidRPr="00C90F0A">
        <w:rPr>
          <w:sz w:val="24"/>
          <w:szCs w:val="24"/>
        </w:rPr>
        <w:t>3.4.4. Предоставление результата государственной услуги</w:t>
      </w:r>
    </w:p>
    <w:p w:rsidR="006F3AB9" w:rsidRPr="00C90F0A" w:rsidRDefault="006F3AB9" w:rsidP="006F3AB9">
      <w:pPr>
        <w:pStyle w:val="ConsPlusNormal"/>
        <w:jc w:val="center"/>
        <w:rPr>
          <w:sz w:val="24"/>
          <w:szCs w:val="24"/>
        </w:rPr>
      </w:pPr>
    </w:p>
    <w:p w:rsidR="006F3AB9" w:rsidRPr="00C90F0A" w:rsidRDefault="006F3AB9" w:rsidP="006F3AB9">
      <w:pPr>
        <w:pStyle w:val="ConsPlusNormal"/>
        <w:ind w:firstLine="540"/>
        <w:jc w:val="both"/>
        <w:rPr>
          <w:sz w:val="24"/>
          <w:szCs w:val="24"/>
        </w:rPr>
      </w:pPr>
      <w:r w:rsidRPr="00C90F0A">
        <w:rPr>
          <w:sz w:val="24"/>
          <w:szCs w:val="24"/>
        </w:rPr>
        <w:t xml:space="preserve">3.4.4.1. Заявителю обеспечивается возможность получения документа о результате рассмотрения заявления в зависимости от выбранного способа, </w:t>
      </w:r>
      <w:r w:rsidRPr="00C90F0A">
        <w:rPr>
          <w:sz w:val="24"/>
          <w:szCs w:val="24"/>
        </w:rPr>
        <w:lastRenderedPageBreak/>
        <w:t>указанного в заявлении:</w:t>
      </w:r>
    </w:p>
    <w:p w:rsidR="006F3AB9" w:rsidRPr="00C90F0A" w:rsidRDefault="006F3AB9" w:rsidP="006F3AB9">
      <w:pPr>
        <w:pStyle w:val="ConsPlusNormal"/>
        <w:spacing w:before="220"/>
        <w:ind w:firstLine="540"/>
        <w:jc w:val="both"/>
        <w:rPr>
          <w:sz w:val="24"/>
          <w:szCs w:val="24"/>
        </w:rPr>
      </w:pPr>
      <w:r w:rsidRPr="00C90F0A">
        <w:rPr>
          <w:sz w:val="24"/>
          <w:szCs w:val="24"/>
        </w:rPr>
        <w:t>- в форме электронного документа, направленного заявителю в личный кабинет на ЕПГУ;</w:t>
      </w:r>
    </w:p>
    <w:p w:rsidR="006F3AB9" w:rsidRPr="00C90F0A" w:rsidRDefault="006F3AB9" w:rsidP="006F3AB9">
      <w:pPr>
        <w:pStyle w:val="ConsPlusNormal"/>
        <w:spacing w:before="220"/>
        <w:ind w:firstLine="540"/>
        <w:jc w:val="both"/>
        <w:rPr>
          <w:sz w:val="24"/>
          <w:szCs w:val="24"/>
        </w:rPr>
      </w:pPr>
      <w:r w:rsidRPr="00C90F0A">
        <w:rPr>
          <w:sz w:val="24"/>
          <w:szCs w:val="24"/>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многофункциональном центре (в случае подачи заявления о предоставлении государственной услуги в многофункциональный центр).</w:t>
      </w:r>
    </w:p>
    <w:p w:rsidR="006F3AB9" w:rsidRPr="00C90F0A" w:rsidRDefault="006F3AB9" w:rsidP="006F3AB9">
      <w:pPr>
        <w:pStyle w:val="ConsPlusNormal"/>
        <w:spacing w:before="220"/>
        <w:ind w:firstLine="540"/>
        <w:jc w:val="both"/>
        <w:rPr>
          <w:sz w:val="24"/>
          <w:szCs w:val="24"/>
        </w:rPr>
      </w:pPr>
      <w:r w:rsidRPr="00C90F0A">
        <w:rPr>
          <w:sz w:val="24"/>
          <w:szCs w:val="24"/>
        </w:rPr>
        <w:t xml:space="preserve">3.4.4.2. Уполномоченный орган направляет (вручает) соответствующее решение заявителю в срок, не превышающий 1 рабочего дня со дня принятия решения о предоставлении субсидии </w:t>
      </w:r>
      <w:proofErr w:type="gramStart"/>
      <w:r w:rsidRPr="00C90F0A">
        <w:rPr>
          <w:sz w:val="24"/>
          <w:szCs w:val="24"/>
        </w:rPr>
        <w:t>или</w:t>
      </w:r>
      <w:proofErr w:type="gramEnd"/>
      <w:r w:rsidRPr="00C90F0A">
        <w:rPr>
          <w:sz w:val="24"/>
          <w:szCs w:val="24"/>
        </w:rPr>
        <w:t xml:space="preserve"> об отказе в ее предоставлении.</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2"/>
        <w:rPr>
          <w:sz w:val="24"/>
          <w:szCs w:val="24"/>
        </w:rPr>
      </w:pPr>
      <w:r w:rsidRPr="00C90F0A">
        <w:rPr>
          <w:sz w:val="24"/>
          <w:szCs w:val="24"/>
        </w:rPr>
        <w:t>3.5. Прекращение предоставления субсидии</w:t>
      </w:r>
    </w:p>
    <w:p w:rsidR="006F3AB9" w:rsidRPr="00C90F0A" w:rsidRDefault="006F3AB9" w:rsidP="006F3AB9">
      <w:pPr>
        <w:pStyle w:val="ConsPlusNormal"/>
        <w:jc w:val="both"/>
        <w:rPr>
          <w:sz w:val="24"/>
          <w:szCs w:val="24"/>
        </w:rPr>
      </w:pPr>
    </w:p>
    <w:p w:rsidR="006F3AB9" w:rsidRPr="00C90F0A" w:rsidRDefault="006F3AB9" w:rsidP="006F3AB9">
      <w:pPr>
        <w:pStyle w:val="ConsPlusNormal"/>
        <w:ind w:firstLine="540"/>
        <w:jc w:val="both"/>
        <w:rPr>
          <w:sz w:val="24"/>
          <w:szCs w:val="24"/>
        </w:rPr>
      </w:pPr>
      <w:r w:rsidRPr="00C90F0A">
        <w:rPr>
          <w:sz w:val="24"/>
          <w:szCs w:val="24"/>
        </w:rPr>
        <w:t>3.5.1. Предоставление субсидии прекращается по решению уполномоченного органа при условии:</w:t>
      </w:r>
    </w:p>
    <w:p w:rsidR="006F3AB9" w:rsidRPr="00C90F0A" w:rsidRDefault="006F3AB9" w:rsidP="006F3AB9">
      <w:pPr>
        <w:pStyle w:val="ConsPlusNormal"/>
        <w:spacing w:before="220"/>
        <w:ind w:firstLine="540"/>
        <w:jc w:val="both"/>
        <w:rPr>
          <w:sz w:val="24"/>
          <w:szCs w:val="24"/>
        </w:rPr>
      </w:pPr>
      <w:bookmarkStart w:id="13" w:name="P817"/>
      <w:bookmarkEnd w:id="13"/>
      <w:r w:rsidRPr="00C90F0A">
        <w:rPr>
          <w:sz w:val="24"/>
          <w:szCs w:val="24"/>
        </w:rPr>
        <w:t>а) изменения места постоянного жительства получателя субсидии;</w:t>
      </w:r>
    </w:p>
    <w:p w:rsidR="006F3AB9" w:rsidRPr="00C90F0A" w:rsidRDefault="006F3AB9" w:rsidP="006F3AB9">
      <w:pPr>
        <w:pStyle w:val="ConsPlusNormal"/>
        <w:spacing w:before="220"/>
        <w:ind w:firstLine="540"/>
        <w:jc w:val="both"/>
        <w:rPr>
          <w:sz w:val="24"/>
          <w:szCs w:val="24"/>
        </w:rPr>
      </w:pPr>
      <w:bookmarkStart w:id="14" w:name="P818"/>
      <w:bookmarkEnd w:id="14"/>
      <w:r w:rsidRPr="00C90F0A">
        <w:rPr>
          <w:sz w:val="24"/>
          <w:szCs w:val="24"/>
        </w:rPr>
        <w:t>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6F3AB9" w:rsidRPr="00C90F0A" w:rsidRDefault="006F3AB9" w:rsidP="006F3AB9">
      <w:pPr>
        <w:pStyle w:val="ConsPlusNormal"/>
        <w:spacing w:before="220"/>
        <w:ind w:firstLine="540"/>
        <w:jc w:val="both"/>
        <w:rPr>
          <w:sz w:val="24"/>
          <w:szCs w:val="24"/>
        </w:rPr>
      </w:pPr>
      <w:bookmarkStart w:id="15" w:name="P819"/>
      <w:bookmarkEnd w:id="15"/>
      <w:proofErr w:type="gramStart"/>
      <w:r w:rsidRPr="00C90F0A">
        <w:rPr>
          <w:sz w:val="24"/>
          <w:szCs w:val="24"/>
        </w:rPr>
        <w:t>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подпунктом 2.6.6 пункта 2.6 Административного регламента, в течение 1 месяца с даты уведомления получателя субсидии о приостановлении предоставления субсидии (при отсутствии уважительной причины ее образования);</w:t>
      </w:r>
      <w:proofErr w:type="gramEnd"/>
    </w:p>
    <w:p w:rsidR="006F3AB9" w:rsidRPr="00C90F0A" w:rsidRDefault="006F3AB9" w:rsidP="006F3AB9">
      <w:pPr>
        <w:pStyle w:val="ConsPlusNormal"/>
        <w:spacing w:before="220"/>
        <w:ind w:firstLine="540"/>
        <w:jc w:val="both"/>
        <w:rPr>
          <w:sz w:val="24"/>
          <w:szCs w:val="24"/>
        </w:rPr>
      </w:pPr>
      <w:r w:rsidRPr="00C90F0A">
        <w:rPr>
          <w:sz w:val="24"/>
          <w:szCs w:val="24"/>
        </w:rPr>
        <w:t>г) наличия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6F3AB9" w:rsidRPr="00C90F0A" w:rsidRDefault="006F3AB9" w:rsidP="006F3AB9">
      <w:pPr>
        <w:pStyle w:val="ConsPlusNormal"/>
        <w:spacing w:before="220"/>
        <w:ind w:firstLine="540"/>
        <w:jc w:val="both"/>
        <w:rPr>
          <w:sz w:val="24"/>
          <w:szCs w:val="24"/>
        </w:rPr>
      </w:pPr>
      <w:r w:rsidRPr="00C90F0A">
        <w:rPr>
          <w:sz w:val="24"/>
          <w:szCs w:val="24"/>
        </w:rPr>
        <w:t>3.5.2. Возврат в бюджет, из которого была необоснованно получена субсидия, при наличии условий, влекущих прекращение предоставления субсидии, производится получателем субсидии добровольно, а в случае отказа от добровольного возврата - по иску уполномоченного органа в соответствии с законодательством Российской Федерации.</w:t>
      </w:r>
    </w:p>
    <w:p w:rsidR="006F3AB9" w:rsidRPr="00C90F0A" w:rsidRDefault="006F3AB9" w:rsidP="006F3AB9">
      <w:pPr>
        <w:pStyle w:val="ConsPlusNormal"/>
        <w:spacing w:before="220"/>
        <w:ind w:firstLine="540"/>
        <w:jc w:val="both"/>
        <w:rPr>
          <w:sz w:val="24"/>
          <w:szCs w:val="24"/>
        </w:rPr>
      </w:pPr>
      <w:r w:rsidRPr="00C90F0A">
        <w:rPr>
          <w:sz w:val="24"/>
          <w:szCs w:val="24"/>
        </w:rPr>
        <w:t xml:space="preserve">3.5.3. Предоставление субсидии прекращается по решению уполномоченного органа. </w:t>
      </w:r>
    </w:p>
    <w:p w:rsidR="006F3AB9" w:rsidRPr="00C90F0A" w:rsidRDefault="006F3AB9" w:rsidP="006F3AB9">
      <w:pPr>
        <w:pStyle w:val="ConsPlusNormal"/>
        <w:spacing w:before="220"/>
        <w:ind w:firstLine="540"/>
        <w:jc w:val="both"/>
        <w:rPr>
          <w:sz w:val="24"/>
          <w:szCs w:val="24"/>
        </w:rPr>
      </w:pPr>
      <w:r w:rsidRPr="00C90F0A">
        <w:rPr>
          <w:sz w:val="24"/>
          <w:szCs w:val="24"/>
        </w:rPr>
        <w:t xml:space="preserve">Решение о прекращении предоставления субсидии доводится до сведения получателя субсидии в письменной форме в течение 5 рабочих дней </w:t>
      </w:r>
      <w:proofErr w:type="gramStart"/>
      <w:r w:rsidRPr="00C90F0A">
        <w:rPr>
          <w:sz w:val="24"/>
          <w:szCs w:val="24"/>
        </w:rPr>
        <w:t>с даты принятия</w:t>
      </w:r>
      <w:proofErr w:type="gramEnd"/>
      <w:r w:rsidRPr="00C90F0A">
        <w:rPr>
          <w:sz w:val="24"/>
          <w:szCs w:val="24"/>
        </w:rPr>
        <w:t xml:space="preserve"> решения с указанием оснований его принятия. Копия решения помещается в персональное дело.</w:t>
      </w:r>
    </w:p>
    <w:p w:rsidR="006F3AB9" w:rsidRPr="00C90F0A" w:rsidRDefault="006F3AB9" w:rsidP="006F3AB9">
      <w:pPr>
        <w:pStyle w:val="ConsPlusNormal"/>
        <w:spacing w:before="220"/>
        <w:ind w:firstLine="540"/>
        <w:jc w:val="both"/>
        <w:rPr>
          <w:sz w:val="24"/>
          <w:szCs w:val="24"/>
        </w:rPr>
      </w:pPr>
      <w:r w:rsidRPr="00C90F0A">
        <w:rPr>
          <w:sz w:val="24"/>
          <w:szCs w:val="24"/>
        </w:rPr>
        <w:t>3.5.4. Предоставление субсидии прекращается:</w:t>
      </w:r>
    </w:p>
    <w:p w:rsidR="006F3AB9" w:rsidRPr="00C90F0A" w:rsidRDefault="006F3AB9" w:rsidP="006F3AB9">
      <w:pPr>
        <w:pStyle w:val="ConsPlusNormal"/>
        <w:spacing w:before="220"/>
        <w:ind w:firstLine="540"/>
        <w:jc w:val="both"/>
        <w:rPr>
          <w:sz w:val="24"/>
          <w:szCs w:val="24"/>
        </w:rPr>
      </w:pPr>
      <w:proofErr w:type="gramStart"/>
      <w:r w:rsidRPr="00C90F0A">
        <w:rPr>
          <w:sz w:val="24"/>
          <w:szCs w:val="24"/>
        </w:rPr>
        <w:t>- со дня принятия решения о прекращении предоставления субсидии в соответствии с абзацами а) - в) подпункта 3.5.1 Административного регламента до окончания периода, на который субсидия предоставлялась;</w:t>
      </w:r>
      <w:proofErr w:type="gramEnd"/>
    </w:p>
    <w:p w:rsidR="006F3AB9" w:rsidRPr="00C90F0A" w:rsidRDefault="006F3AB9" w:rsidP="006F3AB9">
      <w:pPr>
        <w:pStyle w:val="ConsPlusNormal"/>
        <w:spacing w:before="220"/>
        <w:ind w:firstLine="540"/>
        <w:jc w:val="both"/>
        <w:rPr>
          <w:sz w:val="24"/>
          <w:szCs w:val="24"/>
        </w:rPr>
      </w:pPr>
      <w:r w:rsidRPr="00C90F0A">
        <w:rPr>
          <w:sz w:val="24"/>
          <w:szCs w:val="24"/>
        </w:rPr>
        <w:lastRenderedPageBreak/>
        <w:t>- со дня принятия решения о приостановлении предоставления субсидии в соответствии с подпунктом 2.8.1 пункта 2.8 Административного регламента до окончания периода, на который субсидия предоставлялась (при отсутствии оснований для возобновления предоставления субсидий);</w:t>
      </w:r>
    </w:p>
    <w:p w:rsidR="006F3AB9" w:rsidRPr="00C90F0A" w:rsidRDefault="006F3AB9" w:rsidP="006F3AB9">
      <w:pPr>
        <w:pStyle w:val="ConsPlusNormal"/>
        <w:spacing w:before="220"/>
        <w:ind w:firstLine="540"/>
        <w:jc w:val="both"/>
        <w:rPr>
          <w:sz w:val="24"/>
          <w:szCs w:val="24"/>
        </w:rPr>
      </w:pPr>
      <w:r w:rsidRPr="00C90F0A">
        <w:rPr>
          <w:sz w:val="24"/>
          <w:szCs w:val="24"/>
        </w:rPr>
        <w:t>- с месяца, следующего за месяцем, в котором уполномоченному органу стало известно о наличии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6F3AB9" w:rsidRPr="00C90F0A" w:rsidRDefault="006F3AB9" w:rsidP="006F3AB9">
      <w:pPr>
        <w:pStyle w:val="ConsPlusNormal"/>
        <w:spacing w:before="220"/>
        <w:ind w:firstLine="540"/>
        <w:jc w:val="both"/>
        <w:rPr>
          <w:sz w:val="24"/>
          <w:szCs w:val="24"/>
        </w:rPr>
      </w:pPr>
      <w:r w:rsidRPr="00C90F0A">
        <w:rPr>
          <w:sz w:val="24"/>
          <w:szCs w:val="24"/>
        </w:rPr>
        <w:t>Информацию о наличии у получателей субсидий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уполномоченный орган получает из государственной информационной системы жилищно-коммунального хозяйства.</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2"/>
        <w:rPr>
          <w:sz w:val="24"/>
          <w:szCs w:val="24"/>
        </w:rPr>
      </w:pPr>
      <w:r w:rsidRPr="00C90F0A">
        <w:rPr>
          <w:sz w:val="24"/>
          <w:szCs w:val="24"/>
        </w:rPr>
        <w:t>3.6. Возобновление приостановленной субсидии</w:t>
      </w:r>
    </w:p>
    <w:p w:rsidR="006F3AB9" w:rsidRPr="00C90F0A" w:rsidRDefault="006F3AB9" w:rsidP="006F3AB9">
      <w:pPr>
        <w:pStyle w:val="ConsPlusNormal"/>
        <w:jc w:val="both"/>
        <w:rPr>
          <w:sz w:val="24"/>
          <w:szCs w:val="24"/>
        </w:rPr>
      </w:pPr>
    </w:p>
    <w:p w:rsidR="006F3AB9" w:rsidRPr="00C90F0A" w:rsidRDefault="006F3AB9" w:rsidP="006F3AB9">
      <w:pPr>
        <w:pStyle w:val="ConsPlusNormal"/>
        <w:ind w:firstLine="540"/>
        <w:jc w:val="both"/>
        <w:rPr>
          <w:sz w:val="24"/>
          <w:szCs w:val="24"/>
        </w:rPr>
      </w:pPr>
      <w:r w:rsidRPr="00C90F0A">
        <w:rPr>
          <w:sz w:val="24"/>
          <w:szCs w:val="24"/>
        </w:rPr>
        <w:t>При наличии уважительных причин возникновения условий, указанных в подпункте 2.8.1 пункта 2.8 Административного регламента (стационарное лечение, смерть близких родственников, невыплата заработной платы в срок и другие), предоставление субсидии возобновляется по решению уполномоченного органа.</w:t>
      </w:r>
    </w:p>
    <w:p w:rsidR="006F3AB9" w:rsidRPr="00C90F0A" w:rsidRDefault="006F3AB9" w:rsidP="006F3AB9">
      <w:pPr>
        <w:pStyle w:val="ConsPlusNormal"/>
        <w:spacing w:before="220"/>
        <w:ind w:firstLine="540"/>
        <w:jc w:val="both"/>
        <w:rPr>
          <w:sz w:val="24"/>
          <w:szCs w:val="24"/>
        </w:rPr>
      </w:pPr>
      <w:r w:rsidRPr="00C90F0A">
        <w:rPr>
          <w:sz w:val="24"/>
          <w:szCs w:val="24"/>
        </w:rPr>
        <w:t>При отсутствии уважительных причин возникновения условия, указанного в подпункте 2.8.1 пункта 2.8 Административного регламента, возобновляется по решению уполномоченного органа после выполнения получателем субсидии требований, предусмотренных подпунктом 2.6.6 пункта 2.6 Административного регламента.</w:t>
      </w:r>
    </w:p>
    <w:p w:rsidR="006F3AB9" w:rsidRPr="00C90F0A" w:rsidRDefault="006F3AB9" w:rsidP="006F3AB9">
      <w:pPr>
        <w:pStyle w:val="ConsPlusNormal"/>
        <w:spacing w:before="220"/>
        <w:ind w:firstLine="540"/>
        <w:jc w:val="both"/>
        <w:rPr>
          <w:sz w:val="24"/>
          <w:szCs w:val="24"/>
        </w:rPr>
      </w:pPr>
      <w:r w:rsidRPr="00C90F0A">
        <w:rPr>
          <w:sz w:val="24"/>
          <w:szCs w:val="24"/>
        </w:rPr>
        <w:t>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2"/>
        <w:rPr>
          <w:sz w:val="24"/>
          <w:szCs w:val="24"/>
        </w:rPr>
      </w:pPr>
      <w:r w:rsidRPr="00C90F0A">
        <w:rPr>
          <w:sz w:val="24"/>
          <w:szCs w:val="24"/>
        </w:rPr>
        <w:t>3.7. Порядок исправления допущенных опечаток и ошибок</w:t>
      </w:r>
    </w:p>
    <w:p w:rsidR="006F3AB9" w:rsidRPr="00C90F0A" w:rsidRDefault="006F3AB9" w:rsidP="006F3AB9">
      <w:pPr>
        <w:pStyle w:val="ConsPlusTitle"/>
        <w:jc w:val="center"/>
        <w:rPr>
          <w:sz w:val="24"/>
          <w:szCs w:val="24"/>
        </w:rPr>
      </w:pPr>
      <w:r w:rsidRPr="00C90F0A">
        <w:rPr>
          <w:sz w:val="24"/>
          <w:szCs w:val="24"/>
        </w:rPr>
        <w:t xml:space="preserve">в </w:t>
      </w:r>
      <w:proofErr w:type="gramStart"/>
      <w:r w:rsidRPr="00C90F0A">
        <w:rPr>
          <w:sz w:val="24"/>
          <w:szCs w:val="24"/>
        </w:rPr>
        <w:t>выданных</w:t>
      </w:r>
      <w:proofErr w:type="gramEnd"/>
      <w:r w:rsidRPr="00C90F0A">
        <w:rPr>
          <w:sz w:val="24"/>
          <w:szCs w:val="24"/>
        </w:rPr>
        <w:t xml:space="preserve"> в результате предоставления государственной</w:t>
      </w:r>
    </w:p>
    <w:p w:rsidR="006F3AB9" w:rsidRPr="00C90F0A" w:rsidRDefault="006F3AB9" w:rsidP="006F3AB9">
      <w:pPr>
        <w:pStyle w:val="ConsPlusTitle"/>
        <w:jc w:val="center"/>
        <w:rPr>
          <w:sz w:val="24"/>
          <w:szCs w:val="24"/>
        </w:rPr>
      </w:pPr>
      <w:r w:rsidRPr="00C90F0A">
        <w:rPr>
          <w:sz w:val="24"/>
          <w:szCs w:val="24"/>
        </w:rPr>
        <w:t xml:space="preserve">услуги </w:t>
      </w:r>
      <w:proofErr w:type="gramStart"/>
      <w:r w:rsidRPr="00C90F0A">
        <w:rPr>
          <w:sz w:val="24"/>
          <w:szCs w:val="24"/>
        </w:rPr>
        <w:t>документах</w:t>
      </w:r>
      <w:proofErr w:type="gramEnd"/>
    </w:p>
    <w:p w:rsidR="006F3AB9" w:rsidRPr="00C90F0A" w:rsidRDefault="006F3AB9" w:rsidP="006F3AB9">
      <w:pPr>
        <w:pStyle w:val="ConsPlusNormal"/>
        <w:jc w:val="both"/>
        <w:rPr>
          <w:sz w:val="24"/>
          <w:szCs w:val="24"/>
        </w:rPr>
      </w:pPr>
    </w:p>
    <w:p w:rsidR="006F3AB9" w:rsidRPr="00C90F0A" w:rsidRDefault="006F3AB9" w:rsidP="006F3AB9">
      <w:pPr>
        <w:pStyle w:val="ConsPlusNormal"/>
        <w:ind w:firstLine="540"/>
        <w:jc w:val="both"/>
        <w:rPr>
          <w:sz w:val="24"/>
          <w:szCs w:val="24"/>
        </w:rPr>
      </w:pPr>
      <w:r w:rsidRPr="00C90F0A">
        <w:rPr>
          <w:sz w:val="24"/>
          <w:szCs w:val="24"/>
        </w:rPr>
        <w:t xml:space="preserve">В случае если при предоставлении государственной услуги допущены ошибки, то заявитель вправе обратиться в уполномоченный орган посредством почтовой связи, через многофункциональный </w:t>
      </w:r>
      <w:proofErr w:type="gramStart"/>
      <w:r w:rsidRPr="00C90F0A">
        <w:rPr>
          <w:sz w:val="24"/>
          <w:szCs w:val="24"/>
        </w:rPr>
        <w:t>центр</w:t>
      </w:r>
      <w:proofErr w:type="gramEnd"/>
      <w:r w:rsidRPr="00C90F0A">
        <w:rPr>
          <w:sz w:val="24"/>
          <w:szCs w:val="24"/>
        </w:rPr>
        <w:t xml:space="preserve">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w:t>
      </w:r>
    </w:p>
    <w:p w:rsidR="006F3AB9" w:rsidRPr="00C90F0A" w:rsidRDefault="006F3AB9" w:rsidP="006F3AB9">
      <w:pPr>
        <w:pStyle w:val="ConsPlusNormal"/>
        <w:spacing w:before="220"/>
        <w:ind w:firstLine="540"/>
        <w:jc w:val="both"/>
        <w:rPr>
          <w:sz w:val="24"/>
          <w:szCs w:val="24"/>
        </w:rPr>
      </w:pPr>
      <w:r w:rsidRPr="00C90F0A">
        <w:rPr>
          <w:sz w:val="24"/>
          <w:szCs w:val="24"/>
        </w:rPr>
        <w:t xml:space="preserve">Регистрация письменного обращения о необходимости исправления допущенных ошибок осуществляется в течение 2 рабочих дней </w:t>
      </w:r>
      <w:proofErr w:type="gramStart"/>
      <w:r w:rsidRPr="00C90F0A">
        <w:rPr>
          <w:sz w:val="24"/>
          <w:szCs w:val="24"/>
        </w:rPr>
        <w:t>с даты поступления</w:t>
      </w:r>
      <w:proofErr w:type="gramEnd"/>
      <w:r w:rsidRPr="00C90F0A">
        <w:rPr>
          <w:sz w:val="24"/>
          <w:szCs w:val="24"/>
        </w:rPr>
        <w:t xml:space="preserve"> обращения.</w:t>
      </w:r>
    </w:p>
    <w:p w:rsidR="006F3AB9" w:rsidRPr="00C90F0A" w:rsidRDefault="006F3AB9" w:rsidP="006F3AB9">
      <w:pPr>
        <w:pStyle w:val="ConsPlusNormal"/>
        <w:spacing w:before="220"/>
        <w:ind w:firstLine="540"/>
        <w:jc w:val="both"/>
        <w:rPr>
          <w:sz w:val="24"/>
          <w:szCs w:val="24"/>
        </w:rPr>
      </w:pPr>
      <w:r w:rsidRPr="00C90F0A">
        <w:rPr>
          <w:sz w:val="24"/>
          <w:szCs w:val="24"/>
        </w:rPr>
        <w:t xml:space="preserve">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 </w:t>
      </w:r>
      <w:proofErr w:type="gramStart"/>
      <w:r w:rsidRPr="00C90F0A">
        <w:rPr>
          <w:sz w:val="24"/>
          <w:szCs w:val="24"/>
        </w:rPr>
        <w:t>подготавливает и направляет</w:t>
      </w:r>
      <w:proofErr w:type="gramEnd"/>
      <w:r w:rsidRPr="00C90F0A">
        <w:rPr>
          <w:sz w:val="24"/>
          <w:szCs w:val="24"/>
        </w:rPr>
        <w:t xml:space="preserve"> заявителю письмо, в котором сообщается об исправлении допущенных ошибок.</w:t>
      </w:r>
    </w:p>
    <w:p w:rsidR="006F3AB9" w:rsidRPr="00C90F0A" w:rsidRDefault="006F3AB9" w:rsidP="006F3AB9">
      <w:pPr>
        <w:pStyle w:val="ConsPlusNormal"/>
        <w:jc w:val="both"/>
        <w:rPr>
          <w:sz w:val="24"/>
          <w:szCs w:val="24"/>
        </w:rPr>
      </w:pPr>
    </w:p>
    <w:p w:rsidR="006F3AB9" w:rsidRPr="00C90F0A" w:rsidRDefault="006F3AB9" w:rsidP="006F3AB9">
      <w:pPr>
        <w:pStyle w:val="ConsPlusTitle"/>
        <w:jc w:val="center"/>
        <w:outlineLvl w:val="2"/>
        <w:rPr>
          <w:sz w:val="24"/>
          <w:szCs w:val="24"/>
        </w:rPr>
      </w:pPr>
      <w:r w:rsidRPr="00C90F0A">
        <w:rPr>
          <w:sz w:val="24"/>
          <w:szCs w:val="24"/>
        </w:rPr>
        <w:t>3.8. Профилирование заявителя</w:t>
      </w:r>
    </w:p>
    <w:p w:rsidR="006F3AB9" w:rsidRPr="00C90F0A" w:rsidRDefault="006F3AB9" w:rsidP="006F3AB9">
      <w:pPr>
        <w:pStyle w:val="ConsPlusNormal"/>
        <w:jc w:val="both"/>
        <w:rPr>
          <w:sz w:val="24"/>
          <w:szCs w:val="24"/>
        </w:rPr>
      </w:pPr>
    </w:p>
    <w:p w:rsidR="006F3AB9" w:rsidRPr="00C90F0A" w:rsidRDefault="006F3AB9" w:rsidP="006F3AB9">
      <w:pPr>
        <w:pStyle w:val="ConsPlusNormal"/>
        <w:ind w:firstLine="540"/>
        <w:jc w:val="both"/>
        <w:rPr>
          <w:sz w:val="24"/>
          <w:szCs w:val="24"/>
        </w:rPr>
      </w:pPr>
      <w:r w:rsidRPr="00C90F0A">
        <w:rPr>
          <w:sz w:val="24"/>
          <w:szCs w:val="24"/>
        </w:rPr>
        <w:t xml:space="preserve">3.8.1. Вариант государственной услуги определяется на основании результата предоставления государственной услуги, за предоставлением которой обратился </w:t>
      </w:r>
      <w:r w:rsidRPr="00C90F0A">
        <w:rPr>
          <w:sz w:val="24"/>
          <w:szCs w:val="24"/>
        </w:rPr>
        <w:lastRenderedPageBreak/>
        <w:t xml:space="preserve">заявитель, путем его анкетирования. Анкетирование заявителя </w:t>
      </w:r>
      <w:proofErr w:type="gramStart"/>
      <w:r w:rsidRPr="00C90F0A">
        <w:rPr>
          <w:sz w:val="24"/>
          <w:szCs w:val="24"/>
        </w:rPr>
        <w:t>осуществляется в уполномоченном органе и включает</w:t>
      </w:r>
      <w:proofErr w:type="gramEnd"/>
      <w:r w:rsidRPr="00C90F0A">
        <w:rPr>
          <w:sz w:val="24"/>
          <w:szCs w:val="24"/>
        </w:rPr>
        <w:t xml:space="preserve"> в себя вопросы, позволяющие выявить перечень признаков заявителя, закрепленных в таблице 1 приложения N 3 к Административному регламенту.</w:t>
      </w:r>
    </w:p>
    <w:p w:rsidR="006F3AB9" w:rsidRPr="00C90F0A" w:rsidRDefault="006F3AB9" w:rsidP="006F3AB9">
      <w:pPr>
        <w:pStyle w:val="ConsPlusNormal"/>
        <w:spacing w:before="220"/>
        <w:ind w:firstLine="540"/>
        <w:jc w:val="both"/>
        <w:rPr>
          <w:sz w:val="24"/>
          <w:szCs w:val="24"/>
        </w:rPr>
      </w:pPr>
      <w:r w:rsidRPr="00C90F0A">
        <w:rPr>
          <w:sz w:val="24"/>
          <w:szCs w:val="24"/>
        </w:rPr>
        <w:t>3.8.2. По результатам получения ответов от заявителя на вопросы анкетирования определяется полный перечень комбинаций признаков в соответствии с Административным регламентом, каждая из которых соответствует одному варианту государственной услуги.</w:t>
      </w:r>
    </w:p>
    <w:p w:rsidR="006F3AB9" w:rsidRPr="00C90F0A" w:rsidRDefault="006F3AB9" w:rsidP="006F3AB9">
      <w:pPr>
        <w:pStyle w:val="ConsPlusNormal"/>
        <w:spacing w:before="220"/>
        <w:ind w:firstLine="540"/>
        <w:jc w:val="both"/>
        <w:rPr>
          <w:sz w:val="24"/>
          <w:szCs w:val="24"/>
        </w:rPr>
      </w:pPr>
      <w:r w:rsidRPr="00C90F0A">
        <w:rPr>
          <w:sz w:val="24"/>
          <w:szCs w:val="24"/>
        </w:rPr>
        <w:t>3.8.3. Установленный по результатам профилирования вариант государственной услуги доводится до заявителя в письменной форме, исключающей неоднозначное понимание принятого решения.</w:t>
      </w:r>
    </w:p>
    <w:p w:rsidR="006F3AB9" w:rsidRPr="00C90F0A" w:rsidRDefault="006F3AB9" w:rsidP="006F3AB9">
      <w:pPr>
        <w:pStyle w:val="ConsPlusNormal"/>
        <w:jc w:val="both"/>
        <w:rPr>
          <w:sz w:val="24"/>
          <w:szCs w:val="24"/>
        </w:rPr>
      </w:pPr>
    </w:p>
    <w:p w:rsidR="006F3AB9" w:rsidRPr="00C90F0A" w:rsidRDefault="006F3AB9" w:rsidP="00C90F0A">
      <w:pPr>
        <w:pStyle w:val="ConsPlusTitle"/>
        <w:jc w:val="center"/>
        <w:outlineLvl w:val="1"/>
        <w:rPr>
          <w:kern w:val="32"/>
          <w:sz w:val="32"/>
          <w:szCs w:val="32"/>
        </w:rPr>
      </w:pPr>
      <w:r w:rsidRPr="00C90F0A">
        <w:rPr>
          <w:kern w:val="32"/>
          <w:sz w:val="32"/>
          <w:szCs w:val="32"/>
        </w:rPr>
        <w:t xml:space="preserve">4. Формы </w:t>
      </w:r>
      <w:proofErr w:type="gramStart"/>
      <w:r w:rsidRPr="00C90F0A">
        <w:rPr>
          <w:kern w:val="32"/>
          <w:sz w:val="32"/>
          <w:szCs w:val="32"/>
        </w:rPr>
        <w:t>контроля за</w:t>
      </w:r>
      <w:proofErr w:type="gramEnd"/>
      <w:r w:rsidRPr="00C90F0A">
        <w:rPr>
          <w:kern w:val="32"/>
          <w:sz w:val="32"/>
          <w:szCs w:val="32"/>
        </w:rPr>
        <w:t xml:space="preserve"> предоставлением государственной услуги</w:t>
      </w:r>
    </w:p>
    <w:p w:rsidR="006F3AB9" w:rsidRPr="00C90F0A" w:rsidRDefault="006F3AB9" w:rsidP="006F3AB9">
      <w:pPr>
        <w:pStyle w:val="ConsPlusNormal"/>
        <w:jc w:val="both"/>
        <w:rPr>
          <w:sz w:val="24"/>
          <w:szCs w:val="24"/>
        </w:rPr>
      </w:pPr>
    </w:p>
    <w:p w:rsidR="006F3AB9" w:rsidRPr="00C90F0A" w:rsidRDefault="006F3AB9" w:rsidP="006F3AB9">
      <w:pPr>
        <w:pStyle w:val="ConsPlusNormal"/>
        <w:ind w:firstLine="709"/>
        <w:contextualSpacing/>
        <w:jc w:val="both"/>
        <w:rPr>
          <w:sz w:val="24"/>
          <w:szCs w:val="24"/>
        </w:rPr>
      </w:pPr>
      <w:r w:rsidRPr="00C90F0A">
        <w:rPr>
          <w:sz w:val="24"/>
          <w:szCs w:val="24"/>
        </w:rPr>
        <w:t xml:space="preserve">4.1. Текущий </w:t>
      </w:r>
      <w:proofErr w:type="gramStart"/>
      <w:r w:rsidRPr="00C90F0A">
        <w:rPr>
          <w:sz w:val="24"/>
          <w:szCs w:val="24"/>
        </w:rPr>
        <w:t>контроль за</w:t>
      </w:r>
      <w:proofErr w:type="gramEnd"/>
      <w:r w:rsidRPr="00C90F0A">
        <w:rPr>
          <w:sz w:val="24"/>
          <w:szCs w:val="24"/>
        </w:rP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(или) иным должностным лицом уполномоченного органа.</w:t>
      </w:r>
    </w:p>
    <w:p w:rsidR="006F3AB9" w:rsidRPr="00C90F0A" w:rsidRDefault="006F3AB9" w:rsidP="006F3AB9">
      <w:pPr>
        <w:pStyle w:val="ConsPlusNormal"/>
        <w:spacing w:before="220"/>
        <w:ind w:firstLine="709"/>
        <w:contextualSpacing/>
        <w:jc w:val="both"/>
        <w:rPr>
          <w:sz w:val="24"/>
          <w:szCs w:val="24"/>
        </w:rPr>
      </w:pPr>
      <w:r w:rsidRPr="00C90F0A">
        <w:rPr>
          <w:sz w:val="24"/>
          <w:szCs w:val="24"/>
        </w:rPr>
        <w:t>4.2. 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6F3AB9" w:rsidRPr="00C90F0A" w:rsidRDefault="006F3AB9" w:rsidP="006F3AB9">
      <w:pPr>
        <w:pStyle w:val="ConsPlusNormal"/>
        <w:spacing w:before="220"/>
        <w:ind w:firstLine="709"/>
        <w:contextualSpacing/>
        <w:jc w:val="both"/>
        <w:rPr>
          <w:sz w:val="24"/>
          <w:szCs w:val="24"/>
        </w:rPr>
      </w:pPr>
      <w:r w:rsidRPr="00C90F0A">
        <w:rPr>
          <w:sz w:val="24"/>
          <w:szCs w:val="24"/>
        </w:rPr>
        <w:t>4.3. Периодичность осуществления контроля устанавливается руководителем уполномоченного органа.</w:t>
      </w:r>
    </w:p>
    <w:p w:rsidR="006F3AB9" w:rsidRPr="00C90F0A" w:rsidRDefault="006F3AB9" w:rsidP="006F3AB9">
      <w:pPr>
        <w:pStyle w:val="ConsPlusNormal"/>
        <w:spacing w:before="220"/>
        <w:ind w:firstLine="709"/>
        <w:contextualSpacing/>
        <w:jc w:val="both"/>
        <w:rPr>
          <w:sz w:val="24"/>
          <w:szCs w:val="24"/>
        </w:rPr>
      </w:pPr>
      <w:r w:rsidRPr="00C90F0A">
        <w:rPr>
          <w:sz w:val="24"/>
          <w:szCs w:val="24"/>
        </w:rPr>
        <w:t>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rsidR="006F3AB9" w:rsidRPr="00C90F0A" w:rsidRDefault="006F3AB9" w:rsidP="006F3AB9">
      <w:pPr>
        <w:pStyle w:val="ConsPlusNormal"/>
        <w:spacing w:before="220"/>
        <w:ind w:firstLine="709"/>
        <w:contextualSpacing/>
        <w:jc w:val="both"/>
        <w:rPr>
          <w:sz w:val="24"/>
          <w:szCs w:val="24"/>
        </w:rPr>
      </w:pPr>
      <w:r w:rsidRPr="00C90F0A">
        <w:rPr>
          <w:sz w:val="24"/>
          <w:szCs w:val="24"/>
        </w:rPr>
        <w:t>4.5. Специалисты, уполномоченные на предоставление государственной услуги,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6F3AB9" w:rsidRPr="00C90F0A" w:rsidRDefault="006F3AB9" w:rsidP="006F3AB9">
      <w:pPr>
        <w:pStyle w:val="ConsPlusNormal"/>
        <w:spacing w:before="220"/>
        <w:ind w:firstLine="709"/>
        <w:contextualSpacing/>
        <w:jc w:val="both"/>
        <w:rPr>
          <w:sz w:val="24"/>
          <w:szCs w:val="24"/>
        </w:rPr>
      </w:pPr>
      <w:r w:rsidRPr="00C90F0A">
        <w:rPr>
          <w:sz w:val="24"/>
          <w:szCs w:val="24"/>
        </w:rPr>
        <w:t>4.6. В случае нарушений прав граждан действиями (бездействием) специалистов уполномоченного органа виновные лица привлекаются к ответственности в порядке, установленном законодательством Российской Федерации.</w:t>
      </w:r>
    </w:p>
    <w:p w:rsidR="006F3AB9" w:rsidRPr="00C90F0A" w:rsidRDefault="006F3AB9" w:rsidP="006F3AB9">
      <w:pPr>
        <w:pStyle w:val="ConsPlusNormal"/>
        <w:spacing w:before="220"/>
        <w:ind w:firstLine="709"/>
        <w:contextualSpacing/>
        <w:jc w:val="both"/>
        <w:rPr>
          <w:sz w:val="24"/>
          <w:szCs w:val="24"/>
        </w:rPr>
      </w:pPr>
      <w:r w:rsidRPr="00C90F0A">
        <w:rPr>
          <w:sz w:val="24"/>
          <w:szCs w:val="24"/>
        </w:rPr>
        <w:t>4.7. Методическое руководство и контрольно-ревизионные функции по предоставлению государственной услуги осуществляет министерство труда и социальной защиты Калужской области.</w:t>
      </w:r>
    </w:p>
    <w:p w:rsidR="006F3AB9" w:rsidRPr="00C90F0A" w:rsidRDefault="006F3AB9" w:rsidP="006F3AB9">
      <w:pPr>
        <w:pStyle w:val="ConsPlusNormal"/>
        <w:spacing w:before="220"/>
        <w:ind w:firstLine="709"/>
        <w:contextualSpacing/>
        <w:jc w:val="both"/>
        <w:rPr>
          <w:sz w:val="24"/>
          <w:szCs w:val="24"/>
        </w:rPr>
      </w:pPr>
      <w:r w:rsidRPr="00C90F0A">
        <w:rPr>
          <w:sz w:val="24"/>
          <w:szCs w:val="24"/>
        </w:rPr>
        <w:t xml:space="preserve">4.8. Требования к порядку и формам </w:t>
      </w:r>
      <w:proofErr w:type="gramStart"/>
      <w:r w:rsidRPr="00C90F0A">
        <w:rPr>
          <w:sz w:val="24"/>
          <w:szCs w:val="24"/>
        </w:rPr>
        <w:t>контроля за</w:t>
      </w:r>
      <w:proofErr w:type="gramEnd"/>
      <w:r w:rsidRPr="00C90F0A">
        <w:rPr>
          <w:sz w:val="24"/>
          <w:szCs w:val="24"/>
        </w:rPr>
        <w:t xml:space="preserve"> предоставлением государственной услуги, в том числе со стороны граждан, их объединений и организаций.</w:t>
      </w:r>
    </w:p>
    <w:p w:rsidR="006F3AB9" w:rsidRPr="00C90F0A" w:rsidRDefault="006F3AB9" w:rsidP="006F3AB9">
      <w:pPr>
        <w:pStyle w:val="ConsPlusNormal"/>
        <w:spacing w:before="220"/>
        <w:ind w:firstLine="709"/>
        <w:contextualSpacing/>
        <w:jc w:val="both"/>
        <w:rPr>
          <w:sz w:val="24"/>
          <w:szCs w:val="24"/>
        </w:rPr>
      </w:pPr>
      <w:proofErr w:type="gramStart"/>
      <w:r w:rsidRPr="00C90F0A">
        <w:rPr>
          <w:sz w:val="24"/>
          <w:szCs w:val="24"/>
        </w:rPr>
        <w:t>При обращении заявителя в многофункциональный центр с заявлением и документами на предоставление государственной услуги работник многофункционального центра информирует его о том,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w:t>
      </w:r>
      <w:proofErr w:type="gramEnd"/>
      <w:r w:rsidRPr="00C90F0A">
        <w:rPr>
          <w:sz w:val="24"/>
          <w:szCs w:val="24"/>
        </w:rPr>
        <w:t xml:space="preserve"> услугу с использованием сети Интернет).</w:t>
      </w:r>
    </w:p>
    <w:p w:rsidR="006F3AB9" w:rsidRPr="00C90F0A" w:rsidRDefault="006F3AB9" w:rsidP="006F3AB9">
      <w:pPr>
        <w:pStyle w:val="ConsPlusNormal"/>
        <w:spacing w:before="220"/>
        <w:ind w:firstLine="709"/>
        <w:contextualSpacing/>
        <w:jc w:val="both"/>
        <w:rPr>
          <w:sz w:val="24"/>
          <w:szCs w:val="24"/>
        </w:rPr>
      </w:pPr>
      <w:proofErr w:type="gramStart"/>
      <w:r w:rsidRPr="00C90F0A">
        <w:rPr>
          <w:sz w:val="24"/>
          <w:szCs w:val="24"/>
        </w:rPr>
        <w:lastRenderedPageBreak/>
        <w:t>В случае отказа заявителя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w:t>
      </w:r>
      <w:r w:rsidR="00C90F0A" w:rsidRPr="00C90F0A">
        <w:rPr>
          <w:sz w:val="24"/>
          <w:szCs w:val="24"/>
        </w:rPr>
        <w:t>«</w:t>
      </w:r>
      <w:r w:rsidRPr="00C90F0A">
        <w:rPr>
          <w:sz w:val="24"/>
          <w:szCs w:val="24"/>
        </w:rPr>
        <w:t>Ваш контроль</w:t>
      </w:r>
      <w:r w:rsidR="00C90F0A" w:rsidRPr="00C90F0A">
        <w:rPr>
          <w:sz w:val="24"/>
          <w:szCs w:val="24"/>
        </w:rPr>
        <w:t>»</w:t>
      </w:r>
      <w:r w:rsidRPr="00C90F0A">
        <w:rPr>
          <w:sz w:val="24"/>
          <w:szCs w:val="24"/>
        </w:rPr>
        <w:t>) в сети Интернет, а также в</w:t>
      </w:r>
      <w:proofErr w:type="gramEnd"/>
      <w:r w:rsidRPr="00C90F0A">
        <w:rPr>
          <w:sz w:val="24"/>
          <w:szCs w:val="24"/>
        </w:rPr>
        <w:t xml:space="preserve"> личном </w:t>
      </w:r>
      <w:proofErr w:type="gramStart"/>
      <w:r w:rsidRPr="00C90F0A">
        <w:rPr>
          <w:sz w:val="24"/>
          <w:szCs w:val="24"/>
        </w:rPr>
        <w:t>кабинете</w:t>
      </w:r>
      <w:proofErr w:type="gramEnd"/>
      <w:r w:rsidRPr="00C90F0A">
        <w:rPr>
          <w:sz w:val="24"/>
          <w:szCs w:val="24"/>
        </w:rPr>
        <w:t xml:space="preserve"> единого портала, портала услуг Калужской области.</w:t>
      </w:r>
    </w:p>
    <w:p w:rsidR="006F3AB9" w:rsidRPr="00C90F0A" w:rsidRDefault="006F3AB9" w:rsidP="006F3AB9">
      <w:pPr>
        <w:pStyle w:val="ConsPlusNormal"/>
        <w:spacing w:before="220"/>
        <w:ind w:firstLine="709"/>
        <w:contextualSpacing/>
        <w:jc w:val="both"/>
        <w:rPr>
          <w:sz w:val="24"/>
          <w:szCs w:val="24"/>
        </w:rPr>
      </w:pPr>
      <w:proofErr w:type="gramStart"/>
      <w:r w:rsidRPr="00C90F0A">
        <w:rPr>
          <w:sz w:val="24"/>
          <w:szCs w:val="24"/>
        </w:rPr>
        <w:t xml:space="preserve">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w:t>
      </w:r>
      <w:r w:rsidR="00C90F0A" w:rsidRPr="00C90F0A">
        <w:rPr>
          <w:sz w:val="24"/>
          <w:szCs w:val="24"/>
        </w:rPr>
        <w:t>«</w:t>
      </w:r>
      <w:r w:rsidRPr="00C90F0A">
        <w:rPr>
          <w:sz w:val="24"/>
          <w:szCs w:val="24"/>
        </w:rPr>
        <w:t>Информационно-аналитическая система мониторинга качества государственных услуг</w:t>
      </w:r>
      <w:r w:rsidR="00C90F0A" w:rsidRPr="00C90F0A">
        <w:rPr>
          <w:sz w:val="24"/>
          <w:szCs w:val="24"/>
        </w:rPr>
        <w:t>»</w:t>
      </w:r>
      <w:r w:rsidRPr="00C90F0A">
        <w:rPr>
          <w:sz w:val="24"/>
          <w:szCs w:val="24"/>
        </w:rPr>
        <w:t>.</w:t>
      </w:r>
      <w:proofErr w:type="gramEnd"/>
    </w:p>
    <w:p w:rsidR="006F3AB9" w:rsidRPr="00C90F0A" w:rsidRDefault="006F3AB9" w:rsidP="006F3AB9">
      <w:pPr>
        <w:pStyle w:val="ConsPlusNormal"/>
        <w:jc w:val="both"/>
        <w:rPr>
          <w:sz w:val="24"/>
          <w:szCs w:val="24"/>
        </w:rPr>
      </w:pPr>
    </w:p>
    <w:p w:rsidR="006F3AB9" w:rsidRPr="00C90F0A" w:rsidRDefault="006F3AB9" w:rsidP="00C90F0A">
      <w:pPr>
        <w:pStyle w:val="ConsPlusTitle"/>
        <w:jc w:val="center"/>
        <w:outlineLvl w:val="1"/>
        <w:rPr>
          <w:kern w:val="32"/>
          <w:sz w:val="32"/>
          <w:szCs w:val="32"/>
        </w:rPr>
      </w:pPr>
      <w:bookmarkStart w:id="16" w:name="P899"/>
      <w:bookmarkEnd w:id="16"/>
      <w:r w:rsidRPr="00C90F0A">
        <w:rPr>
          <w:kern w:val="32"/>
          <w:sz w:val="32"/>
          <w:szCs w:val="32"/>
        </w:rPr>
        <w:t xml:space="preserve">5. Досудебный (внесудебный) порядок обжалования </w:t>
      </w:r>
      <w:proofErr w:type="spellStart"/>
      <w:r w:rsidRPr="00C90F0A">
        <w:rPr>
          <w:kern w:val="32"/>
          <w:sz w:val="32"/>
          <w:szCs w:val="32"/>
        </w:rPr>
        <w:t>решенийи</w:t>
      </w:r>
      <w:proofErr w:type="spellEnd"/>
      <w:r w:rsidRPr="00C90F0A">
        <w:rPr>
          <w:kern w:val="32"/>
          <w:sz w:val="32"/>
          <w:szCs w:val="32"/>
        </w:rPr>
        <w:t xml:space="preserve"> действий (бездействия) уполномоченного органа, а также </w:t>
      </w:r>
      <w:proofErr w:type="spellStart"/>
      <w:r w:rsidRPr="00C90F0A">
        <w:rPr>
          <w:kern w:val="32"/>
          <w:sz w:val="32"/>
          <w:szCs w:val="32"/>
        </w:rPr>
        <w:t>егодолжностных</w:t>
      </w:r>
      <w:proofErr w:type="spellEnd"/>
      <w:r w:rsidRPr="00C90F0A">
        <w:rPr>
          <w:kern w:val="32"/>
          <w:sz w:val="32"/>
          <w:szCs w:val="32"/>
        </w:rPr>
        <w:t xml:space="preserve"> лиц</w:t>
      </w:r>
    </w:p>
    <w:p w:rsidR="006F3AB9" w:rsidRPr="00C90F0A" w:rsidRDefault="006F3AB9" w:rsidP="006F3AB9">
      <w:pPr>
        <w:pStyle w:val="ConsPlusNormal"/>
        <w:jc w:val="both"/>
        <w:rPr>
          <w:sz w:val="24"/>
          <w:szCs w:val="24"/>
        </w:rPr>
      </w:pPr>
    </w:p>
    <w:p w:rsidR="006F3AB9" w:rsidRPr="00C90F0A" w:rsidRDefault="006F3AB9" w:rsidP="006F3AB9">
      <w:pPr>
        <w:pStyle w:val="ConsPlusNormal"/>
        <w:ind w:firstLine="709"/>
        <w:jc w:val="both"/>
        <w:rPr>
          <w:sz w:val="24"/>
          <w:szCs w:val="24"/>
        </w:rPr>
      </w:pPr>
      <w:r w:rsidRPr="00C90F0A">
        <w:rPr>
          <w:sz w:val="24"/>
          <w:szCs w:val="24"/>
        </w:rPr>
        <w:t>5.1. Предмет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w:t>
      </w:r>
    </w:p>
    <w:p w:rsidR="006F3AB9" w:rsidRPr="00C90F0A" w:rsidRDefault="006F3AB9" w:rsidP="006F3AB9">
      <w:pPr>
        <w:pStyle w:val="ConsPlusNormal"/>
        <w:spacing w:before="220"/>
        <w:ind w:firstLine="709"/>
        <w:jc w:val="both"/>
        <w:rPr>
          <w:sz w:val="24"/>
          <w:szCs w:val="24"/>
        </w:rPr>
      </w:pPr>
      <w:r w:rsidRPr="00C90F0A">
        <w:rPr>
          <w:sz w:val="24"/>
          <w:szCs w:val="24"/>
        </w:rPr>
        <w:t>5.1.1. Заявитель может обратиться с жалобой, в том числе в следующих случаях:</w:t>
      </w:r>
    </w:p>
    <w:p w:rsidR="006F3AB9" w:rsidRPr="00C90F0A" w:rsidRDefault="006F3AB9" w:rsidP="006F3AB9">
      <w:pPr>
        <w:pStyle w:val="ConsPlusNormal"/>
        <w:ind w:firstLine="709"/>
        <w:jc w:val="both"/>
        <w:rPr>
          <w:sz w:val="24"/>
          <w:szCs w:val="24"/>
        </w:rPr>
      </w:pPr>
      <w:r w:rsidRPr="00C90F0A">
        <w:rPr>
          <w:sz w:val="24"/>
          <w:szCs w:val="24"/>
        </w:rPr>
        <w:t>а) нарушение срока регистрации запроса заявителя о предоставлении государственной услуги;</w:t>
      </w:r>
    </w:p>
    <w:p w:rsidR="006F3AB9" w:rsidRPr="00C90F0A" w:rsidRDefault="006F3AB9" w:rsidP="006F3AB9">
      <w:pPr>
        <w:pStyle w:val="ConsPlusNormal"/>
        <w:ind w:firstLine="709"/>
        <w:jc w:val="both"/>
        <w:rPr>
          <w:sz w:val="24"/>
          <w:szCs w:val="24"/>
        </w:rPr>
      </w:pPr>
      <w:r w:rsidRPr="00C90F0A">
        <w:rPr>
          <w:sz w:val="24"/>
          <w:szCs w:val="24"/>
        </w:rPr>
        <w:t>б) нарушение срока предоставления государственной услуги;</w:t>
      </w:r>
    </w:p>
    <w:p w:rsidR="006F3AB9" w:rsidRPr="00C90F0A" w:rsidRDefault="006F3AB9" w:rsidP="006F3AB9">
      <w:pPr>
        <w:pStyle w:val="ConsPlusNormal"/>
        <w:ind w:firstLine="709"/>
        <w:jc w:val="both"/>
        <w:rPr>
          <w:sz w:val="24"/>
          <w:szCs w:val="24"/>
        </w:rPr>
      </w:pPr>
      <w:r w:rsidRPr="00C90F0A">
        <w:rPr>
          <w:sz w:val="24"/>
          <w:szCs w:val="24"/>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органов местного самоуправления муниципального района для предоставления государственной услуги;</w:t>
      </w:r>
    </w:p>
    <w:p w:rsidR="006F3AB9" w:rsidRPr="00C90F0A" w:rsidRDefault="006F3AB9" w:rsidP="006F3AB9">
      <w:pPr>
        <w:pStyle w:val="ConsPlusNormal"/>
        <w:ind w:firstLine="709"/>
        <w:jc w:val="both"/>
        <w:rPr>
          <w:sz w:val="24"/>
          <w:szCs w:val="24"/>
        </w:rPr>
      </w:pPr>
      <w:r w:rsidRPr="00C90F0A">
        <w:rPr>
          <w:sz w:val="24"/>
          <w:szCs w:val="24"/>
        </w:rPr>
        <w:t>г) отказ в приеме документов, представление которых предусмотрено нормативными правовыми актами Российской Федерации, Калужской области, органов местного самоуправления муниципального района для предоставления государственной услуги, у заявителя;</w:t>
      </w:r>
    </w:p>
    <w:p w:rsidR="006F3AB9" w:rsidRPr="00C90F0A" w:rsidRDefault="006F3AB9" w:rsidP="006F3AB9">
      <w:pPr>
        <w:pStyle w:val="ConsPlusNormal"/>
        <w:ind w:firstLine="709"/>
        <w:jc w:val="both"/>
        <w:rPr>
          <w:sz w:val="24"/>
          <w:szCs w:val="24"/>
        </w:rPr>
      </w:pPr>
      <w:proofErr w:type="spellStart"/>
      <w:r w:rsidRPr="00C90F0A">
        <w:rPr>
          <w:sz w:val="24"/>
          <w:szCs w:val="24"/>
        </w:rPr>
        <w:t>д</w:t>
      </w:r>
      <w:proofErr w:type="spellEnd"/>
      <w:r w:rsidRPr="00C90F0A">
        <w:rPr>
          <w:sz w:val="24"/>
          <w:szCs w:val="24"/>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органов местного самоуправления муниципального района;</w:t>
      </w:r>
    </w:p>
    <w:p w:rsidR="006F3AB9" w:rsidRPr="00C90F0A" w:rsidRDefault="006F3AB9" w:rsidP="006F3AB9">
      <w:pPr>
        <w:pStyle w:val="ConsPlusNormal"/>
        <w:ind w:firstLine="709"/>
        <w:jc w:val="both"/>
        <w:rPr>
          <w:sz w:val="24"/>
          <w:szCs w:val="24"/>
        </w:rPr>
      </w:pPr>
      <w:r w:rsidRPr="00C90F0A">
        <w:rPr>
          <w:sz w:val="24"/>
          <w:szCs w:val="24"/>
        </w:rPr>
        <w:t>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органов местного самоуправления муниципального района;</w:t>
      </w:r>
    </w:p>
    <w:p w:rsidR="006F3AB9" w:rsidRPr="00C90F0A" w:rsidRDefault="006F3AB9" w:rsidP="006F3AB9">
      <w:pPr>
        <w:pStyle w:val="ConsPlusNormal"/>
        <w:ind w:firstLine="709"/>
        <w:jc w:val="both"/>
        <w:rPr>
          <w:sz w:val="24"/>
          <w:szCs w:val="24"/>
        </w:rPr>
      </w:pPr>
      <w:proofErr w:type="gramStart"/>
      <w:r w:rsidRPr="00C90F0A">
        <w:rPr>
          <w:sz w:val="24"/>
          <w:szCs w:val="24"/>
        </w:rP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6F3AB9" w:rsidRPr="00C90F0A" w:rsidRDefault="006F3AB9" w:rsidP="006F3AB9">
      <w:pPr>
        <w:pStyle w:val="ConsPlusNormal"/>
        <w:ind w:firstLine="709"/>
        <w:jc w:val="both"/>
        <w:rPr>
          <w:sz w:val="24"/>
          <w:szCs w:val="24"/>
        </w:rPr>
      </w:pPr>
      <w:proofErr w:type="spellStart"/>
      <w:r w:rsidRPr="00C90F0A">
        <w:rPr>
          <w:sz w:val="24"/>
          <w:szCs w:val="24"/>
        </w:rPr>
        <w:t>з</w:t>
      </w:r>
      <w:proofErr w:type="spellEnd"/>
      <w:r w:rsidRPr="00C90F0A">
        <w:rPr>
          <w:sz w:val="24"/>
          <w:szCs w:val="24"/>
        </w:rPr>
        <w:t>) нарушение срока или порядка выдачи документов по результатам предоставления государственной услуги;</w:t>
      </w:r>
    </w:p>
    <w:p w:rsidR="006F3AB9" w:rsidRPr="00C90F0A" w:rsidRDefault="006F3AB9" w:rsidP="006F3AB9">
      <w:pPr>
        <w:pStyle w:val="ConsPlusNormal"/>
        <w:ind w:firstLine="709"/>
        <w:jc w:val="both"/>
        <w:rPr>
          <w:sz w:val="24"/>
          <w:szCs w:val="24"/>
        </w:rPr>
      </w:pPr>
      <w:r w:rsidRPr="00C90F0A">
        <w:rPr>
          <w:sz w:val="24"/>
          <w:szCs w:val="24"/>
        </w:rPr>
        <w:t xml:space="preserve">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C90F0A">
        <w:rPr>
          <w:sz w:val="24"/>
          <w:szCs w:val="24"/>
        </w:rPr>
        <w:lastRenderedPageBreak/>
        <w:t>Федерации, Калужской области, органов местного самоуправления муниципального района;</w:t>
      </w:r>
    </w:p>
    <w:p w:rsidR="006F3AB9" w:rsidRPr="00C90F0A" w:rsidRDefault="006F3AB9" w:rsidP="006F3AB9">
      <w:pPr>
        <w:pStyle w:val="ConsPlusNormal"/>
        <w:ind w:firstLine="709"/>
        <w:jc w:val="both"/>
        <w:rPr>
          <w:sz w:val="24"/>
          <w:szCs w:val="24"/>
        </w:rPr>
      </w:pPr>
      <w:proofErr w:type="gramStart"/>
      <w:r w:rsidRPr="00C90F0A">
        <w:rPr>
          <w:sz w:val="24"/>
          <w:szCs w:val="24"/>
        </w:rP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w:t>
      </w:r>
      <w:hyperlink r:id="rId21" w:tooltip="№ 210-фз" w:history="1">
        <w:r w:rsidRPr="00876BA9">
          <w:rPr>
            <w:rStyle w:val="a5"/>
            <w:sz w:val="24"/>
            <w:szCs w:val="24"/>
          </w:rPr>
          <w:t>№ 210-ФЗ</w:t>
        </w:r>
      </w:hyperlink>
      <w:r w:rsidR="00C90F0A" w:rsidRPr="00C90F0A">
        <w:rPr>
          <w:sz w:val="24"/>
          <w:szCs w:val="24"/>
        </w:rPr>
        <w:t>«</w:t>
      </w:r>
      <w:r w:rsidRPr="00C90F0A">
        <w:rPr>
          <w:sz w:val="24"/>
          <w:szCs w:val="24"/>
        </w:rPr>
        <w:t>Об организации предоставления государственных и муниципальных услуг</w:t>
      </w:r>
      <w:r w:rsidR="00C90F0A" w:rsidRPr="00C90F0A">
        <w:rPr>
          <w:sz w:val="24"/>
          <w:szCs w:val="24"/>
        </w:rPr>
        <w:t>»</w:t>
      </w:r>
      <w:r w:rsidRPr="00C90F0A">
        <w:rPr>
          <w:sz w:val="24"/>
          <w:szCs w:val="24"/>
        </w:rPr>
        <w:t>.</w:t>
      </w:r>
      <w:proofErr w:type="gramEnd"/>
    </w:p>
    <w:p w:rsidR="006F3AB9" w:rsidRPr="00C90F0A" w:rsidRDefault="006F3AB9" w:rsidP="006F3AB9">
      <w:pPr>
        <w:pStyle w:val="ConsPlusNormal"/>
        <w:spacing w:before="220"/>
        <w:ind w:firstLine="709"/>
        <w:jc w:val="both"/>
        <w:rPr>
          <w:sz w:val="24"/>
          <w:szCs w:val="24"/>
        </w:rPr>
      </w:pPr>
      <w:r w:rsidRPr="00C90F0A">
        <w:rPr>
          <w:sz w:val="24"/>
          <w:szCs w:val="24"/>
        </w:rPr>
        <w:t>5.2. Общие требования к порядку подачи и рассмотрения жалобы.</w:t>
      </w:r>
    </w:p>
    <w:p w:rsidR="006F3AB9" w:rsidRPr="00C90F0A" w:rsidRDefault="006F3AB9" w:rsidP="006F3AB9">
      <w:pPr>
        <w:pStyle w:val="ConsPlusNormal"/>
        <w:spacing w:before="220"/>
        <w:ind w:firstLine="709"/>
        <w:jc w:val="both"/>
        <w:rPr>
          <w:sz w:val="24"/>
          <w:szCs w:val="24"/>
        </w:rPr>
      </w:pPr>
      <w:r w:rsidRPr="00C90F0A">
        <w:rPr>
          <w:sz w:val="24"/>
          <w:szCs w:val="24"/>
        </w:rPr>
        <w:t xml:space="preserve">5.2.1. Жалоба подается в письменной форме на бумажном носителе, электронной форме в администрацию </w:t>
      </w:r>
      <w:proofErr w:type="gramStart"/>
      <w:r w:rsidRPr="00C90F0A">
        <w:rPr>
          <w:sz w:val="24"/>
          <w:szCs w:val="24"/>
        </w:rPr>
        <w:t>муниципального</w:t>
      </w:r>
      <w:proofErr w:type="gramEnd"/>
      <w:r w:rsidRPr="00C90F0A">
        <w:rPr>
          <w:sz w:val="24"/>
          <w:szCs w:val="24"/>
        </w:rPr>
        <w:t xml:space="preserve"> района, уполномоченный орган, многофункциональный центр.</w:t>
      </w:r>
    </w:p>
    <w:p w:rsidR="006F3AB9" w:rsidRPr="00C90F0A" w:rsidRDefault="006F3AB9" w:rsidP="006F3AB9">
      <w:pPr>
        <w:pStyle w:val="ConsPlusNormal"/>
        <w:ind w:firstLine="709"/>
        <w:jc w:val="both"/>
        <w:rPr>
          <w:sz w:val="24"/>
          <w:szCs w:val="24"/>
        </w:rPr>
      </w:pPr>
      <w:r w:rsidRPr="00C90F0A">
        <w:rPr>
          <w:sz w:val="24"/>
          <w:szCs w:val="24"/>
        </w:rPr>
        <w:t xml:space="preserve">Жалоба подается заявителем в администрацию </w:t>
      </w:r>
      <w:proofErr w:type="gramStart"/>
      <w:r w:rsidRPr="00C90F0A">
        <w:rPr>
          <w:sz w:val="24"/>
          <w:szCs w:val="24"/>
        </w:rPr>
        <w:t>муниципального</w:t>
      </w:r>
      <w:proofErr w:type="gramEnd"/>
      <w:r w:rsidRPr="00C90F0A">
        <w:rPr>
          <w:sz w:val="24"/>
          <w:szCs w:val="24"/>
        </w:rPr>
        <w:t xml:space="preserve"> района в следующих случаях:</w:t>
      </w:r>
    </w:p>
    <w:p w:rsidR="006F3AB9" w:rsidRPr="00C90F0A" w:rsidRDefault="006F3AB9" w:rsidP="006F3AB9">
      <w:pPr>
        <w:pStyle w:val="ConsPlusNormal"/>
        <w:ind w:firstLine="709"/>
        <w:jc w:val="both"/>
        <w:rPr>
          <w:sz w:val="24"/>
          <w:szCs w:val="24"/>
        </w:rPr>
      </w:pPr>
      <w:r w:rsidRPr="00C90F0A">
        <w:rPr>
          <w:sz w:val="24"/>
          <w:szCs w:val="24"/>
        </w:rPr>
        <w:t>- если обжалуются решения, действия (бездействие) уполномоченного органа, его руководителя и муниципальных служащих.</w:t>
      </w:r>
    </w:p>
    <w:p w:rsidR="006F3AB9" w:rsidRPr="00C90F0A" w:rsidRDefault="006F3AB9" w:rsidP="006F3AB9">
      <w:pPr>
        <w:pStyle w:val="ConsPlusNormal"/>
        <w:ind w:firstLine="709"/>
        <w:jc w:val="both"/>
        <w:rPr>
          <w:sz w:val="24"/>
          <w:szCs w:val="24"/>
        </w:rPr>
      </w:pPr>
      <w:r w:rsidRPr="00C90F0A">
        <w:rPr>
          <w:sz w:val="24"/>
          <w:szCs w:val="24"/>
        </w:rPr>
        <w:t>Жалоба на решения, действия (бездействие) муниципальных служащих уполномоченного органа может быть подана также в уполномоченный орган.</w:t>
      </w:r>
    </w:p>
    <w:p w:rsidR="006F3AB9" w:rsidRPr="00C90F0A" w:rsidRDefault="006F3AB9" w:rsidP="006F3AB9">
      <w:pPr>
        <w:pStyle w:val="ConsPlusNormal"/>
        <w:ind w:firstLine="709"/>
        <w:jc w:val="both"/>
        <w:rPr>
          <w:sz w:val="24"/>
          <w:szCs w:val="24"/>
        </w:rPr>
      </w:pPr>
      <w:r w:rsidRPr="00C90F0A">
        <w:rPr>
          <w:sz w:val="24"/>
          <w:szCs w:val="24"/>
        </w:rPr>
        <w:t>Жалоба на решения, действия (бездействие) уполномоченного органа, его руководителя рассматривается главой администрации муниципального района.</w:t>
      </w:r>
    </w:p>
    <w:p w:rsidR="006F3AB9" w:rsidRPr="00C90F0A" w:rsidRDefault="006F3AB9" w:rsidP="006F3AB9">
      <w:pPr>
        <w:pStyle w:val="ConsPlusNormal"/>
        <w:ind w:firstLine="709"/>
        <w:jc w:val="both"/>
        <w:rPr>
          <w:sz w:val="24"/>
          <w:szCs w:val="24"/>
        </w:rPr>
      </w:pPr>
      <w:r w:rsidRPr="00C90F0A">
        <w:rPr>
          <w:sz w:val="24"/>
          <w:szCs w:val="24"/>
        </w:rPr>
        <w:t>Жалоба на решения, действия (бездействие) муниципальных служащих уполномоченного органа рассматривается руководителем уполномоченного органа.</w:t>
      </w:r>
    </w:p>
    <w:p w:rsidR="006F3AB9" w:rsidRPr="00C90F0A" w:rsidRDefault="006F3AB9" w:rsidP="006F3AB9">
      <w:pPr>
        <w:pStyle w:val="ConsPlusNormal"/>
        <w:ind w:firstLine="709"/>
        <w:contextualSpacing/>
        <w:jc w:val="both"/>
        <w:rPr>
          <w:sz w:val="24"/>
          <w:szCs w:val="24"/>
        </w:rPr>
      </w:pPr>
      <w:r w:rsidRPr="00C90F0A">
        <w:rPr>
          <w:sz w:val="24"/>
          <w:szCs w:val="24"/>
        </w:rPr>
        <w:t>В случае подачи заявителем жалобы на нарушение порядка предоставления государственных услуг, в том числе на нарушения, допущенные многофункциональным центром,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w:t>
      </w:r>
    </w:p>
    <w:p w:rsidR="006F3AB9" w:rsidRPr="00C90F0A" w:rsidRDefault="006F3AB9" w:rsidP="006F3AB9">
      <w:pPr>
        <w:pStyle w:val="ConsPlusNormal"/>
        <w:spacing w:before="220"/>
        <w:ind w:firstLine="709"/>
        <w:contextualSpacing/>
        <w:jc w:val="both"/>
        <w:rPr>
          <w:sz w:val="24"/>
          <w:szCs w:val="24"/>
        </w:rPr>
      </w:pPr>
      <w:r w:rsidRPr="00C90F0A">
        <w:rPr>
          <w:sz w:val="24"/>
          <w:szCs w:val="24"/>
        </w:rPr>
        <w:t>Жалоба на нарушение порядка предоставления государственной услуги многофункциональным центром рассматривается уполномоченным органом, предоставляющим государственную услугу. При этом срок рассмотрения жалобы исчисляется со дня регистрации жалобы в уполномоченном органе.</w:t>
      </w:r>
    </w:p>
    <w:p w:rsidR="006F3AB9" w:rsidRPr="00C90F0A" w:rsidRDefault="006F3AB9" w:rsidP="006F3AB9">
      <w:pPr>
        <w:pStyle w:val="ConsPlusNormal"/>
        <w:spacing w:before="220"/>
        <w:ind w:firstLine="709"/>
        <w:contextualSpacing/>
        <w:jc w:val="both"/>
        <w:rPr>
          <w:sz w:val="24"/>
          <w:szCs w:val="24"/>
        </w:rPr>
      </w:pPr>
      <w:proofErr w:type="gramStart"/>
      <w:r w:rsidRPr="00C90F0A">
        <w:rPr>
          <w:sz w:val="24"/>
          <w:szCs w:val="24"/>
        </w:rPr>
        <w:t xml:space="preserve">В электронном виде жалоба может быть подана заявителем посредством Портала </w:t>
      </w:r>
      <w:proofErr w:type="spellStart"/>
      <w:r w:rsidRPr="00C90F0A">
        <w:rPr>
          <w:sz w:val="24"/>
          <w:szCs w:val="24"/>
        </w:rPr>
        <w:t>госуслуг</w:t>
      </w:r>
      <w:proofErr w:type="spellEnd"/>
      <w:r w:rsidRPr="00C90F0A">
        <w:rPr>
          <w:sz w:val="24"/>
          <w:szCs w:val="24"/>
        </w:rPr>
        <w:t xml:space="preserve"> (раздел </w:t>
      </w:r>
      <w:r w:rsidR="00C90F0A" w:rsidRPr="00C90F0A">
        <w:rPr>
          <w:sz w:val="24"/>
          <w:szCs w:val="24"/>
        </w:rPr>
        <w:t>«</w:t>
      </w:r>
      <w:r w:rsidRPr="00C90F0A">
        <w:rPr>
          <w:sz w:val="24"/>
          <w:szCs w:val="24"/>
        </w:rPr>
        <w:t>Досудебное обжалование</w:t>
      </w:r>
      <w:r w:rsidR="00C90F0A" w:rsidRPr="00C90F0A">
        <w:rPr>
          <w:sz w:val="24"/>
          <w:szCs w:val="24"/>
        </w:rPr>
        <w:t>»</w:t>
      </w:r>
      <w:r w:rsidRPr="00C90F0A">
        <w:rPr>
          <w:sz w:val="24"/>
          <w:szCs w:val="24"/>
        </w:rPr>
        <w:t xml:space="preserve"> (https://do.gosuslugi.ru).</w:t>
      </w:r>
      <w:proofErr w:type="gramEnd"/>
    </w:p>
    <w:p w:rsidR="006F3AB9" w:rsidRPr="00C90F0A" w:rsidRDefault="006F3AB9" w:rsidP="006F3AB9">
      <w:pPr>
        <w:pStyle w:val="ConsPlusNormal"/>
        <w:ind w:firstLine="709"/>
        <w:jc w:val="both"/>
        <w:rPr>
          <w:sz w:val="24"/>
          <w:szCs w:val="24"/>
        </w:rPr>
      </w:pPr>
      <w:r w:rsidRPr="00C90F0A">
        <w:rPr>
          <w:sz w:val="24"/>
          <w:szCs w:val="24"/>
        </w:rPr>
        <w:t xml:space="preserve">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главы администрации муниципального района, на адрес электронной почты уполномоченного органа, с использованием Портала </w:t>
      </w:r>
      <w:proofErr w:type="spellStart"/>
      <w:r w:rsidRPr="00C90F0A">
        <w:rPr>
          <w:sz w:val="24"/>
          <w:szCs w:val="24"/>
        </w:rPr>
        <w:t>госуслуг</w:t>
      </w:r>
      <w:proofErr w:type="spellEnd"/>
      <w:r w:rsidRPr="00C90F0A">
        <w:rPr>
          <w:sz w:val="24"/>
          <w:szCs w:val="24"/>
        </w:rPr>
        <w:t>, а также может быть принята при личном приеме заявителя.</w:t>
      </w:r>
    </w:p>
    <w:p w:rsidR="006F3AB9" w:rsidRPr="00C90F0A" w:rsidRDefault="006F3AB9" w:rsidP="006F3AB9">
      <w:pPr>
        <w:pStyle w:val="ConsPlusNormal"/>
        <w:ind w:firstLine="709"/>
        <w:jc w:val="both"/>
        <w:rPr>
          <w:sz w:val="24"/>
          <w:szCs w:val="24"/>
        </w:rPr>
      </w:pPr>
      <w:r w:rsidRPr="00C90F0A">
        <w:rPr>
          <w:sz w:val="24"/>
          <w:szCs w:val="24"/>
        </w:rPr>
        <w:t>5.2.3. Жалоба должна содержать:</w:t>
      </w:r>
    </w:p>
    <w:p w:rsidR="006F3AB9" w:rsidRPr="00C90F0A" w:rsidRDefault="006F3AB9" w:rsidP="006F3AB9">
      <w:pPr>
        <w:pStyle w:val="ConsPlusNormal"/>
        <w:ind w:firstLine="709"/>
        <w:jc w:val="both"/>
        <w:rPr>
          <w:sz w:val="24"/>
          <w:szCs w:val="24"/>
        </w:rPr>
      </w:pPr>
      <w:r w:rsidRPr="00C90F0A">
        <w:rPr>
          <w:sz w:val="24"/>
          <w:szCs w:val="24"/>
        </w:rPr>
        <w:t>а)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6F3AB9" w:rsidRPr="00C90F0A" w:rsidRDefault="006F3AB9" w:rsidP="006F3AB9">
      <w:pPr>
        <w:pStyle w:val="ConsPlusNormal"/>
        <w:ind w:firstLine="709"/>
        <w:jc w:val="both"/>
        <w:rPr>
          <w:sz w:val="24"/>
          <w:szCs w:val="24"/>
        </w:rPr>
      </w:pPr>
      <w:proofErr w:type="gramStart"/>
      <w:r w:rsidRPr="00C90F0A">
        <w:rPr>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F3AB9" w:rsidRPr="00C90F0A" w:rsidRDefault="006F3AB9" w:rsidP="006F3AB9">
      <w:pPr>
        <w:pStyle w:val="ConsPlusNormal"/>
        <w:ind w:firstLine="709"/>
        <w:jc w:val="both"/>
        <w:rPr>
          <w:sz w:val="24"/>
          <w:szCs w:val="24"/>
        </w:rPr>
      </w:pPr>
      <w:r w:rsidRPr="00C90F0A">
        <w:rPr>
          <w:sz w:val="24"/>
          <w:szCs w:val="24"/>
        </w:rPr>
        <w:t>в) сведения об обжалуемых решениях и действиях (бездействии) уполномоченного органа, а также его должностных лиц и муниципальных служащих;</w:t>
      </w:r>
    </w:p>
    <w:p w:rsidR="006F3AB9" w:rsidRPr="00C90F0A" w:rsidRDefault="006F3AB9" w:rsidP="006F3AB9">
      <w:pPr>
        <w:pStyle w:val="ConsPlusNormal"/>
        <w:ind w:firstLine="709"/>
        <w:jc w:val="both"/>
        <w:rPr>
          <w:sz w:val="24"/>
          <w:szCs w:val="24"/>
        </w:rPr>
      </w:pPr>
      <w:r w:rsidRPr="00C90F0A">
        <w:rPr>
          <w:sz w:val="24"/>
          <w:szCs w:val="24"/>
        </w:rPr>
        <w:t>г) доводы, на основании которых заявитель не согласен с решением и действием (бездействием) уполномоченного органа, а также его должностных лиц и муниципальных служащих.</w:t>
      </w:r>
    </w:p>
    <w:p w:rsidR="006F3AB9" w:rsidRPr="00C90F0A" w:rsidRDefault="006F3AB9" w:rsidP="006F3AB9">
      <w:pPr>
        <w:pStyle w:val="ConsPlusNormal"/>
        <w:ind w:firstLine="709"/>
        <w:jc w:val="both"/>
        <w:rPr>
          <w:sz w:val="24"/>
          <w:szCs w:val="24"/>
        </w:rPr>
      </w:pPr>
      <w:r w:rsidRPr="00C90F0A">
        <w:rPr>
          <w:sz w:val="24"/>
          <w:szCs w:val="24"/>
        </w:rPr>
        <w:t>Заявителем могут быть представлены документы (при наличии), подтверждающие доводы заявителя, либо их копии.</w:t>
      </w:r>
    </w:p>
    <w:p w:rsidR="006F3AB9" w:rsidRPr="00C90F0A" w:rsidRDefault="006F3AB9" w:rsidP="006F3AB9">
      <w:pPr>
        <w:pStyle w:val="ConsPlusNormal"/>
        <w:ind w:firstLine="709"/>
        <w:jc w:val="both"/>
        <w:rPr>
          <w:sz w:val="24"/>
          <w:szCs w:val="24"/>
        </w:rPr>
      </w:pPr>
      <w:r w:rsidRPr="00C90F0A">
        <w:rPr>
          <w:sz w:val="24"/>
          <w:szCs w:val="24"/>
        </w:rPr>
        <w:lastRenderedPageBreak/>
        <w:t>При подаче жалобы в электронном виде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F3AB9" w:rsidRPr="00C90F0A" w:rsidRDefault="006F3AB9" w:rsidP="006F3AB9">
      <w:pPr>
        <w:pStyle w:val="ConsPlusNormal"/>
        <w:ind w:firstLine="709"/>
        <w:jc w:val="both"/>
        <w:rPr>
          <w:sz w:val="24"/>
          <w:szCs w:val="24"/>
        </w:rPr>
      </w:pPr>
      <w:r w:rsidRPr="00C90F0A">
        <w:rPr>
          <w:sz w:val="24"/>
          <w:szCs w:val="24"/>
        </w:rPr>
        <w:t xml:space="preserve">5.2.4. </w:t>
      </w:r>
      <w:proofErr w:type="gramStart"/>
      <w:r w:rsidRPr="00C90F0A">
        <w:rPr>
          <w:sz w:val="24"/>
          <w:szCs w:val="24"/>
        </w:rPr>
        <w:t>Жалоба, поступившая в администрацию муниципального района, в уполномоченный орган, подлежит рассмотрению в течение 15 рабочих дней со дня ее регистрации, а в случае обжалования отказа уполномоченного органа,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C90F0A">
        <w:rPr>
          <w:sz w:val="24"/>
          <w:szCs w:val="24"/>
        </w:rPr>
        <w:t xml:space="preserve"> ее регистрации.</w:t>
      </w:r>
    </w:p>
    <w:p w:rsidR="006F3AB9" w:rsidRPr="00C90F0A" w:rsidRDefault="006F3AB9" w:rsidP="006F3AB9">
      <w:pPr>
        <w:pStyle w:val="ConsPlusNormal"/>
        <w:ind w:firstLine="709"/>
        <w:jc w:val="both"/>
        <w:rPr>
          <w:sz w:val="24"/>
          <w:szCs w:val="24"/>
        </w:rPr>
      </w:pPr>
      <w:r w:rsidRPr="00C90F0A">
        <w:rPr>
          <w:sz w:val="24"/>
          <w:szCs w:val="24"/>
        </w:rPr>
        <w:t>5.2.5. По результатам рассмотрения жалобы администрация муниципального района, уполномоченный орган принимает одно из следующих решений:</w:t>
      </w:r>
    </w:p>
    <w:p w:rsidR="006F3AB9" w:rsidRPr="00C90F0A" w:rsidRDefault="006F3AB9" w:rsidP="006F3AB9">
      <w:pPr>
        <w:pStyle w:val="ConsPlusNormal"/>
        <w:ind w:firstLine="709"/>
        <w:jc w:val="both"/>
        <w:rPr>
          <w:sz w:val="24"/>
          <w:szCs w:val="24"/>
        </w:rPr>
      </w:pPr>
      <w:proofErr w:type="gramStart"/>
      <w:r w:rsidRPr="00C90F0A">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субъектов Российской Федерации, органов местного самоуправления;</w:t>
      </w:r>
      <w:proofErr w:type="gramEnd"/>
    </w:p>
    <w:p w:rsidR="006F3AB9" w:rsidRPr="00C90F0A" w:rsidRDefault="006F3AB9" w:rsidP="006F3AB9">
      <w:pPr>
        <w:pStyle w:val="ConsPlusNormal"/>
        <w:ind w:firstLine="709"/>
        <w:jc w:val="both"/>
        <w:rPr>
          <w:sz w:val="24"/>
          <w:szCs w:val="24"/>
        </w:rPr>
      </w:pPr>
      <w:r w:rsidRPr="00C90F0A">
        <w:rPr>
          <w:sz w:val="24"/>
          <w:szCs w:val="24"/>
        </w:rPr>
        <w:t>2) в удовлетворении жалобы отказывается.</w:t>
      </w:r>
    </w:p>
    <w:p w:rsidR="006F3AB9" w:rsidRPr="00C90F0A" w:rsidRDefault="006F3AB9" w:rsidP="006F3AB9">
      <w:pPr>
        <w:pStyle w:val="ConsPlusNormal"/>
        <w:ind w:firstLine="709"/>
        <w:jc w:val="both"/>
        <w:rPr>
          <w:sz w:val="24"/>
          <w:szCs w:val="24"/>
        </w:rPr>
      </w:pPr>
      <w:r w:rsidRPr="00C90F0A">
        <w:rPr>
          <w:sz w:val="24"/>
          <w:szCs w:val="24"/>
        </w:rPr>
        <w:t>Не позднее дня, следующего за днем принятия решения, указанного в настоящем подпункте, заявителю в письменной форме направляется мотивированный ответ о результатах рассмотрения жалобы.</w:t>
      </w:r>
    </w:p>
    <w:p w:rsidR="006F3AB9" w:rsidRPr="00C90F0A" w:rsidRDefault="006F3AB9" w:rsidP="006F3AB9">
      <w:pPr>
        <w:pStyle w:val="ConsPlusNormal"/>
        <w:ind w:firstLine="709"/>
        <w:jc w:val="both"/>
        <w:rPr>
          <w:sz w:val="24"/>
          <w:szCs w:val="24"/>
        </w:rPr>
      </w:pPr>
      <w:r w:rsidRPr="00C90F0A">
        <w:rPr>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w:t>
      </w:r>
      <w:proofErr w:type="gramStart"/>
      <w:r w:rsidRPr="00C90F0A">
        <w:rPr>
          <w:sz w:val="24"/>
          <w:szCs w:val="24"/>
        </w:rPr>
        <w:t>приносятся извинения за доставленные неудобства и указывается</w:t>
      </w:r>
      <w:proofErr w:type="gramEnd"/>
      <w:r w:rsidRPr="00C90F0A">
        <w:rPr>
          <w:sz w:val="24"/>
          <w:szCs w:val="24"/>
        </w:rPr>
        <w:t xml:space="preserve"> информация о дальнейших действиях, которые необходимо совершить заявителю в целях получения государственной услуги.</w:t>
      </w:r>
    </w:p>
    <w:p w:rsidR="006F3AB9" w:rsidRPr="00C90F0A" w:rsidRDefault="006F3AB9" w:rsidP="006F3AB9">
      <w:pPr>
        <w:pStyle w:val="ConsPlusNormal"/>
        <w:ind w:firstLine="709"/>
        <w:jc w:val="both"/>
        <w:rPr>
          <w:sz w:val="24"/>
          <w:szCs w:val="24"/>
        </w:rPr>
      </w:pPr>
      <w:r w:rsidRPr="00C90F0A">
        <w:rPr>
          <w:sz w:val="24"/>
          <w:szCs w:val="24"/>
        </w:rPr>
        <w:t>В случае признания жалобы неподлежащей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F3AB9" w:rsidRPr="00C90F0A" w:rsidRDefault="006F3AB9" w:rsidP="006F3AB9">
      <w:pPr>
        <w:pStyle w:val="ConsPlusNormal"/>
        <w:ind w:firstLine="709"/>
        <w:jc w:val="both"/>
        <w:rPr>
          <w:sz w:val="24"/>
          <w:szCs w:val="24"/>
        </w:rPr>
      </w:pPr>
      <w:r w:rsidRPr="00C90F0A">
        <w:rPr>
          <w:sz w:val="24"/>
          <w:szCs w:val="24"/>
        </w:rPr>
        <w:t xml:space="preserve">5.2.6. В случае установления в ходе или по результатам </w:t>
      </w:r>
      <w:proofErr w:type="gramStart"/>
      <w:r w:rsidRPr="00C90F0A">
        <w:rPr>
          <w:sz w:val="24"/>
          <w:szCs w:val="24"/>
        </w:rPr>
        <w:t>рассмотрения жалобы признаков состава административного правонарушения</w:t>
      </w:r>
      <w:proofErr w:type="gramEnd"/>
      <w:r w:rsidRPr="00C90F0A">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F3AB9" w:rsidRPr="00C90F0A" w:rsidRDefault="006F3AB9" w:rsidP="006F3AB9">
      <w:pPr>
        <w:pStyle w:val="ConsPlusNormal"/>
        <w:ind w:firstLine="709"/>
        <w:jc w:val="both"/>
        <w:rPr>
          <w:sz w:val="24"/>
          <w:szCs w:val="24"/>
        </w:rPr>
      </w:pPr>
      <w:r w:rsidRPr="00C90F0A">
        <w:rPr>
          <w:sz w:val="24"/>
          <w:szCs w:val="24"/>
        </w:rPr>
        <w:t xml:space="preserve">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w:t>
      </w:r>
      <w:proofErr w:type="gramStart"/>
      <w:r w:rsidRPr="00C90F0A">
        <w:rPr>
          <w:sz w:val="24"/>
          <w:szCs w:val="24"/>
        </w:rPr>
        <w:t>органа</w:t>
      </w:r>
      <w:proofErr w:type="gramEnd"/>
      <w:r w:rsidRPr="00C90F0A">
        <w:rPr>
          <w:sz w:val="24"/>
          <w:szCs w:val="24"/>
        </w:rPr>
        <w:t xml:space="preserve"> либо муниципальных служащих для отношений, связанных с подачей и рассмотрением жалоб, раздел 5 административного регламента не применяется.</w:t>
      </w:r>
    </w:p>
    <w:p w:rsidR="006F3AB9" w:rsidRPr="00C90F0A" w:rsidRDefault="006F3AB9" w:rsidP="006F3AB9">
      <w:pPr>
        <w:pStyle w:val="ConsPlusNormal"/>
        <w:jc w:val="both"/>
        <w:rPr>
          <w:sz w:val="24"/>
          <w:szCs w:val="24"/>
        </w:rPr>
      </w:pPr>
      <w:r w:rsidRPr="00C90F0A">
        <w:rPr>
          <w:sz w:val="24"/>
          <w:szCs w:val="24"/>
        </w:rPr>
        <w:t xml:space="preserve">5.2.8. </w:t>
      </w:r>
      <w:proofErr w:type="gramStart"/>
      <w:r w:rsidRPr="00C90F0A">
        <w:rPr>
          <w:sz w:val="24"/>
          <w:szCs w:val="24"/>
        </w:rPr>
        <w:t xml:space="preserve">Информация о порядке подачи и рассмотрения жалобы размещается на информационных стендах в местах предоставления государственной услуги, на Сайте, на Портале </w:t>
      </w:r>
      <w:proofErr w:type="spellStart"/>
      <w:r w:rsidRPr="00C90F0A">
        <w:rPr>
          <w:sz w:val="24"/>
          <w:szCs w:val="24"/>
        </w:rPr>
        <w:t>госуслуг</w:t>
      </w:r>
      <w:proofErr w:type="spellEnd"/>
      <w:r w:rsidRPr="00C90F0A">
        <w:rPr>
          <w:sz w:val="24"/>
          <w:szCs w:val="24"/>
        </w:rPr>
        <w:t>, а также может быть сообщена заявителю в устной и (или) в письменной форме.</w:t>
      </w:r>
      <w:r w:rsidRPr="00C90F0A">
        <w:rPr>
          <w:sz w:val="24"/>
          <w:szCs w:val="24"/>
        </w:rPr>
        <w:br w:type="page"/>
      </w:r>
      <w:proofErr w:type="gramEnd"/>
    </w:p>
    <w:p w:rsidR="006F3AB9" w:rsidRPr="00C90F0A" w:rsidRDefault="006F3AB9" w:rsidP="00C90F0A">
      <w:pPr>
        <w:pStyle w:val="ConsPlusNormal"/>
        <w:jc w:val="right"/>
        <w:outlineLvl w:val="1"/>
        <w:rPr>
          <w:b/>
          <w:bCs/>
          <w:kern w:val="28"/>
          <w:sz w:val="32"/>
          <w:szCs w:val="32"/>
        </w:rPr>
      </w:pPr>
      <w:r w:rsidRPr="00C90F0A">
        <w:rPr>
          <w:b/>
          <w:bCs/>
          <w:kern w:val="28"/>
          <w:sz w:val="32"/>
          <w:szCs w:val="32"/>
        </w:rPr>
        <w:t>Приложение N 1</w:t>
      </w:r>
    </w:p>
    <w:p w:rsidR="006F3AB9" w:rsidRPr="00C90F0A" w:rsidRDefault="006F3AB9" w:rsidP="00C90F0A">
      <w:pPr>
        <w:pStyle w:val="ConsPlusNormal"/>
        <w:jc w:val="right"/>
        <w:rPr>
          <w:b/>
          <w:bCs/>
          <w:kern w:val="28"/>
          <w:sz w:val="32"/>
          <w:szCs w:val="32"/>
        </w:rPr>
      </w:pPr>
      <w:r w:rsidRPr="00C90F0A">
        <w:rPr>
          <w:b/>
          <w:bCs/>
          <w:kern w:val="28"/>
          <w:sz w:val="32"/>
          <w:szCs w:val="32"/>
        </w:rPr>
        <w:t>к Административному регламенту</w:t>
      </w:r>
    </w:p>
    <w:p w:rsidR="006F3AB9" w:rsidRPr="00C90F0A" w:rsidRDefault="006F3AB9" w:rsidP="00C90F0A">
      <w:pPr>
        <w:pStyle w:val="ConsPlusNormal"/>
        <w:jc w:val="right"/>
        <w:rPr>
          <w:b/>
          <w:bCs/>
          <w:kern w:val="28"/>
          <w:sz w:val="32"/>
          <w:szCs w:val="32"/>
        </w:rPr>
      </w:pPr>
      <w:r w:rsidRPr="00C90F0A">
        <w:rPr>
          <w:b/>
          <w:bCs/>
          <w:kern w:val="28"/>
          <w:sz w:val="32"/>
          <w:szCs w:val="32"/>
        </w:rPr>
        <w:t>по предоставлению государственной услуги</w:t>
      </w:r>
    </w:p>
    <w:p w:rsidR="006F3AB9" w:rsidRPr="00C90F0A" w:rsidRDefault="00C90F0A" w:rsidP="00C90F0A">
      <w:pPr>
        <w:pStyle w:val="ConsPlusNormal"/>
        <w:jc w:val="right"/>
        <w:rPr>
          <w:b/>
          <w:bCs/>
          <w:kern w:val="28"/>
          <w:sz w:val="32"/>
          <w:szCs w:val="32"/>
        </w:rPr>
      </w:pPr>
      <w:r w:rsidRPr="00C90F0A">
        <w:rPr>
          <w:b/>
          <w:bCs/>
          <w:kern w:val="28"/>
          <w:sz w:val="32"/>
          <w:szCs w:val="32"/>
        </w:rPr>
        <w:t>«</w:t>
      </w:r>
      <w:r w:rsidR="006F3AB9" w:rsidRPr="00C90F0A">
        <w:rPr>
          <w:b/>
          <w:bCs/>
          <w:kern w:val="28"/>
          <w:sz w:val="32"/>
          <w:szCs w:val="32"/>
        </w:rPr>
        <w:t>Предоставление гражданам субсидий на оплату</w:t>
      </w:r>
    </w:p>
    <w:p w:rsidR="006F3AB9" w:rsidRPr="00C90F0A" w:rsidRDefault="006F3AB9" w:rsidP="00C90F0A">
      <w:pPr>
        <w:pStyle w:val="ConsPlusNormal"/>
        <w:jc w:val="right"/>
        <w:rPr>
          <w:b/>
          <w:bCs/>
          <w:kern w:val="28"/>
          <w:sz w:val="32"/>
          <w:szCs w:val="32"/>
        </w:rPr>
      </w:pPr>
      <w:r w:rsidRPr="00C90F0A">
        <w:rPr>
          <w:b/>
          <w:bCs/>
          <w:kern w:val="28"/>
          <w:sz w:val="32"/>
          <w:szCs w:val="32"/>
        </w:rPr>
        <w:t>жилого помещения и коммунальных услуг</w:t>
      </w:r>
      <w:r w:rsidR="00C90F0A" w:rsidRPr="00C90F0A">
        <w:rPr>
          <w:b/>
          <w:bCs/>
          <w:kern w:val="28"/>
          <w:sz w:val="32"/>
          <w:szCs w:val="32"/>
        </w:rPr>
        <w:t>»</w:t>
      </w:r>
    </w:p>
    <w:p w:rsidR="006F3AB9" w:rsidRPr="00C90F0A" w:rsidRDefault="006F3AB9" w:rsidP="006F3AB9">
      <w:pPr>
        <w:pStyle w:val="ConsPlusNormal"/>
        <w:spacing w:after="1"/>
      </w:pPr>
    </w:p>
    <w:p w:rsidR="006F3AB9" w:rsidRPr="00C90F0A" w:rsidRDefault="006F3AB9" w:rsidP="006F3AB9">
      <w:pPr>
        <w:pStyle w:val="ConsPlusNormal"/>
        <w:jc w:val="both"/>
      </w:pPr>
    </w:p>
    <w:p w:rsidR="006F3AB9" w:rsidRPr="00C90F0A" w:rsidRDefault="006F3AB9" w:rsidP="006F3AB9">
      <w:pPr>
        <w:pStyle w:val="ConsPlusNonformat"/>
        <w:jc w:val="center"/>
        <w:rPr>
          <w:rFonts w:ascii="Arial" w:hAnsi="Arial" w:cs="Arial"/>
          <w:b/>
          <w:sz w:val="24"/>
        </w:rPr>
      </w:pPr>
      <w:r w:rsidRPr="00C90F0A">
        <w:rPr>
          <w:rFonts w:ascii="Arial" w:hAnsi="Arial" w:cs="Arial"/>
          <w:b/>
          <w:sz w:val="24"/>
        </w:rPr>
        <w:t>Форма заявления о предоставлении государственной услуги</w:t>
      </w:r>
    </w:p>
    <w:p w:rsidR="006F3AB9" w:rsidRPr="00C90F0A" w:rsidRDefault="006F3AB9" w:rsidP="006F3AB9">
      <w:pPr>
        <w:pStyle w:val="ConsPlusNonformat"/>
        <w:jc w:val="both"/>
        <w:rPr>
          <w:rFonts w:ascii="Arial" w:hAnsi="Arial" w:cs="Arial"/>
        </w:rPr>
      </w:pPr>
    </w:p>
    <w:p w:rsidR="006F3AB9" w:rsidRPr="00C90F0A" w:rsidRDefault="006F3AB9" w:rsidP="006F3AB9">
      <w:pPr>
        <w:pStyle w:val="ConsPlusNonformat"/>
        <w:ind w:left="3828"/>
        <w:jc w:val="both"/>
        <w:rPr>
          <w:rFonts w:ascii="Arial" w:hAnsi="Arial" w:cs="Arial"/>
          <w:spacing w:val="-2"/>
          <w:sz w:val="22"/>
        </w:rPr>
      </w:pPr>
      <w:r w:rsidRPr="00C90F0A">
        <w:rPr>
          <w:rFonts w:ascii="Arial" w:hAnsi="Arial" w:cs="Arial"/>
          <w:spacing w:val="-2"/>
          <w:sz w:val="22"/>
        </w:rPr>
        <w:t xml:space="preserve">В Отдел социальной защиты населения администрации МР </w:t>
      </w:r>
      <w:r w:rsidR="00C90F0A" w:rsidRPr="00C90F0A">
        <w:rPr>
          <w:rFonts w:ascii="Arial" w:hAnsi="Arial" w:cs="Arial"/>
          <w:spacing w:val="-2"/>
          <w:sz w:val="22"/>
        </w:rPr>
        <w:t>«</w:t>
      </w:r>
      <w:r w:rsidRPr="00C90F0A">
        <w:rPr>
          <w:rFonts w:ascii="Arial" w:hAnsi="Arial" w:cs="Arial"/>
          <w:spacing w:val="-2"/>
          <w:sz w:val="22"/>
        </w:rPr>
        <w:t>Город Людиново и Людиновский район</w:t>
      </w:r>
      <w:r w:rsidR="00C90F0A" w:rsidRPr="00C90F0A">
        <w:rPr>
          <w:rFonts w:ascii="Arial" w:hAnsi="Arial" w:cs="Arial"/>
          <w:spacing w:val="-2"/>
          <w:sz w:val="22"/>
        </w:rPr>
        <w:t>»</w:t>
      </w:r>
    </w:p>
    <w:p w:rsidR="006F3AB9" w:rsidRPr="00C90F0A" w:rsidRDefault="006F3AB9" w:rsidP="006F3AB9">
      <w:pPr>
        <w:pStyle w:val="ConsPlusNonformat"/>
        <w:ind w:left="3828"/>
        <w:jc w:val="both"/>
        <w:rPr>
          <w:rFonts w:ascii="Arial" w:hAnsi="Arial" w:cs="Arial"/>
          <w:sz w:val="22"/>
        </w:rPr>
      </w:pPr>
    </w:p>
    <w:p w:rsidR="006F3AB9" w:rsidRPr="00C90F0A" w:rsidRDefault="006F3AB9" w:rsidP="006F3AB9">
      <w:pPr>
        <w:pStyle w:val="ConsPlusNonformat"/>
        <w:jc w:val="center"/>
        <w:rPr>
          <w:rFonts w:ascii="Arial" w:hAnsi="Arial" w:cs="Arial"/>
          <w:sz w:val="22"/>
        </w:rPr>
      </w:pPr>
      <w:bookmarkStart w:id="17" w:name="P841"/>
      <w:bookmarkEnd w:id="17"/>
      <w:r w:rsidRPr="00C90F0A">
        <w:rPr>
          <w:rFonts w:ascii="Arial" w:hAnsi="Arial" w:cs="Arial"/>
          <w:sz w:val="22"/>
        </w:rPr>
        <w:t>ЗАЯВЛЕНИЕ О ПРЕДОСТАВЛЕНИИ СУБСИДИИ</w:t>
      </w:r>
    </w:p>
    <w:p w:rsidR="006F3AB9" w:rsidRPr="00C90F0A" w:rsidRDefault="006F3AB9" w:rsidP="006F3AB9">
      <w:pPr>
        <w:pStyle w:val="ConsPlusNonformat"/>
        <w:jc w:val="center"/>
        <w:rPr>
          <w:rFonts w:ascii="Arial" w:hAnsi="Arial" w:cs="Arial"/>
          <w:sz w:val="22"/>
        </w:rPr>
      </w:pPr>
      <w:r w:rsidRPr="00C90F0A">
        <w:rPr>
          <w:rFonts w:ascii="Arial" w:hAnsi="Arial" w:cs="Arial"/>
          <w:sz w:val="22"/>
        </w:rPr>
        <w:t>на оплату жилого помещения и коммунальных услуг</w:t>
      </w:r>
    </w:p>
    <w:p w:rsidR="006F3AB9" w:rsidRPr="00C90F0A" w:rsidRDefault="006F3AB9" w:rsidP="006F3AB9">
      <w:pPr>
        <w:pStyle w:val="ConsPlusNonformat"/>
        <w:jc w:val="both"/>
        <w:rPr>
          <w:rFonts w:ascii="Arial" w:hAnsi="Arial" w:cs="Arial"/>
          <w:sz w:val="22"/>
        </w:rPr>
      </w:pPr>
    </w:p>
    <w:p w:rsidR="006F3AB9" w:rsidRPr="00C90F0A" w:rsidRDefault="006F3AB9" w:rsidP="006F3AB9">
      <w:pPr>
        <w:pStyle w:val="ConsPlusNonformat"/>
        <w:rPr>
          <w:rFonts w:ascii="Arial" w:hAnsi="Arial" w:cs="Arial"/>
          <w:sz w:val="22"/>
        </w:rPr>
      </w:pPr>
      <w:r w:rsidRPr="00C90F0A">
        <w:rPr>
          <w:rFonts w:ascii="Arial" w:hAnsi="Arial" w:cs="Arial"/>
          <w:sz w:val="22"/>
        </w:rPr>
        <w:t xml:space="preserve">    от ____________________________________________________________________</w:t>
      </w:r>
    </w:p>
    <w:p w:rsidR="006F3AB9" w:rsidRPr="00C90F0A" w:rsidRDefault="006F3AB9" w:rsidP="006F3AB9">
      <w:pPr>
        <w:pStyle w:val="ConsPlusNonformat"/>
        <w:rPr>
          <w:rFonts w:ascii="Arial" w:hAnsi="Arial" w:cs="Arial"/>
          <w:sz w:val="22"/>
        </w:rPr>
      </w:pPr>
      <w:proofErr w:type="gramStart"/>
      <w:r w:rsidRPr="00C90F0A">
        <w:rPr>
          <w:rFonts w:ascii="Arial" w:hAnsi="Arial" w:cs="Arial"/>
          <w:sz w:val="22"/>
        </w:rPr>
        <w:t>зарегистрированного</w:t>
      </w:r>
      <w:proofErr w:type="gramEnd"/>
      <w:r w:rsidRPr="00C90F0A">
        <w:rPr>
          <w:rFonts w:ascii="Arial" w:hAnsi="Arial" w:cs="Arial"/>
          <w:sz w:val="22"/>
        </w:rPr>
        <w:t xml:space="preserve"> по адресу: Калужская область,    _______________________________________________________________________</w:t>
      </w:r>
    </w:p>
    <w:p w:rsidR="006F3AB9" w:rsidRPr="00C90F0A" w:rsidRDefault="006F3AB9" w:rsidP="006F3AB9">
      <w:pPr>
        <w:pStyle w:val="ConsPlusNonformat"/>
        <w:rPr>
          <w:rFonts w:ascii="Arial" w:hAnsi="Arial" w:cs="Arial"/>
          <w:sz w:val="22"/>
        </w:rPr>
      </w:pPr>
      <w:r w:rsidRPr="00C90F0A">
        <w:rPr>
          <w:rFonts w:ascii="Arial" w:hAnsi="Arial" w:cs="Arial"/>
          <w:sz w:val="22"/>
        </w:rPr>
        <w:t xml:space="preserve">    </w:t>
      </w:r>
      <w:proofErr w:type="spellStart"/>
      <w:r w:rsidRPr="00C90F0A">
        <w:rPr>
          <w:rFonts w:ascii="Arial" w:hAnsi="Arial" w:cs="Arial"/>
          <w:sz w:val="22"/>
        </w:rPr>
        <w:t>дом</w:t>
      </w:r>
      <w:proofErr w:type="gramStart"/>
      <w:r w:rsidRPr="00C90F0A">
        <w:rPr>
          <w:rFonts w:ascii="Arial" w:hAnsi="Arial" w:cs="Arial"/>
          <w:sz w:val="22"/>
        </w:rPr>
        <w:t>.т</w:t>
      </w:r>
      <w:proofErr w:type="gramEnd"/>
      <w:r w:rsidRPr="00C90F0A">
        <w:rPr>
          <w:rFonts w:ascii="Arial" w:hAnsi="Arial" w:cs="Arial"/>
          <w:sz w:val="22"/>
        </w:rPr>
        <w:t>ел</w:t>
      </w:r>
      <w:proofErr w:type="spellEnd"/>
      <w:r w:rsidRPr="00C90F0A">
        <w:rPr>
          <w:rFonts w:ascii="Arial" w:hAnsi="Arial" w:cs="Arial"/>
          <w:sz w:val="22"/>
        </w:rPr>
        <w:t xml:space="preserve">.: ________________________ </w:t>
      </w:r>
      <w:proofErr w:type="spellStart"/>
      <w:r w:rsidRPr="00C90F0A">
        <w:rPr>
          <w:rFonts w:ascii="Arial" w:hAnsi="Arial" w:cs="Arial"/>
          <w:sz w:val="22"/>
        </w:rPr>
        <w:t>моб</w:t>
      </w:r>
      <w:proofErr w:type="spellEnd"/>
      <w:r w:rsidRPr="00C90F0A">
        <w:rPr>
          <w:rFonts w:ascii="Arial" w:hAnsi="Arial" w:cs="Arial"/>
          <w:sz w:val="22"/>
        </w:rPr>
        <w:t xml:space="preserve">. </w:t>
      </w:r>
      <w:proofErr w:type="spellStart"/>
      <w:r w:rsidRPr="00C90F0A">
        <w:rPr>
          <w:rFonts w:ascii="Arial" w:hAnsi="Arial" w:cs="Arial"/>
          <w:sz w:val="22"/>
        </w:rPr>
        <w:t>т-н</w:t>
      </w:r>
      <w:proofErr w:type="spellEnd"/>
      <w:r w:rsidRPr="00C90F0A">
        <w:rPr>
          <w:rFonts w:ascii="Arial" w:hAnsi="Arial" w:cs="Arial"/>
          <w:sz w:val="22"/>
        </w:rPr>
        <w:t>: _________________________</w:t>
      </w:r>
    </w:p>
    <w:p w:rsidR="006F3AB9" w:rsidRPr="00C90F0A" w:rsidRDefault="006F3AB9" w:rsidP="006F3AB9">
      <w:pPr>
        <w:pStyle w:val="ConsPlusNonformat"/>
        <w:jc w:val="both"/>
        <w:rPr>
          <w:rFonts w:ascii="Arial" w:hAnsi="Arial" w:cs="Arial"/>
          <w:sz w:val="22"/>
        </w:rPr>
      </w:pPr>
    </w:p>
    <w:p w:rsidR="006F3AB9" w:rsidRPr="00C90F0A" w:rsidRDefault="006F3AB9" w:rsidP="006F3AB9">
      <w:pPr>
        <w:pStyle w:val="ConsPlusNonformat"/>
        <w:jc w:val="both"/>
        <w:rPr>
          <w:rFonts w:ascii="Arial" w:hAnsi="Arial" w:cs="Arial"/>
          <w:sz w:val="22"/>
        </w:rPr>
      </w:pPr>
      <w:r w:rsidRPr="00C90F0A">
        <w:rPr>
          <w:rFonts w:ascii="Arial" w:hAnsi="Arial" w:cs="Arial"/>
          <w:sz w:val="22"/>
        </w:rPr>
        <w:t>Прошу  предоставить  мне и членам моей семьи субсидию по оплате жилья и</w:t>
      </w:r>
    </w:p>
    <w:p w:rsidR="006F3AB9" w:rsidRPr="00C90F0A" w:rsidRDefault="006F3AB9" w:rsidP="006F3AB9">
      <w:pPr>
        <w:pStyle w:val="ConsPlusNonformat"/>
        <w:jc w:val="both"/>
        <w:rPr>
          <w:rFonts w:ascii="Arial" w:hAnsi="Arial" w:cs="Arial"/>
          <w:sz w:val="22"/>
        </w:rPr>
      </w:pPr>
      <w:r w:rsidRPr="00C90F0A">
        <w:rPr>
          <w:rFonts w:ascii="Arial" w:hAnsi="Arial" w:cs="Arial"/>
          <w:sz w:val="22"/>
        </w:rPr>
        <w:t>коммунальных услуг.</w:t>
      </w:r>
    </w:p>
    <w:p w:rsidR="006F3AB9" w:rsidRPr="00C90F0A" w:rsidRDefault="006F3AB9" w:rsidP="006F3AB9">
      <w:pPr>
        <w:pStyle w:val="ConsPlusNonformat"/>
        <w:jc w:val="both"/>
        <w:rPr>
          <w:rFonts w:ascii="Arial" w:hAnsi="Arial" w:cs="Arial"/>
          <w:sz w:val="22"/>
        </w:rPr>
      </w:pPr>
      <w:r w:rsidRPr="00C90F0A">
        <w:rPr>
          <w:rFonts w:ascii="Arial" w:hAnsi="Arial" w:cs="Arial"/>
          <w:sz w:val="22"/>
        </w:rPr>
        <w:t xml:space="preserve">    Состав семьи:</w:t>
      </w:r>
    </w:p>
    <w:p w:rsidR="006F3AB9" w:rsidRPr="00C90F0A" w:rsidRDefault="006F3AB9" w:rsidP="006F3A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118"/>
        <w:gridCol w:w="1814"/>
        <w:gridCol w:w="1304"/>
        <w:gridCol w:w="2211"/>
      </w:tblGrid>
      <w:tr w:rsidR="006F3AB9" w:rsidRPr="00C90F0A" w:rsidTr="00EB27C7">
        <w:tc>
          <w:tcPr>
            <w:tcW w:w="567" w:type="dxa"/>
          </w:tcPr>
          <w:p w:rsidR="006F3AB9" w:rsidRPr="00C90F0A" w:rsidRDefault="006F3AB9" w:rsidP="00C90F0A">
            <w:pPr>
              <w:pStyle w:val="Table0"/>
              <w:rPr>
                <w:b w:val="0"/>
                <w:sz w:val="18"/>
                <w:szCs w:val="18"/>
              </w:rPr>
            </w:pPr>
            <w:r w:rsidRPr="00C90F0A">
              <w:rPr>
                <w:b w:val="0"/>
                <w:sz w:val="18"/>
                <w:szCs w:val="18"/>
              </w:rPr>
              <w:t xml:space="preserve">N </w:t>
            </w:r>
            <w:proofErr w:type="spellStart"/>
            <w:proofErr w:type="gramStart"/>
            <w:r w:rsidRPr="00C90F0A">
              <w:rPr>
                <w:b w:val="0"/>
                <w:sz w:val="18"/>
                <w:szCs w:val="18"/>
              </w:rPr>
              <w:t>п</w:t>
            </w:r>
            <w:proofErr w:type="spellEnd"/>
            <w:proofErr w:type="gramEnd"/>
            <w:r w:rsidRPr="00C90F0A">
              <w:rPr>
                <w:b w:val="0"/>
                <w:sz w:val="18"/>
                <w:szCs w:val="18"/>
              </w:rPr>
              <w:t>/</w:t>
            </w:r>
            <w:proofErr w:type="spellStart"/>
            <w:r w:rsidRPr="00C90F0A">
              <w:rPr>
                <w:b w:val="0"/>
                <w:sz w:val="18"/>
                <w:szCs w:val="18"/>
              </w:rPr>
              <w:t>п</w:t>
            </w:r>
            <w:proofErr w:type="spellEnd"/>
          </w:p>
        </w:tc>
        <w:tc>
          <w:tcPr>
            <w:tcW w:w="3118" w:type="dxa"/>
          </w:tcPr>
          <w:p w:rsidR="006F3AB9" w:rsidRPr="00C90F0A" w:rsidRDefault="006F3AB9" w:rsidP="00C90F0A">
            <w:pPr>
              <w:pStyle w:val="Table0"/>
              <w:rPr>
                <w:b w:val="0"/>
                <w:sz w:val="18"/>
                <w:szCs w:val="18"/>
              </w:rPr>
            </w:pPr>
            <w:r w:rsidRPr="00C90F0A">
              <w:rPr>
                <w:b w:val="0"/>
                <w:sz w:val="18"/>
                <w:szCs w:val="18"/>
              </w:rPr>
              <w:t>Ф.И.О.</w:t>
            </w:r>
          </w:p>
        </w:tc>
        <w:tc>
          <w:tcPr>
            <w:tcW w:w="1814" w:type="dxa"/>
          </w:tcPr>
          <w:p w:rsidR="006F3AB9" w:rsidRPr="00C90F0A" w:rsidRDefault="006F3AB9" w:rsidP="00C90F0A">
            <w:pPr>
              <w:pStyle w:val="Table0"/>
              <w:rPr>
                <w:b w:val="0"/>
                <w:sz w:val="18"/>
                <w:szCs w:val="18"/>
              </w:rPr>
            </w:pPr>
            <w:r w:rsidRPr="00C90F0A">
              <w:rPr>
                <w:b w:val="0"/>
                <w:sz w:val="18"/>
                <w:szCs w:val="18"/>
              </w:rPr>
              <w:t>Дата рождения</w:t>
            </w:r>
          </w:p>
        </w:tc>
        <w:tc>
          <w:tcPr>
            <w:tcW w:w="1304" w:type="dxa"/>
          </w:tcPr>
          <w:p w:rsidR="006F3AB9" w:rsidRPr="00C90F0A" w:rsidRDefault="006F3AB9" w:rsidP="00C90F0A">
            <w:pPr>
              <w:pStyle w:val="Table0"/>
              <w:rPr>
                <w:b w:val="0"/>
                <w:sz w:val="18"/>
                <w:szCs w:val="18"/>
              </w:rPr>
            </w:pPr>
            <w:r w:rsidRPr="00C90F0A">
              <w:rPr>
                <w:b w:val="0"/>
                <w:sz w:val="18"/>
                <w:szCs w:val="18"/>
              </w:rPr>
              <w:t>Степень родства</w:t>
            </w:r>
          </w:p>
        </w:tc>
        <w:tc>
          <w:tcPr>
            <w:tcW w:w="2211" w:type="dxa"/>
          </w:tcPr>
          <w:p w:rsidR="006F3AB9" w:rsidRPr="00C90F0A" w:rsidRDefault="006F3AB9" w:rsidP="00C90F0A">
            <w:pPr>
              <w:pStyle w:val="Table0"/>
              <w:rPr>
                <w:b w:val="0"/>
                <w:sz w:val="18"/>
                <w:szCs w:val="18"/>
              </w:rPr>
            </w:pPr>
            <w:r w:rsidRPr="00C90F0A">
              <w:rPr>
                <w:b w:val="0"/>
                <w:sz w:val="18"/>
                <w:szCs w:val="18"/>
              </w:rPr>
              <w:t>Паспорт (свидетельство о рождении), серия, номер, дата выдачи</w:t>
            </w:r>
          </w:p>
        </w:tc>
      </w:tr>
      <w:tr w:rsidR="006F3AB9" w:rsidRPr="00C90F0A" w:rsidTr="00EB27C7">
        <w:tc>
          <w:tcPr>
            <w:tcW w:w="567" w:type="dxa"/>
          </w:tcPr>
          <w:p w:rsidR="006F3AB9" w:rsidRPr="00C90F0A" w:rsidRDefault="006F3AB9" w:rsidP="00C90F0A">
            <w:pPr>
              <w:pStyle w:val="Table"/>
              <w:rPr>
                <w:sz w:val="18"/>
                <w:szCs w:val="18"/>
              </w:rPr>
            </w:pPr>
            <w:r w:rsidRPr="00C90F0A">
              <w:rPr>
                <w:sz w:val="18"/>
                <w:szCs w:val="18"/>
              </w:rPr>
              <w:t>1</w:t>
            </w:r>
          </w:p>
        </w:tc>
        <w:tc>
          <w:tcPr>
            <w:tcW w:w="3118" w:type="dxa"/>
          </w:tcPr>
          <w:p w:rsidR="006F3AB9" w:rsidRPr="00C90F0A" w:rsidRDefault="006F3AB9" w:rsidP="00C90F0A">
            <w:pPr>
              <w:pStyle w:val="Table"/>
              <w:rPr>
                <w:sz w:val="18"/>
                <w:szCs w:val="18"/>
              </w:rPr>
            </w:pPr>
          </w:p>
        </w:tc>
        <w:tc>
          <w:tcPr>
            <w:tcW w:w="1814" w:type="dxa"/>
          </w:tcPr>
          <w:p w:rsidR="006F3AB9" w:rsidRPr="00C90F0A" w:rsidRDefault="006F3AB9" w:rsidP="00C90F0A">
            <w:pPr>
              <w:pStyle w:val="Table"/>
              <w:rPr>
                <w:sz w:val="18"/>
                <w:szCs w:val="18"/>
              </w:rPr>
            </w:pPr>
          </w:p>
        </w:tc>
        <w:tc>
          <w:tcPr>
            <w:tcW w:w="1304" w:type="dxa"/>
          </w:tcPr>
          <w:p w:rsidR="006F3AB9" w:rsidRPr="00C90F0A" w:rsidRDefault="006F3AB9" w:rsidP="00C90F0A">
            <w:pPr>
              <w:pStyle w:val="Table"/>
              <w:rPr>
                <w:sz w:val="18"/>
                <w:szCs w:val="18"/>
              </w:rPr>
            </w:pPr>
          </w:p>
        </w:tc>
        <w:tc>
          <w:tcPr>
            <w:tcW w:w="2211" w:type="dxa"/>
          </w:tcPr>
          <w:p w:rsidR="006F3AB9" w:rsidRPr="00C90F0A" w:rsidRDefault="006F3AB9" w:rsidP="00C90F0A">
            <w:pPr>
              <w:pStyle w:val="Table"/>
              <w:rPr>
                <w:sz w:val="18"/>
                <w:szCs w:val="18"/>
              </w:rPr>
            </w:pPr>
          </w:p>
        </w:tc>
      </w:tr>
      <w:tr w:rsidR="006F3AB9" w:rsidRPr="00C90F0A" w:rsidTr="00EB27C7">
        <w:tc>
          <w:tcPr>
            <w:tcW w:w="567" w:type="dxa"/>
          </w:tcPr>
          <w:p w:rsidR="006F3AB9" w:rsidRPr="00C90F0A" w:rsidRDefault="006F3AB9" w:rsidP="00C90F0A">
            <w:pPr>
              <w:pStyle w:val="Table"/>
              <w:rPr>
                <w:sz w:val="18"/>
                <w:szCs w:val="18"/>
              </w:rPr>
            </w:pPr>
            <w:r w:rsidRPr="00C90F0A">
              <w:rPr>
                <w:sz w:val="18"/>
                <w:szCs w:val="18"/>
              </w:rPr>
              <w:t>2</w:t>
            </w:r>
          </w:p>
        </w:tc>
        <w:tc>
          <w:tcPr>
            <w:tcW w:w="3118" w:type="dxa"/>
          </w:tcPr>
          <w:p w:rsidR="006F3AB9" w:rsidRPr="00C90F0A" w:rsidRDefault="006F3AB9" w:rsidP="00C90F0A">
            <w:pPr>
              <w:pStyle w:val="Table"/>
              <w:rPr>
                <w:sz w:val="18"/>
                <w:szCs w:val="18"/>
              </w:rPr>
            </w:pPr>
          </w:p>
        </w:tc>
        <w:tc>
          <w:tcPr>
            <w:tcW w:w="1814" w:type="dxa"/>
          </w:tcPr>
          <w:p w:rsidR="006F3AB9" w:rsidRPr="00C90F0A" w:rsidRDefault="006F3AB9" w:rsidP="00C90F0A">
            <w:pPr>
              <w:pStyle w:val="Table"/>
              <w:rPr>
                <w:sz w:val="18"/>
                <w:szCs w:val="18"/>
              </w:rPr>
            </w:pPr>
          </w:p>
        </w:tc>
        <w:tc>
          <w:tcPr>
            <w:tcW w:w="1304" w:type="dxa"/>
          </w:tcPr>
          <w:p w:rsidR="006F3AB9" w:rsidRPr="00C90F0A" w:rsidRDefault="006F3AB9" w:rsidP="00C90F0A">
            <w:pPr>
              <w:pStyle w:val="Table"/>
              <w:rPr>
                <w:sz w:val="18"/>
                <w:szCs w:val="18"/>
              </w:rPr>
            </w:pPr>
          </w:p>
        </w:tc>
        <w:tc>
          <w:tcPr>
            <w:tcW w:w="2211" w:type="dxa"/>
          </w:tcPr>
          <w:p w:rsidR="006F3AB9" w:rsidRPr="00C90F0A" w:rsidRDefault="006F3AB9" w:rsidP="00C90F0A">
            <w:pPr>
              <w:pStyle w:val="Table"/>
              <w:rPr>
                <w:sz w:val="18"/>
                <w:szCs w:val="18"/>
              </w:rPr>
            </w:pPr>
          </w:p>
        </w:tc>
      </w:tr>
      <w:tr w:rsidR="006F3AB9" w:rsidRPr="00C90F0A" w:rsidTr="00EB27C7">
        <w:tc>
          <w:tcPr>
            <w:tcW w:w="567" w:type="dxa"/>
          </w:tcPr>
          <w:p w:rsidR="006F3AB9" w:rsidRPr="00C90F0A" w:rsidRDefault="006F3AB9" w:rsidP="00C90F0A">
            <w:pPr>
              <w:pStyle w:val="Table"/>
              <w:rPr>
                <w:sz w:val="18"/>
                <w:szCs w:val="18"/>
              </w:rPr>
            </w:pPr>
            <w:r w:rsidRPr="00C90F0A">
              <w:rPr>
                <w:sz w:val="18"/>
                <w:szCs w:val="18"/>
              </w:rPr>
              <w:t>3</w:t>
            </w:r>
          </w:p>
        </w:tc>
        <w:tc>
          <w:tcPr>
            <w:tcW w:w="3118" w:type="dxa"/>
          </w:tcPr>
          <w:p w:rsidR="006F3AB9" w:rsidRPr="00C90F0A" w:rsidRDefault="006F3AB9" w:rsidP="00C90F0A">
            <w:pPr>
              <w:pStyle w:val="Table"/>
              <w:rPr>
                <w:sz w:val="18"/>
                <w:szCs w:val="18"/>
              </w:rPr>
            </w:pPr>
          </w:p>
        </w:tc>
        <w:tc>
          <w:tcPr>
            <w:tcW w:w="1814" w:type="dxa"/>
          </w:tcPr>
          <w:p w:rsidR="006F3AB9" w:rsidRPr="00C90F0A" w:rsidRDefault="006F3AB9" w:rsidP="00C90F0A">
            <w:pPr>
              <w:pStyle w:val="Table"/>
              <w:rPr>
                <w:sz w:val="18"/>
                <w:szCs w:val="18"/>
              </w:rPr>
            </w:pPr>
          </w:p>
        </w:tc>
        <w:tc>
          <w:tcPr>
            <w:tcW w:w="1304" w:type="dxa"/>
          </w:tcPr>
          <w:p w:rsidR="006F3AB9" w:rsidRPr="00C90F0A" w:rsidRDefault="006F3AB9" w:rsidP="00C90F0A">
            <w:pPr>
              <w:pStyle w:val="Table"/>
              <w:rPr>
                <w:sz w:val="18"/>
                <w:szCs w:val="18"/>
              </w:rPr>
            </w:pPr>
          </w:p>
        </w:tc>
        <w:tc>
          <w:tcPr>
            <w:tcW w:w="2211" w:type="dxa"/>
          </w:tcPr>
          <w:p w:rsidR="006F3AB9" w:rsidRPr="00C90F0A" w:rsidRDefault="006F3AB9" w:rsidP="00C90F0A">
            <w:pPr>
              <w:pStyle w:val="Table"/>
              <w:rPr>
                <w:sz w:val="18"/>
                <w:szCs w:val="18"/>
              </w:rPr>
            </w:pPr>
          </w:p>
        </w:tc>
      </w:tr>
      <w:tr w:rsidR="006F3AB9" w:rsidRPr="00C90F0A" w:rsidTr="00EB27C7">
        <w:tc>
          <w:tcPr>
            <w:tcW w:w="567" w:type="dxa"/>
          </w:tcPr>
          <w:p w:rsidR="006F3AB9" w:rsidRPr="00C90F0A" w:rsidRDefault="006F3AB9" w:rsidP="00C90F0A">
            <w:pPr>
              <w:pStyle w:val="Table"/>
              <w:rPr>
                <w:sz w:val="18"/>
                <w:szCs w:val="18"/>
              </w:rPr>
            </w:pPr>
            <w:r w:rsidRPr="00C90F0A">
              <w:rPr>
                <w:sz w:val="18"/>
                <w:szCs w:val="18"/>
              </w:rPr>
              <w:t>4</w:t>
            </w:r>
          </w:p>
        </w:tc>
        <w:tc>
          <w:tcPr>
            <w:tcW w:w="3118" w:type="dxa"/>
          </w:tcPr>
          <w:p w:rsidR="006F3AB9" w:rsidRPr="00C90F0A" w:rsidRDefault="006F3AB9" w:rsidP="00C90F0A">
            <w:pPr>
              <w:pStyle w:val="Table"/>
              <w:rPr>
                <w:sz w:val="18"/>
                <w:szCs w:val="18"/>
              </w:rPr>
            </w:pPr>
          </w:p>
        </w:tc>
        <w:tc>
          <w:tcPr>
            <w:tcW w:w="1814" w:type="dxa"/>
          </w:tcPr>
          <w:p w:rsidR="006F3AB9" w:rsidRPr="00C90F0A" w:rsidRDefault="006F3AB9" w:rsidP="00C90F0A">
            <w:pPr>
              <w:pStyle w:val="Table"/>
              <w:rPr>
                <w:sz w:val="18"/>
                <w:szCs w:val="18"/>
              </w:rPr>
            </w:pPr>
          </w:p>
        </w:tc>
        <w:tc>
          <w:tcPr>
            <w:tcW w:w="1304" w:type="dxa"/>
          </w:tcPr>
          <w:p w:rsidR="006F3AB9" w:rsidRPr="00C90F0A" w:rsidRDefault="006F3AB9" w:rsidP="00C90F0A">
            <w:pPr>
              <w:pStyle w:val="Table"/>
              <w:rPr>
                <w:sz w:val="18"/>
                <w:szCs w:val="18"/>
              </w:rPr>
            </w:pPr>
          </w:p>
        </w:tc>
        <w:tc>
          <w:tcPr>
            <w:tcW w:w="2211" w:type="dxa"/>
          </w:tcPr>
          <w:p w:rsidR="006F3AB9" w:rsidRPr="00C90F0A" w:rsidRDefault="006F3AB9" w:rsidP="00C90F0A">
            <w:pPr>
              <w:pStyle w:val="Table"/>
              <w:rPr>
                <w:sz w:val="18"/>
                <w:szCs w:val="18"/>
              </w:rPr>
            </w:pPr>
          </w:p>
        </w:tc>
      </w:tr>
      <w:tr w:rsidR="006F3AB9" w:rsidRPr="00C90F0A" w:rsidTr="00EB27C7">
        <w:tc>
          <w:tcPr>
            <w:tcW w:w="567" w:type="dxa"/>
          </w:tcPr>
          <w:p w:rsidR="006F3AB9" w:rsidRPr="00C90F0A" w:rsidRDefault="006F3AB9" w:rsidP="00C90F0A">
            <w:pPr>
              <w:pStyle w:val="Table"/>
              <w:rPr>
                <w:sz w:val="18"/>
                <w:szCs w:val="18"/>
              </w:rPr>
            </w:pPr>
            <w:r w:rsidRPr="00C90F0A">
              <w:rPr>
                <w:sz w:val="18"/>
                <w:szCs w:val="18"/>
              </w:rPr>
              <w:t>5</w:t>
            </w:r>
          </w:p>
        </w:tc>
        <w:tc>
          <w:tcPr>
            <w:tcW w:w="3118" w:type="dxa"/>
          </w:tcPr>
          <w:p w:rsidR="006F3AB9" w:rsidRPr="00C90F0A" w:rsidRDefault="006F3AB9" w:rsidP="00C90F0A">
            <w:pPr>
              <w:pStyle w:val="Table"/>
              <w:rPr>
                <w:sz w:val="18"/>
                <w:szCs w:val="18"/>
              </w:rPr>
            </w:pPr>
          </w:p>
        </w:tc>
        <w:tc>
          <w:tcPr>
            <w:tcW w:w="1814" w:type="dxa"/>
          </w:tcPr>
          <w:p w:rsidR="006F3AB9" w:rsidRPr="00C90F0A" w:rsidRDefault="006F3AB9" w:rsidP="00C90F0A">
            <w:pPr>
              <w:pStyle w:val="Table"/>
              <w:rPr>
                <w:sz w:val="18"/>
                <w:szCs w:val="18"/>
              </w:rPr>
            </w:pPr>
          </w:p>
        </w:tc>
        <w:tc>
          <w:tcPr>
            <w:tcW w:w="1304" w:type="dxa"/>
          </w:tcPr>
          <w:p w:rsidR="006F3AB9" w:rsidRPr="00C90F0A" w:rsidRDefault="006F3AB9" w:rsidP="00C90F0A">
            <w:pPr>
              <w:pStyle w:val="Table"/>
              <w:rPr>
                <w:sz w:val="18"/>
                <w:szCs w:val="18"/>
              </w:rPr>
            </w:pPr>
          </w:p>
        </w:tc>
        <w:tc>
          <w:tcPr>
            <w:tcW w:w="2211" w:type="dxa"/>
          </w:tcPr>
          <w:p w:rsidR="006F3AB9" w:rsidRPr="00C90F0A" w:rsidRDefault="006F3AB9" w:rsidP="00C90F0A">
            <w:pPr>
              <w:pStyle w:val="Table"/>
              <w:rPr>
                <w:sz w:val="18"/>
                <w:szCs w:val="18"/>
              </w:rPr>
            </w:pPr>
          </w:p>
        </w:tc>
      </w:tr>
    </w:tbl>
    <w:p w:rsidR="006F3AB9" w:rsidRPr="00C90F0A" w:rsidRDefault="006F3AB9" w:rsidP="006F3AB9">
      <w:pPr>
        <w:pStyle w:val="ConsPlusNormal"/>
        <w:jc w:val="both"/>
      </w:pPr>
    </w:p>
    <w:tbl>
      <w:tblPr>
        <w:tblW w:w="0" w:type="dxa"/>
        <w:tblLayout w:type="fixed"/>
        <w:tblCellMar>
          <w:left w:w="0" w:type="dxa"/>
          <w:right w:w="0" w:type="dxa"/>
        </w:tblCellMar>
        <w:tblLook w:val="04A0"/>
      </w:tblPr>
      <w:tblGrid>
        <w:gridCol w:w="9585"/>
      </w:tblGrid>
      <w:tr w:rsidR="006F3AB9" w:rsidRPr="00C90F0A" w:rsidTr="00EB27C7">
        <w:trPr>
          <w:trHeight w:hRule="exact" w:val="581"/>
        </w:trPr>
        <w:tc>
          <w:tcPr>
            <w:tcW w:w="9585" w:type="dxa"/>
            <w:vAlign w:val="bottom"/>
          </w:tcPr>
          <w:p w:rsidR="006F3AB9" w:rsidRPr="00C90F0A" w:rsidRDefault="006F3AB9" w:rsidP="00EB27C7">
            <w:pPr>
              <w:spacing w:line="264" w:lineRule="auto"/>
              <w:rPr>
                <w:rFonts w:cs="Arial"/>
                <w:spacing w:val="-2"/>
              </w:rPr>
            </w:pPr>
            <w:r w:rsidRPr="00C90F0A">
              <w:rPr>
                <w:rFonts w:cs="Arial"/>
                <w:spacing w:val="-2"/>
              </w:rPr>
              <w:tab/>
              <w:t>Сведения о документах, подтверждающих правовые основания владения и пользования жилым помещением:</w:t>
            </w:r>
          </w:p>
        </w:tc>
      </w:tr>
      <w:tr w:rsidR="006F3AB9" w:rsidRPr="00C90F0A" w:rsidTr="00EB27C7">
        <w:trPr>
          <w:trHeight w:hRule="exact" w:val="358"/>
        </w:trPr>
        <w:tc>
          <w:tcPr>
            <w:tcW w:w="9585" w:type="dxa"/>
            <w:tcBorders>
              <w:bottom w:val="single" w:sz="5" w:space="0" w:color="696969"/>
            </w:tcBorders>
            <w:vAlign w:val="bottom"/>
          </w:tcPr>
          <w:p w:rsidR="006F3AB9" w:rsidRPr="00C90F0A" w:rsidRDefault="006F3AB9" w:rsidP="00EB27C7">
            <w:pPr>
              <w:spacing w:line="264" w:lineRule="auto"/>
              <w:rPr>
                <w:rFonts w:cs="Arial"/>
                <w:spacing w:val="-2"/>
              </w:rPr>
            </w:pPr>
          </w:p>
        </w:tc>
      </w:tr>
      <w:tr w:rsidR="006F3AB9" w:rsidRPr="00C90F0A" w:rsidTr="00EB27C7">
        <w:trPr>
          <w:trHeight w:hRule="exact" w:val="358"/>
        </w:trPr>
        <w:tc>
          <w:tcPr>
            <w:tcW w:w="9585" w:type="dxa"/>
            <w:tcBorders>
              <w:top w:val="single" w:sz="5" w:space="0" w:color="696969"/>
              <w:bottom w:val="single" w:sz="5" w:space="0" w:color="696969"/>
            </w:tcBorders>
            <w:vAlign w:val="bottom"/>
          </w:tcPr>
          <w:p w:rsidR="006F3AB9" w:rsidRPr="00C90F0A" w:rsidRDefault="006F3AB9" w:rsidP="00EB27C7">
            <w:pPr>
              <w:spacing w:line="264" w:lineRule="auto"/>
              <w:rPr>
                <w:rFonts w:cs="Arial"/>
                <w:spacing w:val="-2"/>
              </w:rPr>
            </w:pPr>
          </w:p>
        </w:tc>
      </w:tr>
    </w:tbl>
    <w:p w:rsidR="006F3AB9" w:rsidRPr="00C90F0A" w:rsidRDefault="006F3AB9" w:rsidP="006F3AB9">
      <w:pPr>
        <w:pStyle w:val="ConsPlusNonformat"/>
        <w:jc w:val="both"/>
        <w:rPr>
          <w:rFonts w:ascii="Arial" w:hAnsi="Arial" w:cs="Arial"/>
          <w:sz w:val="22"/>
        </w:rPr>
      </w:pPr>
      <w:r w:rsidRPr="00C90F0A">
        <w:rPr>
          <w:rFonts w:ascii="Arial" w:hAnsi="Arial" w:cs="Arial"/>
          <w:sz w:val="22"/>
        </w:rPr>
        <w:t xml:space="preserve">Субсидию прошу направить </w:t>
      </w:r>
      <w:proofErr w:type="gramStart"/>
      <w:r w:rsidRPr="00C90F0A">
        <w:rPr>
          <w:rFonts w:ascii="Arial" w:hAnsi="Arial" w:cs="Arial"/>
          <w:sz w:val="22"/>
        </w:rPr>
        <w:t>через</w:t>
      </w:r>
      <w:proofErr w:type="gramEnd"/>
      <w:r w:rsidRPr="00C90F0A">
        <w:rPr>
          <w:rFonts w:ascii="Arial" w:hAnsi="Arial" w:cs="Arial"/>
          <w:sz w:val="22"/>
        </w:rPr>
        <w:t>:</w:t>
      </w:r>
    </w:p>
    <w:p w:rsidR="006F3AB9" w:rsidRPr="00C90F0A" w:rsidRDefault="006F3AB9" w:rsidP="006F3AB9">
      <w:pPr>
        <w:pStyle w:val="ConsPlusNonformat"/>
        <w:jc w:val="both"/>
        <w:rPr>
          <w:rFonts w:ascii="Arial" w:hAnsi="Arial" w:cs="Arial"/>
          <w:sz w:val="22"/>
        </w:rPr>
      </w:pPr>
      <w:r w:rsidRPr="00C90F0A">
        <w:rPr>
          <w:rFonts w:ascii="Arial" w:hAnsi="Arial" w:cs="Arial"/>
          <w:sz w:val="22"/>
        </w:rPr>
        <w:t>- организацию федеральной почтовой связи __________________________________</w:t>
      </w:r>
    </w:p>
    <w:p w:rsidR="006F3AB9" w:rsidRPr="00C90F0A" w:rsidRDefault="006F3AB9" w:rsidP="006F3AB9">
      <w:pPr>
        <w:pStyle w:val="ConsPlusNonformat"/>
        <w:jc w:val="both"/>
        <w:rPr>
          <w:rFonts w:ascii="Arial" w:hAnsi="Arial" w:cs="Arial"/>
          <w:sz w:val="22"/>
        </w:rPr>
      </w:pPr>
      <w:r w:rsidRPr="00C90F0A">
        <w:rPr>
          <w:rFonts w:ascii="Arial" w:hAnsi="Arial" w:cs="Arial"/>
          <w:sz w:val="22"/>
        </w:rPr>
        <w:t>- кредитную организацию ____________________ на счет N ____________________</w:t>
      </w:r>
    </w:p>
    <w:p w:rsidR="006F3AB9" w:rsidRPr="00C90F0A" w:rsidRDefault="006F3AB9" w:rsidP="006F3AB9">
      <w:pPr>
        <w:pStyle w:val="ConsPlusNonformat"/>
        <w:jc w:val="both"/>
        <w:rPr>
          <w:rFonts w:ascii="Arial" w:hAnsi="Arial" w:cs="Arial"/>
          <w:sz w:val="22"/>
        </w:rPr>
      </w:pPr>
    </w:p>
    <w:p w:rsidR="006F3AB9" w:rsidRPr="00C90F0A" w:rsidRDefault="006F3AB9" w:rsidP="006F3AB9">
      <w:pPr>
        <w:pStyle w:val="ConsPlusNonformat"/>
        <w:jc w:val="both"/>
        <w:rPr>
          <w:rFonts w:ascii="Arial" w:hAnsi="Arial" w:cs="Arial"/>
          <w:sz w:val="22"/>
        </w:rPr>
      </w:pPr>
      <w:r w:rsidRPr="00C90F0A">
        <w:rPr>
          <w:rFonts w:ascii="Arial" w:hAnsi="Arial" w:cs="Arial"/>
          <w:sz w:val="22"/>
        </w:rPr>
        <w:t xml:space="preserve">Получатель  субсидии  в  течение  одного  месяца  после изменения </w:t>
      </w:r>
      <w:proofErr w:type="spellStart"/>
      <w:r w:rsidRPr="00C90F0A">
        <w:rPr>
          <w:rFonts w:ascii="Arial" w:hAnsi="Arial" w:cs="Arial"/>
          <w:sz w:val="22"/>
        </w:rPr>
        <w:t>местапостоянного</w:t>
      </w:r>
      <w:proofErr w:type="spellEnd"/>
      <w:r w:rsidRPr="00C90F0A">
        <w:rPr>
          <w:rFonts w:ascii="Arial" w:hAnsi="Arial" w:cs="Arial"/>
          <w:sz w:val="22"/>
        </w:rPr>
        <w:t xml:space="preserve">  жительства  или изменения основания проживания, состава </w:t>
      </w:r>
      <w:proofErr w:type="spellStart"/>
      <w:r w:rsidRPr="00C90F0A">
        <w:rPr>
          <w:rFonts w:ascii="Arial" w:hAnsi="Arial" w:cs="Arial"/>
          <w:sz w:val="22"/>
        </w:rPr>
        <w:t>семьи</w:t>
      </w:r>
      <w:proofErr w:type="gramStart"/>
      <w:r w:rsidRPr="00C90F0A">
        <w:rPr>
          <w:rFonts w:ascii="Arial" w:hAnsi="Arial" w:cs="Arial"/>
          <w:sz w:val="22"/>
        </w:rPr>
        <w:t>,г</w:t>
      </w:r>
      <w:proofErr w:type="gramEnd"/>
      <w:r w:rsidRPr="00C90F0A">
        <w:rPr>
          <w:rFonts w:ascii="Arial" w:hAnsi="Arial" w:cs="Arial"/>
          <w:sz w:val="22"/>
        </w:rPr>
        <w:t>ражданства</w:t>
      </w:r>
      <w:proofErr w:type="spellEnd"/>
      <w:r w:rsidRPr="00C90F0A">
        <w:rPr>
          <w:rFonts w:ascii="Arial" w:hAnsi="Arial" w:cs="Arial"/>
          <w:sz w:val="22"/>
        </w:rPr>
        <w:t xml:space="preserve">  получателя  субсидии и (или) членов его семьи, размера </w:t>
      </w:r>
      <w:proofErr w:type="spellStart"/>
      <w:r w:rsidRPr="00C90F0A">
        <w:rPr>
          <w:rFonts w:ascii="Arial" w:hAnsi="Arial" w:cs="Arial"/>
          <w:sz w:val="22"/>
        </w:rPr>
        <w:t>доходовполучателя</w:t>
      </w:r>
      <w:proofErr w:type="spellEnd"/>
      <w:r w:rsidRPr="00C90F0A">
        <w:rPr>
          <w:rFonts w:ascii="Arial" w:hAnsi="Arial" w:cs="Arial"/>
          <w:sz w:val="22"/>
        </w:rPr>
        <w:t xml:space="preserve">  субсидии  и  (или)  членов его семьи, приходящихся на </w:t>
      </w:r>
      <w:proofErr w:type="spellStart"/>
      <w:r w:rsidRPr="00C90F0A">
        <w:rPr>
          <w:rFonts w:ascii="Arial" w:hAnsi="Arial" w:cs="Arial"/>
          <w:sz w:val="22"/>
        </w:rPr>
        <w:t>расчетныйпериод</w:t>
      </w:r>
      <w:proofErr w:type="spellEnd"/>
      <w:r w:rsidRPr="00C90F0A">
        <w:rPr>
          <w:rFonts w:ascii="Arial" w:hAnsi="Arial" w:cs="Arial"/>
          <w:sz w:val="22"/>
        </w:rPr>
        <w:t xml:space="preserve">  (если  эти  изменения  повлекли утрату права на получение субсидии)обязан  предоставить уполномоченному органу документы, подтверждающие </w:t>
      </w:r>
      <w:proofErr w:type="spellStart"/>
      <w:r w:rsidRPr="00C90F0A">
        <w:rPr>
          <w:rFonts w:ascii="Arial" w:hAnsi="Arial" w:cs="Arial"/>
          <w:sz w:val="22"/>
        </w:rPr>
        <w:t>такиесобытия</w:t>
      </w:r>
      <w:proofErr w:type="spellEnd"/>
      <w:r w:rsidRPr="00C90F0A">
        <w:rPr>
          <w:rFonts w:ascii="Arial" w:hAnsi="Arial" w:cs="Arial"/>
          <w:sz w:val="22"/>
        </w:rPr>
        <w:t>.</w:t>
      </w:r>
    </w:p>
    <w:p w:rsidR="006F3AB9" w:rsidRPr="00C90F0A" w:rsidRDefault="006F3AB9" w:rsidP="006F3AB9">
      <w:pPr>
        <w:pStyle w:val="ConsPlusNonformat"/>
        <w:jc w:val="both"/>
        <w:rPr>
          <w:rFonts w:ascii="Arial" w:hAnsi="Arial" w:cs="Arial"/>
          <w:sz w:val="22"/>
        </w:rPr>
      </w:pPr>
      <w:r w:rsidRPr="00C90F0A">
        <w:rPr>
          <w:rFonts w:ascii="Arial" w:hAnsi="Arial" w:cs="Arial"/>
          <w:sz w:val="22"/>
        </w:rPr>
        <w:t xml:space="preserve">    Даю  свое  согласие  </w:t>
      </w:r>
      <w:r w:rsidRPr="00C90F0A">
        <w:rPr>
          <w:rFonts w:ascii="Arial" w:hAnsi="Arial" w:cs="Arial"/>
          <w:spacing w:val="-2"/>
          <w:sz w:val="22"/>
        </w:rPr>
        <w:t xml:space="preserve">отделу социальной защиты населения администрации МР </w:t>
      </w:r>
      <w:r w:rsidR="00C90F0A" w:rsidRPr="00C90F0A">
        <w:rPr>
          <w:rFonts w:ascii="Arial" w:hAnsi="Arial" w:cs="Arial"/>
          <w:spacing w:val="-2"/>
          <w:sz w:val="22"/>
        </w:rPr>
        <w:t>«</w:t>
      </w:r>
      <w:r w:rsidRPr="00C90F0A">
        <w:rPr>
          <w:rFonts w:ascii="Arial" w:hAnsi="Arial" w:cs="Arial"/>
          <w:spacing w:val="-2"/>
          <w:sz w:val="22"/>
        </w:rPr>
        <w:t>Город Людиново и Людиновский район</w:t>
      </w:r>
      <w:r w:rsidR="00C90F0A" w:rsidRPr="00C90F0A">
        <w:rPr>
          <w:rFonts w:ascii="Arial" w:hAnsi="Arial" w:cs="Arial"/>
          <w:spacing w:val="-2"/>
          <w:sz w:val="22"/>
        </w:rPr>
        <w:t>»</w:t>
      </w:r>
      <w:r w:rsidRPr="00C90F0A">
        <w:rPr>
          <w:rFonts w:ascii="Arial" w:hAnsi="Arial" w:cs="Arial"/>
          <w:sz w:val="22"/>
        </w:rPr>
        <w:t xml:space="preserve">,  расположенному  по адресу: г.Людиново,  ул.  Крупской,  д.  1,  на  обработку  (сбор,  </w:t>
      </w:r>
      <w:proofErr w:type="spellStart"/>
      <w:r w:rsidRPr="00C90F0A">
        <w:rPr>
          <w:rFonts w:ascii="Arial" w:hAnsi="Arial" w:cs="Arial"/>
          <w:sz w:val="22"/>
        </w:rPr>
        <w:t>систематизацию</w:t>
      </w:r>
      <w:proofErr w:type="gramStart"/>
      <w:r w:rsidRPr="00C90F0A">
        <w:rPr>
          <w:rFonts w:ascii="Arial" w:hAnsi="Arial" w:cs="Arial"/>
          <w:sz w:val="22"/>
        </w:rPr>
        <w:t>,н</w:t>
      </w:r>
      <w:proofErr w:type="gramEnd"/>
      <w:r w:rsidRPr="00C90F0A">
        <w:rPr>
          <w:rFonts w:ascii="Arial" w:hAnsi="Arial" w:cs="Arial"/>
          <w:sz w:val="22"/>
        </w:rPr>
        <w:t>акопление</w:t>
      </w:r>
      <w:proofErr w:type="spellEnd"/>
      <w:r w:rsidRPr="00C90F0A">
        <w:rPr>
          <w:rFonts w:ascii="Arial" w:hAnsi="Arial" w:cs="Arial"/>
          <w:sz w:val="22"/>
        </w:rPr>
        <w:t xml:space="preserve">,  хранение,  уточнение  (обновление,  изменение), </w:t>
      </w:r>
      <w:proofErr w:type="spellStart"/>
      <w:r w:rsidRPr="00C90F0A">
        <w:rPr>
          <w:rFonts w:ascii="Arial" w:hAnsi="Arial" w:cs="Arial"/>
          <w:sz w:val="22"/>
        </w:rPr>
        <w:t>использование,распространение</w:t>
      </w:r>
      <w:proofErr w:type="spellEnd"/>
      <w:r w:rsidRPr="00C90F0A">
        <w:rPr>
          <w:rFonts w:ascii="Arial" w:hAnsi="Arial" w:cs="Arial"/>
          <w:sz w:val="22"/>
        </w:rPr>
        <w:t xml:space="preserve">  (передачу),  обезличивание, блокировку и уничтожение) моих</w:t>
      </w:r>
    </w:p>
    <w:p w:rsidR="006F3AB9" w:rsidRPr="00C90F0A" w:rsidRDefault="006F3AB9" w:rsidP="006F3AB9">
      <w:pPr>
        <w:pStyle w:val="ConsPlusNonformat"/>
        <w:jc w:val="both"/>
        <w:rPr>
          <w:rFonts w:ascii="Arial" w:hAnsi="Arial" w:cs="Arial"/>
          <w:sz w:val="22"/>
        </w:rPr>
      </w:pPr>
      <w:r w:rsidRPr="00C90F0A">
        <w:rPr>
          <w:rFonts w:ascii="Arial" w:hAnsi="Arial" w:cs="Arial"/>
          <w:sz w:val="22"/>
        </w:rPr>
        <w:t xml:space="preserve">персональных  данных  с  целью  назначения субсидии и перечисления </w:t>
      </w:r>
      <w:proofErr w:type="spellStart"/>
      <w:r w:rsidRPr="00C90F0A">
        <w:rPr>
          <w:rFonts w:ascii="Arial" w:hAnsi="Arial" w:cs="Arial"/>
          <w:sz w:val="22"/>
        </w:rPr>
        <w:t>денежныхсредств</w:t>
      </w:r>
      <w:proofErr w:type="spellEnd"/>
      <w:r w:rsidRPr="00C90F0A">
        <w:rPr>
          <w:rFonts w:ascii="Arial" w:hAnsi="Arial" w:cs="Arial"/>
          <w:sz w:val="22"/>
        </w:rPr>
        <w:t xml:space="preserve">  в  указанную  мной кредитную организацию или отделение связи. </w:t>
      </w:r>
      <w:proofErr w:type="spellStart"/>
      <w:r w:rsidRPr="00C90F0A">
        <w:rPr>
          <w:rFonts w:ascii="Arial" w:hAnsi="Arial" w:cs="Arial"/>
          <w:sz w:val="22"/>
        </w:rPr>
        <w:t>Срокобработки</w:t>
      </w:r>
      <w:proofErr w:type="spellEnd"/>
      <w:r w:rsidRPr="00C90F0A">
        <w:rPr>
          <w:rFonts w:ascii="Arial" w:hAnsi="Arial" w:cs="Arial"/>
          <w:sz w:val="22"/>
        </w:rPr>
        <w:t xml:space="preserve">  моих  </w:t>
      </w:r>
      <w:r w:rsidRPr="00C90F0A">
        <w:rPr>
          <w:rFonts w:ascii="Arial" w:hAnsi="Arial" w:cs="Arial"/>
          <w:sz w:val="22"/>
        </w:rPr>
        <w:lastRenderedPageBreak/>
        <w:t xml:space="preserve">персональных  данных  истекает  одновременно  с </w:t>
      </w:r>
      <w:proofErr w:type="spellStart"/>
      <w:r w:rsidRPr="00C90F0A">
        <w:rPr>
          <w:rFonts w:ascii="Arial" w:hAnsi="Arial" w:cs="Arial"/>
          <w:sz w:val="22"/>
        </w:rPr>
        <w:t>окончаниемправоустанавливающих</w:t>
      </w:r>
      <w:proofErr w:type="spellEnd"/>
      <w:r w:rsidRPr="00C90F0A">
        <w:rPr>
          <w:rFonts w:ascii="Arial" w:hAnsi="Arial" w:cs="Arial"/>
          <w:sz w:val="22"/>
        </w:rPr>
        <w:t xml:space="preserve">   документов,   являющихся  основанием  для  </w:t>
      </w:r>
      <w:proofErr w:type="spellStart"/>
      <w:r w:rsidRPr="00C90F0A">
        <w:rPr>
          <w:rFonts w:ascii="Arial" w:hAnsi="Arial" w:cs="Arial"/>
          <w:sz w:val="22"/>
        </w:rPr>
        <w:t>получениясубсидии</w:t>
      </w:r>
      <w:proofErr w:type="spellEnd"/>
      <w:r w:rsidRPr="00C90F0A">
        <w:rPr>
          <w:rFonts w:ascii="Arial" w:hAnsi="Arial" w:cs="Arial"/>
          <w:sz w:val="22"/>
        </w:rPr>
        <w:t xml:space="preserve">.  Данное  согласие  может  быть  мной  отозвано  в любой момент </w:t>
      </w:r>
      <w:proofErr w:type="spellStart"/>
      <w:r w:rsidRPr="00C90F0A">
        <w:rPr>
          <w:rFonts w:ascii="Arial" w:hAnsi="Arial" w:cs="Arial"/>
          <w:sz w:val="22"/>
        </w:rPr>
        <w:t>посоглашению</w:t>
      </w:r>
      <w:proofErr w:type="spellEnd"/>
      <w:r w:rsidRPr="00C90F0A">
        <w:rPr>
          <w:rFonts w:ascii="Arial" w:hAnsi="Arial" w:cs="Arial"/>
          <w:sz w:val="22"/>
        </w:rPr>
        <w:t xml:space="preserve"> сторон.</w:t>
      </w:r>
    </w:p>
    <w:p w:rsidR="006F3AB9" w:rsidRPr="00C90F0A" w:rsidRDefault="006F3AB9" w:rsidP="006F3AB9">
      <w:pPr>
        <w:pStyle w:val="ConsPlusNonformat"/>
        <w:jc w:val="both"/>
        <w:rPr>
          <w:rFonts w:ascii="Arial" w:hAnsi="Arial" w:cs="Arial"/>
          <w:sz w:val="22"/>
        </w:rPr>
      </w:pPr>
      <w:r w:rsidRPr="00C90F0A">
        <w:rPr>
          <w:rFonts w:ascii="Arial" w:hAnsi="Arial" w:cs="Arial"/>
          <w:sz w:val="22"/>
        </w:rPr>
        <w:t xml:space="preserve">    Подтверждаю,   что   ознакомле</w:t>
      </w:r>
      <w:proofErr w:type="gramStart"/>
      <w:r w:rsidRPr="00C90F0A">
        <w:rPr>
          <w:rFonts w:ascii="Arial" w:hAnsi="Arial" w:cs="Arial"/>
          <w:sz w:val="22"/>
        </w:rPr>
        <w:t>н(</w:t>
      </w:r>
      <w:proofErr w:type="gramEnd"/>
      <w:r w:rsidRPr="00C90F0A">
        <w:rPr>
          <w:rFonts w:ascii="Arial" w:hAnsi="Arial" w:cs="Arial"/>
          <w:sz w:val="22"/>
        </w:rPr>
        <w:t xml:space="preserve">а)  с  положением  Федерального  </w:t>
      </w:r>
      <w:proofErr w:type="spellStart"/>
      <w:r w:rsidRPr="00C90F0A">
        <w:rPr>
          <w:rFonts w:ascii="Arial" w:hAnsi="Arial" w:cs="Arial"/>
          <w:sz w:val="22"/>
        </w:rPr>
        <w:t>законаN</w:t>
      </w:r>
      <w:proofErr w:type="spellEnd"/>
      <w:r w:rsidRPr="00C90F0A">
        <w:rPr>
          <w:rFonts w:ascii="Arial" w:hAnsi="Arial" w:cs="Arial"/>
          <w:sz w:val="22"/>
        </w:rPr>
        <w:t xml:space="preserve">  1</w:t>
      </w:r>
      <w:hyperlink r:id="rId22" w:tooltip="52-ФЗ " w:history="1">
        <w:r w:rsidRPr="00876BA9">
          <w:rPr>
            <w:rStyle w:val="a5"/>
            <w:rFonts w:ascii="Arial" w:hAnsi="Arial" w:cs="Arial"/>
            <w:sz w:val="22"/>
          </w:rPr>
          <w:t>52-ФЗ</w:t>
        </w:r>
      </w:hyperlink>
      <w:r w:rsidRPr="00C90F0A">
        <w:rPr>
          <w:rFonts w:ascii="Arial" w:hAnsi="Arial" w:cs="Arial"/>
          <w:sz w:val="22"/>
        </w:rPr>
        <w:t xml:space="preserve">  от  27.07.2006  </w:t>
      </w:r>
      <w:r w:rsidR="00C90F0A" w:rsidRPr="00C90F0A">
        <w:rPr>
          <w:rFonts w:ascii="Arial" w:hAnsi="Arial" w:cs="Arial"/>
          <w:sz w:val="22"/>
        </w:rPr>
        <w:t>«</w:t>
      </w:r>
      <w:r w:rsidRPr="00C90F0A">
        <w:rPr>
          <w:rFonts w:ascii="Arial" w:hAnsi="Arial" w:cs="Arial"/>
          <w:sz w:val="22"/>
        </w:rPr>
        <w:t>О  персональных  данных</w:t>
      </w:r>
      <w:r w:rsidR="00C90F0A" w:rsidRPr="00C90F0A">
        <w:rPr>
          <w:rFonts w:ascii="Arial" w:hAnsi="Arial" w:cs="Arial"/>
          <w:sz w:val="22"/>
        </w:rPr>
        <w:t>»</w:t>
      </w:r>
      <w:r w:rsidRPr="00C90F0A">
        <w:rPr>
          <w:rFonts w:ascii="Arial" w:hAnsi="Arial" w:cs="Arial"/>
          <w:sz w:val="22"/>
        </w:rPr>
        <w:t xml:space="preserve">, права и обязанности </w:t>
      </w:r>
      <w:proofErr w:type="spellStart"/>
      <w:r w:rsidRPr="00C90F0A">
        <w:rPr>
          <w:rFonts w:ascii="Arial" w:hAnsi="Arial" w:cs="Arial"/>
          <w:sz w:val="22"/>
        </w:rPr>
        <w:t>вобласти</w:t>
      </w:r>
      <w:proofErr w:type="spellEnd"/>
      <w:r w:rsidRPr="00C90F0A">
        <w:rPr>
          <w:rFonts w:ascii="Arial" w:hAnsi="Arial" w:cs="Arial"/>
          <w:sz w:val="22"/>
        </w:rPr>
        <w:t xml:space="preserve"> защиты персональных данных мне разъяснены.</w:t>
      </w:r>
    </w:p>
    <w:p w:rsidR="006F3AB9" w:rsidRPr="00C90F0A" w:rsidRDefault="006F3AB9" w:rsidP="006F3AB9">
      <w:pPr>
        <w:pStyle w:val="ConsPlusNonformat"/>
        <w:jc w:val="both"/>
        <w:rPr>
          <w:rFonts w:ascii="Arial" w:hAnsi="Arial" w:cs="Arial"/>
          <w:sz w:val="22"/>
        </w:rPr>
      </w:pPr>
    </w:p>
    <w:p w:rsidR="006F3AB9" w:rsidRPr="00C90F0A" w:rsidRDefault="00C90F0A" w:rsidP="006F3AB9">
      <w:pPr>
        <w:pStyle w:val="ConsPlusNonformat"/>
        <w:jc w:val="both"/>
        <w:rPr>
          <w:rFonts w:ascii="Arial" w:hAnsi="Arial" w:cs="Arial"/>
          <w:sz w:val="22"/>
        </w:rPr>
      </w:pPr>
      <w:r w:rsidRPr="00C90F0A">
        <w:rPr>
          <w:rFonts w:ascii="Arial" w:hAnsi="Arial" w:cs="Arial"/>
          <w:sz w:val="22"/>
        </w:rPr>
        <w:t>«</w:t>
      </w:r>
      <w:r w:rsidR="006F3AB9" w:rsidRPr="00C90F0A">
        <w:rPr>
          <w:rFonts w:ascii="Arial" w:hAnsi="Arial" w:cs="Arial"/>
          <w:sz w:val="22"/>
        </w:rPr>
        <w:t>__</w:t>
      </w:r>
      <w:r w:rsidRPr="00C90F0A">
        <w:rPr>
          <w:rFonts w:ascii="Arial" w:hAnsi="Arial" w:cs="Arial"/>
          <w:sz w:val="22"/>
        </w:rPr>
        <w:t>»</w:t>
      </w:r>
      <w:r w:rsidR="006F3AB9" w:rsidRPr="00C90F0A">
        <w:rPr>
          <w:rFonts w:ascii="Arial" w:hAnsi="Arial" w:cs="Arial"/>
          <w:sz w:val="22"/>
        </w:rPr>
        <w:t xml:space="preserve"> __________________202___ г.             __________________________</w:t>
      </w:r>
    </w:p>
    <w:p w:rsidR="006F3AB9" w:rsidRPr="00C90F0A" w:rsidRDefault="006F3AB9" w:rsidP="006F3AB9">
      <w:pPr>
        <w:pStyle w:val="ConsPlusNonformat"/>
        <w:jc w:val="both"/>
        <w:rPr>
          <w:rFonts w:ascii="Arial" w:hAnsi="Arial" w:cs="Arial"/>
          <w:sz w:val="22"/>
        </w:rPr>
      </w:pPr>
      <w:r w:rsidRPr="00C90F0A">
        <w:rPr>
          <w:rFonts w:ascii="Arial" w:hAnsi="Arial" w:cs="Arial"/>
          <w:sz w:val="22"/>
        </w:rPr>
        <w:t xml:space="preserve">  Подпись</w:t>
      </w:r>
    </w:p>
    <w:p w:rsidR="006F3AB9" w:rsidRPr="00C90F0A" w:rsidRDefault="006F3AB9" w:rsidP="006F3AB9">
      <w:pPr>
        <w:pStyle w:val="ConsPlusNonformat"/>
        <w:jc w:val="both"/>
        <w:rPr>
          <w:rFonts w:ascii="Arial" w:hAnsi="Arial" w:cs="Arial"/>
          <w:sz w:val="22"/>
        </w:rPr>
      </w:pPr>
    </w:p>
    <w:p w:rsidR="006F3AB9" w:rsidRPr="00C90F0A" w:rsidRDefault="006F3AB9" w:rsidP="006F3AB9">
      <w:pPr>
        <w:pStyle w:val="ConsPlusNonformat"/>
        <w:jc w:val="both"/>
        <w:rPr>
          <w:rFonts w:ascii="Arial" w:hAnsi="Arial" w:cs="Arial"/>
          <w:sz w:val="22"/>
        </w:rPr>
      </w:pPr>
      <w:r w:rsidRPr="00C90F0A">
        <w:rPr>
          <w:rFonts w:ascii="Arial" w:hAnsi="Arial" w:cs="Arial"/>
          <w:sz w:val="22"/>
        </w:rPr>
        <w:t xml:space="preserve">  Подпись специалиста, принявшего документы __________________/_________/</w:t>
      </w:r>
    </w:p>
    <w:p w:rsidR="006F3AB9" w:rsidRPr="00C90F0A" w:rsidRDefault="006F3AB9" w:rsidP="006F3AB9">
      <w:pPr>
        <w:pStyle w:val="ConsPlusNonformat"/>
        <w:jc w:val="both"/>
        <w:rPr>
          <w:rFonts w:ascii="Arial" w:hAnsi="Arial" w:cs="Arial"/>
        </w:rPr>
      </w:pPr>
    </w:p>
    <w:p w:rsidR="006F3AB9" w:rsidRPr="00C90F0A" w:rsidRDefault="006F3AB9" w:rsidP="006F3AB9">
      <w:pPr>
        <w:rPr>
          <w:rFonts w:cs="Arial"/>
        </w:rPr>
      </w:pPr>
    </w:p>
    <w:p w:rsidR="006F3AB9" w:rsidRPr="00C90F0A" w:rsidRDefault="006F3AB9" w:rsidP="006F3AB9">
      <w:pPr>
        <w:pStyle w:val="ConsPlusNormal"/>
        <w:jc w:val="right"/>
        <w:outlineLvl w:val="1"/>
      </w:pPr>
    </w:p>
    <w:p w:rsidR="006F3AB9" w:rsidRPr="00C90F0A" w:rsidRDefault="006F3AB9" w:rsidP="00C90F0A">
      <w:pPr>
        <w:pStyle w:val="ConsPlusNormal"/>
        <w:jc w:val="right"/>
        <w:outlineLvl w:val="1"/>
        <w:rPr>
          <w:b/>
          <w:bCs/>
          <w:kern w:val="28"/>
          <w:sz w:val="32"/>
          <w:szCs w:val="32"/>
        </w:rPr>
      </w:pPr>
      <w:r w:rsidRPr="00C90F0A">
        <w:rPr>
          <w:b/>
          <w:bCs/>
          <w:kern w:val="28"/>
          <w:sz w:val="32"/>
          <w:szCs w:val="32"/>
        </w:rPr>
        <w:t>Приложение N 2</w:t>
      </w:r>
    </w:p>
    <w:p w:rsidR="006F3AB9" w:rsidRPr="00C90F0A" w:rsidRDefault="006F3AB9" w:rsidP="00C90F0A">
      <w:pPr>
        <w:pStyle w:val="ConsPlusNormal"/>
        <w:jc w:val="right"/>
        <w:rPr>
          <w:b/>
          <w:bCs/>
          <w:kern w:val="28"/>
          <w:sz w:val="32"/>
          <w:szCs w:val="32"/>
        </w:rPr>
      </w:pPr>
      <w:r w:rsidRPr="00C90F0A">
        <w:rPr>
          <w:b/>
          <w:bCs/>
          <w:kern w:val="28"/>
          <w:sz w:val="32"/>
          <w:szCs w:val="32"/>
        </w:rPr>
        <w:t>к Административному регламенту</w:t>
      </w:r>
    </w:p>
    <w:p w:rsidR="006F3AB9" w:rsidRPr="00C90F0A" w:rsidRDefault="006F3AB9" w:rsidP="00C90F0A">
      <w:pPr>
        <w:pStyle w:val="ConsPlusNormal"/>
        <w:jc w:val="right"/>
        <w:rPr>
          <w:b/>
          <w:bCs/>
          <w:kern w:val="28"/>
          <w:sz w:val="32"/>
          <w:szCs w:val="32"/>
        </w:rPr>
      </w:pPr>
      <w:r w:rsidRPr="00C90F0A">
        <w:rPr>
          <w:b/>
          <w:bCs/>
          <w:kern w:val="28"/>
          <w:sz w:val="32"/>
          <w:szCs w:val="32"/>
        </w:rPr>
        <w:t>по предоставлению государственной услуги</w:t>
      </w:r>
    </w:p>
    <w:p w:rsidR="006F3AB9" w:rsidRPr="00C90F0A" w:rsidRDefault="00C90F0A" w:rsidP="00C90F0A">
      <w:pPr>
        <w:pStyle w:val="ConsPlusNormal"/>
        <w:jc w:val="right"/>
        <w:rPr>
          <w:b/>
          <w:bCs/>
          <w:kern w:val="28"/>
          <w:sz w:val="32"/>
          <w:szCs w:val="32"/>
        </w:rPr>
      </w:pPr>
      <w:r w:rsidRPr="00C90F0A">
        <w:rPr>
          <w:b/>
          <w:bCs/>
          <w:kern w:val="28"/>
          <w:sz w:val="32"/>
          <w:szCs w:val="32"/>
        </w:rPr>
        <w:t>«</w:t>
      </w:r>
      <w:r w:rsidR="006F3AB9" w:rsidRPr="00C90F0A">
        <w:rPr>
          <w:b/>
          <w:bCs/>
          <w:kern w:val="28"/>
          <w:sz w:val="32"/>
          <w:szCs w:val="32"/>
        </w:rPr>
        <w:t>Предоставление гражданам субсидий на оплату</w:t>
      </w:r>
    </w:p>
    <w:p w:rsidR="006F3AB9" w:rsidRPr="00C90F0A" w:rsidRDefault="006F3AB9" w:rsidP="00C90F0A">
      <w:pPr>
        <w:pStyle w:val="ConsPlusNormal"/>
        <w:jc w:val="right"/>
        <w:rPr>
          <w:b/>
          <w:bCs/>
          <w:kern w:val="28"/>
          <w:sz w:val="32"/>
          <w:szCs w:val="32"/>
        </w:rPr>
      </w:pPr>
      <w:r w:rsidRPr="00C90F0A">
        <w:rPr>
          <w:b/>
          <w:bCs/>
          <w:kern w:val="28"/>
          <w:sz w:val="32"/>
          <w:szCs w:val="32"/>
        </w:rPr>
        <w:t>жилого помещения и коммунальных услуг</w:t>
      </w:r>
      <w:r w:rsidR="00C90F0A" w:rsidRPr="00C90F0A">
        <w:rPr>
          <w:b/>
          <w:bCs/>
          <w:kern w:val="28"/>
          <w:sz w:val="32"/>
          <w:szCs w:val="32"/>
        </w:rPr>
        <w:t>»</w:t>
      </w:r>
    </w:p>
    <w:p w:rsidR="006F3AB9" w:rsidRPr="00C90F0A" w:rsidRDefault="006F3AB9" w:rsidP="006F3AB9">
      <w:pPr>
        <w:autoSpaceDE w:val="0"/>
        <w:autoSpaceDN w:val="0"/>
        <w:adjustRightInd w:val="0"/>
        <w:rPr>
          <w:rFonts w:cs="Arial"/>
        </w:rPr>
      </w:pPr>
    </w:p>
    <w:p w:rsidR="006F3AB9" w:rsidRPr="00C90F0A" w:rsidRDefault="006F3AB9" w:rsidP="006F3AB9">
      <w:pPr>
        <w:autoSpaceDE w:val="0"/>
        <w:autoSpaceDN w:val="0"/>
        <w:adjustRightInd w:val="0"/>
        <w:jc w:val="center"/>
        <w:rPr>
          <w:rFonts w:cs="Arial"/>
          <w:b/>
          <w:bCs/>
        </w:rPr>
      </w:pPr>
      <w:r w:rsidRPr="00C90F0A">
        <w:rPr>
          <w:rFonts w:cs="Arial"/>
          <w:b/>
          <w:bCs/>
        </w:rPr>
        <w:t>ПЕРЕЧЕНЬ</w:t>
      </w:r>
    </w:p>
    <w:p w:rsidR="006F3AB9" w:rsidRPr="00C90F0A" w:rsidRDefault="006F3AB9" w:rsidP="006F3AB9">
      <w:pPr>
        <w:autoSpaceDE w:val="0"/>
        <w:autoSpaceDN w:val="0"/>
        <w:adjustRightInd w:val="0"/>
        <w:jc w:val="center"/>
        <w:rPr>
          <w:rFonts w:cs="Arial"/>
          <w:b/>
          <w:bCs/>
        </w:rPr>
      </w:pPr>
      <w:r w:rsidRPr="00C90F0A">
        <w:rPr>
          <w:rFonts w:cs="Arial"/>
          <w:b/>
          <w:bCs/>
        </w:rPr>
        <w:t>ДОКУМЕНТОВ (СВЕДЕНИЙ), НЕОБХОДИМЫХ ДЛЯ ПРЕДОСТАВЛЕНИЯ</w:t>
      </w:r>
    </w:p>
    <w:p w:rsidR="006F3AB9" w:rsidRPr="00C90F0A" w:rsidRDefault="006F3AB9" w:rsidP="006F3AB9">
      <w:pPr>
        <w:autoSpaceDE w:val="0"/>
        <w:autoSpaceDN w:val="0"/>
        <w:adjustRightInd w:val="0"/>
        <w:jc w:val="center"/>
        <w:rPr>
          <w:rFonts w:cs="Arial"/>
          <w:b/>
          <w:bCs/>
        </w:rPr>
      </w:pPr>
      <w:r w:rsidRPr="00C90F0A">
        <w:rPr>
          <w:rFonts w:cs="Arial"/>
          <w:b/>
          <w:bCs/>
        </w:rPr>
        <w:t>СУБСИДИИ НА ОПЛАТУ ЖИЛОГО ПОМЕЩЕНИЯ И КОММУНАЛЬНЫХ УСЛУГ</w:t>
      </w:r>
    </w:p>
    <w:p w:rsidR="006F3AB9" w:rsidRPr="00C90F0A" w:rsidRDefault="006F3AB9" w:rsidP="006F3AB9">
      <w:pPr>
        <w:autoSpaceDE w:val="0"/>
        <w:autoSpaceDN w:val="0"/>
        <w:adjustRightInd w:val="0"/>
        <w:rPr>
          <w:rFonts w:cs="Arial"/>
        </w:rPr>
      </w:pPr>
    </w:p>
    <w:p w:rsidR="006F3AB9" w:rsidRPr="00C90F0A" w:rsidRDefault="006F3AB9" w:rsidP="006F3AB9">
      <w:pPr>
        <w:autoSpaceDE w:val="0"/>
        <w:autoSpaceDN w:val="0"/>
        <w:adjustRightInd w:val="0"/>
        <w:rPr>
          <w:rFonts w:cs="Arial"/>
        </w:rPr>
      </w:pPr>
    </w:p>
    <w:tbl>
      <w:tblPr>
        <w:tblW w:w="0" w:type="auto"/>
        <w:tblLayout w:type="fixed"/>
        <w:tblCellMar>
          <w:top w:w="102" w:type="dxa"/>
          <w:left w:w="62" w:type="dxa"/>
          <w:bottom w:w="102" w:type="dxa"/>
          <w:right w:w="62" w:type="dxa"/>
        </w:tblCellMar>
        <w:tblLook w:val="0000"/>
      </w:tblPr>
      <w:tblGrid>
        <w:gridCol w:w="442"/>
        <w:gridCol w:w="4309"/>
        <w:gridCol w:w="4309"/>
      </w:tblGrid>
      <w:tr w:rsidR="006F3AB9" w:rsidRPr="00C90F0A" w:rsidTr="00EB27C7">
        <w:tc>
          <w:tcPr>
            <w:tcW w:w="4751" w:type="dxa"/>
            <w:gridSpan w:val="2"/>
            <w:tcBorders>
              <w:top w:val="single" w:sz="4" w:space="0" w:color="auto"/>
              <w:bottom w:val="single" w:sz="4" w:space="0" w:color="auto"/>
              <w:right w:val="single" w:sz="4" w:space="0" w:color="auto"/>
            </w:tcBorders>
          </w:tcPr>
          <w:p w:rsidR="006F3AB9" w:rsidRPr="00C90F0A" w:rsidRDefault="006F3AB9" w:rsidP="00C90F0A">
            <w:pPr>
              <w:pStyle w:val="Table0"/>
              <w:rPr>
                <w:b w:val="0"/>
                <w:sz w:val="18"/>
                <w:szCs w:val="18"/>
              </w:rPr>
            </w:pPr>
            <w:r w:rsidRPr="00C90F0A">
              <w:rPr>
                <w:b w:val="0"/>
                <w:sz w:val="18"/>
                <w:szCs w:val="18"/>
              </w:rPr>
              <w:t>Наименование документа (сведений)</w:t>
            </w:r>
          </w:p>
        </w:tc>
        <w:tc>
          <w:tcPr>
            <w:tcW w:w="4309" w:type="dxa"/>
            <w:tcBorders>
              <w:top w:val="single" w:sz="4" w:space="0" w:color="auto"/>
              <w:left w:val="single" w:sz="4" w:space="0" w:color="auto"/>
              <w:bottom w:val="single" w:sz="4" w:space="0" w:color="auto"/>
            </w:tcBorders>
          </w:tcPr>
          <w:p w:rsidR="006F3AB9" w:rsidRPr="00C90F0A" w:rsidRDefault="006F3AB9" w:rsidP="00C90F0A">
            <w:pPr>
              <w:pStyle w:val="Table0"/>
              <w:rPr>
                <w:b w:val="0"/>
                <w:sz w:val="18"/>
                <w:szCs w:val="18"/>
              </w:rPr>
            </w:pPr>
            <w:r w:rsidRPr="00C90F0A">
              <w:rPr>
                <w:b w:val="0"/>
                <w:sz w:val="18"/>
                <w:szCs w:val="18"/>
              </w:rPr>
              <w:t>Источник документов (сведений)</w:t>
            </w:r>
          </w:p>
          <w:p w:rsidR="006F3AB9" w:rsidRPr="00C90F0A" w:rsidRDefault="006F3AB9" w:rsidP="00C90F0A">
            <w:pPr>
              <w:pStyle w:val="Table0"/>
              <w:rPr>
                <w:b w:val="0"/>
                <w:sz w:val="18"/>
                <w:szCs w:val="18"/>
              </w:rPr>
            </w:pPr>
            <w:r w:rsidRPr="00C90F0A">
              <w:rPr>
                <w:b w:val="0"/>
                <w:sz w:val="18"/>
                <w:szCs w:val="18"/>
              </w:rPr>
              <w:t>способ получения</w:t>
            </w:r>
          </w:p>
        </w:tc>
      </w:tr>
      <w:tr w:rsidR="006F3AB9" w:rsidRPr="00C90F0A" w:rsidTr="00EB27C7">
        <w:tc>
          <w:tcPr>
            <w:tcW w:w="442" w:type="dxa"/>
            <w:tcBorders>
              <w:top w:val="single" w:sz="4" w:space="0" w:color="auto"/>
            </w:tcBorders>
          </w:tcPr>
          <w:p w:rsidR="006F3AB9" w:rsidRPr="00C90F0A" w:rsidRDefault="006F3AB9" w:rsidP="00C90F0A">
            <w:pPr>
              <w:pStyle w:val="Table"/>
              <w:rPr>
                <w:sz w:val="18"/>
                <w:szCs w:val="18"/>
              </w:rPr>
            </w:pPr>
            <w:r w:rsidRPr="00C90F0A">
              <w:rPr>
                <w:sz w:val="18"/>
                <w:szCs w:val="18"/>
              </w:rPr>
              <w:t>1.</w:t>
            </w:r>
          </w:p>
        </w:tc>
        <w:tc>
          <w:tcPr>
            <w:tcW w:w="4309" w:type="dxa"/>
            <w:tcBorders>
              <w:top w:val="single" w:sz="4" w:space="0" w:color="auto"/>
            </w:tcBorders>
          </w:tcPr>
          <w:p w:rsidR="006F3AB9" w:rsidRPr="00C90F0A" w:rsidRDefault="006F3AB9" w:rsidP="00C90F0A">
            <w:pPr>
              <w:pStyle w:val="Table"/>
              <w:rPr>
                <w:sz w:val="18"/>
                <w:szCs w:val="18"/>
              </w:rPr>
            </w:pPr>
            <w:proofErr w:type="gramStart"/>
            <w:r w:rsidRPr="00C90F0A">
              <w:rPr>
                <w:sz w:val="18"/>
                <w:szCs w:val="18"/>
              </w:rPr>
              <w:t xml:space="preserve">Сведения о наличии (отсутствии) у граждан, указанных в пункте 3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w:t>
            </w:r>
            <w:r w:rsidR="00C90F0A" w:rsidRPr="00C90F0A">
              <w:rPr>
                <w:sz w:val="18"/>
                <w:szCs w:val="18"/>
              </w:rPr>
              <w:t>«</w:t>
            </w:r>
            <w:r w:rsidRPr="00C90F0A">
              <w:rPr>
                <w:sz w:val="18"/>
                <w:szCs w:val="18"/>
              </w:rPr>
              <w:t>О предоставлении субсидий на оплату жилого помещения и коммунальных услуг</w:t>
            </w:r>
            <w:r w:rsidR="00C90F0A" w:rsidRPr="00C90F0A">
              <w:rPr>
                <w:sz w:val="18"/>
                <w:szCs w:val="18"/>
              </w:rPr>
              <w:t>»</w:t>
            </w:r>
            <w:r w:rsidRPr="00C90F0A">
              <w:rPr>
                <w:sz w:val="18"/>
                <w:szCs w:val="18"/>
              </w:rPr>
              <w:t>, и членов семей граждан, указанных в пункте 5 этих Правил (далее - заявители), подтвержденной вступившим в законную силу судебным</w:t>
            </w:r>
            <w:proofErr w:type="gramEnd"/>
            <w:r w:rsidRPr="00C90F0A">
              <w:rPr>
                <w:sz w:val="18"/>
                <w:szCs w:val="18"/>
              </w:rPr>
              <w:t xml:space="preserve"> актом непогашенной задолженности по оплате жилого помещения и коммунальных услуг, которая образовалась за период не более чем 3 последних года</w:t>
            </w:r>
          </w:p>
        </w:tc>
        <w:tc>
          <w:tcPr>
            <w:tcW w:w="4309" w:type="dxa"/>
            <w:tcBorders>
              <w:top w:val="single" w:sz="4" w:space="0" w:color="auto"/>
            </w:tcBorders>
          </w:tcPr>
          <w:p w:rsidR="006F3AB9" w:rsidRPr="00C90F0A" w:rsidRDefault="006F3AB9" w:rsidP="00C90F0A">
            <w:pPr>
              <w:pStyle w:val="Table"/>
              <w:rPr>
                <w:sz w:val="18"/>
                <w:szCs w:val="18"/>
              </w:rPr>
            </w:pPr>
            <w:r w:rsidRPr="00C90F0A">
              <w:rPr>
                <w:sz w:val="18"/>
                <w:szCs w:val="18"/>
              </w:rPr>
              <w:t xml:space="preserve">Минстрой России (акционерное общество </w:t>
            </w:r>
            <w:r w:rsidR="00C90F0A" w:rsidRPr="00C90F0A">
              <w:rPr>
                <w:sz w:val="18"/>
                <w:szCs w:val="18"/>
              </w:rPr>
              <w:t>«</w:t>
            </w:r>
            <w:r w:rsidRPr="00C90F0A">
              <w:rPr>
                <w:sz w:val="18"/>
                <w:szCs w:val="18"/>
              </w:rPr>
              <w:t>Оператор информационной системы</w:t>
            </w:r>
            <w:r w:rsidR="00C90F0A" w:rsidRPr="00C90F0A">
              <w:rPr>
                <w:sz w:val="18"/>
                <w:szCs w:val="18"/>
              </w:rPr>
              <w:t>»</w:t>
            </w:r>
            <w:r w:rsidRPr="00C90F0A">
              <w:rPr>
                <w:sz w:val="18"/>
                <w:szCs w:val="18"/>
              </w:rPr>
              <w:t>, государственная информационная система жилищно-коммунального хозяйства) посредством системы межведомственного электронного взаимодействия</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t>2.</w:t>
            </w:r>
          </w:p>
        </w:tc>
        <w:tc>
          <w:tcPr>
            <w:tcW w:w="4309" w:type="dxa"/>
          </w:tcPr>
          <w:p w:rsidR="006F3AB9" w:rsidRPr="00C90F0A" w:rsidRDefault="006F3AB9" w:rsidP="00C90F0A">
            <w:pPr>
              <w:pStyle w:val="Table"/>
              <w:rPr>
                <w:sz w:val="18"/>
                <w:szCs w:val="18"/>
              </w:rPr>
            </w:pPr>
            <w:r w:rsidRPr="00C90F0A">
              <w:rPr>
                <w:sz w:val="18"/>
                <w:szCs w:val="18"/>
              </w:rPr>
              <w:t>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tc>
        <w:tc>
          <w:tcPr>
            <w:tcW w:w="4309" w:type="dxa"/>
          </w:tcPr>
          <w:p w:rsidR="006F3AB9" w:rsidRPr="00C90F0A" w:rsidRDefault="006F3AB9" w:rsidP="00C90F0A">
            <w:pPr>
              <w:pStyle w:val="Table"/>
              <w:rPr>
                <w:sz w:val="18"/>
                <w:szCs w:val="18"/>
              </w:rPr>
            </w:pPr>
            <w:r w:rsidRPr="00C90F0A">
              <w:rPr>
                <w:sz w:val="18"/>
                <w:szCs w:val="18"/>
              </w:rPr>
              <w:t>заявитель посредством представления подтверждающих документов</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t>3.</w:t>
            </w:r>
          </w:p>
        </w:tc>
        <w:tc>
          <w:tcPr>
            <w:tcW w:w="4309" w:type="dxa"/>
          </w:tcPr>
          <w:p w:rsidR="006F3AB9" w:rsidRPr="00C90F0A" w:rsidRDefault="006F3AB9" w:rsidP="00C90F0A">
            <w:pPr>
              <w:pStyle w:val="Table"/>
              <w:rPr>
                <w:sz w:val="18"/>
                <w:szCs w:val="18"/>
              </w:rPr>
            </w:pPr>
            <w:r w:rsidRPr="00C90F0A">
              <w:rPr>
                <w:sz w:val="18"/>
                <w:szCs w:val="18"/>
              </w:rPr>
              <w:t>Сведения о суммах, начисленных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p>
        </w:tc>
        <w:tc>
          <w:tcPr>
            <w:tcW w:w="4309" w:type="dxa"/>
          </w:tcPr>
          <w:p w:rsidR="006F3AB9" w:rsidRPr="00C90F0A" w:rsidRDefault="006F3AB9" w:rsidP="00C90F0A">
            <w:pPr>
              <w:pStyle w:val="Table"/>
              <w:rPr>
                <w:sz w:val="18"/>
                <w:szCs w:val="18"/>
              </w:rPr>
            </w:pPr>
            <w:r w:rsidRPr="00C90F0A">
              <w:rPr>
                <w:sz w:val="18"/>
                <w:szCs w:val="18"/>
              </w:rPr>
              <w:t xml:space="preserve">Минстрой России (акционерное общество </w:t>
            </w:r>
            <w:r w:rsidR="00C90F0A" w:rsidRPr="00C90F0A">
              <w:rPr>
                <w:sz w:val="18"/>
                <w:szCs w:val="18"/>
              </w:rPr>
              <w:t>«</w:t>
            </w:r>
            <w:r w:rsidRPr="00C90F0A">
              <w:rPr>
                <w:sz w:val="18"/>
                <w:szCs w:val="18"/>
              </w:rPr>
              <w:t>Оператор информационной системы</w:t>
            </w:r>
            <w:r w:rsidR="00C90F0A" w:rsidRPr="00C90F0A">
              <w:rPr>
                <w:sz w:val="18"/>
                <w:szCs w:val="18"/>
              </w:rPr>
              <w:t>»</w:t>
            </w:r>
            <w:r w:rsidRPr="00C90F0A">
              <w:rPr>
                <w:sz w:val="18"/>
                <w:szCs w:val="18"/>
              </w:rPr>
              <w:t>, государственная информационная система жилищно-коммунального хозяйства при наличии таких сведений в указанной системе) посредством системы межведомственного электронного взаимодействия;</w:t>
            </w:r>
          </w:p>
          <w:p w:rsidR="006F3AB9" w:rsidRPr="00C90F0A" w:rsidRDefault="006F3AB9" w:rsidP="00C90F0A">
            <w:pPr>
              <w:pStyle w:val="Table"/>
              <w:rPr>
                <w:sz w:val="18"/>
                <w:szCs w:val="18"/>
              </w:rPr>
            </w:pPr>
            <w:r w:rsidRPr="00C90F0A">
              <w:rPr>
                <w:sz w:val="18"/>
                <w:szCs w:val="18"/>
              </w:rPr>
              <w:t>заявитель посредством представления подтверждающих документов</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t>4.</w:t>
            </w:r>
          </w:p>
        </w:tc>
        <w:tc>
          <w:tcPr>
            <w:tcW w:w="4309" w:type="dxa"/>
          </w:tcPr>
          <w:p w:rsidR="006F3AB9" w:rsidRPr="00C90F0A" w:rsidRDefault="006F3AB9" w:rsidP="00C90F0A">
            <w:pPr>
              <w:pStyle w:val="Table"/>
              <w:rPr>
                <w:sz w:val="18"/>
                <w:szCs w:val="18"/>
              </w:rPr>
            </w:pPr>
            <w:r w:rsidRPr="00C90F0A">
              <w:rPr>
                <w:sz w:val="18"/>
                <w:szCs w:val="18"/>
              </w:rPr>
              <w:t xml:space="preserve">Сведения, подтверждающие правовые основания владения и пользования заявителем </w:t>
            </w:r>
            <w:r w:rsidRPr="00C90F0A">
              <w:rPr>
                <w:sz w:val="18"/>
                <w:szCs w:val="18"/>
              </w:rPr>
              <w:lastRenderedPageBreak/>
              <w:t>жилым помещением, в котором заявитель зарегистрирован по месту жительства</w:t>
            </w:r>
          </w:p>
        </w:tc>
        <w:tc>
          <w:tcPr>
            <w:tcW w:w="4309" w:type="dxa"/>
          </w:tcPr>
          <w:p w:rsidR="006F3AB9" w:rsidRPr="00C90F0A" w:rsidRDefault="006F3AB9" w:rsidP="00C90F0A">
            <w:pPr>
              <w:pStyle w:val="Table"/>
              <w:rPr>
                <w:sz w:val="18"/>
                <w:szCs w:val="18"/>
              </w:rPr>
            </w:pPr>
            <w:proofErr w:type="spellStart"/>
            <w:r w:rsidRPr="00C90F0A">
              <w:rPr>
                <w:sz w:val="18"/>
                <w:szCs w:val="18"/>
              </w:rPr>
              <w:lastRenderedPageBreak/>
              <w:t>Росреестр</w:t>
            </w:r>
            <w:proofErr w:type="spellEnd"/>
            <w:r w:rsidRPr="00C90F0A">
              <w:rPr>
                <w:sz w:val="18"/>
                <w:szCs w:val="18"/>
              </w:rPr>
              <w:t xml:space="preserve"> (публично-правовая компания </w:t>
            </w:r>
            <w:r w:rsidR="00C90F0A" w:rsidRPr="00C90F0A">
              <w:rPr>
                <w:sz w:val="18"/>
                <w:szCs w:val="18"/>
              </w:rPr>
              <w:t>«</w:t>
            </w:r>
            <w:proofErr w:type="spellStart"/>
            <w:r w:rsidRPr="00C90F0A">
              <w:rPr>
                <w:sz w:val="18"/>
                <w:szCs w:val="18"/>
              </w:rPr>
              <w:t>Роскадастр</w:t>
            </w:r>
            <w:proofErr w:type="spellEnd"/>
            <w:r w:rsidR="00C90F0A" w:rsidRPr="00C90F0A">
              <w:rPr>
                <w:sz w:val="18"/>
                <w:szCs w:val="18"/>
              </w:rPr>
              <w:t>»</w:t>
            </w:r>
            <w:r w:rsidRPr="00C90F0A">
              <w:rPr>
                <w:sz w:val="18"/>
                <w:szCs w:val="18"/>
              </w:rPr>
              <w:t xml:space="preserve">) посредством системы </w:t>
            </w:r>
            <w:r w:rsidRPr="00C90F0A">
              <w:rPr>
                <w:sz w:val="18"/>
                <w:szCs w:val="18"/>
              </w:rPr>
              <w:lastRenderedPageBreak/>
              <w:t>межведомственного электронного взаимодействия;</w:t>
            </w:r>
          </w:p>
          <w:p w:rsidR="006F3AB9" w:rsidRPr="00C90F0A" w:rsidRDefault="006F3AB9" w:rsidP="00C90F0A">
            <w:pPr>
              <w:pStyle w:val="Table"/>
              <w:rPr>
                <w:sz w:val="18"/>
                <w:szCs w:val="18"/>
              </w:rPr>
            </w:pPr>
            <w:r w:rsidRPr="00C90F0A">
              <w:rPr>
                <w:sz w:val="18"/>
                <w:szCs w:val="18"/>
              </w:rPr>
              <w:t>заявитель посредством представления подтверждающих документов</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lastRenderedPageBreak/>
              <w:t>5.</w:t>
            </w:r>
          </w:p>
        </w:tc>
        <w:tc>
          <w:tcPr>
            <w:tcW w:w="4309" w:type="dxa"/>
          </w:tcPr>
          <w:p w:rsidR="006F3AB9" w:rsidRPr="00C90F0A" w:rsidRDefault="006F3AB9" w:rsidP="00C90F0A">
            <w:pPr>
              <w:pStyle w:val="Table"/>
              <w:rPr>
                <w:sz w:val="18"/>
                <w:szCs w:val="18"/>
              </w:rPr>
            </w:pPr>
            <w:r w:rsidRPr="00C90F0A">
              <w:rPr>
                <w:sz w:val="18"/>
                <w:szCs w:val="18"/>
              </w:rPr>
              <w:t>Сведения о государственной регистрации рождения</w:t>
            </w:r>
          </w:p>
        </w:tc>
        <w:tc>
          <w:tcPr>
            <w:tcW w:w="4309" w:type="dxa"/>
          </w:tcPr>
          <w:p w:rsidR="006F3AB9" w:rsidRPr="00C90F0A" w:rsidRDefault="006F3AB9" w:rsidP="00C90F0A">
            <w:pPr>
              <w:pStyle w:val="Table"/>
              <w:rPr>
                <w:sz w:val="18"/>
                <w:szCs w:val="18"/>
              </w:rPr>
            </w:pPr>
            <w:r w:rsidRPr="00C90F0A">
              <w:rPr>
                <w:sz w:val="18"/>
                <w:szCs w:val="18"/>
              </w:rP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rsidR="006F3AB9" w:rsidRPr="00C90F0A" w:rsidRDefault="006F3AB9" w:rsidP="00C90F0A">
            <w:pPr>
              <w:pStyle w:val="Table"/>
              <w:rPr>
                <w:sz w:val="18"/>
                <w:szCs w:val="18"/>
              </w:rPr>
            </w:pPr>
            <w:r w:rsidRPr="00C90F0A">
              <w:rPr>
                <w:sz w:val="18"/>
                <w:szCs w:val="18"/>
              </w:rP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rsidR="006F3AB9" w:rsidRPr="00C90F0A" w:rsidRDefault="006F3AB9" w:rsidP="00C90F0A">
            <w:pPr>
              <w:pStyle w:val="Table"/>
              <w:rPr>
                <w:sz w:val="18"/>
                <w:szCs w:val="18"/>
              </w:rPr>
            </w:pPr>
            <w:r w:rsidRPr="00C90F0A">
              <w:rPr>
                <w:sz w:val="18"/>
                <w:szCs w:val="18"/>
              </w:rPr>
              <w:t>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t>6.</w:t>
            </w:r>
          </w:p>
        </w:tc>
        <w:tc>
          <w:tcPr>
            <w:tcW w:w="4309" w:type="dxa"/>
          </w:tcPr>
          <w:p w:rsidR="006F3AB9" w:rsidRPr="00C90F0A" w:rsidRDefault="006F3AB9" w:rsidP="00C90F0A">
            <w:pPr>
              <w:pStyle w:val="Table"/>
              <w:rPr>
                <w:sz w:val="18"/>
                <w:szCs w:val="18"/>
              </w:rPr>
            </w:pPr>
            <w:r w:rsidRPr="00C90F0A">
              <w:rPr>
                <w:sz w:val="18"/>
                <w:szCs w:val="18"/>
              </w:rPr>
              <w:t>Сведения о государственной регистрации смерти</w:t>
            </w:r>
          </w:p>
        </w:tc>
        <w:tc>
          <w:tcPr>
            <w:tcW w:w="4309" w:type="dxa"/>
          </w:tcPr>
          <w:p w:rsidR="006F3AB9" w:rsidRPr="00C90F0A" w:rsidRDefault="006F3AB9" w:rsidP="00C90F0A">
            <w:pPr>
              <w:pStyle w:val="Table"/>
              <w:rPr>
                <w:sz w:val="18"/>
                <w:szCs w:val="18"/>
              </w:rPr>
            </w:pPr>
            <w:r w:rsidRPr="00C90F0A">
              <w:rPr>
                <w:sz w:val="18"/>
                <w:szCs w:val="18"/>
              </w:rP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rsidR="006F3AB9" w:rsidRPr="00C90F0A" w:rsidRDefault="006F3AB9" w:rsidP="00C90F0A">
            <w:pPr>
              <w:pStyle w:val="Table"/>
              <w:rPr>
                <w:sz w:val="18"/>
                <w:szCs w:val="18"/>
              </w:rPr>
            </w:pPr>
            <w:r w:rsidRPr="00C90F0A">
              <w:rPr>
                <w:sz w:val="18"/>
                <w:szCs w:val="18"/>
              </w:rP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rsidR="006F3AB9" w:rsidRPr="00C90F0A" w:rsidRDefault="006F3AB9" w:rsidP="00C90F0A">
            <w:pPr>
              <w:pStyle w:val="Table"/>
              <w:rPr>
                <w:sz w:val="18"/>
                <w:szCs w:val="18"/>
              </w:rPr>
            </w:pPr>
            <w:r w:rsidRPr="00C90F0A">
              <w:rPr>
                <w:sz w:val="18"/>
                <w:szCs w:val="18"/>
              </w:rPr>
              <w:t>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t>7.</w:t>
            </w:r>
          </w:p>
        </w:tc>
        <w:tc>
          <w:tcPr>
            <w:tcW w:w="4309" w:type="dxa"/>
          </w:tcPr>
          <w:p w:rsidR="006F3AB9" w:rsidRPr="00C90F0A" w:rsidRDefault="006F3AB9" w:rsidP="00C90F0A">
            <w:pPr>
              <w:pStyle w:val="Table"/>
              <w:rPr>
                <w:sz w:val="18"/>
                <w:szCs w:val="18"/>
              </w:rPr>
            </w:pPr>
            <w:r w:rsidRPr="00C90F0A">
              <w:rPr>
                <w:sz w:val="18"/>
                <w:szCs w:val="18"/>
              </w:rPr>
              <w:t>Сведения о государственной регистрации заключения (расторжения) брака</w:t>
            </w:r>
          </w:p>
        </w:tc>
        <w:tc>
          <w:tcPr>
            <w:tcW w:w="4309" w:type="dxa"/>
          </w:tcPr>
          <w:p w:rsidR="006F3AB9" w:rsidRPr="00C90F0A" w:rsidRDefault="006F3AB9" w:rsidP="00C90F0A">
            <w:pPr>
              <w:pStyle w:val="Table"/>
              <w:rPr>
                <w:sz w:val="18"/>
                <w:szCs w:val="18"/>
              </w:rPr>
            </w:pPr>
            <w:r w:rsidRPr="00C90F0A">
              <w:rPr>
                <w:sz w:val="18"/>
                <w:szCs w:val="18"/>
              </w:rP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rsidR="006F3AB9" w:rsidRPr="00C90F0A" w:rsidRDefault="006F3AB9" w:rsidP="00C90F0A">
            <w:pPr>
              <w:pStyle w:val="Table"/>
              <w:rPr>
                <w:sz w:val="18"/>
                <w:szCs w:val="18"/>
              </w:rPr>
            </w:pPr>
            <w:r w:rsidRPr="00C90F0A">
              <w:rPr>
                <w:sz w:val="18"/>
                <w:szCs w:val="18"/>
              </w:rP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rsidR="006F3AB9" w:rsidRPr="00C90F0A" w:rsidRDefault="006F3AB9" w:rsidP="00C90F0A">
            <w:pPr>
              <w:pStyle w:val="Table"/>
              <w:rPr>
                <w:sz w:val="18"/>
                <w:szCs w:val="18"/>
              </w:rPr>
            </w:pPr>
            <w:r w:rsidRPr="00C90F0A">
              <w:rPr>
                <w:sz w:val="18"/>
                <w:szCs w:val="18"/>
              </w:rPr>
              <w:t>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t>8.</w:t>
            </w:r>
          </w:p>
        </w:tc>
        <w:tc>
          <w:tcPr>
            <w:tcW w:w="4309" w:type="dxa"/>
          </w:tcPr>
          <w:p w:rsidR="006F3AB9" w:rsidRPr="00C90F0A" w:rsidRDefault="006F3AB9" w:rsidP="00C90F0A">
            <w:pPr>
              <w:pStyle w:val="Table"/>
              <w:rPr>
                <w:sz w:val="18"/>
                <w:szCs w:val="18"/>
              </w:rPr>
            </w:pPr>
            <w:r w:rsidRPr="00C90F0A">
              <w:rPr>
                <w:sz w:val="18"/>
                <w:szCs w:val="18"/>
              </w:rPr>
              <w:t>Сведения, содержащиеся в решении органа опеки и попечительства об установлении опеки или попечительства над членом семьи</w:t>
            </w:r>
          </w:p>
        </w:tc>
        <w:tc>
          <w:tcPr>
            <w:tcW w:w="4309" w:type="dxa"/>
          </w:tcPr>
          <w:p w:rsidR="006F3AB9" w:rsidRPr="00C90F0A" w:rsidRDefault="006F3AB9" w:rsidP="00C90F0A">
            <w:pPr>
              <w:pStyle w:val="Table"/>
              <w:rPr>
                <w:sz w:val="18"/>
                <w:szCs w:val="18"/>
              </w:rPr>
            </w:pPr>
            <w:proofErr w:type="gramStart"/>
            <w:r w:rsidRPr="00C90F0A">
              <w:rPr>
                <w:sz w:val="18"/>
                <w:szCs w:val="18"/>
              </w:rPr>
              <w:t xml:space="preserve">Фонд пенсионного и социального страхования Российской Федерации (государственная информационная система </w:t>
            </w:r>
            <w:r w:rsidR="00C90F0A" w:rsidRPr="00C90F0A">
              <w:rPr>
                <w:sz w:val="18"/>
                <w:szCs w:val="18"/>
              </w:rPr>
              <w:t>«</w:t>
            </w:r>
            <w:r w:rsidRPr="00C90F0A">
              <w:rPr>
                <w:sz w:val="18"/>
                <w:szCs w:val="18"/>
              </w:rPr>
              <w:t>Единая централизованная цифровая платформа в социальной сфере</w:t>
            </w:r>
            <w:r w:rsidR="00C90F0A" w:rsidRPr="00C90F0A">
              <w:rPr>
                <w:sz w:val="18"/>
                <w:szCs w:val="18"/>
              </w:rPr>
              <w:t>»</w:t>
            </w:r>
            <w:r w:rsidRPr="00C90F0A">
              <w:rPr>
                <w:sz w:val="18"/>
                <w:szCs w:val="18"/>
              </w:rPr>
              <w:t xml:space="preserve"> (далее - Единая централизованная цифровая платформа в социальной сфере) посредством системы межведомственного электронного взаимодействия</w:t>
            </w:r>
            <w:proofErr w:type="gramEnd"/>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t>9.</w:t>
            </w:r>
          </w:p>
        </w:tc>
        <w:tc>
          <w:tcPr>
            <w:tcW w:w="4309" w:type="dxa"/>
          </w:tcPr>
          <w:p w:rsidR="006F3AB9" w:rsidRPr="00C90F0A" w:rsidRDefault="006F3AB9" w:rsidP="00C90F0A">
            <w:pPr>
              <w:pStyle w:val="Table"/>
              <w:rPr>
                <w:sz w:val="18"/>
                <w:szCs w:val="18"/>
              </w:rPr>
            </w:pPr>
            <w:r w:rsidRPr="00C90F0A">
              <w:rPr>
                <w:sz w:val="18"/>
                <w:szCs w:val="18"/>
              </w:rPr>
              <w:t xml:space="preserve">Сведения о родственниках и нетрудоспособных иждивенцах, являющихся членами семьи заявителя в соответствии со статьями 31 и 69 </w:t>
            </w:r>
            <w:hyperlink r:id="rId23" w:tooltip="Жилищного кодекса Российской Федерации" w:history="1">
              <w:r w:rsidRPr="00876BA9">
                <w:rPr>
                  <w:rStyle w:val="a5"/>
                  <w:sz w:val="18"/>
                  <w:szCs w:val="18"/>
                </w:rPr>
                <w:t>Жилищного кодекса</w:t>
              </w:r>
            </w:hyperlink>
            <w:r w:rsidRPr="00C90F0A">
              <w:rPr>
                <w:sz w:val="18"/>
                <w:szCs w:val="18"/>
              </w:rPr>
              <w:t xml:space="preserve"> Российской Федерации</w:t>
            </w:r>
          </w:p>
        </w:tc>
        <w:tc>
          <w:tcPr>
            <w:tcW w:w="4309" w:type="dxa"/>
          </w:tcPr>
          <w:p w:rsidR="006F3AB9" w:rsidRPr="00C90F0A" w:rsidRDefault="006F3AB9" w:rsidP="00C90F0A">
            <w:pPr>
              <w:pStyle w:val="Table"/>
              <w:rPr>
                <w:sz w:val="18"/>
                <w:szCs w:val="18"/>
              </w:rPr>
            </w:pPr>
            <w:r w:rsidRPr="00C90F0A">
              <w:rPr>
                <w:sz w:val="18"/>
                <w:szCs w:val="18"/>
              </w:rPr>
              <w:t>заявитель посредством представления подтверждающих документов</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t>10.</w:t>
            </w:r>
          </w:p>
        </w:tc>
        <w:tc>
          <w:tcPr>
            <w:tcW w:w="4309" w:type="dxa"/>
          </w:tcPr>
          <w:p w:rsidR="006F3AB9" w:rsidRPr="00C90F0A" w:rsidRDefault="006F3AB9" w:rsidP="00C90F0A">
            <w:pPr>
              <w:pStyle w:val="Table"/>
              <w:rPr>
                <w:sz w:val="18"/>
                <w:szCs w:val="18"/>
              </w:rPr>
            </w:pPr>
            <w:r w:rsidRPr="00C90F0A">
              <w:rPr>
                <w:sz w:val="18"/>
                <w:szCs w:val="18"/>
              </w:rPr>
              <w:t>Сведения о признании в судебном порядке лиц, проживающих совместно с заявителем по месту постоянного жительства, членами его семьи</w:t>
            </w:r>
          </w:p>
        </w:tc>
        <w:tc>
          <w:tcPr>
            <w:tcW w:w="4309" w:type="dxa"/>
          </w:tcPr>
          <w:p w:rsidR="006F3AB9" w:rsidRPr="00C90F0A" w:rsidRDefault="006F3AB9" w:rsidP="00C90F0A">
            <w:pPr>
              <w:pStyle w:val="Table"/>
              <w:rPr>
                <w:sz w:val="18"/>
                <w:szCs w:val="18"/>
              </w:rPr>
            </w:pPr>
            <w:r w:rsidRPr="00C90F0A">
              <w:rPr>
                <w:sz w:val="18"/>
                <w:szCs w:val="18"/>
              </w:rPr>
              <w:t>заявитель посредством представления подтверждающих документов</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t>11.</w:t>
            </w:r>
          </w:p>
        </w:tc>
        <w:tc>
          <w:tcPr>
            <w:tcW w:w="4309" w:type="dxa"/>
          </w:tcPr>
          <w:p w:rsidR="006F3AB9" w:rsidRPr="00C90F0A" w:rsidRDefault="006F3AB9" w:rsidP="00C90F0A">
            <w:pPr>
              <w:pStyle w:val="Table"/>
              <w:rPr>
                <w:sz w:val="18"/>
                <w:szCs w:val="18"/>
              </w:rPr>
            </w:pPr>
            <w:r w:rsidRPr="00C90F0A">
              <w:rPr>
                <w:sz w:val="18"/>
                <w:szCs w:val="18"/>
              </w:rPr>
              <w:t xml:space="preserve">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w:t>
            </w:r>
            <w:r w:rsidRPr="00C90F0A">
              <w:rPr>
                <w:sz w:val="18"/>
                <w:szCs w:val="18"/>
              </w:rPr>
              <w:lastRenderedPageBreak/>
              <w:t>(договору о приемной семье, договору о патронатной семье)</w:t>
            </w:r>
          </w:p>
        </w:tc>
        <w:tc>
          <w:tcPr>
            <w:tcW w:w="4309" w:type="dxa"/>
          </w:tcPr>
          <w:p w:rsidR="006F3AB9" w:rsidRPr="00C90F0A" w:rsidRDefault="006F3AB9" w:rsidP="00C90F0A">
            <w:pPr>
              <w:pStyle w:val="Table"/>
              <w:rPr>
                <w:sz w:val="18"/>
                <w:szCs w:val="18"/>
              </w:rPr>
            </w:pPr>
            <w:r w:rsidRPr="00C90F0A">
              <w:rPr>
                <w:sz w:val="18"/>
                <w:szCs w:val="18"/>
              </w:rPr>
              <w:lastRenderedPageBreak/>
              <w:t xml:space="preserve">ФНС России (автоматизированная информационная система </w:t>
            </w:r>
            <w:r w:rsidR="00C90F0A" w:rsidRPr="00C90F0A">
              <w:rPr>
                <w:sz w:val="18"/>
                <w:szCs w:val="18"/>
              </w:rPr>
              <w:t>«</w:t>
            </w:r>
            <w:r w:rsidRPr="00C90F0A">
              <w:rPr>
                <w:sz w:val="18"/>
                <w:szCs w:val="18"/>
              </w:rPr>
              <w:t>Налог-3</w:t>
            </w:r>
            <w:r w:rsidR="00C90F0A" w:rsidRPr="00C90F0A">
              <w:rPr>
                <w:sz w:val="18"/>
                <w:szCs w:val="18"/>
              </w:rPr>
              <w:t>»</w:t>
            </w:r>
            <w:r w:rsidRPr="00C90F0A">
              <w:rPr>
                <w:sz w:val="18"/>
                <w:szCs w:val="18"/>
              </w:rPr>
              <w:t xml:space="preserve">),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w:t>
            </w:r>
            <w:r w:rsidRPr="00C90F0A">
              <w:rPr>
                <w:sz w:val="18"/>
                <w:szCs w:val="18"/>
              </w:rPr>
              <w:lastRenderedPageBreak/>
              <w:t>электронного взаимодействия;</w:t>
            </w:r>
          </w:p>
          <w:p w:rsidR="006F3AB9" w:rsidRPr="00C90F0A" w:rsidRDefault="006F3AB9" w:rsidP="00C90F0A">
            <w:pPr>
              <w:pStyle w:val="Table"/>
              <w:rPr>
                <w:sz w:val="18"/>
                <w:szCs w:val="18"/>
              </w:rPr>
            </w:pPr>
            <w:r w:rsidRPr="00C90F0A">
              <w:rPr>
                <w:sz w:val="18"/>
                <w:szCs w:val="18"/>
              </w:rPr>
              <w:t>заявитель посредством представления подтверждающих документов</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lastRenderedPageBreak/>
              <w:t>12.</w:t>
            </w:r>
          </w:p>
        </w:tc>
        <w:tc>
          <w:tcPr>
            <w:tcW w:w="4309" w:type="dxa"/>
          </w:tcPr>
          <w:p w:rsidR="006F3AB9" w:rsidRPr="00C90F0A" w:rsidRDefault="006F3AB9" w:rsidP="00C90F0A">
            <w:pPr>
              <w:pStyle w:val="Table"/>
              <w:rPr>
                <w:sz w:val="18"/>
                <w:szCs w:val="18"/>
              </w:rPr>
            </w:pPr>
            <w:r w:rsidRPr="00C90F0A">
              <w:rPr>
                <w:sz w:val="18"/>
                <w:szCs w:val="18"/>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tc>
        <w:tc>
          <w:tcPr>
            <w:tcW w:w="4309" w:type="dxa"/>
          </w:tcPr>
          <w:p w:rsidR="006F3AB9" w:rsidRPr="00C90F0A" w:rsidRDefault="006F3AB9" w:rsidP="00C90F0A">
            <w:pPr>
              <w:pStyle w:val="Table"/>
              <w:rPr>
                <w:sz w:val="18"/>
                <w:szCs w:val="18"/>
              </w:rPr>
            </w:pPr>
            <w:r w:rsidRPr="00C90F0A">
              <w:rPr>
                <w:sz w:val="18"/>
                <w:szCs w:val="18"/>
              </w:rPr>
              <w:t xml:space="preserve">ФНС России (по запросу в Минобороны России, </w:t>
            </w:r>
            <w:proofErr w:type="spellStart"/>
            <w:r w:rsidRPr="00C90F0A">
              <w:rPr>
                <w:sz w:val="18"/>
                <w:szCs w:val="18"/>
              </w:rPr>
              <w:t>Росгвардии</w:t>
            </w:r>
            <w:proofErr w:type="spellEnd"/>
            <w:r w:rsidRPr="00C90F0A">
              <w:rPr>
                <w:sz w:val="18"/>
                <w:szCs w:val="18"/>
              </w:rPr>
              <w:t>, ФССП России, ФТС России),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6F3AB9" w:rsidRPr="00C90F0A" w:rsidRDefault="006F3AB9" w:rsidP="00C90F0A">
            <w:pPr>
              <w:pStyle w:val="Table"/>
              <w:rPr>
                <w:sz w:val="18"/>
                <w:szCs w:val="18"/>
              </w:rPr>
            </w:pPr>
            <w:r w:rsidRPr="00C90F0A">
              <w:rPr>
                <w:sz w:val="18"/>
                <w:szCs w:val="18"/>
              </w:rPr>
              <w:t>заявитель посредством представления подтверждающих документов</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t>13.</w:t>
            </w:r>
          </w:p>
        </w:tc>
        <w:tc>
          <w:tcPr>
            <w:tcW w:w="4309" w:type="dxa"/>
          </w:tcPr>
          <w:p w:rsidR="006F3AB9" w:rsidRPr="00C90F0A" w:rsidRDefault="006F3AB9" w:rsidP="00C90F0A">
            <w:pPr>
              <w:pStyle w:val="Table"/>
              <w:rPr>
                <w:sz w:val="18"/>
                <w:szCs w:val="18"/>
              </w:rPr>
            </w:pPr>
            <w:proofErr w:type="gramStart"/>
            <w:r w:rsidRPr="00C90F0A">
              <w:rPr>
                <w:sz w:val="18"/>
                <w:szCs w:val="18"/>
              </w:rP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w:t>
            </w:r>
            <w:proofErr w:type="gramEnd"/>
            <w:r w:rsidRPr="00C90F0A">
              <w:rPr>
                <w:sz w:val="18"/>
                <w:szCs w:val="18"/>
              </w:rPr>
              <w:t xml:space="preserve">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tc>
        <w:tc>
          <w:tcPr>
            <w:tcW w:w="4309" w:type="dxa"/>
          </w:tcPr>
          <w:p w:rsidR="006F3AB9" w:rsidRPr="00C90F0A" w:rsidRDefault="006F3AB9" w:rsidP="00C90F0A">
            <w:pPr>
              <w:pStyle w:val="Table"/>
              <w:rPr>
                <w:sz w:val="18"/>
                <w:szCs w:val="18"/>
              </w:rPr>
            </w:pPr>
            <w:r w:rsidRPr="00C90F0A">
              <w:rPr>
                <w:sz w:val="18"/>
                <w:szCs w:val="18"/>
              </w:rPr>
              <w:t>заявитель посредством представления подтверждающих документов</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t>14.</w:t>
            </w:r>
          </w:p>
        </w:tc>
        <w:tc>
          <w:tcPr>
            <w:tcW w:w="4309" w:type="dxa"/>
          </w:tcPr>
          <w:p w:rsidR="006F3AB9" w:rsidRPr="00C90F0A" w:rsidRDefault="006F3AB9" w:rsidP="00C90F0A">
            <w:pPr>
              <w:pStyle w:val="Table"/>
              <w:rPr>
                <w:sz w:val="18"/>
                <w:szCs w:val="18"/>
              </w:rPr>
            </w:pPr>
            <w:r w:rsidRPr="00C90F0A">
              <w:rPr>
                <w:sz w:val="18"/>
                <w:szCs w:val="1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4309" w:type="dxa"/>
          </w:tcPr>
          <w:p w:rsidR="006F3AB9" w:rsidRPr="00C90F0A" w:rsidRDefault="006F3AB9" w:rsidP="00C90F0A">
            <w:pPr>
              <w:pStyle w:val="Table"/>
              <w:rPr>
                <w:sz w:val="18"/>
                <w:szCs w:val="18"/>
              </w:rPr>
            </w:pPr>
            <w:r w:rsidRPr="00C90F0A">
              <w:rPr>
                <w:sz w:val="18"/>
                <w:szCs w:val="18"/>
              </w:rPr>
              <w:t>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t>15.</w:t>
            </w:r>
          </w:p>
        </w:tc>
        <w:tc>
          <w:tcPr>
            <w:tcW w:w="4309" w:type="dxa"/>
          </w:tcPr>
          <w:p w:rsidR="006F3AB9" w:rsidRPr="00C90F0A" w:rsidRDefault="006F3AB9" w:rsidP="00C90F0A">
            <w:pPr>
              <w:pStyle w:val="Table"/>
              <w:rPr>
                <w:sz w:val="18"/>
                <w:szCs w:val="18"/>
              </w:rPr>
            </w:pPr>
            <w:proofErr w:type="gramStart"/>
            <w:r w:rsidRPr="00C90F0A">
              <w:rPr>
                <w:sz w:val="18"/>
                <w:szCs w:val="18"/>
              </w:rP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roofErr w:type="gramEnd"/>
          </w:p>
        </w:tc>
        <w:tc>
          <w:tcPr>
            <w:tcW w:w="4309" w:type="dxa"/>
          </w:tcPr>
          <w:p w:rsidR="006F3AB9" w:rsidRPr="00C90F0A" w:rsidRDefault="006F3AB9" w:rsidP="00C90F0A">
            <w:pPr>
              <w:pStyle w:val="Table"/>
              <w:rPr>
                <w:sz w:val="18"/>
                <w:szCs w:val="18"/>
              </w:rPr>
            </w:pPr>
            <w:r w:rsidRPr="00C90F0A">
              <w:rPr>
                <w:sz w:val="18"/>
                <w:szCs w:val="18"/>
              </w:rPr>
              <w:t>заявитель посредством представления подтверждающих документов</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t>16.</w:t>
            </w:r>
          </w:p>
        </w:tc>
        <w:tc>
          <w:tcPr>
            <w:tcW w:w="4309" w:type="dxa"/>
          </w:tcPr>
          <w:p w:rsidR="006F3AB9" w:rsidRPr="00C90F0A" w:rsidRDefault="006F3AB9" w:rsidP="00C90F0A">
            <w:pPr>
              <w:pStyle w:val="Table"/>
              <w:rPr>
                <w:sz w:val="18"/>
                <w:szCs w:val="18"/>
              </w:rPr>
            </w:pPr>
            <w:r w:rsidRPr="00C90F0A">
              <w:rPr>
                <w:sz w:val="18"/>
                <w:szCs w:val="18"/>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309" w:type="dxa"/>
          </w:tcPr>
          <w:p w:rsidR="006F3AB9" w:rsidRPr="00C90F0A" w:rsidRDefault="006F3AB9" w:rsidP="00C90F0A">
            <w:pPr>
              <w:pStyle w:val="Table"/>
              <w:rPr>
                <w:sz w:val="18"/>
                <w:szCs w:val="18"/>
              </w:rPr>
            </w:pPr>
            <w:r w:rsidRPr="00C90F0A">
              <w:rPr>
                <w:sz w:val="18"/>
                <w:szCs w:val="18"/>
              </w:rPr>
              <w:t>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t>17.</w:t>
            </w:r>
          </w:p>
        </w:tc>
        <w:tc>
          <w:tcPr>
            <w:tcW w:w="4309" w:type="dxa"/>
          </w:tcPr>
          <w:p w:rsidR="006F3AB9" w:rsidRPr="00C90F0A" w:rsidRDefault="006F3AB9" w:rsidP="00C90F0A">
            <w:pPr>
              <w:pStyle w:val="Table"/>
              <w:rPr>
                <w:sz w:val="18"/>
                <w:szCs w:val="18"/>
              </w:rPr>
            </w:pPr>
            <w:r w:rsidRPr="00C90F0A">
              <w:rPr>
                <w:sz w:val="18"/>
                <w:szCs w:val="1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w:t>
            </w:r>
          </w:p>
        </w:tc>
        <w:tc>
          <w:tcPr>
            <w:tcW w:w="4309" w:type="dxa"/>
          </w:tcPr>
          <w:p w:rsidR="006F3AB9" w:rsidRPr="00C90F0A" w:rsidRDefault="006F3AB9" w:rsidP="00C90F0A">
            <w:pPr>
              <w:pStyle w:val="Table"/>
              <w:rPr>
                <w:sz w:val="18"/>
                <w:szCs w:val="18"/>
              </w:rPr>
            </w:pPr>
            <w:r w:rsidRPr="00C90F0A">
              <w:rPr>
                <w:sz w:val="18"/>
                <w:szCs w:val="18"/>
              </w:rPr>
              <w:t xml:space="preserve">ФНС России (автоматизированная информационная система </w:t>
            </w:r>
            <w:r w:rsidR="00C90F0A" w:rsidRPr="00C90F0A">
              <w:rPr>
                <w:sz w:val="18"/>
                <w:szCs w:val="18"/>
              </w:rPr>
              <w:t>«</w:t>
            </w:r>
            <w:r w:rsidRPr="00C90F0A">
              <w:rPr>
                <w:sz w:val="18"/>
                <w:szCs w:val="18"/>
              </w:rPr>
              <w:t>Налог-3</w:t>
            </w:r>
            <w:r w:rsidR="00C90F0A" w:rsidRPr="00C90F0A">
              <w:rPr>
                <w:sz w:val="18"/>
                <w:szCs w:val="18"/>
              </w:rPr>
              <w:t>»</w:t>
            </w:r>
            <w:r w:rsidRPr="00C90F0A">
              <w:rPr>
                <w:sz w:val="18"/>
                <w:szCs w:val="18"/>
              </w:rPr>
              <w:t xml:space="preserve">),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w:t>
            </w:r>
            <w:r w:rsidRPr="00C90F0A">
              <w:rPr>
                <w:sz w:val="18"/>
                <w:szCs w:val="18"/>
              </w:rPr>
              <w:lastRenderedPageBreak/>
              <w:t>посредством системы межведомственного электронного взаимодействия;</w:t>
            </w:r>
          </w:p>
          <w:p w:rsidR="006F3AB9" w:rsidRPr="00C90F0A" w:rsidRDefault="006F3AB9" w:rsidP="00C90F0A">
            <w:pPr>
              <w:pStyle w:val="Table"/>
              <w:rPr>
                <w:sz w:val="18"/>
                <w:szCs w:val="18"/>
              </w:rPr>
            </w:pPr>
            <w:r w:rsidRPr="00C90F0A">
              <w:rPr>
                <w:sz w:val="18"/>
                <w:szCs w:val="18"/>
              </w:rPr>
              <w:t>заявитель посредством представления подтверждающих документов</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lastRenderedPageBreak/>
              <w:t>18.</w:t>
            </w:r>
          </w:p>
        </w:tc>
        <w:tc>
          <w:tcPr>
            <w:tcW w:w="4309" w:type="dxa"/>
          </w:tcPr>
          <w:p w:rsidR="006F3AB9" w:rsidRPr="00C90F0A" w:rsidRDefault="006F3AB9" w:rsidP="00C90F0A">
            <w:pPr>
              <w:pStyle w:val="Table"/>
              <w:rPr>
                <w:sz w:val="18"/>
                <w:szCs w:val="18"/>
              </w:rPr>
            </w:pPr>
            <w:r w:rsidRPr="00C90F0A">
              <w:rPr>
                <w:sz w:val="18"/>
                <w:szCs w:val="18"/>
              </w:rPr>
              <w:t>Сведения о доходах в виде процентов по вкладам (остаткам на счетах в банках)</w:t>
            </w:r>
          </w:p>
        </w:tc>
        <w:tc>
          <w:tcPr>
            <w:tcW w:w="4309" w:type="dxa"/>
          </w:tcPr>
          <w:p w:rsidR="006F3AB9" w:rsidRPr="00C90F0A" w:rsidRDefault="006F3AB9" w:rsidP="00C90F0A">
            <w:pPr>
              <w:pStyle w:val="Table"/>
              <w:rPr>
                <w:sz w:val="18"/>
                <w:szCs w:val="18"/>
              </w:rPr>
            </w:pPr>
            <w:r w:rsidRPr="00C90F0A">
              <w:rPr>
                <w:sz w:val="18"/>
                <w:szCs w:val="18"/>
              </w:rPr>
              <w:t xml:space="preserve">ФНС России (автоматизированная информационная система </w:t>
            </w:r>
            <w:r w:rsidR="00C90F0A" w:rsidRPr="00C90F0A">
              <w:rPr>
                <w:sz w:val="18"/>
                <w:szCs w:val="18"/>
              </w:rPr>
              <w:t>«</w:t>
            </w:r>
            <w:r w:rsidRPr="00C90F0A">
              <w:rPr>
                <w:sz w:val="18"/>
                <w:szCs w:val="18"/>
              </w:rPr>
              <w:t>Налог-3</w:t>
            </w:r>
            <w:r w:rsidR="00C90F0A" w:rsidRPr="00C90F0A">
              <w:rPr>
                <w:sz w:val="18"/>
                <w:szCs w:val="18"/>
              </w:rPr>
              <w:t>»</w:t>
            </w:r>
            <w:r w:rsidRPr="00C90F0A">
              <w:rPr>
                <w:sz w:val="18"/>
                <w:szCs w:val="18"/>
              </w:rPr>
              <w:t>),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6F3AB9" w:rsidRPr="00C90F0A" w:rsidRDefault="006F3AB9" w:rsidP="00C90F0A">
            <w:pPr>
              <w:pStyle w:val="Table"/>
              <w:rPr>
                <w:sz w:val="18"/>
                <w:szCs w:val="18"/>
              </w:rPr>
            </w:pPr>
            <w:r w:rsidRPr="00C90F0A">
              <w:rPr>
                <w:sz w:val="18"/>
                <w:szCs w:val="18"/>
              </w:rPr>
              <w:t>заявитель посредством представления подтверждающих документов</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t>19.</w:t>
            </w:r>
          </w:p>
        </w:tc>
        <w:tc>
          <w:tcPr>
            <w:tcW w:w="4309" w:type="dxa"/>
          </w:tcPr>
          <w:p w:rsidR="006F3AB9" w:rsidRPr="00C90F0A" w:rsidRDefault="006F3AB9" w:rsidP="00C90F0A">
            <w:pPr>
              <w:pStyle w:val="Table"/>
              <w:rPr>
                <w:sz w:val="18"/>
                <w:szCs w:val="18"/>
              </w:rPr>
            </w:pPr>
            <w:r w:rsidRPr="00C90F0A">
              <w:rPr>
                <w:sz w:val="18"/>
                <w:szCs w:val="1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4309" w:type="dxa"/>
          </w:tcPr>
          <w:p w:rsidR="006F3AB9" w:rsidRPr="00C90F0A" w:rsidRDefault="006F3AB9" w:rsidP="00C90F0A">
            <w:pPr>
              <w:pStyle w:val="Table"/>
              <w:rPr>
                <w:sz w:val="18"/>
                <w:szCs w:val="18"/>
              </w:rPr>
            </w:pPr>
            <w:r w:rsidRPr="00C90F0A">
              <w:rPr>
                <w:sz w:val="18"/>
                <w:szCs w:val="18"/>
              </w:rPr>
              <w:t xml:space="preserve">ФНС России (автоматизированная информационная система </w:t>
            </w:r>
            <w:r w:rsidR="00C90F0A" w:rsidRPr="00C90F0A">
              <w:rPr>
                <w:sz w:val="18"/>
                <w:szCs w:val="18"/>
              </w:rPr>
              <w:t>«</w:t>
            </w:r>
            <w:r w:rsidRPr="00C90F0A">
              <w:rPr>
                <w:sz w:val="18"/>
                <w:szCs w:val="18"/>
              </w:rPr>
              <w:t>Налог-3</w:t>
            </w:r>
            <w:r w:rsidR="00C90F0A" w:rsidRPr="00C90F0A">
              <w:rPr>
                <w:sz w:val="18"/>
                <w:szCs w:val="18"/>
              </w:rPr>
              <w:t>»</w:t>
            </w:r>
            <w:r w:rsidRPr="00C90F0A">
              <w:rPr>
                <w:sz w:val="18"/>
                <w:szCs w:val="18"/>
              </w:rPr>
              <w:t>),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6F3AB9" w:rsidRPr="00C90F0A" w:rsidRDefault="006F3AB9" w:rsidP="00C90F0A">
            <w:pPr>
              <w:pStyle w:val="Table"/>
              <w:rPr>
                <w:sz w:val="18"/>
                <w:szCs w:val="18"/>
              </w:rPr>
            </w:pPr>
            <w:r w:rsidRPr="00C90F0A">
              <w:rPr>
                <w:sz w:val="18"/>
                <w:szCs w:val="18"/>
              </w:rPr>
              <w:t>заявитель посредством представления подтверждающих документов</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t>20.</w:t>
            </w:r>
          </w:p>
        </w:tc>
        <w:tc>
          <w:tcPr>
            <w:tcW w:w="4309" w:type="dxa"/>
          </w:tcPr>
          <w:p w:rsidR="006F3AB9" w:rsidRPr="00C90F0A" w:rsidRDefault="006F3AB9" w:rsidP="00C90F0A">
            <w:pPr>
              <w:pStyle w:val="Table"/>
              <w:rPr>
                <w:sz w:val="18"/>
                <w:szCs w:val="18"/>
              </w:rPr>
            </w:pPr>
            <w:r w:rsidRPr="00C90F0A">
              <w:rPr>
                <w:sz w:val="18"/>
                <w:szCs w:val="18"/>
              </w:rPr>
              <w:t xml:space="preserve">Сведения о доходах, полученных в рамках применения специального налогового режима </w:t>
            </w:r>
            <w:r w:rsidR="00C90F0A" w:rsidRPr="00C90F0A">
              <w:rPr>
                <w:sz w:val="18"/>
                <w:szCs w:val="18"/>
              </w:rPr>
              <w:t>«</w:t>
            </w:r>
            <w:r w:rsidRPr="00C90F0A">
              <w:rPr>
                <w:sz w:val="18"/>
                <w:szCs w:val="18"/>
              </w:rPr>
              <w:t>Налог на профессиональный доход</w:t>
            </w:r>
            <w:r w:rsidR="00C90F0A" w:rsidRPr="00C90F0A">
              <w:rPr>
                <w:sz w:val="18"/>
                <w:szCs w:val="18"/>
              </w:rPr>
              <w:t>»</w:t>
            </w:r>
          </w:p>
        </w:tc>
        <w:tc>
          <w:tcPr>
            <w:tcW w:w="4309" w:type="dxa"/>
          </w:tcPr>
          <w:p w:rsidR="006F3AB9" w:rsidRPr="00C90F0A" w:rsidRDefault="006F3AB9" w:rsidP="00C90F0A">
            <w:pPr>
              <w:pStyle w:val="Table"/>
              <w:rPr>
                <w:sz w:val="18"/>
                <w:szCs w:val="18"/>
              </w:rPr>
            </w:pPr>
            <w:r w:rsidRPr="00C90F0A">
              <w:rPr>
                <w:sz w:val="18"/>
                <w:szCs w:val="18"/>
              </w:rPr>
              <w:t xml:space="preserve">ФНС России (автоматизированная информационная система </w:t>
            </w:r>
            <w:r w:rsidR="00C90F0A" w:rsidRPr="00C90F0A">
              <w:rPr>
                <w:sz w:val="18"/>
                <w:szCs w:val="18"/>
              </w:rPr>
              <w:t>«</w:t>
            </w:r>
            <w:r w:rsidRPr="00C90F0A">
              <w:rPr>
                <w:sz w:val="18"/>
                <w:szCs w:val="18"/>
              </w:rPr>
              <w:t>Налог-3</w:t>
            </w:r>
            <w:r w:rsidR="00C90F0A" w:rsidRPr="00C90F0A">
              <w:rPr>
                <w:sz w:val="18"/>
                <w:szCs w:val="18"/>
              </w:rPr>
              <w:t>»</w:t>
            </w:r>
            <w:r w:rsidRPr="00C90F0A">
              <w:rPr>
                <w:sz w:val="18"/>
                <w:szCs w:val="18"/>
              </w:rPr>
              <w:t>),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6F3AB9" w:rsidRPr="00C90F0A" w:rsidRDefault="006F3AB9" w:rsidP="00C90F0A">
            <w:pPr>
              <w:pStyle w:val="Table"/>
              <w:rPr>
                <w:sz w:val="18"/>
                <w:szCs w:val="18"/>
              </w:rPr>
            </w:pPr>
            <w:r w:rsidRPr="00C90F0A">
              <w:rPr>
                <w:sz w:val="18"/>
                <w:szCs w:val="18"/>
              </w:rPr>
              <w:t>заявитель посредством представления подтверждающих документов</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t>21.</w:t>
            </w:r>
          </w:p>
        </w:tc>
        <w:tc>
          <w:tcPr>
            <w:tcW w:w="4309" w:type="dxa"/>
          </w:tcPr>
          <w:p w:rsidR="006F3AB9" w:rsidRPr="00C90F0A" w:rsidRDefault="006F3AB9" w:rsidP="00C90F0A">
            <w:pPr>
              <w:pStyle w:val="Table"/>
              <w:rPr>
                <w:sz w:val="18"/>
                <w:szCs w:val="18"/>
              </w:rPr>
            </w:pPr>
            <w:r w:rsidRPr="00C90F0A">
              <w:rPr>
                <w:sz w:val="18"/>
                <w:szCs w:val="18"/>
              </w:rPr>
              <w:t>Сведения о доходах по договорам авторского заказа, договорам об отчуждении исключительного права на результаты интеллектуальной деятельности</w:t>
            </w:r>
          </w:p>
        </w:tc>
        <w:tc>
          <w:tcPr>
            <w:tcW w:w="4309" w:type="dxa"/>
          </w:tcPr>
          <w:p w:rsidR="006F3AB9" w:rsidRPr="00C90F0A" w:rsidRDefault="006F3AB9" w:rsidP="00C90F0A">
            <w:pPr>
              <w:pStyle w:val="Table"/>
              <w:rPr>
                <w:sz w:val="18"/>
                <w:szCs w:val="18"/>
              </w:rPr>
            </w:pPr>
            <w:r w:rsidRPr="00C90F0A">
              <w:rPr>
                <w:sz w:val="18"/>
                <w:szCs w:val="18"/>
              </w:rPr>
              <w:t xml:space="preserve">ФНС России (автоматизированная информационная система </w:t>
            </w:r>
            <w:r w:rsidR="00C90F0A" w:rsidRPr="00C90F0A">
              <w:rPr>
                <w:sz w:val="18"/>
                <w:szCs w:val="18"/>
              </w:rPr>
              <w:t>«</w:t>
            </w:r>
            <w:r w:rsidRPr="00C90F0A">
              <w:rPr>
                <w:sz w:val="18"/>
                <w:szCs w:val="18"/>
              </w:rPr>
              <w:t>Налог-3</w:t>
            </w:r>
            <w:r w:rsidR="00C90F0A" w:rsidRPr="00C90F0A">
              <w:rPr>
                <w:sz w:val="18"/>
                <w:szCs w:val="18"/>
              </w:rPr>
              <w:t>»</w:t>
            </w:r>
            <w:r w:rsidRPr="00C90F0A">
              <w:rPr>
                <w:sz w:val="18"/>
                <w:szCs w:val="18"/>
              </w:rPr>
              <w:t>),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6F3AB9" w:rsidRPr="00C90F0A" w:rsidRDefault="006F3AB9" w:rsidP="00C90F0A">
            <w:pPr>
              <w:pStyle w:val="Table"/>
              <w:rPr>
                <w:sz w:val="18"/>
                <w:szCs w:val="18"/>
              </w:rPr>
            </w:pPr>
            <w:r w:rsidRPr="00C90F0A">
              <w:rPr>
                <w:sz w:val="18"/>
                <w:szCs w:val="18"/>
              </w:rPr>
              <w:t>заявитель посредством представления подтверждающих документов</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t>22.</w:t>
            </w:r>
          </w:p>
        </w:tc>
        <w:tc>
          <w:tcPr>
            <w:tcW w:w="4309" w:type="dxa"/>
          </w:tcPr>
          <w:p w:rsidR="006F3AB9" w:rsidRPr="00C90F0A" w:rsidRDefault="006F3AB9" w:rsidP="00C90F0A">
            <w:pPr>
              <w:pStyle w:val="Table"/>
              <w:rPr>
                <w:sz w:val="18"/>
                <w:szCs w:val="18"/>
              </w:rPr>
            </w:pPr>
            <w:r w:rsidRPr="00C90F0A">
              <w:rPr>
                <w:sz w:val="18"/>
                <w:szCs w:val="18"/>
              </w:rPr>
              <w:t>Сведения о налогооблагаемых доходах от реализации имущества, а также сдачи в аренду (наем, поднаем) имущества</w:t>
            </w:r>
          </w:p>
        </w:tc>
        <w:tc>
          <w:tcPr>
            <w:tcW w:w="4309" w:type="dxa"/>
          </w:tcPr>
          <w:p w:rsidR="006F3AB9" w:rsidRPr="00C90F0A" w:rsidRDefault="006F3AB9" w:rsidP="00C90F0A">
            <w:pPr>
              <w:pStyle w:val="Table"/>
              <w:rPr>
                <w:sz w:val="18"/>
                <w:szCs w:val="18"/>
              </w:rPr>
            </w:pPr>
            <w:r w:rsidRPr="00C90F0A">
              <w:rPr>
                <w:sz w:val="18"/>
                <w:szCs w:val="18"/>
              </w:rPr>
              <w:t xml:space="preserve">ФНС России (автоматизированная информационная система </w:t>
            </w:r>
            <w:r w:rsidR="00C90F0A" w:rsidRPr="00C90F0A">
              <w:rPr>
                <w:sz w:val="18"/>
                <w:szCs w:val="18"/>
              </w:rPr>
              <w:t>«</w:t>
            </w:r>
            <w:r w:rsidRPr="00C90F0A">
              <w:rPr>
                <w:sz w:val="18"/>
                <w:szCs w:val="18"/>
              </w:rPr>
              <w:t>Налог-3</w:t>
            </w:r>
            <w:r w:rsidR="00C90F0A" w:rsidRPr="00C90F0A">
              <w:rPr>
                <w:sz w:val="18"/>
                <w:szCs w:val="18"/>
              </w:rPr>
              <w:t>»</w:t>
            </w:r>
            <w:r w:rsidRPr="00C90F0A">
              <w:rPr>
                <w:sz w:val="18"/>
                <w:szCs w:val="18"/>
              </w:rPr>
              <w:t>),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6F3AB9" w:rsidRPr="00C90F0A" w:rsidRDefault="006F3AB9" w:rsidP="00C90F0A">
            <w:pPr>
              <w:pStyle w:val="Table"/>
              <w:rPr>
                <w:sz w:val="18"/>
                <w:szCs w:val="18"/>
              </w:rPr>
            </w:pPr>
            <w:r w:rsidRPr="00C90F0A">
              <w:rPr>
                <w:sz w:val="18"/>
                <w:szCs w:val="18"/>
              </w:rPr>
              <w:t>заявитель посредством представления подтверждающих документов</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t>23.</w:t>
            </w:r>
          </w:p>
        </w:tc>
        <w:tc>
          <w:tcPr>
            <w:tcW w:w="4309" w:type="dxa"/>
          </w:tcPr>
          <w:p w:rsidR="006F3AB9" w:rsidRPr="00C90F0A" w:rsidRDefault="006F3AB9" w:rsidP="00C90F0A">
            <w:pPr>
              <w:pStyle w:val="Table"/>
              <w:rPr>
                <w:sz w:val="18"/>
                <w:szCs w:val="18"/>
              </w:rPr>
            </w:pPr>
            <w:r w:rsidRPr="00C90F0A">
              <w:rPr>
                <w:sz w:val="18"/>
                <w:szCs w:val="18"/>
              </w:rPr>
              <w:t>Сведения о регистрации по месту жительства и месту пребывания гражданина Российской Федерации в пределах Российской Федерации</w:t>
            </w:r>
          </w:p>
        </w:tc>
        <w:tc>
          <w:tcPr>
            <w:tcW w:w="4309" w:type="dxa"/>
          </w:tcPr>
          <w:p w:rsidR="006F3AB9" w:rsidRPr="00C90F0A" w:rsidRDefault="006F3AB9" w:rsidP="00C90F0A">
            <w:pPr>
              <w:pStyle w:val="Table"/>
              <w:rPr>
                <w:sz w:val="18"/>
                <w:szCs w:val="18"/>
              </w:rPr>
            </w:pPr>
            <w:r w:rsidRPr="00C90F0A">
              <w:rPr>
                <w:sz w:val="18"/>
                <w:szCs w:val="18"/>
              </w:rPr>
              <w:t>МВД России (ведомственная информационная система) посредством системы межведомственного электронного взаимодействия - до 1 января 2026 г.;</w:t>
            </w:r>
          </w:p>
          <w:p w:rsidR="006F3AB9" w:rsidRPr="00C90F0A" w:rsidRDefault="006F3AB9" w:rsidP="00C90F0A">
            <w:pPr>
              <w:pStyle w:val="Table"/>
              <w:rPr>
                <w:sz w:val="18"/>
                <w:szCs w:val="18"/>
              </w:rPr>
            </w:pPr>
            <w:r w:rsidRPr="00C90F0A">
              <w:rPr>
                <w:sz w:val="18"/>
                <w:szCs w:val="18"/>
              </w:rP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lastRenderedPageBreak/>
              <w:t>24.</w:t>
            </w:r>
          </w:p>
        </w:tc>
        <w:tc>
          <w:tcPr>
            <w:tcW w:w="4309" w:type="dxa"/>
          </w:tcPr>
          <w:p w:rsidR="006F3AB9" w:rsidRPr="00C90F0A" w:rsidRDefault="006F3AB9" w:rsidP="00C90F0A">
            <w:pPr>
              <w:pStyle w:val="Table"/>
              <w:rPr>
                <w:sz w:val="18"/>
                <w:szCs w:val="18"/>
              </w:rPr>
            </w:pPr>
            <w:r w:rsidRPr="00C90F0A">
              <w:rPr>
                <w:sz w:val="18"/>
                <w:szCs w:val="18"/>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tc>
        <w:tc>
          <w:tcPr>
            <w:tcW w:w="4309" w:type="dxa"/>
          </w:tcPr>
          <w:p w:rsidR="006F3AB9" w:rsidRPr="00C90F0A" w:rsidRDefault="006F3AB9" w:rsidP="00C90F0A">
            <w:pPr>
              <w:pStyle w:val="Table"/>
              <w:rPr>
                <w:sz w:val="18"/>
                <w:szCs w:val="18"/>
              </w:rPr>
            </w:pPr>
            <w:r w:rsidRPr="00C90F0A">
              <w:rPr>
                <w:sz w:val="18"/>
                <w:szCs w:val="18"/>
              </w:rPr>
              <w:t>МВД России (ведомственная информационная система) посредством системы межведомственного электронного взаимодействия - до 1 января 2026 г.;</w:t>
            </w:r>
          </w:p>
          <w:p w:rsidR="006F3AB9" w:rsidRPr="00C90F0A" w:rsidRDefault="006F3AB9" w:rsidP="00C90F0A">
            <w:pPr>
              <w:pStyle w:val="Table"/>
              <w:rPr>
                <w:sz w:val="18"/>
                <w:szCs w:val="18"/>
              </w:rPr>
            </w:pPr>
            <w:r w:rsidRPr="00C90F0A">
              <w:rPr>
                <w:sz w:val="18"/>
                <w:szCs w:val="18"/>
              </w:rP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t>25.</w:t>
            </w:r>
          </w:p>
        </w:tc>
        <w:tc>
          <w:tcPr>
            <w:tcW w:w="4309" w:type="dxa"/>
          </w:tcPr>
          <w:p w:rsidR="006F3AB9" w:rsidRPr="00C90F0A" w:rsidRDefault="006F3AB9" w:rsidP="00C90F0A">
            <w:pPr>
              <w:pStyle w:val="Table"/>
              <w:rPr>
                <w:sz w:val="18"/>
                <w:szCs w:val="18"/>
              </w:rPr>
            </w:pPr>
            <w:r w:rsidRPr="00C90F0A">
              <w:rPr>
                <w:sz w:val="18"/>
                <w:szCs w:val="18"/>
              </w:rPr>
              <w:t>Сведения о получаемых алиментах</w:t>
            </w:r>
          </w:p>
        </w:tc>
        <w:tc>
          <w:tcPr>
            <w:tcW w:w="4309" w:type="dxa"/>
          </w:tcPr>
          <w:p w:rsidR="006F3AB9" w:rsidRPr="00C90F0A" w:rsidRDefault="006F3AB9" w:rsidP="00C90F0A">
            <w:pPr>
              <w:pStyle w:val="Table"/>
              <w:rPr>
                <w:sz w:val="18"/>
                <w:szCs w:val="18"/>
              </w:rPr>
            </w:pPr>
            <w:r w:rsidRPr="00C90F0A">
              <w:rPr>
                <w:sz w:val="18"/>
                <w:szCs w:val="18"/>
              </w:rPr>
              <w:t>ФССП России (ведомственная информационная система) посредством системы межведомственного электронного взаимодействия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6F3AB9" w:rsidRPr="00C90F0A" w:rsidRDefault="006F3AB9" w:rsidP="00C90F0A">
            <w:pPr>
              <w:pStyle w:val="Table"/>
              <w:rPr>
                <w:sz w:val="18"/>
                <w:szCs w:val="18"/>
              </w:rPr>
            </w:pPr>
            <w:r w:rsidRPr="00C90F0A">
              <w:rPr>
                <w:sz w:val="18"/>
                <w:szCs w:val="18"/>
              </w:rPr>
              <w:t>заявитель посредством отражения суммы получаемых алиментов в заявлении</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t>26.</w:t>
            </w:r>
          </w:p>
        </w:tc>
        <w:tc>
          <w:tcPr>
            <w:tcW w:w="4309" w:type="dxa"/>
          </w:tcPr>
          <w:p w:rsidR="006F3AB9" w:rsidRPr="00C90F0A" w:rsidRDefault="006F3AB9" w:rsidP="00C90F0A">
            <w:pPr>
              <w:pStyle w:val="Table"/>
              <w:rPr>
                <w:sz w:val="18"/>
                <w:szCs w:val="18"/>
              </w:rPr>
            </w:pPr>
            <w:r w:rsidRPr="00C90F0A">
              <w:rPr>
                <w:sz w:val="18"/>
                <w:szCs w:val="18"/>
              </w:rPr>
              <w:t xml:space="preserve">Сведения о пребывании в местах </w:t>
            </w:r>
            <w:proofErr w:type="gramStart"/>
            <w:r w:rsidRPr="00C90F0A">
              <w:rPr>
                <w:sz w:val="18"/>
                <w:szCs w:val="18"/>
              </w:rPr>
              <w:t>лишения свободы членов семьи заявителя</w:t>
            </w:r>
            <w:proofErr w:type="gramEnd"/>
          </w:p>
        </w:tc>
        <w:tc>
          <w:tcPr>
            <w:tcW w:w="4309" w:type="dxa"/>
          </w:tcPr>
          <w:p w:rsidR="006F3AB9" w:rsidRPr="00C90F0A" w:rsidRDefault="006F3AB9" w:rsidP="00C90F0A">
            <w:pPr>
              <w:pStyle w:val="Table"/>
              <w:rPr>
                <w:sz w:val="18"/>
                <w:szCs w:val="18"/>
              </w:rPr>
            </w:pPr>
            <w:r w:rsidRPr="00C90F0A">
              <w:rPr>
                <w:sz w:val="18"/>
                <w:szCs w:val="18"/>
              </w:rPr>
              <w:t>ФСИН России (ведомственная информационная система) посредством системы межведомственного электронного взаимодействия</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t>27.</w:t>
            </w:r>
          </w:p>
        </w:tc>
        <w:tc>
          <w:tcPr>
            <w:tcW w:w="4309" w:type="dxa"/>
          </w:tcPr>
          <w:p w:rsidR="006F3AB9" w:rsidRPr="00C90F0A" w:rsidRDefault="006F3AB9" w:rsidP="00C90F0A">
            <w:pPr>
              <w:pStyle w:val="Table"/>
              <w:rPr>
                <w:sz w:val="18"/>
                <w:szCs w:val="18"/>
              </w:rPr>
            </w:pPr>
            <w:r w:rsidRPr="00C90F0A">
              <w:rPr>
                <w:sz w:val="18"/>
                <w:szCs w:val="18"/>
              </w:rPr>
              <w:t>Сведения о наличии инвалидности и ее группе (при наличии)</w:t>
            </w:r>
          </w:p>
        </w:tc>
        <w:tc>
          <w:tcPr>
            <w:tcW w:w="4309" w:type="dxa"/>
          </w:tcPr>
          <w:p w:rsidR="006F3AB9" w:rsidRPr="00C90F0A" w:rsidRDefault="006F3AB9" w:rsidP="00C90F0A">
            <w:pPr>
              <w:pStyle w:val="Table"/>
              <w:rPr>
                <w:sz w:val="18"/>
                <w:szCs w:val="18"/>
              </w:rPr>
            </w:pPr>
            <w:r w:rsidRPr="00C90F0A">
              <w:rPr>
                <w:sz w:val="18"/>
                <w:szCs w:val="18"/>
              </w:rPr>
              <w:t>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 (запрос сведений должен осуществляться по каждому поступившему заявлению)</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t>28.</w:t>
            </w:r>
          </w:p>
        </w:tc>
        <w:tc>
          <w:tcPr>
            <w:tcW w:w="4309" w:type="dxa"/>
          </w:tcPr>
          <w:p w:rsidR="006F3AB9" w:rsidRPr="00C90F0A" w:rsidRDefault="006F3AB9" w:rsidP="00C90F0A">
            <w:pPr>
              <w:pStyle w:val="Table"/>
              <w:rPr>
                <w:sz w:val="18"/>
                <w:szCs w:val="18"/>
              </w:rPr>
            </w:pPr>
            <w:r w:rsidRPr="00C90F0A">
              <w:rPr>
                <w:sz w:val="18"/>
                <w:szCs w:val="18"/>
              </w:rPr>
              <w:t>Сведения о нахождении заявителя и (или) членов его семьи на полном государственном обеспечении</w:t>
            </w:r>
          </w:p>
        </w:tc>
        <w:tc>
          <w:tcPr>
            <w:tcW w:w="4309" w:type="dxa"/>
          </w:tcPr>
          <w:p w:rsidR="006F3AB9" w:rsidRPr="00C90F0A" w:rsidRDefault="006F3AB9" w:rsidP="00C90F0A">
            <w:pPr>
              <w:pStyle w:val="Table"/>
              <w:rPr>
                <w:sz w:val="18"/>
                <w:szCs w:val="18"/>
              </w:rPr>
            </w:pPr>
            <w:r w:rsidRPr="00C90F0A">
              <w:rPr>
                <w:sz w:val="18"/>
                <w:szCs w:val="18"/>
              </w:rPr>
              <w:t>заявитель посредством представления подтверждающих документов</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t>29.</w:t>
            </w:r>
          </w:p>
        </w:tc>
        <w:tc>
          <w:tcPr>
            <w:tcW w:w="4309" w:type="dxa"/>
          </w:tcPr>
          <w:p w:rsidR="006F3AB9" w:rsidRPr="00C90F0A" w:rsidRDefault="006F3AB9" w:rsidP="00C90F0A">
            <w:pPr>
              <w:pStyle w:val="Table"/>
              <w:rPr>
                <w:sz w:val="18"/>
                <w:szCs w:val="18"/>
              </w:rPr>
            </w:pPr>
            <w:r w:rsidRPr="00C90F0A">
              <w:rPr>
                <w:sz w:val="18"/>
                <w:szCs w:val="18"/>
              </w:rP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4309" w:type="dxa"/>
          </w:tcPr>
          <w:p w:rsidR="006F3AB9" w:rsidRPr="00C90F0A" w:rsidRDefault="006F3AB9" w:rsidP="00C90F0A">
            <w:pPr>
              <w:pStyle w:val="Table"/>
              <w:rPr>
                <w:sz w:val="18"/>
                <w:szCs w:val="18"/>
              </w:rPr>
            </w:pPr>
            <w:r w:rsidRPr="00C90F0A">
              <w:rPr>
                <w:sz w:val="18"/>
                <w:szCs w:val="18"/>
              </w:rPr>
              <w:t>заявитель посредством представления подтверждающих документов</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t>30.</w:t>
            </w:r>
          </w:p>
        </w:tc>
        <w:tc>
          <w:tcPr>
            <w:tcW w:w="4309" w:type="dxa"/>
          </w:tcPr>
          <w:p w:rsidR="006F3AB9" w:rsidRPr="00C90F0A" w:rsidRDefault="006F3AB9" w:rsidP="00C90F0A">
            <w:pPr>
              <w:pStyle w:val="Table"/>
              <w:rPr>
                <w:sz w:val="18"/>
                <w:szCs w:val="18"/>
              </w:rPr>
            </w:pPr>
            <w:r w:rsidRPr="00C90F0A">
              <w:rPr>
                <w:sz w:val="18"/>
                <w:szCs w:val="18"/>
              </w:rPr>
              <w:t>Сведения о нахождении заявителя и (или) членов его семьи на принудительном лечении по решению суда</w:t>
            </w:r>
          </w:p>
        </w:tc>
        <w:tc>
          <w:tcPr>
            <w:tcW w:w="4309" w:type="dxa"/>
          </w:tcPr>
          <w:p w:rsidR="006F3AB9" w:rsidRPr="00C90F0A" w:rsidRDefault="006F3AB9" w:rsidP="00C90F0A">
            <w:pPr>
              <w:pStyle w:val="Table"/>
              <w:rPr>
                <w:sz w:val="18"/>
                <w:szCs w:val="18"/>
              </w:rPr>
            </w:pPr>
            <w:r w:rsidRPr="00C90F0A">
              <w:rPr>
                <w:sz w:val="18"/>
                <w:szCs w:val="18"/>
              </w:rPr>
              <w:t>заявитель посредством представления подтверждающих документов</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t>31.</w:t>
            </w:r>
          </w:p>
        </w:tc>
        <w:tc>
          <w:tcPr>
            <w:tcW w:w="4309" w:type="dxa"/>
          </w:tcPr>
          <w:p w:rsidR="006F3AB9" w:rsidRPr="00C90F0A" w:rsidRDefault="006F3AB9" w:rsidP="00C90F0A">
            <w:pPr>
              <w:pStyle w:val="Table"/>
              <w:rPr>
                <w:sz w:val="18"/>
                <w:szCs w:val="18"/>
              </w:rPr>
            </w:pPr>
            <w:r w:rsidRPr="00C90F0A">
              <w:rPr>
                <w:sz w:val="18"/>
                <w:szCs w:val="18"/>
              </w:rPr>
              <w:t>Сведения о применении в отношении заявителя и (или) членов его семьи меры пресечения в виде заключения под стражу</w:t>
            </w:r>
          </w:p>
        </w:tc>
        <w:tc>
          <w:tcPr>
            <w:tcW w:w="4309" w:type="dxa"/>
          </w:tcPr>
          <w:p w:rsidR="006F3AB9" w:rsidRPr="00C90F0A" w:rsidRDefault="006F3AB9" w:rsidP="00C90F0A">
            <w:pPr>
              <w:pStyle w:val="Table"/>
              <w:rPr>
                <w:sz w:val="18"/>
                <w:szCs w:val="18"/>
              </w:rPr>
            </w:pPr>
            <w:r w:rsidRPr="00C90F0A">
              <w:rPr>
                <w:sz w:val="18"/>
                <w:szCs w:val="18"/>
              </w:rPr>
              <w:t>ФСИН России (ведомственная информационная система) посредством системы межведомственного электронного взаимодействия;</w:t>
            </w:r>
          </w:p>
          <w:p w:rsidR="006F3AB9" w:rsidRPr="00C90F0A" w:rsidRDefault="006F3AB9" w:rsidP="00C90F0A">
            <w:pPr>
              <w:pStyle w:val="Table"/>
              <w:rPr>
                <w:sz w:val="18"/>
                <w:szCs w:val="18"/>
              </w:rPr>
            </w:pPr>
            <w:r w:rsidRPr="00C90F0A">
              <w:rPr>
                <w:sz w:val="18"/>
                <w:szCs w:val="18"/>
              </w:rPr>
              <w:t>заявитель посредством представления подтверждающих документов</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t>32.</w:t>
            </w:r>
          </w:p>
        </w:tc>
        <w:tc>
          <w:tcPr>
            <w:tcW w:w="4309" w:type="dxa"/>
          </w:tcPr>
          <w:p w:rsidR="006F3AB9" w:rsidRPr="00C90F0A" w:rsidRDefault="006F3AB9" w:rsidP="00C90F0A">
            <w:pPr>
              <w:pStyle w:val="Table"/>
              <w:rPr>
                <w:sz w:val="18"/>
                <w:szCs w:val="18"/>
              </w:rPr>
            </w:pPr>
            <w:proofErr w:type="gramStart"/>
            <w:r w:rsidRPr="00C90F0A">
              <w:rPr>
                <w:sz w:val="18"/>
                <w:szCs w:val="18"/>
              </w:rP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tc>
        <w:tc>
          <w:tcPr>
            <w:tcW w:w="4309" w:type="dxa"/>
          </w:tcPr>
          <w:p w:rsidR="006F3AB9" w:rsidRPr="00C90F0A" w:rsidRDefault="006F3AB9" w:rsidP="00C90F0A">
            <w:pPr>
              <w:pStyle w:val="Table"/>
              <w:rPr>
                <w:sz w:val="18"/>
                <w:szCs w:val="18"/>
              </w:rPr>
            </w:pPr>
            <w:r w:rsidRPr="00C90F0A">
              <w:rPr>
                <w:sz w:val="18"/>
                <w:szCs w:val="18"/>
              </w:rPr>
              <w:t>заявитель посредством представления подтверждающих документов</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lastRenderedPageBreak/>
              <w:t>33.</w:t>
            </w:r>
          </w:p>
        </w:tc>
        <w:tc>
          <w:tcPr>
            <w:tcW w:w="4309" w:type="dxa"/>
          </w:tcPr>
          <w:p w:rsidR="006F3AB9" w:rsidRPr="00C90F0A" w:rsidRDefault="006F3AB9" w:rsidP="00C90F0A">
            <w:pPr>
              <w:pStyle w:val="Table"/>
              <w:rPr>
                <w:sz w:val="18"/>
                <w:szCs w:val="18"/>
              </w:rPr>
            </w:pPr>
            <w:r w:rsidRPr="00C90F0A">
              <w:rPr>
                <w:sz w:val="18"/>
                <w:szCs w:val="18"/>
              </w:rPr>
              <w:t>Сведения о суммах ежемесячного пожизненного содержания судей, вышедших в отставку</w:t>
            </w:r>
          </w:p>
        </w:tc>
        <w:tc>
          <w:tcPr>
            <w:tcW w:w="4309" w:type="dxa"/>
          </w:tcPr>
          <w:p w:rsidR="006F3AB9" w:rsidRPr="00C90F0A" w:rsidRDefault="006F3AB9" w:rsidP="00C90F0A">
            <w:pPr>
              <w:pStyle w:val="Table"/>
              <w:rPr>
                <w:sz w:val="18"/>
                <w:szCs w:val="18"/>
              </w:rPr>
            </w:pPr>
            <w:r w:rsidRPr="00C90F0A">
              <w:rPr>
                <w:sz w:val="18"/>
                <w:szCs w:val="18"/>
              </w:rPr>
              <w:t>заявитель посредством представления подтверждающих документов</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t>34.</w:t>
            </w:r>
          </w:p>
        </w:tc>
        <w:tc>
          <w:tcPr>
            <w:tcW w:w="4309" w:type="dxa"/>
          </w:tcPr>
          <w:p w:rsidR="006F3AB9" w:rsidRPr="00C90F0A" w:rsidRDefault="006F3AB9" w:rsidP="00C90F0A">
            <w:pPr>
              <w:pStyle w:val="Table"/>
              <w:rPr>
                <w:sz w:val="18"/>
                <w:szCs w:val="18"/>
              </w:rPr>
            </w:pPr>
            <w:r w:rsidRPr="00C90F0A">
              <w:rPr>
                <w:sz w:val="18"/>
                <w:szCs w:val="1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4309" w:type="dxa"/>
          </w:tcPr>
          <w:p w:rsidR="006F3AB9" w:rsidRPr="00C90F0A" w:rsidRDefault="006F3AB9" w:rsidP="00C90F0A">
            <w:pPr>
              <w:pStyle w:val="Table"/>
              <w:rPr>
                <w:sz w:val="18"/>
                <w:szCs w:val="18"/>
              </w:rPr>
            </w:pPr>
            <w:r w:rsidRPr="00C90F0A">
              <w:rPr>
                <w:sz w:val="18"/>
                <w:szCs w:val="18"/>
              </w:rPr>
              <w:t>исполнительный орган субъекта Российской Федерации, уполномоченный на осуществление таких выплат по решению исполнительного органа соответствующего субъекта Российской Федерации</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t>35.</w:t>
            </w:r>
          </w:p>
        </w:tc>
        <w:tc>
          <w:tcPr>
            <w:tcW w:w="4309" w:type="dxa"/>
          </w:tcPr>
          <w:p w:rsidR="006F3AB9" w:rsidRPr="00C90F0A" w:rsidRDefault="006F3AB9" w:rsidP="00C90F0A">
            <w:pPr>
              <w:pStyle w:val="Table"/>
              <w:rPr>
                <w:sz w:val="18"/>
                <w:szCs w:val="18"/>
              </w:rPr>
            </w:pPr>
            <w:r w:rsidRPr="00C90F0A">
              <w:rPr>
                <w:sz w:val="18"/>
                <w:szCs w:val="18"/>
              </w:rP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4309" w:type="dxa"/>
          </w:tcPr>
          <w:p w:rsidR="006F3AB9" w:rsidRPr="00C90F0A" w:rsidRDefault="006F3AB9" w:rsidP="00C90F0A">
            <w:pPr>
              <w:pStyle w:val="Table"/>
              <w:rPr>
                <w:sz w:val="18"/>
                <w:szCs w:val="18"/>
              </w:rPr>
            </w:pPr>
            <w:r w:rsidRPr="00C90F0A">
              <w:rPr>
                <w:sz w:val="18"/>
                <w:szCs w:val="18"/>
              </w:rPr>
              <w:t>заявитель посредством представления подтверждающих документов</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t>36.</w:t>
            </w:r>
          </w:p>
        </w:tc>
        <w:tc>
          <w:tcPr>
            <w:tcW w:w="4309" w:type="dxa"/>
          </w:tcPr>
          <w:p w:rsidR="006F3AB9" w:rsidRPr="00C90F0A" w:rsidRDefault="006F3AB9" w:rsidP="00C90F0A">
            <w:pPr>
              <w:pStyle w:val="Table"/>
              <w:rPr>
                <w:sz w:val="18"/>
                <w:szCs w:val="18"/>
              </w:rPr>
            </w:pPr>
            <w:r w:rsidRPr="00C90F0A">
              <w:rPr>
                <w:sz w:val="18"/>
                <w:szCs w:val="18"/>
              </w:rPr>
              <w:t>Сведения о суммах дохода, полученного от источников за пределами Российской Федерации</w:t>
            </w:r>
          </w:p>
        </w:tc>
        <w:tc>
          <w:tcPr>
            <w:tcW w:w="4309" w:type="dxa"/>
          </w:tcPr>
          <w:p w:rsidR="006F3AB9" w:rsidRPr="00C90F0A" w:rsidRDefault="006F3AB9" w:rsidP="00C90F0A">
            <w:pPr>
              <w:pStyle w:val="Table"/>
              <w:rPr>
                <w:sz w:val="18"/>
                <w:szCs w:val="18"/>
              </w:rPr>
            </w:pPr>
            <w:r w:rsidRPr="00C90F0A">
              <w:rPr>
                <w:sz w:val="18"/>
                <w:szCs w:val="18"/>
              </w:rPr>
              <w:t>заявитель посредством представления подтверждающих документов</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t>37.</w:t>
            </w:r>
          </w:p>
        </w:tc>
        <w:tc>
          <w:tcPr>
            <w:tcW w:w="4309" w:type="dxa"/>
          </w:tcPr>
          <w:p w:rsidR="006F3AB9" w:rsidRPr="00C90F0A" w:rsidRDefault="006F3AB9" w:rsidP="00C90F0A">
            <w:pPr>
              <w:pStyle w:val="Table"/>
              <w:rPr>
                <w:sz w:val="18"/>
                <w:szCs w:val="18"/>
              </w:rPr>
            </w:pPr>
            <w:proofErr w:type="gramStart"/>
            <w:r w:rsidRPr="00C90F0A">
              <w:rPr>
                <w:sz w:val="18"/>
                <w:szCs w:val="18"/>
              </w:rPr>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w:t>
            </w:r>
            <w:proofErr w:type="gramEnd"/>
            <w:r w:rsidRPr="00C90F0A">
              <w:rPr>
                <w:sz w:val="18"/>
                <w:szCs w:val="18"/>
              </w:rPr>
              <w:t xml:space="preserve"> Российской Федерации предусмотрено прохождение федеральной государственной службы, связанной с правоохранительной деятельностью</w:t>
            </w:r>
          </w:p>
        </w:tc>
        <w:tc>
          <w:tcPr>
            <w:tcW w:w="4309" w:type="dxa"/>
          </w:tcPr>
          <w:p w:rsidR="006F3AB9" w:rsidRPr="00C90F0A" w:rsidRDefault="006F3AB9" w:rsidP="00C90F0A">
            <w:pPr>
              <w:pStyle w:val="Table"/>
              <w:rPr>
                <w:sz w:val="18"/>
                <w:szCs w:val="18"/>
              </w:rPr>
            </w:pPr>
            <w:r w:rsidRPr="00C90F0A">
              <w:rPr>
                <w:sz w:val="18"/>
                <w:szCs w:val="18"/>
              </w:rPr>
              <w:t>заявитель посредством представления подтверждающих документов</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t>38.</w:t>
            </w:r>
          </w:p>
        </w:tc>
        <w:tc>
          <w:tcPr>
            <w:tcW w:w="4309" w:type="dxa"/>
          </w:tcPr>
          <w:p w:rsidR="006F3AB9" w:rsidRPr="00C90F0A" w:rsidRDefault="006F3AB9" w:rsidP="00C90F0A">
            <w:pPr>
              <w:pStyle w:val="Table"/>
              <w:rPr>
                <w:sz w:val="18"/>
                <w:szCs w:val="18"/>
              </w:rPr>
            </w:pPr>
            <w:r w:rsidRPr="00C90F0A">
              <w:rPr>
                <w:sz w:val="18"/>
                <w:szCs w:val="18"/>
              </w:rP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4309" w:type="dxa"/>
          </w:tcPr>
          <w:p w:rsidR="006F3AB9" w:rsidRPr="00C90F0A" w:rsidRDefault="006F3AB9" w:rsidP="00C90F0A">
            <w:pPr>
              <w:pStyle w:val="Table"/>
              <w:rPr>
                <w:sz w:val="18"/>
                <w:szCs w:val="18"/>
              </w:rPr>
            </w:pPr>
            <w:r w:rsidRPr="00C90F0A">
              <w:rPr>
                <w:sz w:val="18"/>
                <w:szCs w:val="18"/>
              </w:rPr>
              <w:t>заявитель посредством представления подтверждающих документов</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t>39.</w:t>
            </w:r>
          </w:p>
        </w:tc>
        <w:tc>
          <w:tcPr>
            <w:tcW w:w="4309" w:type="dxa"/>
          </w:tcPr>
          <w:p w:rsidR="006F3AB9" w:rsidRPr="00C90F0A" w:rsidRDefault="006F3AB9" w:rsidP="00C90F0A">
            <w:pPr>
              <w:pStyle w:val="Table"/>
              <w:rPr>
                <w:sz w:val="18"/>
                <w:szCs w:val="18"/>
              </w:rPr>
            </w:pPr>
            <w:r w:rsidRPr="00C90F0A">
              <w:rPr>
                <w:sz w:val="18"/>
                <w:szCs w:val="18"/>
              </w:rP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4309" w:type="dxa"/>
          </w:tcPr>
          <w:p w:rsidR="006F3AB9" w:rsidRPr="00C90F0A" w:rsidRDefault="006F3AB9" w:rsidP="00C90F0A">
            <w:pPr>
              <w:pStyle w:val="Table"/>
              <w:rPr>
                <w:sz w:val="18"/>
                <w:szCs w:val="18"/>
              </w:rPr>
            </w:pPr>
            <w:r w:rsidRPr="00C90F0A">
              <w:rPr>
                <w:sz w:val="18"/>
                <w:szCs w:val="18"/>
              </w:rPr>
              <w:t xml:space="preserve">ФНС России (автоматизированная информационная система </w:t>
            </w:r>
            <w:r w:rsidR="00C90F0A" w:rsidRPr="00C90F0A">
              <w:rPr>
                <w:sz w:val="18"/>
                <w:szCs w:val="18"/>
              </w:rPr>
              <w:t>«</w:t>
            </w:r>
            <w:r w:rsidRPr="00C90F0A">
              <w:rPr>
                <w:sz w:val="18"/>
                <w:szCs w:val="18"/>
              </w:rPr>
              <w:t>Налог-3</w:t>
            </w:r>
            <w:r w:rsidR="00C90F0A" w:rsidRPr="00C90F0A">
              <w:rPr>
                <w:sz w:val="18"/>
                <w:szCs w:val="18"/>
              </w:rPr>
              <w:t>»</w:t>
            </w:r>
            <w:r w:rsidRPr="00C90F0A">
              <w:rPr>
                <w:sz w:val="18"/>
                <w:szCs w:val="18"/>
              </w:rPr>
              <w:t>),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6F3AB9" w:rsidRPr="00C90F0A" w:rsidRDefault="006F3AB9" w:rsidP="00C90F0A">
            <w:pPr>
              <w:pStyle w:val="Table"/>
              <w:rPr>
                <w:sz w:val="18"/>
                <w:szCs w:val="18"/>
              </w:rPr>
            </w:pPr>
            <w:r w:rsidRPr="00C90F0A">
              <w:rPr>
                <w:sz w:val="18"/>
                <w:szCs w:val="18"/>
              </w:rPr>
              <w:t>заявитель посредством представления подтверждающих документов</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t>40.</w:t>
            </w:r>
          </w:p>
        </w:tc>
        <w:tc>
          <w:tcPr>
            <w:tcW w:w="4309" w:type="dxa"/>
          </w:tcPr>
          <w:p w:rsidR="006F3AB9" w:rsidRPr="00C90F0A" w:rsidRDefault="006F3AB9" w:rsidP="00C90F0A">
            <w:pPr>
              <w:pStyle w:val="Table"/>
              <w:rPr>
                <w:sz w:val="18"/>
                <w:szCs w:val="18"/>
              </w:rPr>
            </w:pPr>
            <w:r w:rsidRPr="00C90F0A">
              <w:rPr>
                <w:sz w:val="18"/>
                <w:szCs w:val="18"/>
              </w:rPr>
              <w:t>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tc>
        <w:tc>
          <w:tcPr>
            <w:tcW w:w="4309" w:type="dxa"/>
          </w:tcPr>
          <w:p w:rsidR="006F3AB9" w:rsidRPr="00C90F0A" w:rsidRDefault="006F3AB9" w:rsidP="00C90F0A">
            <w:pPr>
              <w:pStyle w:val="Table"/>
              <w:rPr>
                <w:sz w:val="18"/>
                <w:szCs w:val="18"/>
              </w:rPr>
            </w:pPr>
            <w:r w:rsidRPr="00C90F0A">
              <w:rPr>
                <w:sz w:val="18"/>
                <w:szCs w:val="18"/>
              </w:rPr>
              <w:t>заявитель посредством представления подтверждающих документов</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t>41.</w:t>
            </w:r>
          </w:p>
        </w:tc>
        <w:tc>
          <w:tcPr>
            <w:tcW w:w="4309" w:type="dxa"/>
          </w:tcPr>
          <w:p w:rsidR="006F3AB9" w:rsidRPr="00C90F0A" w:rsidRDefault="006F3AB9" w:rsidP="00C90F0A">
            <w:pPr>
              <w:pStyle w:val="Table"/>
              <w:rPr>
                <w:sz w:val="18"/>
                <w:szCs w:val="18"/>
              </w:rPr>
            </w:pPr>
            <w:r w:rsidRPr="00C90F0A">
              <w:rPr>
                <w:sz w:val="18"/>
                <w:szCs w:val="18"/>
              </w:rPr>
              <w:t>Сведения о лицах, признанных безвестно отсутствующими или объявленных умершими</w:t>
            </w:r>
          </w:p>
        </w:tc>
        <w:tc>
          <w:tcPr>
            <w:tcW w:w="4309" w:type="dxa"/>
          </w:tcPr>
          <w:p w:rsidR="006F3AB9" w:rsidRPr="00C90F0A" w:rsidRDefault="006F3AB9" w:rsidP="00C90F0A">
            <w:pPr>
              <w:pStyle w:val="Table"/>
              <w:rPr>
                <w:sz w:val="18"/>
                <w:szCs w:val="18"/>
              </w:rPr>
            </w:pPr>
            <w:r w:rsidRPr="00C90F0A">
              <w:rPr>
                <w:sz w:val="18"/>
                <w:szCs w:val="18"/>
              </w:rPr>
              <w:t>заявитель и (или члены его семьи) посредством представления подтверждающих документов</w:t>
            </w:r>
          </w:p>
        </w:tc>
      </w:tr>
      <w:tr w:rsidR="006F3AB9" w:rsidRPr="00C90F0A" w:rsidTr="00EB27C7">
        <w:tc>
          <w:tcPr>
            <w:tcW w:w="442" w:type="dxa"/>
          </w:tcPr>
          <w:p w:rsidR="006F3AB9" w:rsidRPr="00C90F0A" w:rsidRDefault="006F3AB9" w:rsidP="00C90F0A">
            <w:pPr>
              <w:pStyle w:val="Table"/>
              <w:rPr>
                <w:sz w:val="18"/>
                <w:szCs w:val="18"/>
              </w:rPr>
            </w:pPr>
            <w:r w:rsidRPr="00C90F0A">
              <w:rPr>
                <w:sz w:val="18"/>
                <w:szCs w:val="18"/>
              </w:rPr>
              <w:t>42.</w:t>
            </w:r>
          </w:p>
        </w:tc>
        <w:tc>
          <w:tcPr>
            <w:tcW w:w="4309" w:type="dxa"/>
          </w:tcPr>
          <w:p w:rsidR="006F3AB9" w:rsidRPr="00C90F0A" w:rsidRDefault="006F3AB9" w:rsidP="00C90F0A">
            <w:pPr>
              <w:pStyle w:val="Table"/>
              <w:rPr>
                <w:sz w:val="18"/>
                <w:szCs w:val="18"/>
              </w:rPr>
            </w:pPr>
            <w:r w:rsidRPr="00C90F0A">
              <w:rPr>
                <w:sz w:val="18"/>
                <w:szCs w:val="18"/>
              </w:rPr>
              <w:t>Сведения о нахождении заявителя и (или) членов его семьи в розыске</w:t>
            </w:r>
          </w:p>
        </w:tc>
        <w:tc>
          <w:tcPr>
            <w:tcW w:w="4309" w:type="dxa"/>
          </w:tcPr>
          <w:p w:rsidR="006F3AB9" w:rsidRPr="00C90F0A" w:rsidRDefault="006F3AB9" w:rsidP="00C90F0A">
            <w:pPr>
              <w:pStyle w:val="Table"/>
              <w:rPr>
                <w:sz w:val="18"/>
                <w:szCs w:val="18"/>
              </w:rPr>
            </w:pPr>
            <w:r w:rsidRPr="00C90F0A">
              <w:rPr>
                <w:sz w:val="18"/>
                <w:szCs w:val="18"/>
              </w:rPr>
              <w:t>заявитель и (или члены его семьи) посредством представления подтверждающих документов</w:t>
            </w:r>
          </w:p>
        </w:tc>
      </w:tr>
      <w:tr w:rsidR="006F3AB9" w:rsidRPr="00C90F0A" w:rsidTr="00EB27C7">
        <w:tc>
          <w:tcPr>
            <w:tcW w:w="442" w:type="dxa"/>
            <w:tcBorders>
              <w:bottom w:val="single" w:sz="4" w:space="0" w:color="auto"/>
            </w:tcBorders>
          </w:tcPr>
          <w:p w:rsidR="006F3AB9" w:rsidRPr="00C90F0A" w:rsidRDefault="006F3AB9" w:rsidP="00C90F0A">
            <w:pPr>
              <w:pStyle w:val="Table"/>
              <w:rPr>
                <w:sz w:val="18"/>
                <w:szCs w:val="18"/>
              </w:rPr>
            </w:pPr>
            <w:r w:rsidRPr="00C90F0A">
              <w:rPr>
                <w:sz w:val="18"/>
                <w:szCs w:val="18"/>
              </w:rPr>
              <w:t>43.</w:t>
            </w:r>
          </w:p>
        </w:tc>
        <w:tc>
          <w:tcPr>
            <w:tcW w:w="4309" w:type="dxa"/>
            <w:tcBorders>
              <w:bottom w:val="single" w:sz="4" w:space="0" w:color="auto"/>
            </w:tcBorders>
          </w:tcPr>
          <w:p w:rsidR="006F3AB9" w:rsidRPr="00C90F0A" w:rsidRDefault="006F3AB9" w:rsidP="00C90F0A">
            <w:pPr>
              <w:pStyle w:val="Table"/>
              <w:rPr>
                <w:sz w:val="18"/>
                <w:szCs w:val="18"/>
              </w:rPr>
            </w:pPr>
            <w:r w:rsidRPr="00C90F0A">
              <w:rPr>
                <w:sz w:val="18"/>
                <w:szCs w:val="18"/>
              </w:rPr>
              <w:t>Сведения о документе, подтверждающем полномочия представителя заявителя</w:t>
            </w:r>
          </w:p>
        </w:tc>
        <w:tc>
          <w:tcPr>
            <w:tcW w:w="4309" w:type="dxa"/>
            <w:tcBorders>
              <w:bottom w:val="single" w:sz="4" w:space="0" w:color="auto"/>
            </w:tcBorders>
          </w:tcPr>
          <w:p w:rsidR="006F3AB9" w:rsidRPr="00C90F0A" w:rsidRDefault="006F3AB9" w:rsidP="00C90F0A">
            <w:pPr>
              <w:pStyle w:val="Table"/>
              <w:rPr>
                <w:sz w:val="18"/>
                <w:szCs w:val="18"/>
              </w:rPr>
            </w:pPr>
            <w:r w:rsidRPr="00C90F0A">
              <w:rPr>
                <w:sz w:val="18"/>
                <w:szCs w:val="18"/>
              </w:rPr>
              <w:t>заявитель посредством представления подтверждающих документов</w:t>
            </w:r>
          </w:p>
        </w:tc>
      </w:tr>
    </w:tbl>
    <w:p w:rsidR="006F3AB9" w:rsidRPr="00C90F0A" w:rsidRDefault="006F3AB9" w:rsidP="006F3AB9">
      <w:pPr>
        <w:pStyle w:val="ConsPlusNormal"/>
        <w:jc w:val="both"/>
      </w:pPr>
    </w:p>
    <w:p w:rsidR="006F3AB9" w:rsidRPr="00C90F0A" w:rsidRDefault="006F3AB9" w:rsidP="006F3AB9">
      <w:pPr>
        <w:pStyle w:val="ConsPlusNormal"/>
        <w:jc w:val="both"/>
      </w:pPr>
    </w:p>
    <w:p w:rsidR="006F3AB9" w:rsidRPr="00C90F0A" w:rsidRDefault="006F3AB9" w:rsidP="006F3AB9">
      <w:pPr>
        <w:pStyle w:val="ConsPlusNormal"/>
        <w:jc w:val="both"/>
      </w:pPr>
    </w:p>
    <w:p w:rsidR="006F3AB9" w:rsidRPr="00C90F0A" w:rsidRDefault="006F3AB9" w:rsidP="006F3AB9">
      <w:pPr>
        <w:pStyle w:val="ConsPlusNormal"/>
        <w:jc w:val="both"/>
      </w:pPr>
    </w:p>
    <w:p w:rsidR="006F3AB9" w:rsidRPr="00C90F0A" w:rsidRDefault="006F3AB9" w:rsidP="006F3AB9">
      <w:pPr>
        <w:pStyle w:val="ConsPlusNormal"/>
        <w:jc w:val="both"/>
      </w:pPr>
    </w:p>
    <w:p w:rsidR="006F3AB9" w:rsidRPr="00C90F0A" w:rsidRDefault="006F3AB9" w:rsidP="006F3AB9">
      <w:pPr>
        <w:pStyle w:val="ConsPlusNormal"/>
        <w:jc w:val="both"/>
      </w:pPr>
    </w:p>
    <w:p w:rsidR="006F3AB9" w:rsidRPr="00C90F0A" w:rsidRDefault="006F3AB9" w:rsidP="006F3AB9">
      <w:pPr>
        <w:pStyle w:val="ConsPlusNormal"/>
        <w:jc w:val="right"/>
        <w:outlineLvl w:val="1"/>
      </w:pPr>
    </w:p>
    <w:p w:rsidR="006F3AB9" w:rsidRPr="00C90F0A" w:rsidRDefault="006F3AB9" w:rsidP="00C90F0A">
      <w:pPr>
        <w:pStyle w:val="ConsPlusNormal"/>
        <w:jc w:val="right"/>
        <w:outlineLvl w:val="1"/>
        <w:rPr>
          <w:b/>
          <w:bCs/>
          <w:kern w:val="28"/>
          <w:sz w:val="32"/>
          <w:szCs w:val="32"/>
        </w:rPr>
      </w:pPr>
      <w:r w:rsidRPr="00C90F0A">
        <w:rPr>
          <w:b/>
          <w:bCs/>
          <w:kern w:val="28"/>
          <w:sz w:val="32"/>
          <w:szCs w:val="32"/>
        </w:rPr>
        <w:t>Приложение N 3</w:t>
      </w:r>
    </w:p>
    <w:p w:rsidR="006F3AB9" w:rsidRPr="00C90F0A" w:rsidRDefault="006F3AB9" w:rsidP="00C90F0A">
      <w:pPr>
        <w:pStyle w:val="ConsPlusNormal"/>
        <w:jc w:val="right"/>
        <w:rPr>
          <w:b/>
          <w:bCs/>
          <w:kern w:val="28"/>
          <w:sz w:val="32"/>
          <w:szCs w:val="32"/>
        </w:rPr>
      </w:pPr>
      <w:r w:rsidRPr="00C90F0A">
        <w:rPr>
          <w:b/>
          <w:bCs/>
          <w:kern w:val="28"/>
          <w:sz w:val="32"/>
          <w:szCs w:val="32"/>
        </w:rPr>
        <w:t>к Административному регламенту</w:t>
      </w:r>
    </w:p>
    <w:p w:rsidR="006F3AB9" w:rsidRPr="00C90F0A" w:rsidRDefault="006F3AB9" w:rsidP="00C90F0A">
      <w:pPr>
        <w:pStyle w:val="ConsPlusNormal"/>
        <w:jc w:val="right"/>
        <w:rPr>
          <w:b/>
          <w:bCs/>
          <w:kern w:val="28"/>
          <w:sz w:val="32"/>
          <w:szCs w:val="32"/>
        </w:rPr>
      </w:pPr>
      <w:r w:rsidRPr="00C90F0A">
        <w:rPr>
          <w:b/>
          <w:bCs/>
          <w:kern w:val="28"/>
          <w:sz w:val="32"/>
          <w:szCs w:val="32"/>
        </w:rPr>
        <w:t>по предоставлению государственной услуги</w:t>
      </w:r>
    </w:p>
    <w:p w:rsidR="006F3AB9" w:rsidRPr="00C90F0A" w:rsidRDefault="00C90F0A" w:rsidP="00C90F0A">
      <w:pPr>
        <w:pStyle w:val="ConsPlusNormal"/>
        <w:jc w:val="right"/>
        <w:rPr>
          <w:b/>
          <w:bCs/>
          <w:kern w:val="28"/>
          <w:sz w:val="32"/>
          <w:szCs w:val="32"/>
        </w:rPr>
      </w:pPr>
      <w:r w:rsidRPr="00C90F0A">
        <w:rPr>
          <w:b/>
          <w:bCs/>
          <w:kern w:val="28"/>
          <w:sz w:val="32"/>
          <w:szCs w:val="32"/>
        </w:rPr>
        <w:t>«</w:t>
      </w:r>
      <w:r w:rsidR="006F3AB9" w:rsidRPr="00C90F0A">
        <w:rPr>
          <w:b/>
          <w:bCs/>
          <w:kern w:val="28"/>
          <w:sz w:val="32"/>
          <w:szCs w:val="32"/>
        </w:rPr>
        <w:t>Предоставление гражданам субсидий на оплату</w:t>
      </w:r>
    </w:p>
    <w:p w:rsidR="006F3AB9" w:rsidRPr="00C90F0A" w:rsidRDefault="006F3AB9" w:rsidP="00C90F0A">
      <w:pPr>
        <w:pStyle w:val="ConsPlusNormal"/>
        <w:jc w:val="right"/>
        <w:rPr>
          <w:b/>
          <w:bCs/>
          <w:kern w:val="28"/>
          <w:sz w:val="32"/>
          <w:szCs w:val="32"/>
        </w:rPr>
      </w:pPr>
      <w:r w:rsidRPr="00C90F0A">
        <w:rPr>
          <w:b/>
          <w:bCs/>
          <w:kern w:val="28"/>
          <w:sz w:val="32"/>
          <w:szCs w:val="32"/>
        </w:rPr>
        <w:t>жилого помещения и коммунальных услуг</w:t>
      </w:r>
      <w:r w:rsidR="00C90F0A" w:rsidRPr="00C90F0A">
        <w:rPr>
          <w:b/>
          <w:bCs/>
          <w:kern w:val="28"/>
          <w:sz w:val="32"/>
          <w:szCs w:val="32"/>
        </w:rPr>
        <w:t>»</w:t>
      </w:r>
    </w:p>
    <w:p w:rsidR="006F3AB9" w:rsidRPr="00C90F0A" w:rsidRDefault="006F3AB9" w:rsidP="006F3AB9">
      <w:pPr>
        <w:pStyle w:val="ConsPlusNormal"/>
        <w:jc w:val="both"/>
      </w:pPr>
    </w:p>
    <w:p w:rsidR="006F3AB9" w:rsidRPr="00C90F0A" w:rsidRDefault="006F3AB9" w:rsidP="00C90F0A">
      <w:pPr>
        <w:pStyle w:val="ConsPlusTitle"/>
        <w:jc w:val="center"/>
        <w:rPr>
          <w:kern w:val="28"/>
          <w:sz w:val="32"/>
          <w:szCs w:val="32"/>
        </w:rPr>
      </w:pPr>
      <w:r w:rsidRPr="00C90F0A">
        <w:rPr>
          <w:kern w:val="28"/>
          <w:sz w:val="32"/>
          <w:szCs w:val="32"/>
        </w:rPr>
        <w:t>ПЕРЕЧЕНЬ</w:t>
      </w:r>
    </w:p>
    <w:p w:rsidR="006F3AB9" w:rsidRPr="00C90F0A" w:rsidRDefault="006F3AB9" w:rsidP="00C90F0A">
      <w:pPr>
        <w:pStyle w:val="ConsPlusTitle"/>
        <w:jc w:val="center"/>
        <w:rPr>
          <w:kern w:val="28"/>
          <w:sz w:val="32"/>
          <w:szCs w:val="32"/>
        </w:rPr>
      </w:pPr>
      <w:r w:rsidRPr="00C90F0A">
        <w:rPr>
          <w:kern w:val="28"/>
          <w:sz w:val="32"/>
          <w:szCs w:val="32"/>
        </w:rPr>
        <w:t>ПРИЗНАКОВ ЗАЯВИТЕЛЯ, А ТАКЖЕ КОМБИНАЦИИ ЗНАЧЕНИЙ ПРИЗНАКОВ</w:t>
      </w:r>
      <w:proofErr w:type="gramStart"/>
      <w:r w:rsidRPr="00C90F0A">
        <w:rPr>
          <w:kern w:val="28"/>
          <w:sz w:val="32"/>
          <w:szCs w:val="32"/>
        </w:rPr>
        <w:t>,К</w:t>
      </w:r>
      <w:proofErr w:type="gramEnd"/>
      <w:r w:rsidRPr="00C90F0A">
        <w:rPr>
          <w:kern w:val="28"/>
          <w:sz w:val="32"/>
          <w:szCs w:val="32"/>
        </w:rPr>
        <w:t>АЖДАЯ ИЗ КОТОРЫХ СООТВЕТСТВУЕТ ОДНОМУ ВАРИАНТУ</w:t>
      </w:r>
    </w:p>
    <w:p w:rsidR="006F3AB9" w:rsidRPr="00C90F0A" w:rsidRDefault="006F3AB9" w:rsidP="00C90F0A">
      <w:pPr>
        <w:pStyle w:val="ConsPlusTitle"/>
        <w:jc w:val="center"/>
        <w:rPr>
          <w:kern w:val="28"/>
          <w:sz w:val="32"/>
          <w:szCs w:val="32"/>
        </w:rPr>
      </w:pPr>
      <w:r w:rsidRPr="00C90F0A">
        <w:rPr>
          <w:kern w:val="28"/>
          <w:sz w:val="32"/>
          <w:szCs w:val="32"/>
        </w:rPr>
        <w:t>ПРЕДОСТАВЛЕНИЯ ГОСУДАРСТВЕННОЙ УСЛУГИ</w:t>
      </w:r>
    </w:p>
    <w:p w:rsidR="006F3AB9" w:rsidRPr="00C90F0A" w:rsidRDefault="006F3AB9" w:rsidP="006F3AB9">
      <w:pPr>
        <w:pStyle w:val="ConsPlusNormal"/>
        <w:jc w:val="both"/>
      </w:pPr>
    </w:p>
    <w:p w:rsidR="006F3AB9" w:rsidRPr="00C90F0A" w:rsidRDefault="006F3AB9" w:rsidP="006F3AB9">
      <w:pPr>
        <w:pStyle w:val="ConsPlusTitle"/>
        <w:jc w:val="center"/>
        <w:outlineLvl w:val="2"/>
      </w:pPr>
      <w:bookmarkStart w:id="18" w:name="P1321"/>
      <w:bookmarkEnd w:id="18"/>
      <w:r w:rsidRPr="00C90F0A">
        <w:t>Таблица 1. Перечень признаков заявителя</w:t>
      </w:r>
    </w:p>
    <w:p w:rsidR="006F3AB9" w:rsidRPr="00C90F0A" w:rsidRDefault="006F3AB9" w:rsidP="006F3A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0"/>
        <w:gridCol w:w="2098"/>
        <w:gridCol w:w="6463"/>
      </w:tblGrid>
      <w:tr w:rsidR="006F3AB9" w:rsidRPr="00C90F0A" w:rsidTr="00EB27C7">
        <w:tc>
          <w:tcPr>
            <w:tcW w:w="460" w:type="dxa"/>
          </w:tcPr>
          <w:p w:rsidR="006F3AB9" w:rsidRPr="00C90F0A" w:rsidRDefault="006F3AB9" w:rsidP="00C90F0A">
            <w:pPr>
              <w:pStyle w:val="Table0"/>
              <w:rPr>
                <w:b w:val="0"/>
                <w:sz w:val="18"/>
                <w:szCs w:val="18"/>
              </w:rPr>
            </w:pPr>
            <w:r w:rsidRPr="00C90F0A">
              <w:rPr>
                <w:b w:val="0"/>
                <w:sz w:val="18"/>
                <w:szCs w:val="18"/>
              </w:rPr>
              <w:t xml:space="preserve">N </w:t>
            </w:r>
            <w:proofErr w:type="spellStart"/>
            <w:proofErr w:type="gramStart"/>
            <w:r w:rsidRPr="00C90F0A">
              <w:rPr>
                <w:b w:val="0"/>
                <w:sz w:val="18"/>
                <w:szCs w:val="18"/>
              </w:rPr>
              <w:t>п</w:t>
            </w:r>
            <w:proofErr w:type="spellEnd"/>
            <w:proofErr w:type="gramEnd"/>
            <w:r w:rsidRPr="00C90F0A">
              <w:rPr>
                <w:b w:val="0"/>
                <w:sz w:val="18"/>
                <w:szCs w:val="18"/>
              </w:rPr>
              <w:t>/</w:t>
            </w:r>
            <w:proofErr w:type="spellStart"/>
            <w:r w:rsidRPr="00C90F0A">
              <w:rPr>
                <w:b w:val="0"/>
                <w:sz w:val="18"/>
                <w:szCs w:val="18"/>
              </w:rPr>
              <w:t>п</w:t>
            </w:r>
            <w:proofErr w:type="spellEnd"/>
          </w:p>
        </w:tc>
        <w:tc>
          <w:tcPr>
            <w:tcW w:w="2098" w:type="dxa"/>
          </w:tcPr>
          <w:p w:rsidR="006F3AB9" w:rsidRPr="00C90F0A" w:rsidRDefault="006F3AB9" w:rsidP="00C90F0A">
            <w:pPr>
              <w:pStyle w:val="Table0"/>
              <w:rPr>
                <w:b w:val="0"/>
                <w:sz w:val="18"/>
                <w:szCs w:val="18"/>
              </w:rPr>
            </w:pPr>
            <w:r w:rsidRPr="00C90F0A">
              <w:rPr>
                <w:b w:val="0"/>
                <w:sz w:val="18"/>
                <w:szCs w:val="18"/>
              </w:rPr>
              <w:t>Признак заявителя</w:t>
            </w:r>
          </w:p>
        </w:tc>
        <w:tc>
          <w:tcPr>
            <w:tcW w:w="6463" w:type="dxa"/>
          </w:tcPr>
          <w:p w:rsidR="006F3AB9" w:rsidRPr="00C90F0A" w:rsidRDefault="006F3AB9" w:rsidP="00C90F0A">
            <w:pPr>
              <w:pStyle w:val="Table0"/>
              <w:rPr>
                <w:b w:val="0"/>
                <w:sz w:val="18"/>
                <w:szCs w:val="18"/>
              </w:rPr>
            </w:pPr>
            <w:r w:rsidRPr="00C90F0A">
              <w:rPr>
                <w:b w:val="0"/>
                <w:sz w:val="18"/>
                <w:szCs w:val="18"/>
              </w:rPr>
              <w:t>Значения признака заявителя</w:t>
            </w:r>
          </w:p>
        </w:tc>
      </w:tr>
      <w:tr w:rsidR="006F3AB9" w:rsidRPr="00C90F0A" w:rsidTr="00EB27C7">
        <w:tc>
          <w:tcPr>
            <w:tcW w:w="9021" w:type="dxa"/>
            <w:gridSpan w:val="3"/>
          </w:tcPr>
          <w:p w:rsidR="006F3AB9" w:rsidRPr="00C90F0A" w:rsidRDefault="006F3AB9" w:rsidP="00C90F0A">
            <w:pPr>
              <w:pStyle w:val="Table"/>
              <w:rPr>
                <w:sz w:val="18"/>
                <w:szCs w:val="18"/>
              </w:rPr>
            </w:pPr>
            <w:r w:rsidRPr="00C90F0A">
              <w:rPr>
                <w:sz w:val="18"/>
                <w:szCs w:val="18"/>
              </w:rPr>
              <w:t xml:space="preserve">Результат предоставления государственной услуги </w:t>
            </w:r>
            <w:r w:rsidR="00C90F0A" w:rsidRPr="00C90F0A">
              <w:rPr>
                <w:sz w:val="18"/>
                <w:szCs w:val="18"/>
              </w:rPr>
              <w:t>«</w:t>
            </w:r>
            <w:r w:rsidRPr="00C90F0A">
              <w:rPr>
                <w:sz w:val="18"/>
                <w:szCs w:val="18"/>
              </w:rPr>
              <w:t>Предоставление субсидий на оплату жилого помещения и коммунальных услуг</w:t>
            </w:r>
            <w:r w:rsidR="00C90F0A" w:rsidRPr="00C90F0A">
              <w:rPr>
                <w:sz w:val="18"/>
                <w:szCs w:val="18"/>
              </w:rPr>
              <w:t>»</w:t>
            </w:r>
          </w:p>
        </w:tc>
      </w:tr>
      <w:tr w:rsidR="006F3AB9" w:rsidRPr="00C90F0A" w:rsidTr="00EB27C7">
        <w:tc>
          <w:tcPr>
            <w:tcW w:w="460" w:type="dxa"/>
          </w:tcPr>
          <w:p w:rsidR="006F3AB9" w:rsidRPr="00C90F0A" w:rsidRDefault="006F3AB9" w:rsidP="00C90F0A">
            <w:pPr>
              <w:pStyle w:val="Table"/>
              <w:rPr>
                <w:sz w:val="18"/>
                <w:szCs w:val="18"/>
              </w:rPr>
            </w:pPr>
            <w:r w:rsidRPr="00C90F0A">
              <w:rPr>
                <w:sz w:val="18"/>
                <w:szCs w:val="18"/>
              </w:rPr>
              <w:t>1</w:t>
            </w:r>
          </w:p>
        </w:tc>
        <w:tc>
          <w:tcPr>
            <w:tcW w:w="2098" w:type="dxa"/>
          </w:tcPr>
          <w:p w:rsidR="006F3AB9" w:rsidRPr="00C90F0A" w:rsidRDefault="006F3AB9" w:rsidP="00C90F0A">
            <w:pPr>
              <w:pStyle w:val="Table"/>
              <w:rPr>
                <w:sz w:val="18"/>
                <w:szCs w:val="18"/>
              </w:rPr>
            </w:pPr>
            <w:r w:rsidRPr="00C90F0A">
              <w:rPr>
                <w:sz w:val="18"/>
                <w:szCs w:val="18"/>
              </w:rPr>
              <w:t>Категория заявителя</w:t>
            </w:r>
          </w:p>
        </w:tc>
        <w:tc>
          <w:tcPr>
            <w:tcW w:w="6463" w:type="dxa"/>
          </w:tcPr>
          <w:p w:rsidR="006F3AB9" w:rsidRPr="00C90F0A" w:rsidRDefault="006F3AB9" w:rsidP="00C90F0A">
            <w:pPr>
              <w:pStyle w:val="Table"/>
              <w:rPr>
                <w:sz w:val="18"/>
                <w:szCs w:val="18"/>
              </w:rPr>
            </w:pPr>
            <w:r w:rsidRPr="00C90F0A">
              <w:rPr>
                <w:sz w:val="18"/>
                <w:szCs w:val="18"/>
              </w:rPr>
              <w:t>1. Граждане Российской Федерации или иностранные граждане (в случаях, предусмотренных международными договорами Российской Федерации), являющиеся:</w:t>
            </w:r>
          </w:p>
          <w:p w:rsidR="006F3AB9" w:rsidRPr="00C90F0A" w:rsidRDefault="006F3AB9" w:rsidP="00C90F0A">
            <w:pPr>
              <w:pStyle w:val="Table"/>
              <w:rPr>
                <w:sz w:val="18"/>
                <w:szCs w:val="18"/>
              </w:rPr>
            </w:pPr>
            <w:r w:rsidRPr="00C90F0A">
              <w:rPr>
                <w:sz w:val="18"/>
                <w:szCs w:val="18"/>
              </w:rPr>
              <w:t>- пользователями жилого помещения в государственном или муниципальном жилищном фонде;</w:t>
            </w:r>
          </w:p>
          <w:p w:rsidR="006F3AB9" w:rsidRPr="00C90F0A" w:rsidRDefault="006F3AB9" w:rsidP="00C90F0A">
            <w:pPr>
              <w:pStyle w:val="Table"/>
              <w:rPr>
                <w:sz w:val="18"/>
                <w:szCs w:val="18"/>
              </w:rPr>
            </w:pPr>
            <w:r w:rsidRPr="00C90F0A">
              <w:rPr>
                <w:sz w:val="18"/>
                <w:szCs w:val="18"/>
              </w:rPr>
              <w:t>- нанимателями жилого помещения по договору найма в частном жилищном фонде;</w:t>
            </w:r>
          </w:p>
          <w:p w:rsidR="006F3AB9" w:rsidRPr="00C90F0A" w:rsidRDefault="006F3AB9" w:rsidP="00C90F0A">
            <w:pPr>
              <w:pStyle w:val="Table"/>
              <w:rPr>
                <w:sz w:val="18"/>
                <w:szCs w:val="18"/>
              </w:rPr>
            </w:pPr>
            <w:r w:rsidRPr="00C90F0A">
              <w:rPr>
                <w:sz w:val="18"/>
                <w:szCs w:val="18"/>
              </w:rPr>
              <w:t>- членами жилищного или жилищно-строительного кооператива;</w:t>
            </w:r>
          </w:p>
          <w:p w:rsidR="006F3AB9" w:rsidRPr="00C90F0A" w:rsidRDefault="006F3AB9" w:rsidP="00C90F0A">
            <w:pPr>
              <w:pStyle w:val="Table"/>
              <w:rPr>
                <w:sz w:val="18"/>
                <w:szCs w:val="18"/>
              </w:rPr>
            </w:pPr>
            <w:proofErr w:type="gramStart"/>
            <w:r w:rsidRPr="00C90F0A">
              <w:rPr>
                <w:sz w:val="18"/>
                <w:szCs w:val="18"/>
              </w:rPr>
              <w:t>- собственниками жилого помещения (квартиры, жилого дома, части квартиры или жилого дома),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w:t>
            </w:r>
            <w:proofErr w:type="gramEnd"/>
            <w:r w:rsidRPr="00C90F0A">
              <w:rPr>
                <w:sz w:val="18"/>
                <w:szCs w:val="18"/>
              </w:rPr>
              <w:t xml:space="preserve"> совокупном </w:t>
            </w:r>
            <w:proofErr w:type="gramStart"/>
            <w:r w:rsidRPr="00C90F0A">
              <w:rPr>
                <w:sz w:val="18"/>
                <w:szCs w:val="18"/>
              </w:rPr>
              <w:t>доходе</w:t>
            </w:r>
            <w:proofErr w:type="gramEnd"/>
            <w:r w:rsidRPr="00C90F0A">
              <w:rPr>
                <w:sz w:val="18"/>
                <w:szCs w:val="18"/>
              </w:rPr>
              <w:t xml:space="preserve"> семьи. При этом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tc>
      </w:tr>
      <w:tr w:rsidR="006F3AB9" w:rsidRPr="00C90F0A" w:rsidTr="00EB27C7">
        <w:tc>
          <w:tcPr>
            <w:tcW w:w="460" w:type="dxa"/>
          </w:tcPr>
          <w:p w:rsidR="006F3AB9" w:rsidRPr="00C90F0A" w:rsidRDefault="006F3AB9" w:rsidP="00C90F0A">
            <w:pPr>
              <w:pStyle w:val="Table"/>
              <w:rPr>
                <w:sz w:val="18"/>
                <w:szCs w:val="18"/>
              </w:rPr>
            </w:pPr>
            <w:r w:rsidRPr="00C90F0A">
              <w:rPr>
                <w:sz w:val="18"/>
                <w:szCs w:val="18"/>
              </w:rPr>
              <w:t>2</w:t>
            </w:r>
          </w:p>
        </w:tc>
        <w:tc>
          <w:tcPr>
            <w:tcW w:w="2098" w:type="dxa"/>
          </w:tcPr>
          <w:p w:rsidR="006F3AB9" w:rsidRPr="00C90F0A" w:rsidRDefault="006F3AB9" w:rsidP="00C90F0A">
            <w:pPr>
              <w:pStyle w:val="Table"/>
              <w:rPr>
                <w:sz w:val="18"/>
                <w:szCs w:val="18"/>
              </w:rPr>
            </w:pPr>
            <w:r w:rsidRPr="00C90F0A">
              <w:rPr>
                <w:sz w:val="18"/>
                <w:szCs w:val="18"/>
              </w:rPr>
              <w:t>Заявитель обратился самостоятельно или через представителя</w:t>
            </w:r>
          </w:p>
        </w:tc>
        <w:tc>
          <w:tcPr>
            <w:tcW w:w="6463" w:type="dxa"/>
          </w:tcPr>
          <w:p w:rsidR="006F3AB9" w:rsidRPr="00C90F0A" w:rsidRDefault="006F3AB9" w:rsidP="00C90F0A">
            <w:pPr>
              <w:pStyle w:val="Table"/>
              <w:rPr>
                <w:sz w:val="18"/>
                <w:szCs w:val="18"/>
              </w:rPr>
            </w:pPr>
            <w:r w:rsidRPr="00C90F0A">
              <w:rPr>
                <w:sz w:val="18"/>
                <w:szCs w:val="18"/>
              </w:rPr>
              <w:t>1. Самостоятельно.</w:t>
            </w:r>
          </w:p>
          <w:p w:rsidR="006F3AB9" w:rsidRPr="00C90F0A" w:rsidRDefault="006F3AB9" w:rsidP="00C90F0A">
            <w:pPr>
              <w:pStyle w:val="Table"/>
              <w:rPr>
                <w:sz w:val="18"/>
                <w:szCs w:val="18"/>
              </w:rPr>
            </w:pPr>
            <w:r w:rsidRPr="00C90F0A">
              <w:rPr>
                <w:sz w:val="18"/>
                <w:szCs w:val="18"/>
              </w:rPr>
              <w:t>2. Через представителя</w:t>
            </w:r>
          </w:p>
        </w:tc>
      </w:tr>
      <w:tr w:rsidR="006F3AB9" w:rsidRPr="00C90F0A" w:rsidTr="00EB27C7">
        <w:tc>
          <w:tcPr>
            <w:tcW w:w="460" w:type="dxa"/>
          </w:tcPr>
          <w:p w:rsidR="006F3AB9" w:rsidRPr="00C90F0A" w:rsidRDefault="006F3AB9" w:rsidP="00C90F0A">
            <w:pPr>
              <w:pStyle w:val="Table"/>
              <w:rPr>
                <w:sz w:val="18"/>
                <w:szCs w:val="18"/>
              </w:rPr>
            </w:pPr>
            <w:r w:rsidRPr="00C90F0A">
              <w:rPr>
                <w:sz w:val="18"/>
                <w:szCs w:val="18"/>
              </w:rPr>
              <w:t>3</w:t>
            </w:r>
          </w:p>
        </w:tc>
        <w:tc>
          <w:tcPr>
            <w:tcW w:w="2098" w:type="dxa"/>
          </w:tcPr>
          <w:p w:rsidR="006F3AB9" w:rsidRPr="00C90F0A" w:rsidRDefault="006F3AB9" w:rsidP="00C90F0A">
            <w:pPr>
              <w:pStyle w:val="Table"/>
              <w:rPr>
                <w:sz w:val="18"/>
                <w:szCs w:val="18"/>
              </w:rPr>
            </w:pPr>
            <w:r w:rsidRPr="00C90F0A">
              <w:rPr>
                <w:sz w:val="18"/>
                <w:szCs w:val="18"/>
              </w:rPr>
              <w:t>Заявитель является нанимателем жилого помещения или владельцем жилого помещения</w:t>
            </w:r>
          </w:p>
        </w:tc>
        <w:tc>
          <w:tcPr>
            <w:tcW w:w="6463" w:type="dxa"/>
          </w:tcPr>
          <w:p w:rsidR="006F3AB9" w:rsidRPr="00C90F0A" w:rsidRDefault="006F3AB9" w:rsidP="00C90F0A">
            <w:pPr>
              <w:pStyle w:val="Table"/>
              <w:rPr>
                <w:sz w:val="18"/>
                <w:szCs w:val="18"/>
              </w:rPr>
            </w:pPr>
            <w:r w:rsidRPr="00C90F0A">
              <w:rPr>
                <w:sz w:val="18"/>
                <w:szCs w:val="18"/>
              </w:rPr>
              <w:t>1. Собственник жилого помещения (квартира, жилой дом, часть квартиры/жилого дома).</w:t>
            </w:r>
          </w:p>
          <w:p w:rsidR="006F3AB9" w:rsidRPr="00C90F0A" w:rsidRDefault="006F3AB9" w:rsidP="00C90F0A">
            <w:pPr>
              <w:pStyle w:val="Table"/>
              <w:rPr>
                <w:sz w:val="18"/>
                <w:szCs w:val="18"/>
              </w:rPr>
            </w:pPr>
            <w:r w:rsidRPr="00C90F0A">
              <w:rPr>
                <w:sz w:val="18"/>
                <w:szCs w:val="18"/>
              </w:rPr>
              <w:t>2. Член жилищного или жилищно-строительного кооператива (в случае, если право не зарегистрировано в ЕГРН).</w:t>
            </w:r>
          </w:p>
          <w:p w:rsidR="006F3AB9" w:rsidRPr="00C90F0A" w:rsidRDefault="006F3AB9" w:rsidP="00C90F0A">
            <w:pPr>
              <w:pStyle w:val="Table"/>
              <w:rPr>
                <w:sz w:val="18"/>
                <w:szCs w:val="18"/>
              </w:rPr>
            </w:pPr>
            <w:r w:rsidRPr="00C90F0A">
              <w:rPr>
                <w:sz w:val="18"/>
                <w:szCs w:val="18"/>
              </w:rPr>
              <w:t>3. Пользователь жилого помещения в государственном или муниципальном жилищном фонде.</w:t>
            </w:r>
          </w:p>
          <w:p w:rsidR="006F3AB9" w:rsidRPr="00C90F0A" w:rsidRDefault="006F3AB9" w:rsidP="00C90F0A">
            <w:pPr>
              <w:pStyle w:val="Table"/>
              <w:rPr>
                <w:sz w:val="18"/>
                <w:szCs w:val="18"/>
              </w:rPr>
            </w:pPr>
            <w:r w:rsidRPr="00C90F0A">
              <w:rPr>
                <w:sz w:val="18"/>
                <w:szCs w:val="18"/>
              </w:rPr>
              <w:t>4. Наниматель жилого помещения по договору найма в частном жилищном фонде.</w:t>
            </w:r>
          </w:p>
          <w:p w:rsidR="006F3AB9" w:rsidRPr="00C90F0A" w:rsidRDefault="006F3AB9" w:rsidP="00C90F0A">
            <w:pPr>
              <w:pStyle w:val="Table"/>
              <w:rPr>
                <w:sz w:val="18"/>
                <w:szCs w:val="18"/>
              </w:rPr>
            </w:pPr>
            <w:r w:rsidRPr="00C90F0A">
              <w:rPr>
                <w:sz w:val="18"/>
                <w:szCs w:val="18"/>
              </w:rPr>
              <w:t>5. Член семьи правообладателя жилого помещения</w:t>
            </w:r>
          </w:p>
        </w:tc>
      </w:tr>
    </w:tbl>
    <w:p w:rsidR="006F3AB9" w:rsidRPr="00C90F0A" w:rsidRDefault="006F3AB9" w:rsidP="006F3AB9">
      <w:pPr>
        <w:pStyle w:val="ConsPlusNormal"/>
        <w:jc w:val="both"/>
      </w:pPr>
    </w:p>
    <w:p w:rsidR="006F3AB9" w:rsidRPr="00C90F0A" w:rsidRDefault="006F3AB9" w:rsidP="006F3AB9">
      <w:pPr>
        <w:pStyle w:val="ConsPlusTitle"/>
        <w:jc w:val="center"/>
        <w:outlineLvl w:val="2"/>
      </w:pPr>
      <w:bookmarkStart w:id="19" w:name="P1346"/>
      <w:bookmarkEnd w:id="19"/>
      <w:r w:rsidRPr="00C90F0A">
        <w:t>Таблица 2. Комбинации значений признаков, каждая из которых</w:t>
      </w:r>
    </w:p>
    <w:p w:rsidR="006F3AB9" w:rsidRPr="00C90F0A" w:rsidRDefault="006F3AB9" w:rsidP="006F3AB9">
      <w:pPr>
        <w:pStyle w:val="ConsPlusTitle"/>
        <w:jc w:val="center"/>
      </w:pPr>
      <w:r w:rsidRPr="00C90F0A">
        <w:t xml:space="preserve">соответствует одному варианту предоставления </w:t>
      </w:r>
      <w:proofErr w:type="gramStart"/>
      <w:r w:rsidRPr="00C90F0A">
        <w:t>государственной</w:t>
      </w:r>
      <w:proofErr w:type="gramEnd"/>
    </w:p>
    <w:p w:rsidR="006F3AB9" w:rsidRPr="00C90F0A" w:rsidRDefault="006F3AB9" w:rsidP="006F3AB9">
      <w:pPr>
        <w:pStyle w:val="ConsPlusTitle"/>
        <w:jc w:val="center"/>
      </w:pPr>
      <w:r w:rsidRPr="00C90F0A">
        <w:t>услуги</w:t>
      </w:r>
    </w:p>
    <w:p w:rsidR="006F3AB9" w:rsidRPr="00C90F0A" w:rsidRDefault="006F3AB9" w:rsidP="006F3A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0"/>
        <w:gridCol w:w="7767"/>
      </w:tblGrid>
      <w:tr w:rsidR="006F3AB9" w:rsidRPr="00C90F0A" w:rsidTr="00EB27C7">
        <w:tc>
          <w:tcPr>
            <w:tcW w:w="1270" w:type="dxa"/>
          </w:tcPr>
          <w:p w:rsidR="006F3AB9" w:rsidRPr="00C90F0A" w:rsidRDefault="006F3AB9" w:rsidP="00C90F0A">
            <w:pPr>
              <w:pStyle w:val="Table0"/>
              <w:rPr>
                <w:b w:val="0"/>
                <w:sz w:val="18"/>
                <w:szCs w:val="18"/>
              </w:rPr>
            </w:pPr>
            <w:r w:rsidRPr="00C90F0A">
              <w:rPr>
                <w:b w:val="0"/>
                <w:sz w:val="18"/>
                <w:szCs w:val="18"/>
              </w:rPr>
              <w:t>N варианта</w:t>
            </w:r>
          </w:p>
        </w:tc>
        <w:tc>
          <w:tcPr>
            <w:tcW w:w="7767" w:type="dxa"/>
          </w:tcPr>
          <w:p w:rsidR="006F3AB9" w:rsidRPr="00C90F0A" w:rsidRDefault="006F3AB9" w:rsidP="00C90F0A">
            <w:pPr>
              <w:pStyle w:val="Table0"/>
              <w:rPr>
                <w:b w:val="0"/>
                <w:sz w:val="18"/>
                <w:szCs w:val="18"/>
              </w:rPr>
            </w:pPr>
            <w:r w:rsidRPr="00C90F0A">
              <w:rPr>
                <w:b w:val="0"/>
                <w:sz w:val="18"/>
                <w:szCs w:val="18"/>
              </w:rPr>
              <w:t>Комбинация значений признаков</w:t>
            </w:r>
          </w:p>
        </w:tc>
      </w:tr>
      <w:tr w:rsidR="006F3AB9" w:rsidRPr="00C90F0A" w:rsidTr="00EB27C7">
        <w:tc>
          <w:tcPr>
            <w:tcW w:w="9037" w:type="dxa"/>
            <w:gridSpan w:val="2"/>
          </w:tcPr>
          <w:p w:rsidR="006F3AB9" w:rsidRPr="00C90F0A" w:rsidRDefault="006F3AB9" w:rsidP="00C90F0A">
            <w:pPr>
              <w:pStyle w:val="Table"/>
              <w:rPr>
                <w:sz w:val="18"/>
                <w:szCs w:val="18"/>
              </w:rPr>
            </w:pPr>
            <w:r w:rsidRPr="00C90F0A">
              <w:rPr>
                <w:sz w:val="18"/>
                <w:szCs w:val="18"/>
              </w:rPr>
              <w:lastRenderedPageBreak/>
              <w:t xml:space="preserve">Результат предоставления государственной услуги, за которой обращается заявитель, </w:t>
            </w:r>
            <w:r w:rsidR="00C90F0A" w:rsidRPr="00C90F0A">
              <w:rPr>
                <w:sz w:val="18"/>
                <w:szCs w:val="18"/>
              </w:rPr>
              <w:t>«</w:t>
            </w:r>
            <w:r w:rsidRPr="00C90F0A">
              <w:rPr>
                <w:sz w:val="18"/>
                <w:szCs w:val="18"/>
              </w:rPr>
              <w:t>Предоставление субсидий на оплату жилого помещения и коммунальных услуг</w:t>
            </w:r>
            <w:r w:rsidR="00C90F0A" w:rsidRPr="00C90F0A">
              <w:rPr>
                <w:sz w:val="18"/>
                <w:szCs w:val="18"/>
              </w:rPr>
              <w:t>»</w:t>
            </w:r>
          </w:p>
        </w:tc>
      </w:tr>
      <w:tr w:rsidR="006F3AB9" w:rsidRPr="00C90F0A" w:rsidTr="00EB27C7">
        <w:tc>
          <w:tcPr>
            <w:tcW w:w="1270" w:type="dxa"/>
          </w:tcPr>
          <w:p w:rsidR="006F3AB9" w:rsidRPr="00C90F0A" w:rsidRDefault="006F3AB9" w:rsidP="00C90F0A">
            <w:pPr>
              <w:pStyle w:val="Table"/>
              <w:rPr>
                <w:sz w:val="18"/>
                <w:szCs w:val="18"/>
              </w:rPr>
            </w:pPr>
            <w:r w:rsidRPr="00C90F0A">
              <w:rPr>
                <w:sz w:val="18"/>
                <w:szCs w:val="18"/>
              </w:rPr>
              <w:t>1</w:t>
            </w:r>
          </w:p>
        </w:tc>
        <w:tc>
          <w:tcPr>
            <w:tcW w:w="7767" w:type="dxa"/>
          </w:tcPr>
          <w:p w:rsidR="006F3AB9" w:rsidRPr="00C90F0A" w:rsidRDefault="006F3AB9" w:rsidP="00C90F0A">
            <w:pPr>
              <w:pStyle w:val="Table"/>
              <w:rPr>
                <w:sz w:val="18"/>
                <w:szCs w:val="18"/>
              </w:rPr>
            </w:pPr>
            <w:r w:rsidRPr="00C90F0A">
              <w:rPr>
                <w:sz w:val="18"/>
                <w:szCs w:val="18"/>
              </w:rPr>
              <w:t>Заявитель, являющийся владельцем жилого помещения, обратился самостоятельно</w:t>
            </w:r>
          </w:p>
        </w:tc>
      </w:tr>
      <w:tr w:rsidR="006F3AB9" w:rsidRPr="00C90F0A" w:rsidTr="00EB27C7">
        <w:tc>
          <w:tcPr>
            <w:tcW w:w="1270" w:type="dxa"/>
          </w:tcPr>
          <w:p w:rsidR="006F3AB9" w:rsidRPr="00C90F0A" w:rsidRDefault="006F3AB9" w:rsidP="00C90F0A">
            <w:pPr>
              <w:pStyle w:val="Table"/>
              <w:rPr>
                <w:sz w:val="18"/>
                <w:szCs w:val="18"/>
              </w:rPr>
            </w:pPr>
            <w:r w:rsidRPr="00C90F0A">
              <w:rPr>
                <w:sz w:val="18"/>
                <w:szCs w:val="18"/>
              </w:rPr>
              <w:t>2</w:t>
            </w:r>
          </w:p>
        </w:tc>
        <w:tc>
          <w:tcPr>
            <w:tcW w:w="7767" w:type="dxa"/>
          </w:tcPr>
          <w:p w:rsidR="006F3AB9" w:rsidRPr="00C90F0A" w:rsidRDefault="006F3AB9" w:rsidP="00C90F0A">
            <w:pPr>
              <w:pStyle w:val="Table"/>
              <w:rPr>
                <w:sz w:val="18"/>
                <w:szCs w:val="18"/>
              </w:rPr>
            </w:pPr>
            <w:r w:rsidRPr="00C90F0A">
              <w:rPr>
                <w:sz w:val="18"/>
                <w:szCs w:val="18"/>
              </w:rPr>
              <w:t>Заявитель, являющийся владельцем жилого помещения, обратился через представителя</w:t>
            </w:r>
          </w:p>
        </w:tc>
      </w:tr>
      <w:tr w:rsidR="006F3AB9" w:rsidRPr="00C90F0A" w:rsidTr="00EB27C7">
        <w:tc>
          <w:tcPr>
            <w:tcW w:w="1270" w:type="dxa"/>
          </w:tcPr>
          <w:p w:rsidR="006F3AB9" w:rsidRPr="00C90F0A" w:rsidRDefault="006F3AB9" w:rsidP="00C90F0A">
            <w:pPr>
              <w:pStyle w:val="Table"/>
              <w:rPr>
                <w:sz w:val="18"/>
                <w:szCs w:val="18"/>
              </w:rPr>
            </w:pPr>
            <w:r w:rsidRPr="00C90F0A">
              <w:rPr>
                <w:sz w:val="18"/>
                <w:szCs w:val="18"/>
              </w:rPr>
              <w:t>3</w:t>
            </w:r>
          </w:p>
        </w:tc>
        <w:tc>
          <w:tcPr>
            <w:tcW w:w="7767" w:type="dxa"/>
          </w:tcPr>
          <w:p w:rsidR="006F3AB9" w:rsidRPr="00C90F0A" w:rsidRDefault="006F3AB9" w:rsidP="00C90F0A">
            <w:pPr>
              <w:pStyle w:val="Table"/>
              <w:rPr>
                <w:sz w:val="18"/>
                <w:szCs w:val="18"/>
              </w:rPr>
            </w:pPr>
            <w:r w:rsidRPr="00C90F0A">
              <w:rPr>
                <w:sz w:val="18"/>
                <w:szCs w:val="18"/>
              </w:rPr>
              <w:t>Заявитель, являющийся нанимателем жилого помещения, обратился самостоятельно</w:t>
            </w:r>
          </w:p>
        </w:tc>
      </w:tr>
      <w:tr w:rsidR="006F3AB9" w:rsidRPr="00C90F0A" w:rsidTr="00EB27C7">
        <w:tc>
          <w:tcPr>
            <w:tcW w:w="1270" w:type="dxa"/>
          </w:tcPr>
          <w:p w:rsidR="006F3AB9" w:rsidRPr="00C90F0A" w:rsidRDefault="006F3AB9" w:rsidP="00C90F0A">
            <w:pPr>
              <w:pStyle w:val="Table"/>
              <w:rPr>
                <w:sz w:val="18"/>
                <w:szCs w:val="18"/>
              </w:rPr>
            </w:pPr>
            <w:r w:rsidRPr="00C90F0A">
              <w:rPr>
                <w:sz w:val="18"/>
                <w:szCs w:val="18"/>
              </w:rPr>
              <w:t>4</w:t>
            </w:r>
          </w:p>
        </w:tc>
        <w:tc>
          <w:tcPr>
            <w:tcW w:w="7767" w:type="dxa"/>
          </w:tcPr>
          <w:p w:rsidR="006F3AB9" w:rsidRPr="00C90F0A" w:rsidRDefault="006F3AB9" w:rsidP="00C90F0A">
            <w:pPr>
              <w:pStyle w:val="Table"/>
              <w:rPr>
                <w:sz w:val="18"/>
                <w:szCs w:val="18"/>
              </w:rPr>
            </w:pPr>
            <w:r w:rsidRPr="00C90F0A">
              <w:rPr>
                <w:sz w:val="18"/>
                <w:szCs w:val="18"/>
              </w:rPr>
              <w:t>Заявитель, являющийся нанимателем жилого помещения, обратился через представителя</w:t>
            </w:r>
          </w:p>
        </w:tc>
      </w:tr>
    </w:tbl>
    <w:p w:rsidR="006F3AB9" w:rsidRPr="00C90F0A" w:rsidRDefault="006F3AB9" w:rsidP="006F3AB9">
      <w:pPr>
        <w:pStyle w:val="ConsPlusNormal"/>
        <w:jc w:val="both"/>
      </w:pPr>
    </w:p>
    <w:p w:rsidR="006F3AB9" w:rsidRPr="00C90F0A" w:rsidRDefault="006F3AB9" w:rsidP="006F3AB9">
      <w:pPr>
        <w:pStyle w:val="ConsPlusNormal"/>
        <w:jc w:val="both"/>
      </w:pPr>
    </w:p>
    <w:p w:rsidR="006F3AB9" w:rsidRPr="00C90F0A" w:rsidRDefault="006F3AB9" w:rsidP="006F3AB9">
      <w:pPr>
        <w:pStyle w:val="ConsPlusNormal"/>
        <w:jc w:val="both"/>
      </w:pPr>
    </w:p>
    <w:p w:rsidR="006F3AB9" w:rsidRPr="00C90F0A" w:rsidRDefault="006F3AB9" w:rsidP="006F3AB9">
      <w:pPr>
        <w:pStyle w:val="ConsPlusNormal"/>
        <w:jc w:val="both"/>
      </w:pPr>
    </w:p>
    <w:p w:rsidR="006F3AB9" w:rsidRPr="00C90F0A" w:rsidRDefault="006F3AB9" w:rsidP="006F3AB9">
      <w:pPr>
        <w:pStyle w:val="ConsPlusNormal"/>
        <w:jc w:val="both"/>
      </w:pPr>
    </w:p>
    <w:p w:rsidR="006F3AB9" w:rsidRPr="00C90F0A" w:rsidRDefault="006F3AB9" w:rsidP="006F3AB9">
      <w:pPr>
        <w:pStyle w:val="ConsPlusNormal"/>
        <w:jc w:val="both"/>
      </w:pPr>
    </w:p>
    <w:p w:rsidR="006F3AB9" w:rsidRPr="00C90F0A" w:rsidRDefault="006F3AB9" w:rsidP="006F3AB9">
      <w:pPr>
        <w:pStyle w:val="ConsPlusNormal"/>
        <w:jc w:val="both"/>
      </w:pPr>
    </w:p>
    <w:p w:rsidR="006F3AB9" w:rsidRPr="00C90F0A" w:rsidRDefault="006F3AB9" w:rsidP="006F3AB9">
      <w:pPr>
        <w:pStyle w:val="ConsPlusNormal"/>
        <w:jc w:val="both"/>
      </w:pPr>
    </w:p>
    <w:p w:rsidR="000C1864" w:rsidRPr="00C90F0A" w:rsidRDefault="000C1864" w:rsidP="000C1864">
      <w:pPr>
        <w:rPr>
          <w:rFonts w:cs="Arial"/>
          <w:b/>
        </w:rPr>
      </w:pPr>
    </w:p>
    <w:p w:rsidR="000C1864" w:rsidRPr="00C90F0A" w:rsidRDefault="000C1864" w:rsidP="000C1864">
      <w:pPr>
        <w:rPr>
          <w:rFonts w:cs="Arial"/>
          <w:b/>
        </w:rPr>
      </w:pPr>
    </w:p>
    <w:p w:rsidR="000C1864" w:rsidRPr="00C90F0A" w:rsidRDefault="000C1864" w:rsidP="000C1864">
      <w:pPr>
        <w:rPr>
          <w:rFonts w:cs="Arial"/>
          <w:b/>
        </w:rPr>
      </w:pPr>
    </w:p>
    <w:p w:rsidR="000C1864" w:rsidRPr="00C90F0A" w:rsidRDefault="000C1864" w:rsidP="000C1864">
      <w:pPr>
        <w:rPr>
          <w:rFonts w:cs="Arial"/>
          <w:b/>
        </w:rPr>
      </w:pPr>
    </w:p>
    <w:p w:rsidR="001854D8" w:rsidRPr="00C90F0A" w:rsidRDefault="001854D8" w:rsidP="003518F6">
      <w:pPr>
        <w:rPr>
          <w:rFonts w:cs="Arial"/>
          <w:b/>
        </w:rPr>
      </w:pPr>
    </w:p>
    <w:sectPr w:rsidR="001854D8" w:rsidRPr="00C90F0A" w:rsidSect="000C0FDC">
      <w:pgSz w:w="11907" w:h="16840"/>
      <w:pgMar w:top="567" w:right="567" w:bottom="56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110F2"/>
    <w:multiLevelType w:val="hybridMultilevel"/>
    <w:tmpl w:val="B40CAD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BD95DDE"/>
    <w:multiLevelType w:val="hybridMultilevel"/>
    <w:tmpl w:val="B71881D8"/>
    <w:lvl w:ilvl="0" w:tplc="B68824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06D0A07"/>
    <w:multiLevelType w:val="multilevel"/>
    <w:tmpl w:val="CC1033CE"/>
    <w:lvl w:ilvl="0">
      <w:start w:val="2"/>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53E52DF"/>
    <w:multiLevelType w:val="multilevel"/>
    <w:tmpl w:val="482E5AEC"/>
    <w:lvl w:ilvl="0">
      <w:start w:val="1"/>
      <w:numFmt w:val="decimal"/>
      <w:lvlText w:val="%1."/>
      <w:lvlJc w:val="left"/>
      <w:pPr>
        <w:ind w:left="1259" w:hanging="360"/>
      </w:pPr>
      <w:rPr>
        <w:rFonts w:cs="Times New Roman"/>
        <w:b w:val="0"/>
        <w:bCs w:val="0"/>
      </w:rPr>
    </w:lvl>
    <w:lvl w:ilvl="1">
      <w:start w:val="1"/>
      <w:numFmt w:val="decimal"/>
      <w:isLgl/>
      <w:lvlText w:val="%1.%2."/>
      <w:lvlJc w:val="left"/>
      <w:pPr>
        <w:ind w:left="2114" w:hanging="1215"/>
      </w:pPr>
      <w:rPr>
        <w:rFonts w:hint="default"/>
      </w:rPr>
    </w:lvl>
    <w:lvl w:ilvl="2">
      <w:start w:val="1"/>
      <w:numFmt w:val="decimal"/>
      <w:isLgl/>
      <w:lvlText w:val="%1.%2.%3."/>
      <w:lvlJc w:val="left"/>
      <w:pPr>
        <w:ind w:left="2114" w:hanging="1215"/>
      </w:pPr>
      <w:rPr>
        <w:rFonts w:hint="default"/>
      </w:rPr>
    </w:lvl>
    <w:lvl w:ilvl="3">
      <w:start w:val="1"/>
      <w:numFmt w:val="decimal"/>
      <w:isLgl/>
      <w:lvlText w:val="%1.%2.%3.%4."/>
      <w:lvlJc w:val="left"/>
      <w:pPr>
        <w:ind w:left="2114" w:hanging="1215"/>
      </w:pPr>
      <w:rPr>
        <w:rFonts w:hint="default"/>
      </w:rPr>
    </w:lvl>
    <w:lvl w:ilvl="4">
      <w:start w:val="1"/>
      <w:numFmt w:val="decimal"/>
      <w:isLgl/>
      <w:lvlText w:val="%1.%2.%3.%4.%5."/>
      <w:lvlJc w:val="left"/>
      <w:pPr>
        <w:ind w:left="2114" w:hanging="1215"/>
      </w:pPr>
      <w:rPr>
        <w:rFonts w:hint="default"/>
      </w:rPr>
    </w:lvl>
    <w:lvl w:ilvl="5">
      <w:start w:val="1"/>
      <w:numFmt w:val="decimal"/>
      <w:isLgl/>
      <w:lvlText w:val="%1.%2.%3.%4.%5.%6."/>
      <w:lvlJc w:val="left"/>
      <w:pPr>
        <w:ind w:left="2114" w:hanging="1215"/>
      </w:pPr>
      <w:rPr>
        <w:rFonts w:hint="default"/>
      </w:rPr>
    </w:lvl>
    <w:lvl w:ilvl="6">
      <w:start w:val="1"/>
      <w:numFmt w:val="decimal"/>
      <w:isLgl/>
      <w:lvlText w:val="%1.%2.%3.%4.%5.%6.%7."/>
      <w:lvlJc w:val="left"/>
      <w:pPr>
        <w:ind w:left="2339" w:hanging="1440"/>
      </w:pPr>
      <w:rPr>
        <w:rFonts w:hint="default"/>
      </w:rPr>
    </w:lvl>
    <w:lvl w:ilvl="7">
      <w:start w:val="1"/>
      <w:numFmt w:val="decimal"/>
      <w:isLgl/>
      <w:lvlText w:val="%1.%2.%3.%4.%5.%6.%7.%8."/>
      <w:lvlJc w:val="left"/>
      <w:pPr>
        <w:ind w:left="2339" w:hanging="1440"/>
      </w:pPr>
      <w:rPr>
        <w:rFonts w:hint="default"/>
      </w:rPr>
    </w:lvl>
    <w:lvl w:ilvl="8">
      <w:start w:val="1"/>
      <w:numFmt w:val="decimal"/>
      <w:isLgl/>
      <w:lvlText w:val="%1.%2.%3.%4.%5.%6.%7.%8.%9."/>
      <w:lvlJc w:val="left"/>
      <w:pPr>
        <w:ind w:left="2699" w:hanging="1800"/>
      </w:pPr>
      <w:rPr>
        <w:rFonts w:hint="default"/>
      </w:rPr>
    </w:lvl>
  </w:abstractNum>
  <w:abstractNum w:abstractNumId="4">
    <w:nsid w:val="51C70FE6"/>
    <w:multiLevelType w:val="hybridMultilevel"/>
    <w:tmpl w:val="BB44BF86"/>
    <w:lvl w:ilvl="0" w:tplc="FFFFFFFF">
      <w:start w:val="1"/>
      <w:numFmt w:val="decimal"/>
      <w:lvlText w:val="%1."/>
      <w:lvlJc w:val="left"/>
      <w:pPr>
        <w:tabs>
          <w:tab w:val="num" w:pos="1069"/>
        </w:tabs>
        <w:ind w:left="1069" w:hanging="360"/>
      </w:pPr>
      <w:rPr>
        <w:rFonts w:ascii="Times New Roman" w:eastAsia="Times New Roman" w:hAnsi="Times New Roman" w:cs="Times New Roman"/>
        <w:b w:val="0"/>
        <w:bCs w:val="0"/>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5">
    <w:nsid w:val="6FDC15A6"/>
    <w:multiLevelType w:val="hybridMultilevel"/>
    <w:tmpl w:val="6AD040BC"/>
    <w:lvl w:ilvl="0" w:tplc="FAAC413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7E9333AC"/>
    <w:multiLevelType w:val="hybridMultilevel"/>
    <w:tmpl w:val="1CEA878C"/>
    <w:lvl w:ilvl="0" w:tplc="9EDA7884">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28"/>
        </w:tabs>
        <w:ind w:left="1428" w:hanging="360"/>
      </w:pPr>
      <w:rPr>
        <w:rFonts w:ascii="Courier New" w:hAnsi="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num w:numId="1">
    <w:abstractNumId w:val="6"/>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oNotTrackMoves/>
  <w:defaultTabStop w:val="708"/>
  <w:hyphenationZone w:val="3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3E5A"/>
    <w:rsid w:val="00002981"/>
    <w:rsid w:val="000035DC"/>
    <w:rsid w:val="00003CF1"/>
    <w:rsid w:val="0000532D"/>
    <w:rsid w:val="00014BAA"/>
    <w:rsid w:val="00014FC3"/>
    <w:rsid w:val="0001515D"/>
    <w:rsid w:val="000206B3"/>
    <w:rsid w:val="00020C90"/>
    <w:rsid w:val="0002424C"/>
    <w:rsid w:val="000243D9"/>
    <w:rsid w:val="000270CC"/>
    <w:rsid w:val="00027EC6"/>
    <w:rsid w:val="000300B9"/>
    <w:rsid w:val="000307AD"/>
    <w:rsid w:val="00033B84"/>
    <w:rsid w:val="00036348"/>
    <w:rsid w:val="000432C4"/>
    <w:rsid w:val="00044989"/>
    <w:rsid w:val="000525DC"/>
    <w:rsid w:val="00052A53"/>
    <w:rsid w:val="00064427"/>
    <w:rsid w:val="0007230F"/>
    <w:rsid w:val="00092FF8"/>
    <w:rsid w:val="000A209D"/>
    <w:rsid w:val="000A27C4"/>
    <w:rsid w:val="000A2A0D"/>
    <w:rsid w:val="000A7453"/>
    <w:rsid w:val="000A7D16"/>
    <w:rsid w:val="000B1BA7"/>
    <w:rsid w:val="000C0FDC"/>
    <w:rsid w:val="000C15D2"/>
    <w:rsid w:val="000C1864"/>
    <w:rsid w:val="000C4D68"/>
    <w:rsid w:val="000C4FC2"/>
    <w:rsid w:val="000C534B"/>
    <w:rsid w:val="000D43A4"/>
    <w:rsid w:val="000D4BA0"/>
    <w:rsid w:val="000E4062"/>
    <w:rsid w:val="000E6D36"/>
    <w:rsid w:val="000F330F"/>
    <w:rsid w:val="000F633F"/>
    <w:rsid w:val="001079F2"/>
    <w:rsid w:val="00111FFE"/>
    <w:rsid w:val="001148B2"/>
    <w:rsid w:val="00122020"/>
    <w:rsid w:val="001267DC"/>
    <w:rsid w:val="00130DFD"/>
    <w:rsid w:val="00145CCD"/>
    <w:rsid w:val="00153882"/>
    <w:rsid w:val="001624C0"/>
    <w:rsid w:val="001657D6"/>
    <w:rsid w:val="00167E7C"/>
    <w:rsid w:val="001854D8"/>
    <w:rsid w:val="00186882"/>
    <w:rsid w:val="001A5A10"/>
    <w:rsid w:val="001C01C5"/>
    <w:rsid w:val="001C0DA0"/>
    <w:rsid w:val="001D049F"/>
    <w:rsid w:val="001D28D8"/>
    <w:rsid w:val="001E5242"/>
    <w:rsid w:val="001E66F2"/>
    <w:rsid w:val="001F02B6"/>
    <w:rsid w:val="00203CAA"/>
    <w:rsid w:val="002041F3"/>
    <w:rsid w:val="002139C1"/>
    <w:rsid w:val="002168E2"/>
    <w:rsid w:val="00225D13"/>
    <w:rsid w:val="00231751"/>
    <w:rsid w:val="00231C3A"/>
    <w:rsid w:val="002437CA"/>
    <w:rsid w:val="00250BB6"/>
    <w:rsid w:val="00261B45"/>
    <w:rsid w:val="002628E9"/>
    <w:rsid w:val="002629E9"/>
    <w:rsid w:val="00263228"/>
    <w:rsid w:val="00270830"/>
    <w:rsid w:val="002720B3"/>
    <w:rsid w:val="00274B52"/>
    <w:rsid w:val="00274C7A"/>
    <w:rsid w:val="00280167"/>
    <w:rsid w:val="002812CE"/>
    <w:rsid w:val="00282CB9"/>
    <w:rsid w:val="002957B2"/>
    <w:rsid w:val="00296D19"/>
    <w:rsid w:val="002A76AD"/>
    <w:rsid w:val="002B430C"/>
    <w:rsid w:val="002B5A16"/>
    <w:rsid w:val="002C0727"/>
    <w:rsid w:val="002D0626"/>
    <w:rsid w:val="002D77C7"/>
    <w:rsid w:val="002E0D55"/>
    <w:rsid w:val="002F4ABF"/>
    <w:rsid w:val="002F641B"/>
    <w:rsid w:val="00300137"/>
    <w:rsid w:val="00312390"/>
    <w:rsid w:val="00317370"/>
    <w:rsid w:val="0032265F"/>
    <w:rsid w:val="00325FEA"/>
    <w:rsid w:val="003311CF"/>
    <w:rsid w:val="00331438"/>
    <w:rsid w:val="003340A3"/>
    <w:rsid w:val="00340A74"/>
    <w:rsid w:val="003412E6"/>
    <w:rsid w:val="00343C87"/>
    <w:rsid w:val="003518F6"/>
    <w:rsid w:val="00351B4B"/>
    <w:rsid w:val="00353339"/>
    <w:rsid w:val="00357E36"/>
    <w:rsid w:val="00376891"/>
    <w:rsid w:val="00382BC4"/>
    <w:rsid w:val="003952FA"/>
    <w:rsid w:val="00396A76"/>
    <w:rsid w:val="003A5DEE"/>
    <w:rsid w:val="003A771F"/>
    <w:rsid w:val="003B27CE"/>
    <w:rsid w:val="003B3888"/>
    <w:rsid w:val="003C1B4B"/>
    <w:rsid w:val="003C36B8"/>
    <w:rsid w:val="003C5235"/>
    <w:rsid w:val="003D0AAE"/>
    <w:rsid w:val="003E5C9C"/>
    <w:rsid w:val="003F02C8"/>
    <w:rsid w:val="003F39CF"/>
    <w:rsid w:val="003F59E9"/>
    <w:rsid w:val="004011DE"/>
    <w:rsid w:val="00425544"/>
    <w:rsid w:val="00432A5C"/>
    <w:rsid w:val="0044271E"/>
    <w:rsid w:val="00443E50"/>
    <w:rsid w:val="0045147E"/>
    <w:rsid w:val="00451D3F"/>
    <w:rsid w:val="00455AAE"/>
    <w:rsid w:val="00463D8F"/>
    <w:rsid w:val="0046629C"/>
    <w:rsid w:val="00471568"/>
    <w:rsid w:val="0047198D"/>
    <w:rsid w:val="00471D82"/>
    <w:rsid w:val="00474362"/>
    <w:rsid w:val="00496E58"/>
    <w:rsid w:val="004A1CD0"/>
    <w:rsid w:val="004A2D1B"/>
    <w:rsid w:val="004A5193"/>
    <w:rsid w:val="004B0BD5"/>
    <w:rsid w:val="004D2E2A"/>
    <w:rsid w:val="004D57A4"/>
    <w:rsid w:val="004D7E3C"/>
    <w:rsid w:val="004E0300"/>
    <w:rsid w:val="004E10DE"/>
    <w:rsid w:val="004F1011"/>
    <w:rsid w:val="004F403C"/>
    <w:rsid w:val="004F6FE8"/>
    <w:rsid w:val="00504953"/>
    <w:rsid w:val="005076C1"/>
    <w:rsid w:val="005246C5"/>
    <w:rsid w:val="00531BD7"/>
    <w:rsid w:val="00533EE7"/>
    <w:rsid w:val="00535E2B"/>
    <w:rsid w:val="00537184"/>
    <w:rsid w:val="00541110"/>
    <w:rsid w:val="0054138F"/>
    <w:rsid w:val="00544FA7"/>
    <w:rsid w:val="00545559"/>
    <w:rsid w:val="00545FA0"/>
    <w:rsid w:val="00552B55"/>
    <w:rsid w:val="00563D8C"/>
    <w:rsid w:val="0056613D"/>
    <w:rsid w:val="0058086B"/>
    <w:rsid w:val="00582D37"/>
    <w:rsid w:val="0058444E"/>
    <w:rsid w:val="0059150F"/>
    <w:rsid w:val="00593254"/>
    <w:rsid w:val="00597B76"/>
    <w:rsid w:val="005A2FDB"/>
    <w:rsid w:val="005A56F6"/>
    <w:rsid w:val="005A7967"/>
    <w:rsid w:val="005C151B"/>
    <w:rsid w:val="005D0230"/>
    <w:rsid w:val="005D4608"/>
    <w:rsid w:val="005D4B14"/>
    <w:rsid w:val="005D4CCC"/>
    <w:rsid w:val="005F0E6E"/>
    <w:rsid w:val="005F533E"/>
    <w:rsid w:val="00610FEF"/>
    <w:rsid w:val="006123AC"/>
    <w:rsid w:val="00613E5D"/>
    <w:rsid w:val="00616B6E"/>
    <w:rsid w:val="00633CAF"/>
    <w:rsid w:val="00640E84"/>
    <w:rsid w:val="0064328C"/>
    <w:rsid w:val="00646DF5"/>
    <w:rsid w:val="0065436B"/>
    <w:rsid w:val="00672755"/>
    <w:rsid w:val="0067793F"/>
    <w:rsid w:val="00677D44"/>
    <w:rsid w:val="00684D34"/>
    <w:rsid w:val="00685AAD"/>
    <w:rsid w:val="00687359"/>
    <w:rsid w:val="00693E5A"/>
    <w:rsid w:val="00697992"/>
    <w:rsid w:val="006A1B63"/>
    <w:rsid w:val="006A33C9"/>
    <w:rsid w:val="006A55DE"/>
    <w:rsid w:val="006A7930"/>
    <w:rsid w:val="006C08D4"/>
    <w:rsid w:val="006C4753"/>
    <w:rsid w:val="006C5A00"/>
    <w:rsid w:val="006D132E"/>
    <w:rsid w:val="006D1F47"/>
    <w:rsid w:val="006E1AA4"/>
    <w:rsid w:val="006E69E3"/>
    <w:rsid w:val="006F3AB9"/>
    <w:rsid w:val="006F7509"/>
    <w:rsid w:val="00700176"/>
    <w:rsid w:val="007049EF"/>
    <w:rsid w:val="007119C2"/>
    <w:rsid w:val="0071581D"/>
    <w:rsid w:val="00717215"/>
    <w:rsid w:val="0073560E"/>
    <w:rsid w:val="00736E26"/>
    <w:rsid w:val="0073783F"/>
    <w:rsid w:val="00737952"/>
    <w:rsid w:val="00740397"/>
    <w:rsid w:val="00752D50"/>
    <w:rsid w:val="00755A47"/>
    <w:rsid w:val="00761AB3"/>
    <w:rsid w:val="007667E0"/>
    <w:rsid w:val="007766FA"/>
    <w:rsid w:val="007836E3"/>
    <w:rsid w:val="007854B8"/>
    <w:rsid w:val="0078697D"/>
    <w:rsid w:val="00787C87"/>
    <w:rsid w:val="007B2022"/>
    <w:rsid w:val="007B32C5"/>
    <w:rsid w:val="007C210A"/>
    <w:rsid w:val="007D3E11"/>
    <w:rsid w:val="007E2493"/>
    <w:rsid w:val="007E2B14"/>
    <w:rsid w:val="007E2EC6"/>
    <w:rsid w:val="007E4967"/>
    <w:rsid w:val="007E5A99"/>
    <w:rsid w:val="007E6EB9"/>
    <w:rsid w:val="007F1F21"/>
    <w:rsid w:val="007F3CA6"/>
    <w:rsid w:val="007F3CB8"/>
    <w:rsid w:val="007F73A2"/>
    <w:rsid w:val="00806B70"/>
    <w:rsid w:val="00811D50"/>
    <w:rsid w:val="008227CB"/>
    <w:rsid w:val="008228BE"/>
    <w:rsid w:val="008245CF"/>
    <w:rsid w:val="00827B43"/>
    <w:rsid w:val="008322F2"/>
    <w:rsid w:val="00832427"/>
    <w:rsid w:val="00833684"/>
    <w:rsid w:val="00834C73"/>
    <w:rsid w:val="00843BD9"/>
    <w:rsid w:val="00843BE2"/>
    <w:rsid w:val="008440AD"/>
    <w:rsid w:val="0084734E"/>
    <w:rsid w:val="00854DB2"/>
    <w:rsid w:val="00857A1E"/>
    <w:rsid w:val="00861B11"/>
    <w:rsid w:val="00862E1F"/>
    <w:rsid w:val="00863D7E"/>
    <w:rsid w:val="00865921"/>
    <w:rsid w:val="0087074E"/>
    <w:rsid w:val="00872E5F"/>
    <w:rsid w:val="00874D25"/>
    <w:rsid w:val="00875645"/>
    <w:rsid w:val="00876BA9"/>
    <w:rsid w:val="00877502"/>
    <w:rsid w:val="008807E0"/>
    <w:rsid w:val="00885130"/>
    <w:rsid w:val="008966A0"/>
    <w:rsid w:val="008A7048"/>
    <w:rsid w:val="008B111D"/>
    <w:rsid w:val="008C3755"/>
    <w:rsid w:val="008E12C5"/>
    <w:rsid w:val="008E367F"/>
    <w:rsid w:val="008E4B52"/>
    <w:rsid w:val="008F345A"/>
    <w:rsid w:val="008F546C"/>
    <w:rsid w:val="009030D4"/>
    <w:rsid w:val="00922438"/>
    <w:rsid w:val="0092258A"/>
    <w:rsid w:val="009268E0"/>
    <w:rsid w:val="00931CC3"/>
    <w:rsid w:val="00933B89"/>
    <w:rsid w:val="0093480B"/>
    <w:rsid w:val="00944F86"/>
    <w:rsid w:val="00945E98"/>
    <w:rsid w:val="0095550B"/>
    <w:rsid w:val="009600CB"/>
    <w:rsid w:val="00984CCA"/>
    <w:rsid w:val="00993D2C"/>
    <w:rsid w:val="009A0D28"/>
    <w:rsid w:val="009A4E31"/>
    <w:rsid w:val="009B03A7"/>
    <w:rsid w:val="009C07EB"/>
    <w:rsid w:val="009C1F40"/>
    <w:rsid w:val="009C7670"/>
    <w:rsid w:val="009E64B9"/>
    <w:rsid w:val="009E6520"/>
    <w:rsid w:val="009E6B99"/>
    <w:rsid w:val="009E7F99"/>
    <w:rsid w:val="009F0A02"/>
    <w:rsid w:val="009F7E18"/>
    <w:rsid w:val="00A10B34"/>
    <w:rsid w:val="00A11B72"/>
    <w:rsid w:val="00A153C7"/>
    <w:rsid w:val="00A1702C"/>
    <w:rsid w:val="00A17FFC"/>
    <w:rsid w:val="00A229FE"/>
    <w:rsid w:val="00A23460"/>
    <w:rsid w:val="00A259A6"/>
    <w:rsid w:val="00A3203B"/>
    <w:rsid w:val="00A368F1"/>
    <w:rsid w:val="00A42270"/>
    <w:rsid w:val="00A519CA"/>
    <w:rsid w:val="00A52D21"/>
    <w:rsid w:val="00A6424F"/>
    <w:rsid w:val="00A721C4"/>
    <w:rsid w:val="00A72C11"/>
    <w:rsid w:val="00A75AE0"/>
    <w:rsid w:val="00A8020F"/>
    <w:rsid w:val="00A82C2B"/>
    <w:rsid w:val="00A869CB"/>
    <w:rsid w:val="00A921D6"/>
    <w:rsid w:val="00AA6B40"/>
    <w:rsid w:val="00AA73F2"/>
    <w:rsid w:val="00AB1D19"/>
    <w:rsid w:val="00AC06EE"/>
    <w:rsid w:val="00AC3038"/>
    <w:rsid w:val="00AC5898"/>
    <w:rsid w:val="00AC6410"/>
    <w:rsid w:val="00AC7D5E"/>
    <w:rsid w:val="00AD050D"/>
    <w:rsid w:val="00AE1841"/>
    <w:rsid w:val="00AE57EC"/>
    <w:rsid w:val="00AE6B3D"/>
    <w:rsid w:val="00AF006D"/>
    <w:rsid w:val="00AF57E3"/>
    <w:rsid w:val="00AF7081"/>
    <w:rsid w:val="00AF7D75"/>
    <w:rsid w:val="00B04F25"/>
    <w:rsid w:val="00B12200"/>
    <w:rsid w:val="00B12346"/>
    <w:rsid w:val="00B15857"/>
    <w:rsid w:val="00B3078F"/>
    <w:rsid w:val="00B34ADD"/>
    <w:rsid w:val="00B3529F"/>
    <w:rsid w:val="00B3723D"/>
    <w:rsid w:val="00B478E7"/>
    <w:rsid w:val="00B47A20"/>
    <w:rsid w:val="00B52218"/>
    <w:rsid w:val="00B57476"/>
    <w:rsid w:val="00B606C5"/>
    <w:rsid w:val="00B61ED5"/>
    <w:rsid w:val="00B63E11"/>
    <w:rsid w:val="00B67E05"/>
    <w:rsid w:val="00B8046B"/>
    <w:rsid w:val="00B83B70"/>
    <w:rsid w:val="00B84B5F"/>
    <w:rsid w:val="00B90A93"/>
    <w:rsid w:val="00B92EFB"/>
    <w:rsid w:val="00BA35F2"/>
    <w:rsid w:val="00BB0FC6"/>
    <w:rsid w:val="00BB31A8"/>
    <w:rsid w:val="00BC0473"/>
    <w:rsid w:val="00BC19B3"/>
    <w:rsid w:val="00BC3FF4"/>
    <w:rsid w:val="00BC6A86"/>
    <w:rsid w:val="00BD5451"/>
    <w:rsid w:val="00BF38DF"/>
    <w:rsid w:val="00BF4EBB"/>
    <w:rsid w:val="00C000B3"/>
    <w:rsid w:val="00C00651"/>
    <w:rsid w:val="00C112DF"/>
    <w:rsid w:val="00C15F25"/>
    <w:rsid w:val="00C2138C"/>
    <w:rsid w:val="00C26E11"/>
    <w:rsid w:val="00C322B3"/>
    <w:rsid w:val="00C349C7"/>
    <w:rsid w:val="00C3756D"/>
    <w:rsid w:val="00C4222C"/>
    <w:rsid w:val="00C47A5E"/>
    <w:rsid w:val="00C51E55"/>
    <w:rsid w:val="00C53141"/>
    <w:rsid w:val="00C53818"/>
    <w:rsid w:val="00C53DA4"/>
    <w:rsid w:val="00C54834"/>
    <w:rsid w:val="00C558F6"/>
    <w:rsid w:val="00C618C5"/>
    <w:rsid w:val="00C63CB4"/>
    <w:rsid w:val="00C67719"/>
    <w:rsid w:val="00C77E62"/>
    <w:rsid w:val="00C87F94"/>
    <w:rsid w:val="00C90F0A"/>
    <w:rsid w:val="00C97ADE"/>
    <w:rsid w:val="00CB34EF"/>
    <w:rsid w:val="00CC49A6"/>
    <w:rsid w:val="00CD0962"/>
    <w:rsid w:val="00CD17AD"/>
    <w:rsid w:val="00CD190B"/>
    <w:rsid w:val="00CD28CC"/>
    <w:rsid w:val="00CE0290"/>
    <w:rsid w:val="00CE0AEA"/>
    <w:rsid w:val="00CE23C5"/>
    <w:rsid w:val="00CE449E"/>
    <w:rsid w:val="00CF21A4"/>
    <w:rsid w:val="00CF319D"/>
    <w:rsid w:val="00CF4981"/>
    <w:rsid w:val="00CF757B"/>
    <w:rsid w:val="00CF7F97"/>
    <w:rsid w:val="00D05542"/>
    <w:rsid w:val="00D24C67"/>
    <w:rsid w:val="00D25BF0"/>
    <w:rsid w:val="00D415F2"/>
    <w:rsid w:val="00D4334E"/>
    <w:rsid w:val="00D50FF3"/>
    <w:rsid w:val="00D568C7"/>
    <w:rsid w:val="00D64F36"/>
    <w:rsid w:val="00D70A76"/>
    <w:rsid w:val="00D716E6"/>
    <w:rsid w:val="00D83107"/>
    <w:rsid w:val="00D83DC6"/>
    <w:rsid w:val="00D96856"/>
    <w:rsid w:val="00D96A84"/>
    <w:rsid w:val="00DA2177"/>
    <w:rsid w:val="00DA6C05"/>
    <w:rsid w:val="00DB474B"/>
    <w:rsid w:val="00DB5847"/>
    <w:rsid w:val="00DB7031"/>
    <w:rsid w:val="00DC0AB5"/>
    <w:rsid w:val="00DC40F5"/>
    <w:rsid w:val="00DC466F"/>
    <w:rsid w:val="00DD099D"/>
    <w:rsid w:val="00DD1038"/>
    <w:rsid w:val="00DD5045"/>
    <w:rsid w:val="00DE1357"/>
    <w:rsid w:val="00DE7630"/>
    <w:rsid w:val="00DF38FB"/>
    <w:rsid w:val="00DF67FE"/>
    <w:rsid w:val="00E01B61"/>
    <w:rsid w:val="00E052CB"/>
    <w:rsid w:val="00E16F7E"/>
    <w:rsid w:val="00E17764"/>
    <w:rsid w:val="00E226D1"/>
    <w:rsid w:val="00E42AEE"/>
    <w:rsid w:val="00E45B96"/>
    <w:rsid w:val="00E510E7"/>
    <w:rsid w:val="00E61A9B"/>
    <w:rsid w:val="00E62DD1"/>
    <w:rsid w:val="00E64F07"/>
    <w:rsid w:val="00E70547"/>
    <w:rsid w:val="00E70771"/>
    <w:rsid w:val="00E712EA"/>
    <w:rsid w:val="00E75A63"/>
    <w:rsid w:val="00E7639C"/>
    <w:rsid w:val="00E80EEF"/>
    <w:rsid w:val="00E87440"/>
    <w:rsid w:val="00E9736B"/>
    <w:rsid w:val="00E97BCE"/>
    <w:rsid w:val="00EA5A01"/>
    <w:rsid w:val="00EB023A"/>
    <w:rsid w:val="00EB1FCF"/>
    <w:rsid w:val="00EB4D26"/>
    <w:rsid w:val="00EC55D6"/>
    <w:rsid w:val="00ED166F"/>
    <w:rsid w:val="00ED1DD7"/>
    <w:rsid w:val="00ED2A47"/>
    <w:rsid w:val="00EE3E7F"/>
    <w:rsid w:val="00EE41FE"/>
    <w:rsid w:val="00EE52F9"/>
    <w:rsid w:val="00EF11C7"/>
    <w:rsid w:val="00EF759D"/>
    <w:rsid w:val="00F170A4"/>
    <w:rsid w:val="00F33446"/>
    <w:rsid w:val="00F348EA"/>
    <w:rsid w:val="00F40B7A"/>
    <w:rsid w:val="00F7183D"/>
    <w:rsid w:val="00F71C9F"/>
    <w:rsid w:val="00F747C8"/>
    <w:rsid w:val="00F75013"/>
    <w:rsid w:val="00F75F54"/>
    <w:rsid w:val="00F76D52"/>
    <w:rsid w:val="00F83B46"/>
    <w:rsid w:val="00F84079"/>
    <w:rsid w:val="00F86483"/>
    <w:rsid w:val="00F90C07"/>
    <w:rsid w:val="00F96A75"/>
    <w:rsid w:val="00FB1D70"/>
    <w:rsid w:val="00FB6A63"/>
    <w:rsid w:val="00FC25F5"/>
    <w:rsid w:val="00FD65D0"/>
    <w:rsid w:val="00FD7F7E"/>
    <w:rsid w:val="00FF2D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D50FF3"/>
    <w:pPr>
      <w:ind w:firstLine="567"/>
      <w:jc w:val="both"/>
    </w:pPr>
    <w:rPr>
      <w:rFonts w:ascii="Arial" w:hAnsi="Arial"/>
      <w:sz w:val="24"/>
      <w:szCs w:val="24"/>
    </w:rPr>
  </w:style>
  <w:style w:type="paragraph" w:styleId="1">
    <w:name w:val="heading 1"/>
    <w:aliases w:val="!Части документа"/>
    <w:basedOn w:val="a"/>
    <w:next w:val="a"/>
    <w:qFormat/>
    <w:rsid w:val="00D50FF3"/>
    <w:pPr>
      <w:jc w:val="center"/>
      <w:outlineLvl w:val="0"/>
    </w:pPr>
    <w:rPr>
      <w:rFonts w:cs="Arial"/>
      <w:b/>
      <w:bCs/>
      <w:kern w:val="32"/>
      <w:sz w:val="32"/>
      <w:szCs w:val="32"/>
    </w:rPr>
  </w:style>
  <w:style w:type="paragraph" w:styleId="2">
    <w:name w:val="heading 2"/>
    <w:aliases w:val="!Разделы документа"/>
    <w:basedOn w:val="a"/>
    <w:qFormat/>
    <w:rsid w:val="00D50FF3"/>
    <w:pPr>
      <w:jc w:val="center"/>
      <w:outlineLvl w:val="1"/>
    </w:pPr>
    <w:rPr>
      <w:rFonts w:cs="Arial"/>
      <w:b/>
      <w:bCs/>
      <w:iCs/>
      <w:sz w:val="30"/>
      <w:szCs w:val="28"/>
    </w:rPr>
  </w:style>
  <w:style w:type="paragraph" w:styleId="3">
    <w:name w:val="heading 3"/>
    <w:aliases w:val="!Главы документа"/>
    <w:basedOn w:val="a"/>
    <w:qFormat/>
    <w:rsid w:val="00D50FF3"/>
    <w:pPr>
      <w:outlineLvl w:val="2"/>
    </w:pPr>
    <w:rPr>
      <w:rFonts w:cs="Arial"/>
      <w:b/>
      <w:bCs/>
      <w:sz w:val="28"/>
      <w:szCs w:val="26"/>
    </w:rPr>
  </w:style>
  <w:style w:type="paragraph" w:styleId="4">
    <w:name w:val="heading 4"/>
    <w:aliases w:val="!Параграфы/Статьи документа"/>
    <w:basedOn w:val="a"/>
    <w:qFormat/>
    <w:rsid w:val="00D50FF3"/>
    <w:pPr>
      <w:outlineLvl w:val="3"/>
    </w:pPr>
    <w:rPr>
      <w:b/>
      <w:bCs/>
      <w:sz w:val="26"/>
      <w:szCs w:val="28"/>
    </w:rPr>
  </w:style>
  <w:style w:type="paragraph" w:styleId="5">
    <w:name w:val="heading 5"/>
    <w:basedOn w:val="a"/>
    <w:next w:val="a"/>
    <w:qFormat/>
    <w:rsid w:val="00E80EEF"/>
    <w:pPr>
      <w:spacing w:before="240" w:after="60"/>
      <w:outlineLvl w:val="4"/>
    </w:pPr>
    <w:rPr>
      <w:b/>
      <w:bCs/>
      <w:i/>
      <w:iCs/>
      <w:sz w:val="26"/>
      <w:szCs w:val="26"/>
    </w:rPr>
  </w:style>
  <w:style w:type="character" w:default="1" w:styleId="a0">
    <w:name w:val="Default Paragraph Font"/>
    <w:semiHidden/>
    <w:rsid w:val="00D50FF3"/>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D50FF3"/>
  </w:style>
  <w:style w:type="paragraph" w:styleId="a3">
    <w:name w:val="Body Text"/>
    <w:basedOn w:val="a"/>
    <w:rsid w:val="00A519CA"/>
    <w:pPr>
      <w:jc w:val="center"/>
    </w:pPr>
    <w:rPr>
      <w:b/>
      <w:bCs/>
      <w:color w:val="800080"/>
      <w:sz w:val="32"/>
    </w:rPr>
  </w:style>
  <w:style w:type="table" w:styleId="a4">
    <w:name w:val="Table Grid"/>
    <w:basedOn w:val="a1"/>
    <w:rsid w:val="00531B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53339"/>
    <w:pPr>
      <w:widowControl w:val="0"/>
      <w:autoSpaceDE w:val="0"/>
      <w:autoSpaceDN w:val="0"/>
      <w:adjustRightInd w:val="0"/>
      <w:ind w:firstLine="720"/>
    </w:pPr>
    <w:rPr>
      <w:rFonts w:ascii="Arial" w:hAnsi="Arial" w:cs="Arial"/>
    </w:rPr>
  </w:style>
  <w:style w:type="paragraph" w:customStyle="1" w:styleId="ConsPlusNonformat">
    <w:name w:val="ConsPlusNonformat"/>
    <w:rsid w:val="00353339"/>
    <w:pPr>
      <w:widowControl w:val="0"/>
      <w:autoSpaceDE w:val="0"/>
      <w:autoSpaceDN w:val="0"/>
      <w:adjustRightInd w:val="0"/>
    </w:pPr>
    <w:rPr>
      <w:rFonts w:ascii="Courier New" w:hAnsi="Courier New" w:cs="Courier New"/>
    </w:rPr>
  </w:style>
  <w:style w:type="paragraph" w:customStyle="1" w:styleId="ConsPlusTitle">
    <w:name w:val="ConsPlusTitle"/>
    <w:rsid w:val="00353339"/>
    <w:pPr>
      <w:widowControl w:val="0"/>
      <w:autoSpaceDE w:val="0"/>
      <w:autoSpaceDN w:val="0"/>
      <w:adjustRightInd w:val="0"/>
    </w:pPr>
    <w:rPr>
      <w:rFonts w:ascii="Arial" w:hAnsi="Arial" w:cs="Arial"/>
      <w:b/>
      <w:bCs/>
    </w:rPr>
  </w:style>
  <w:style w:type="paragraph" w:styleId="20">
    <w:name w:val="Body Text 2"/>
    <w:basedOn w:val="a"/>
    <w:rsid w:val="00E80EEF"/>
    <w:pPr>
      <w:spacing w:after="120" w:line="480" w:lineRule="auto"/>
    </w:pPr>
  </w:style>
  <w:style w:type="paragraph" w:styleId="21">
    <w:name w:val="Body Text Indent 2"/>
    <w:basedOn w:val="a"/>
    <w:rsid w:val="00E80EEF"/>
    <w:pPr>
      <w:spacing w:after="120" w:line="480" w:lineRule="auto"/>
      <w:ind w:left="283"/>
    </w:pPr>
  </w:style>
  <w:style w:type="character" w:styleId="a5">
    <w:name w:val="Hyperlink"/>
    <w:basedOn w:val="a0"/>
    <w:rsid w:val="00D50FF3"/>
    <w:rPr>
      <w:color w:val="0000FF"/>
      <w:u w:val="none"/>
    </w:rPr>
  </w:style>
  <w:style w:type="paragraph" w:styleId="30">
    <w:name w:val="toc 3"/>
    <w:basedOn w:val="a"/>
    <w:next w:val="a"/>
    <w:autoRedefine/>
    <w:semiHidden/>
    <w:rsid w:val="00E80EEF"/>
    <w:pPr>
      <w:tabs>
        <w:tab w:val="left" w:pos="1680"/>
        <w:tab w:val="right" w:leader="dot" w:pos="10148"/>
      </w:tabs>
      <w:autoSpaceDE w:val="0"/>
      <w:autoSpaceDN w:val="0"/>
      <w:adjustRightInd w:val="0"/>
      <w:spacing w:before="100"/>
      <w:jc w:val="center"/>
    </w:pPr>
    <w:rPr>
      <w:sz w:val="20"/>
      <w:szCs w:val="20"/>
    </w:rPr>
  </w:style>
  <w:style w:type="paragraph" w:styleId="22">
    <w:name w:val="List 2"/>
    <w:basedOn w:val="a"/>
    <w:rsid w:val="00E80EEF"/>
    <w:pPr>
      <w:ind w:left="566" w:hanging="283"/>
    </w:pPr>
    <w:rPr>
      <w:szCs w:val="20"/>
    </w:rPr>
  </w:style>
  <w:style w:type="paragraph" w:customStyle="1" w:styleId="23">
    <w:name w:val="заголовок 2"/>
    <w:basedOn w:val="a"/>
    <w:next w:val="a"/>
    <w:rsid w:val="00E80EEF"/>
    <w:pPr>
      <w:keepNext/>
      <w:jc w:val="center"/>
    </w:pPr>
    <w:rPr>
      <w:b/>
      <w:szCs w:val="20"/>
    </w:rPr>
  </w:style>
  <w:style w:type="paragraph" w:customStyle="1" w:styleId="a6">
    <w:name w:val="Стиль"/>
    <w:rsid w:val="00E80EEF"/>
    <w:pPr>
      <w:widowControl w:val="0"/>
    </w:pPr>
    <w:rPr>
      <w:spacing w:val="-1"/>
      <w:kern w:val="3276"/>
      <w:position w:val="-1"/>
      <w:sz w:val="24"/>
      <w:vertAlign w:val="superscript"/>
      <w:lang w:val="en-US"/>
    </w:rPr>
  </w:style>
  <w:style w:type="paragraph" w:styleId="a7">
    <w:name w:val="Body Text Indent"/>
    <w:basedOn w:val="a"/>
    <w:rsid w:val="00B12200"/>
    <w:pPr>
      <w:spacing w:after="120"/>
      <w:ind w:left="283"/>
    </w:pPr>
  </w:style>
  <w:style w:type="paragraph" w:styleId="31">
    <w:name w:val="Body Text 3"/>
    <w:basedOn w:val="a"/>
    <w:rsid w:val="00B12200"/>
    <w:pPr>
      <w:spacing w:after="120"/>
    </w:pPr>
    <w:rPr>
      <w:sz w:val="16"/>
      <w:szCs w:val="16"/>
    </w:rPr>
  </w:style>
  <w:style w:type="paragraph" w:styleId="a8">
    <w:name w:val="Title"/>
    <w:basedOn w:val="a"/>
    <w:qFormat/>
    <w:rsid w:val="00B12200"/>
    <w:pPr>
      <w:jc w:val="center"/>
    </w:pPr>
    <w:rPr>
      <w:b/>
      <w:szCs w:val="20"/>
    </w:rPr>
  </w:style>
  <w:style w:type="paragraph" w:styleId="a9">
    <w:name w:val="Normal (Web)"/>
    <w:basedOn w:val="a"/>
    <w:rsid w:val="00E052CB"/>
  </w:style>
  <w:style w:type="paragraph" w:customStyle="1" w:styleId="10">
    <w:name w:val="Абзац списка1"/>
    <w:basedOn w:val="a"/>
    <w:rsid w:val="00471D82"/>
    <w:pPr>
      <w:ind w:left="720"/>
    </w:pPr>
    <w:rPr>
      <w:rFonts w:eastAsia="Calibri"/>
    </w:rPr>
  </w:style>
  <w:style w:type="paragraph" w:styleId="aa">
    <w:name w:val="Balloon Text"/>
    <w:basedOn w:val="a"/>
    <w:link w:val="ab"/>
    <w:uiPriority w:val="99"/>
    <w:rsid w:val="005C151B"/>
    <w:rPr>
      <w:rFonts w:ascii="Segoe UI" w:hAnsi="Segoe UI"/>
      <w:sz w:val="18"/>
      <w:szCs w:val="18"/>
    </w:rPr>
  </w:style>
  <w:style w:type="character" w:customStyle="1" w:styleId="ab">
    <w:name w:val="Текст выноски Знак"/>
    <w:link w:val="aa"/>
    <w:uiPriority w:val="99"/>
    <w:rsid w:val="005C151B"/>
    <w:rPr>
      <w:rFonts w:ascii="Segoe UI" w:hAnsi="Segoe UI" w:cs="Segoe UI"/>
      <w:sz w:val="18"/>
      <w:szCs w:val="18"/>
    </w:rPr>
  </w:style>
  <w:style w:type="character" w:styleId="ac">
    <w:name w:val="Strong"/>
    <w:qFormat/>
    <w:rsid w:val="00737952"/>
    <w:rPr>
      <w:b/>
      <w:bCs/>
    </w:rPr>
  </w:style>
  <w:style w:type="paragraph" w:customStyle="1" w:styleId="Table">
    <w:name w:val="Table!Таблица"/>
    <w:rsid w:val="00D50FF3"/>
    <w:rPr>
      <w:rFonts w:ascii="Arial" w:hAnsi="Arial" w:cs="Arial"/>
      <w:bCs/>
      <w:kern w:val="28"/>
      <w:sz w:val="24"/>
      <w:szCs w:val="32"/>
    </w:rPr>
  </w:style>
  <w:style w:type="paragraph" w:styleId="ad">
    <w:name w:val="List Paragraph"/>
    <w:basedOn w:val="a"/>
    <w:uiPriority w:val="34"/>
    <w:qFormat/>
    <w:rsid w:val="00F76D52"/>
    <w:pPr>
      <w:ind w:left="720"/>
      <w:contextualSpacing/>
    </w:pPr>
  </w:style>
  <w:style w:type="character" w:customStyle="1" w:styleId="ae">
    <w:name w:val="Основной текст_"/>
    <w:link w:val="24"/>
    <w:rsid w:val="000C1864"/>
    <w:rPr>
      <w:sz w:val="23"/>
      <w:szCs w:val="23"/>
      <w:shd w:val="clear" w:color="auto" w:fill="FFFFFF"/>
    </w:rPr>
  </w:style>
  <w:style w:type="character" w:customStyle="1" w:styleId="11">
    <w:name w:val="Основной текст1"/>
    <w:rsid w:val="000C1864"/>
  </w:style>
  <w:style w:type="paragraph" w:customStyle="1" w:styleId="24">
    <w:name w:val="Основной текст2"/>
    <w:basedOn w:val="a"/>
    <w:link w:val="ae"/>
    <w:rsid w:val="000C1864"/>
    <w:pPr>
      <w:shd w:val="clear" w:color="auto" w:fill="FFFFFF"/>
      <w:spacing w:before="180" w:line="278" w:lineRule="exact"/>
    </w:pPr>
    <w:rPr>
      <w:sz w:val="23"/>
      <w:szCs w:val="23"/>
    </w:rPr>
  </w:style>
  <w:style w:type="paragraph" w:customStyle="1" w:styleId="ConsPlusCell">
    <w:name w:val="ConsPlusCell"/>
    <w:rsid w:val="006F3AB9"/>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6F3AB9"/>
    <w:pPr>
      <w:widowControl w:val="0"/>
      <w:autoSpaceDE w:val="0"/>
      <w:autoSpaceDN w:val="0"/>
    </w:pPr>
    <w:rPr>
      <w:rFonts w:ascii="Calibri" w:eastAsiaTheme="minorEastAsia" w:hAnsi="Calibri" w:cs="Calibri"/>
      <w:sz w:val="22"/>
      <w:szCs w:val="22"/>
    </w:rPr>
  </w:style>
  <w:style w:type="paragraph" w:customStyle="1" w:styleId="ConsPlusTitlePage">
    <w:name w:val="ConsPlusTitlePage"/>
    <w:rsid w:val="006F3AB9"/>
    <w:pPr>
      <w:widowControl w:val="0"/>
      <w:autoSpaceDE w:val="0"/>
      <w:autoSpaceDN w:val="0"/>
    </w:pPr>
    <w:rPr>
      <w:rFonts w:ascii="Tahoma" w:eastAsiaTheme="minorEastAsia" w:hAnsi="Tahoma" w:cs="Tahoma"/>
      <w:szCs w:val="22"/>
    </w:rPr>
  </w:style>
  <w:style w:type="paragraph" w:customStyle="1" w:styleId="ConsPlusJurTerm">
    <w:name w:val="ConsPlusJurTerm"/>
    <w:rsid w:val="006F3AB9"/>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6F3AB9"/>
    <w:pPr>
      <w:widowControl w:val="0"/>
      <w:autoSpaceDE w:val="0"/>
      <w:autoSpaceDN w:val="0"/>
    </w:pPr>
    <w:rPr>
      <w:rFonts w:ascii="Arial" w:eastAsiaTheme="minorEastAsia" w:hAnsi="Arial" w:cs="Arial"/>
      <w:szCs w:val="22"/>
    </w:rPr>
  </w:style>
  <w:style w:type="character" w:styleId="HTML">
    <w:name w:val="HTML Variable"/>
    <w:aliases w:val="!Ссылки в документе"/>
    <w:basedOn w:val="a0"/>
    <w:rsid w:val="00D50FF3"/>
    <w:rPr>
      <w:rFonts w:ascii="Arial" w:hAnsi="Arial"/>
      <w:b w:val="0"/>
      <w:i w:val="0"/>
      <w:iCs/>
      <w:color w:val="0000FF"/>
      <w:sz w:val="24"/>
      <w:u w:val="none"/>
    </w:rPr>
  </w:style>
  <w:style w:type="paragraph" w:styleId="af">
    <w:name w:val="annotation text"/>
    <w:aliases w:val="!Равноширинный текст документа"/>
    <w:basedOn w:val="a"/>
    <w:link w:val="af0"/>
    <w:rsid w:val="00D50FF3"/>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rsid w:val="00C90F0A"/>
    <w:rPr>
      <w:rFonts w:ascii="Courier" w:hAnsi="Courier"/>
      <w:sz w:val="22"/>
    </w:rPr>
  </w:style>
  <w:style w:type="paragraph" w:customStyle="1" w:styleId="Title">
    <w:name w:val="Title!Название НПА"/>
    <w:basedOn w:val="a"/>
    <w:rsid w:val="00D50FF3"/>
    <w:pPr>
      <w:spacing w:before="240" w:after="60"/>
      <w:jc w:val="center"/>
      <w:outlineLvl w:val="0"/>
    </w:pPr>
    <w:rPr>
      <w:rFonts w:cs="Arial"/>
      <w:b/>
      <w:bCs/>
      <w:kern w:val="28"/>
      <w:sz w:val="32"/>
      <w:szCs w:val="32"/>
    </w:rPr>
  </w:style>
  <w:style w:type="paragraph" w:customStyle="1" w:styleId="Application">
    <w:name w:val="Application!Приложение"/>
    <w:rsid w:val="00D50FF3"/>
    <w:pPr>
      <w:spacing w:before="120" w:after="120"/>
      <w:jc w:val="right"/>
    </w:pPr>
    <w:rPr>
      <w:rFonts w:ascii="Arial" w:hAnsi="Arial" w:cs="Arial"/>
      <w:b/>
      <w:bCs/>
      <w:kern w:val="28"/>
      <w:sz w:val="32"/>
      <w:szCs w:val="32"/>
    </w:rPr>
  </w:style>
  <w:style w:type="paragraph" w:customStyle="1" w:styleId="Table0">
    <w:name w:val="Table!"/>
    <w:next w:val="Table"/>
    <w:rsid w:val="00D50FF3"/>
    <w:pPr>
      <w:jc w:val="center"/>
    </w:pPr>
    <w:rPr>
      <w:rFonts w:ascii="Arial" w:hAnsi="Arial" w:cs="Arial"/>
      <w:b/>
      <w:bCs/>
      <w:kern w:val="28"/>
      <w:sz w:val="24"/>
      <w:szCs w:val="32"/>
    </w:rPr>
  </w:style>
  <w:style w:type="paragraph" w:customStyle="1" w:styleId="NumberAndDate">
    <w:name w:val="NumberAndDate"/>
    <w:aliases w:val="!Дата и Номер"/>
    <w:qFormat/>
    <w:rsid w:val="00D50FF3"/>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D50FF3"/>
    <w:rPr>
      <w:sz w:val="28"/>
    </w:rPr>
  </w:style>
  <w:style w:type="character" w:styleId="af1">
    <w:name w:val="FollowedHyperlink"/>
    <w:basedOn w:val="a0"/>
    <w:rsid w:val="00AB1D1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357777">
      <w:bodyDiv w:val="1"/>
      <w:marLeft w:val="0"/>
      <w:marRight w:val="0"/>
      <w:marTop w:val="0"/>
      <w:marBottom w:val="0"/>
      <w:divBdr>
        <w:top w:val="none" w:sz="0" w:space="0" w:color="auto"/>
        <w:left w:val="none" w:sz="0" w:space="0" w:color="auto"/>
        <w:bottom w:val="none" w:sz="0" w:space="0" w:color="auto"/>
        <w:right w:val="none" w:sz="0" w:space="0" w:color="auto"/>
      </w:divBdr>
    </w:div>
    <w:div w:id="211118824">
      <w:bodyDiv w:val="1"/>
      <w:marLeft w:val="0"/>
      <w:marRight w:val="0"/>
      <w:marTop w:val="0"/>
      <w:marBottom w:val="0"/>
      <w:divBdr>
        <w:top w:val="none" w:sz="0" w:space="0" w:color="auto"/>
        <w:left w:val="none" w:sz="0" w:space="0" w:color="auto"/>
        <w:bottom w:val="none" w:sz="0" w:space="0" w:color="auto"/>
        <w:right w:val="none" w:sz="0" w:space="0" w:color="auto"/>
      </w:divBdr>
    </w:div>
    <w:div w:id="301691188">
      <w:bodyDiv w:val="1"/>
      <w:marLeft w:val="0"/>
      <w:marRight w:val="0"/>
      <w:marTop w:val="0"/>
      <w:marBottom w:val="0"/>
      <w:divBdr>
        <w:top w:val="none" w:sz="0" w:space="0" w:color="auto"/>
        <w:left w:val="none" w:sz="0" w:space="0" w:color="auto"/>
        <w:bottom w:val="none" w:sz="0" w:space="0" w:color="auto"/>
        <w:right w:val="none" w:sz="0" w:space="0" w:color="auto"/>
      </w:divBdr>
    </w:div>
    <w:div w:id="364871561">
      <w:bodyDiv w:val="1"/>
      <w:marLeft w:val="0"/>
      <w:marRight w:val="0"/>
      <w:marTop w:val="0"/>
      <w:marBottom w:val="0"/>
      <w:divBdr>
        <w:top w:val="none" w:sz="0" w:space="0" w:color="auto"/>
        <w:left w:val="none" w:sz="0" w:space="0" w:color="auto"/>
        <w:bottom w:val="none" w:sz="0" w:space="0" w:color="auto"/>
        <w:right w:val="none" w:sz="0" w:space="0" w:color="auto"/>
      </w:divBdr>
    </w:div>
    <w:div w:id="427576940">
      <w:bodyDiv w:val="1"/>
      <w:marLeft w:val="0"/>
      <w:marRight w:val="0"/>
      <w:marTop w:val="0"/>
      <w:marBottom w:val="0"/>
      <w:divBdr>
        <w:top w:val="none" w:sz="0" w:space="0" w:color="auto"/>
        <w:left w:val="none" w:sz="0" w:space="0" w:color="auto"/>
        <w:bottom w:val="none" w:sz="0" w:space="0" w:color="auto"/>
        <w:right w:val="none" w:sz="0" w:space="0" w:color="auto"/>
      </w:divBdr>
    </w:div>
    <w:div w:id="680359202">
      <w:bodyDiv w:val="1"/>
      <w:marLeft w:val="0"/>
      <w:marRight w:val="0"/>
      <w:marTop w:val="0"/>
      <w:marBottom w:val="0"/>
      <w:divBdr>
        <w:top w:val="none" w:sz="0" w:space="0" w:color="auto"/>
        <w:left w:val="none" w:sz="0" w:space="0" w:color="auto"/>
        <w:bottom w:val="none" w:sz="0" w:space="0" w:color="auto"/>
        <w:right w:val="none" w:sz="0" w:space="0" w:color="auto"/>
      </w:divBdr>
    </w:div>
    <w:div w:id="1133327003">
      <w:bodyDiv w:val="1"/>
      <w:marLeft w:val="0"/>
      <w:marRight w:val="0"/>
      <w:marTop w:val="0"/>
      <w:marBottom w:val="0"/>
      <w:divBdr>
        <w:top w:val="none" w:sz="0" w:space="0" w:color="auto"/>
        <w:left w:val="none" w:sz="0" w:space="0" w:color="auto"/>
        <w:bottom w:val="none" w:sz="0" w:space="0" w:color="auto"/>
        <w:right w:val="none" w:sz="0" w:space="0" w:color="auto"/>
      </w:divBdr>
    </w:div>
    <w:div w:id="1147740646">
      <w:bodyDiv w:val="1"/>
      <w:marLeft w:val="0"/>
      <w:marRight w:val="0"/>
      <w:marTop w:val="0"/>
      <w:marBottom w:val="0"/>
      <w:divBdr>
        <w:top w:val="none" w:sz="0" w:space="0" w:color="auto"/>
        <w:left w:val="none" w:sz="0" w:space="0" w:color="auto"/>
        <w:bottom w:val="none" w:sz="0" w:space="0" w:color="auto"/>
        <w:right w:val="none" w:sz="0" w:space="0" w:color="auto"/>
      </w:divBdr>
    </w:div>
    <w:div w:id="1182276235">
      <w:bodyDiv w:val="1"/>
      <w:marLeft w:val="0"/>
      <w:marRight w:val="0"/>
      <w:marTop w:val="0"/>
      <w:marBottom w:val="0"/>
      <w:divBdr>
        <w:top w:val="none" w:sz="0" w:space="0" w:color="auto"/>
        <w:left w:val="none" w:sz="0" w:space="0" w:color="auto"/>
        <w:bottom w:val="none" w:sz="0" w:space="0" w:color="auto"/>
        <w:right w:val="none" w:sz="0" w:space="0" w:color="auto"/>
      </w:divBdr>
    </w:div>
    <w:div w:id="147687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bba0bfb1-06c7-4e50-a8d3-fe1045784bf1.html" TargetMode="External"/><Relationship Id="rId13" Type="http://schemas.openxmlformats.org/officeDocument/2006/relationships/hyperlink" Target="http://nla-service.minjust.ru:8080/rnla-links/ws/content/act/bba0bfb1-06c7-4e50-a8d3-fe1045784bf1.html" TargetMode="External"/><Relationship Id="rId18" Type="http://schemas.openxmlformats.org/officeDocument/2006/relationships/hyperlink" Target="http://nla-service.minjust.ru:8080/rnla-links/ws/content/act/e3582471-b8b8-4d69-b4c4-3df3f904eea0.html"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nla-service.minjust.ru:8080/rnla-links/ws/content/act/bba0bfb1-06c7-4e50-a8d3-fe1045784bf1.html" TargetMode="External"/><Relationship Id="rId7" Type="http://schemas.openxmlformats.org/officeDocument/2006/relationships/hyperlink" Target="http://nla-service.minjust.ru:8080/rnla-links/ws/content/act/9bdb0c15-d80f-48fa-a49d-623e20d64bf1.html" TargetMode="External"/><Relationship Id="rId12" Type="http://schemas.openxmlformats.org/officeDocument/2006/relationships/hyperlink" Target="http://nla-service.minjust.ru:8080/rnla-links/ws/content/act/bba0bfb1-06c7-4e50-a8d3-fe1045784bf1.html" TargetMode="External"/><Relationship Id="rId17" Type="http://schemas.openxmlformats.org/officeDocument/2006/relationships/hyperlink" Target="http://nla-service.minjust.ru:8080/rnla-links/ws/content/act/39cd0134-68ce-4fbf-82ad-44f4203d5e50.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nla-service.minjust.ru:8080/rnla-links/ws/content/act/bba0bfb1-06c7-4e50-a8d3-fe1045784bf1.html" TargetMode="External"/><Relationship Id="rId20" Type="http://schemas.openxmlformats.org/officeDocument/2006/relationships/hyperlink" Target="http://nla-service.minjust.ru:8080/rnla-links/ws/content/act/370ba400-14c4-4cdb-8a8b-b11f2a1a2f55.html" TargetMode="External"/><Relationship Id="rId1" Type="http://schemas.openxmlformats.org/officeDocument/2006/relationships/customXml" Target="../customXml/item1.xml"/><Relationship Id="rId6" Type="http://schemas.openxmlformats.org/officeDocument/2006/relationships/hyperlink" Target="http://bd-registr2:8081/content/act/21b2bb25-07b2-471b-a375-98175ad0f6d5.doc" TargetMode="External"/><Relationship Id="rId11" Type="http://schemas.openxmlformats.org/officeDocument/2006/relationships/hyperlink" Target="http://nla-service.minjust.ru:8080/rnla-links/ws/content/act/bba0bfb1-06c7-4e50-a8d3-fe1045784bf1.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a-service.minjust.ru:8080/rnla-links/ws/content/act/15d4560c-d530-4955-bf7e-f734337ae80b.html" TargetMode="External"/><Relationship Id="rId23" Type="http://schemas.openxmlformats.org/officeDocument/2006/relationships/hyperlink" Target="http://nla-service.minjust.ru:8080/rnla-links/ws/content/act/370ba400-14c4-4cdb-8a8b-b11f2a1a2f55.html" TargetMode="External"/><Relationship Id="rId10" Type="http://schemas.openxmlformats.org/officeDocument/2006/relationships/hyperlink" Target="http://bd-registr2:8081/content/act/21b2bb25-07b2-471b-a375-98175ad0f6d5.doc" TargetMode="External"/><Relationship Id="rId19" Type="http://schemas.openxmlformats.org/officeDocument/2006/relationships/hyperlink" Target="http://nla-service.minjust.ru:8080/rnla-links/ws/content/act/0967e702-73cf-4784-afdc-bba1312001f9.html" TargetMode="External"/><Relationship Id="rId4" Type="http://schemas.openxmlformats.org/officeDocument/2006/relationships/settings" Target="settings.xml"/><Relationship Id="rId9" Type="http://schemas.openxmlformats.org/officeDocument/2006/relationships/hyperlink" Target="http://bd-registr2:8081/content/act/14e39848-0a1f-4fa3-80fb-708fa0f79c75.doc" TargetMode="External"/><Relationship Id="rId14" Type="http://schemas.openxmlformats.org/officeDocument/2006/relationships/hyperlink" Target="http://nla-service.minjust.ru:8080/rnla-links/ws/content/act/45004c75-5243-401b-8c73-766db0b42115.html" TargetMode="External"/><Relationship Id="rId22" Type="http://schemas.openxmlformats.org/officeDocument/2006/relationships/hyperlink" Target="http://nla-service.minjust.ru:8080/rnla-links/ws/content/act/39cd0134-68ce-4fbf-82ad-44f4203d5e5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D56FB-9129-47A3-BA9D-AD1F6472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42</Pages>
  <Words>13436</Words>
  <Characters>106909</Characters>
  <Application>Microsoft Office Word</Application>
  <DocSecurity>0</DocSecurity>
  <Lines>890</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Best</Company>
  <LinksUpToDate>false</LinksUpToDate>
  <CharactersWithSpaces>120105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2025-03-11T09:51:00Z</cp:lastPrinted>
  <dcterms:created xsi:type="dcterms:W3CDTF">2025-03-21T05:40:00Z</dcterms:created>
  <dcterms:modified xsi:type="dcterms:W3CDTF">2025-03-21T05:40:00Z</dcterms:modified>
</cp:coreProperties>
</file>