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EB6" w:rsidRDefault="00E86EB6" w:rsidP="00E86EB6">
      <w:pPr>
        <w:pStyle w:val="1"/>
        <w:ind w:right="-28"/>
        <w:jc w:val="center"/>
        <w:rPr>
          <w:sz w:val="24"/>
          <w:szCs w:val="24"/>
        </w:rPr>
      </w:pPr>
    </w:p>
    <w:p w:rsidR="00E86EB6" w:rsidRDefault="00E86EB6" w:rsidP="00E86EB6"/>
    <w:p w:rsidR="00E86EB6" w:rsidRDefault="00E86EB6" w:rsidP="00E86EB6"/>
    <w:p w:rsidR="00E86EB6" w:rsidRDefault="00E86EB6" w:rsidP="00E86EB6">
      <w:pPr>
        <w:pStyle w:val="1"/>
        <w:ind w:right="-28"/>
        <w:jc w:val="center"/>
        <w:rPr>
          <w:sz w:val="24"/>
          <w:szCs w:val="24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6EB6" w:rsidRDefault="00E86EB6" w:rsidP="00E86EB6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E86EB6" w:rsidRDefault="00E86EB6" w:rsidP="00E86EB6">
      <w:pPr>
        <w:pStyle w:val="1"/>
        <w:ind w:right="-28"/>
        <w:jc w:val="center"/>
        <w:rPr>
          <w:sz w:val="24"/>
          <w:szCs w:val="24"/>
          <w:lang w:val="en-US"/>
        </w:rPr>
      </w:pPr>
    </w:p>
    <w:p w:rsidR="00E86EB6" w:rsidRDefault="00E86EB6" w:rsidP="00E86EB6">
      <w:pPr>
        <w:pStyle w:val="1"/>
        <w:spacing w:line="360" w:lineRule="auto"/>
        <w:ind w:right="-28"/>
        <w:jc w:val="center"/>
        <w:rPr>
          <w:spacing w:val="60"/>
          <w:sz w:val="32"/>
          <w:szCs w:val="32"/>
        </w:rPr>
      </w:pPr>
      <w:r>
        <w:rPr>
          <w:spacing w:val="60"/>
          <w:sz w:val="32"/>
          <w:szCs w:val="32"/>
        </w:rPr>
        <w:t>Калужская область</w:t>
      </w:r>
    </w:p>
    <w:p w:rsidR="00E86EB6" w:rsidRDefault="00E86EB6" w:rsidP="00E86EB6">
      <w:pPr>
        <w:spacing w:line="264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Администрация муниципального района</w:t>
      </w:r>
    </w:p>
    <w:p w:rsidR="00E86EB6" w:rsidRDefault="00E86EB6" w:rsidP="00E86EB6">
      <w:pPr>
        <w:spacing w:line="264" w:lineRule="auto"/>
        <w:jc w:val="center"/>
        <w:rPr>
          <w:b/>
          <w:spacing w:val="60"/>
          <w:sz w:val="32"/>
          <w:szCs w:val="32"/>
        </w:rPr>
      </w:pPr>
      <w:r>
        <w:rPr>
          <w:b/>
          <w:spacing w:val="60"/>
          <w:sz w:val="32"/>
          <w:szCs w:val="32"/>
        </w:rPr>
        <w:t>«Город Людиново и Людиновский район»</w:t>
      </w:r>
    </w:p>
    <w:p w:rsidR="00E86EB6" w:rsidRDefault="00E86EB6" w:rsidP="00E86EB6">
      <w:pPr>
        <w:pStyle w:val="1"/>
        <w:ind w:right="-28"/>
        <w:jc w:val="center"/>
        <w:rPr>
          <w:spacing w:val="60"/>
          <w:sz w:val="32"/>
          <w:szCs w:val="32"/>
        </w:rPr>
      </w:pPr>
    </w:p>
    <w:p w:rsidR="00E86EB6" w:rsidRDefault="00E86EB6" w:rsidP="00E86EB6">
      <w:pPr>
        <w:pStyle w:val="4"/>
        <w:rPr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 О С Т А Н О В Л Е Н И Е</w:t>
      </w:r>
    </w:p>
    <w:p w:rsidR="00E86EB6" w:rsidRDefault="00E86EB6" w:rsidP="00E86EB6"/>
    <w:p w:rsidR="00E86EB6" w:rsidRDefault="007A3BEA" w:rsidP="00E86EB6">
      <w:pPr>
        <w:rPr>
          <w:u w:val="single"/>
        </w:rPr>
      </w:pPr>
      <w:r>
        <w:t>от «</w:t>
      </w:r>
      <w:r w:rsidR="00E86EB6">
        <w:t>19»</w:t>
      </w:r>
      <w:r>
        <w:rPr>
          <w:lang w:val="en-US"/>
        </w:rPr>
        <w:t xml:space="preserve"> </w:t>
      </w:r>
      <w:r w:rsidR="00E86EB6">
        <w:t>февраля 2025 г.</w:t>
      </w:r>
      <w:r w:rsidR="00E86EB6">
        <w:tab/>
      </w:r>
      <w:r w:rsidR="00E86EB6">
        <w:tab/>
      </w:r>
      <w:r w:rsidR="00E86EB6">
        <w:tab/>
      </w:r>
      <w:r w:rsidR="00E86EB6">
        <w:tab/>
      </w:r>
      <w:r w:rsidR="00E86EB6">
        <w:tab/>
      </w:r>
      <w:r w:rsidR="00E86EB6">
        <w:tab/>
      </w:r>
      <w:r w:rsidR="00095709">
        <w:rPr>
          <w:lang w:val="en-US"/>
        </w:rPr>
        <w:t xml:space="preserve">                                    </w:t>
      </w:r>
      <w:r w:rsidR="00E86EB6">
        <w:t>№ 190</w:t>
      </w:r>
      <w:r w:rsidR="00E86EB6">
        <w:tab/>
      </w:r>
    </w:p>
    <w:p w:rsidR="00E86EB6" w:rsidRDefault="00E86EB6" w:rsidP="00E86EB6"/>
    <w:p w:rsidR="00E86EB6" w:rsidRDefault="00E86EB6" w:rsidP="00E86EB6">
      <w:pPr>
        <w:suppressAutoHyphens/>
        <w:rPr>
          <w:b/>
        </w:rPr>
      </w:pPr>
    </w:p>
    <w:p w:rsidR="00E86EB6" w:rsidRDefault="00E86EB6" w:rsidP="00E86EB6">
      <w:pPr>
        <w:ind w:right="5103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Об итогах подготовки населения      в</w:t>
      </w:r>
    </w:p>
    <w:p w:rsidR="00E86EB6" w:rsidRDefault="00E86EB6" w:rsidP="00E86EB6">
      <w:pPr>
        <w:ind w:right="5103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>области   гражданской  обороны       и</w:t>
      </w:r>
    </w:p>
    <w:p w:rsidR="00E86EB6" w:rsidRDefault="00E86EB6" w:rsidP="00E86EB6">
      <w:pPr>
        <w:ind w:right="5103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 xml:space="preserve">защиты от чрезвычайных ситуаций в </w:t>
      </w:r>
    </w:p>
    <w:p w:rsidR="00E86EB6" w:rsidRDefault="00E86EB6" w:rsidP="00E86EB6">
      <w:pPr>
        <w:ind w:right="5103"/>
        <w:rPr>
          <w:rFonts w:cs="Arial"/>
          <w:b/>
          <w:bCs/>
          <w:kern w:val="28"/>
        </w:rPr>
      </w:pPr>
      <w:r>
        <w:rPr>
          <w:rFonts w:cs="Arial"/>
          <w:b/>
          <w:bCs/>
          <w:kern w:val="28"/>
        </w:rPr>
        <w:t xml:space="preserve">муниципальном районе в 2024 </w:t>
      </w:r>
      <w:r w:rsidR="00904EA9">
        <w:rPr>
          <w:rFonts w:cs="Arial"/>
          <w:b/>
          <w:bCs/>
          <w:kern w:val="28"/>
        </w:rPr>
        <w:t>году и</w:t>
      </w:r>
      <w:r>
        <w:rPr>
          <w:rFonts w:cs="Arial"/>
          <w:b/>
          <w:bCs/>
          <w:kern w:val="28"/>
        </w:rPr>
        <w:t xml:space="preserve"> задачах на 2025год</w:t>
      </w:r>
    </w:p>
    <w:p w:rsidR="00E86EB6" w:rsidRDefault="00E86EB6" w:rsidP="00E86EB6">
      <w:pPr>
        <w:ind w:right="5103"/>
        <w:jc w:val="both"/>
        <w:rPr>
          <w:b/>
        </w:rPr>
      </w:pPr>
      <w:r>
        <w:rPr>
          <w:b/>
        </w:rPr>
        <w:tab/>
      </w:r>
    </w:p>
    <w:p w:rsidR="00E86EB6" w:rsidRDefault="00E86EB6" w:rsidP="00E86EB6">
      <w:pPr>
        <w:ind w:firstLine="709"/>
        <w:jc w:val="both"/>
      </w:pPr>
      <w:r>
        <w:t xml:space="preserve">В </w:t>
      </w:r>
      <w:r>
        <w:rPr>
          <w:color w:val="000000"/>
        </w:rPr>
        <w:t xml:space="preserve"> целях улучшения качества подготовки должностных лиц, а также обучения других групп населения района в области гражданской обороны и защиты от чрезвычайных ситуаций, в соответствии с Федеральными законами от 6.10.2003г. №131-Ф3 «Об общих принципах организации местного самоуправления в Российской Федерации», от 21.12.94г. № 68-ФЗ «О защите населения и территорий от чрезвычайных ситуаций природного и техногенного характера», от 12.02.1998г. Ж28-ФЗ «О гражданской обороне», от 21.12.1994г. №69-ФЗ «О пожарной безопасности», Постановлениями Правительства Российской Федерации от 2.11.2000 года №841 «Об утверждении Положения о подготовке населения в области гражданской обороны», от 18.09.2020 года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  <w:r>
        <w:t>администрация муниципального района «Город Людиново и Людиновский район»</w:t>
      </w:r>
    </w:p>
    <w:p w:rsidR="00E86EB6" w:rsidRDefault="00E86EB6" w:rsidP="00E86EB6">
      <w:pPr>
        <w:ind w:firstLine="709"/>
        <w:jc w:val="both"/>
        <w:rPr>
          <w:sz w:val="22"/>
          <w:szCs w:val="22"/>
        </w:rPr>
      </w:pPr>
    </w:p>
    <w:p w:rsidR="00E86EB6" w:rsidRDefault="00E86EB6" w:rsidP="00E86EB6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постановляет:</w:t>
      </w:r>
    </w:p>
    <w:p w:rsidR="00E86EB6" w:rsidRDefault="00E86EB6" w:rsidP="00E86EB6">
      <w:pPr>
        <w:ind w:firstLine="709"/>
        <w:jc w:val="both"/>
        <w:rPr>
          <w:sz w:val="22"/>
          <w:szCs w:val="22"/>
        </w:rPr>
      </w:pPr>
    </w:p>
    <w:p w:rsidR="00E86EB6" w:rsidRPr="00504283" w:rsidRDefault="00E86EB6" w:rsidP="00E86EB6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98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Утвердить Комплексный план мероприятий по подготовке неработающего населения муниципального района </w:t>
      </w:r>
      <w:proofErr w:type="gramStart"/>
      <w:r w:rsidRPr="00504283">
        <w:rPr>
          <w:rFonts w:ascii="Times New Roman" w:hAnsi="Times New Roman" w:cs="Times New Roman"/>
          <w:color w:val="000000"/>
          <w:sz w:val="24"/>
          <w:szCs w:val="24"/>
        </w:rPr>
        <w:t>« город</w:t>
      </w:r>
      <w:proofErr w:type="gramEnd"/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 Людиново и Людиновский район» в области гражданской  обороны и защиты от чрезвычайных ситуаций на 2025 учебный год (приложение).</w:t>
      </w:r>
    </w:p>
    <w:p w:rsidR="00E86EB6" w:rsidRPr="00504283" w:rsidRDefault="00E86EB6" w:rsidP="00E86EB6">
      <w:pPr>
        <w:pStyle w:val="11"/>
        <w:numPr>
          <w:ilvl w:val="0"/>
          <w:numId w:val="1"/>
        </w:numPr>
        <w:shd w:val="clear" w:color="auto" w:fill="auto"/>
        <w:tabs>
          <w:tab w:val="left" w:pos="1149"/>
        </w:tabs>
        <w:spacing w:line="298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>Рекомендовать главам администраций городских, сельских поселений муниципального образования «город Людиново и Людиновский район»;</w:t>
      </w:r>
    </w:p>
    <w:p w:rsidR="00E86EB6" w:rsidRPr="00504283" w:rsidRDefault="00E86EB6" w:rsidP="00E86EB6">
      <w:pPr>
        <w:pStyle w:val="11"/>
        <w:numPr>
          <w:ilvl w:val="1"/>
          <w:numId w:val="1"/>
        </w:numPr>
        <w:shd w:val="clear" w:color="auto" w:fill="auto"/>
        <w:tabs>
          <w:tab w:val="left" w:pos="1274"/>
        </w:tabs>
        <w:spacing w:line="298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>Подвести итоги обучения населения в области гражданской обороны и защиты от чрезвычайных ситуаций природного и техногенного характера;</w:t>
      </w:r>
    </w:p>
    <w:p w:rsidR="00E86EB6" w:rsidRPr="00504283" w:rsidRDefault="00E86EB6" w:rsidP="00E86EB6">
      <w:pPr>
        <w:pStyle w:val="11"/>
        <w:numPr>
          <w:ilvl w:val="1"/>
          <w:numId w:val="1"/>
        </w:numPr>
        <w:shd w:val="clear" w:color="auto" w:fill="auto"/>
        <w:tabs>
          <w:tab w:val="left" w:pos="1336"/>
        </w:tabs>
        <w:spacing w:line="298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Разработать план основных мероприятий по обучению населения и вопросам гражданской защиты на 2025 год и планы-графики проведения учений и тренировок, согласовав их с отделом по ГО и </w:t>
      </w:r>
      <w:proofErr w:type="gramStart"/>
      <w:r w:rsidRPr="00504283">
        <w:rPr>
          <w:rFonts w:ascii="Times New Roman" w:hAnsi="Times New Roman" w:cs="Times New Roman"/>
          <w:color w:val="000000"/>
          <w:sz w:val="24"/>
          <w:szCs w:val="24"/>
        </w:rPr>
        <w:t>ЧС</w:t>
      </w:r>
      <w:proofErr w:type="gramEnd"/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 и мобилизационной работе администрации района с доведением до всех районных звеньев III РСЧС Калужской области, руководителей </w:t>
      </w:r>
      <w:r w:rsidRPr="0050428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предприятий и организаций;</w:t>
      </w:r>
    </w:p>
    <w:p w:rsidR="00E86EB6" w:rsidRPr="00504283" w:rsidRDefault="00E86EB6" w:rsidP="00E86EB6">
      <w:pPr>
        <w:pStyle w:val="11"/>
        <w:numPr>
          <w:ilvl w:val="1"/>
          <w:numId w:val="1"/>
        </w:numPr>
        <w:shd w:val="clear" w:color="auto" w:fill="auto"/>
        <w:tabs>
          <w:tab w:val="left" w:pos="1336"/>
        </w:tabs>
        <w:spacing w:line="298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Обеспечить исполнение плана основных мероприятий по обеспечению населения и графиков проведения тренировок и учений. Итоговый доклад, по выполнению мероприятий в области гражданской защиты и обучения населения, проведенных за 2024 год предоставить в отдел по ГО и </w:t>
      </w:r>
      <w:proofErr w:type="gramStart"/>
      <w:r w:rsidRPr="00504283">
        <w:rPr>
          <w:rFonts w:ascii="Times New Roman" w:hAnsi="Times New Roman" w:cs="Times New Roman"/>
          <w:color w:val="000000"/>
          <w:sz w:val="24"/>
          <w:szCs w:val="24"/>
        </w:rPr>
        <w:t>ЧС</w:t>
      </w:r>
      <w:proofErr w:type="gramEnd"/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 и пожарной безопасности администрации муниципального района «город Людиново и Людиновский район» к 1 марта 2025 года.</w:t>
      </w:r>
    </w:p>
    <w:p w:rsidR="00E86EB6" w:rsidRPr="00504283" w:rsidRDefault="00E86EB6" w:rsidP="00E86EB6">
      <w:pPr>
        <w:pStyle w:val="11"/>
        <w:numPr>
          <w:ilvl w:val="0"/>
          <w:numId w:val="1"/>
        </w:numPr>
        <w:shd w:val="clear" w:color="auto" w:fill="auto"/>
        <w:spacing w:line="298" w:lineRule="exact"/>
        <w:ind w:left="0" w:right="2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>Рекомендовать руководителям предприятий и организаций независимо от форм собственности, проанализировать вопросы обучения работников в области безопасности жизнедеятельности, в том числе личного состава нештатных аварийно - спасательных формирований. По итогам обучения 2024 года определить задачи и мероприятия на 2025 год, оформив их соответствующим актом организаций.</w:t>
      </w:r>
    </w:p>
    <w:p w:rsidR="00E86EB6" w:rsidRPr="00504283" w:rsidRDefault="00E86EB6" w:rsidP="00E86EB6">
      <w:pPr>
        <w:pStyle w:val="11"/>
        <w:shd w:val="clear" w:color="auto" w:fill="auto"/>
        <w:tabs>
          <w:tab w:val="left" w:pos="1033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4.  Отделу по ГО и ЧС и мобилизационной работе администрации муниципального района </w:t>
      </w:r>
      <w:proofErr w:type="gramStart"/>
      <w:r w:rsidRPr="00504283">
        <w:rPr>
          <w:rFonts w:ascii="Times New Roman" w:hAnsi="Times New Roman" w:cs="Times New Roman"/>
          <w:color w:val="000000"/>
          <w:sz w:val="24"/>
          <w:szCs w:val="24"/>
        </w:rPr>
        <w:t>« город</w:t>
      </w:r>
      <w:proofErr w:type="gramEnd"/>
      <w:r w:rsidRPr="00504283">
        <w:rPr>
          <w:rFonts w:ascii="Times New Roman" w:hAnsi="Times New Roman" w:cs="Times New Roman"/>
          <w:color w:val="000000"/>
          <w:sz w:val="24"/>
          <w:szCs w:val="24"/>
        </w:rPr>
        <w:t xml:space="preserve"> Людиново и Людиновский район»:</w:t>
      </w:r>
    </w:p>
    <w:p w:rsidR="00E86EB6" w:rsidRPr="00504283" w:rsidRDefault="00E86EB6" w:rsidP="00E86EB6">
      <w:pPr>
        <w:pStyle w:val="11"/>
        <w:shd w:val="clear" w:color="auto" w:fill="auto"/>
        <w:tabs>
          <w:tab w:val="left" w:pos="1316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>4.1. Обеспечить методическое руководство, координацию и контроль за обучением населения в области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объектах;</w:t>
      </w:r>
    </w:p>
    <w:p w:rsidR="00E86EB6" w:rsidRPr="00504283" w:rsidRDefault="00E86EB6" w:rsidP="00E86EB6">
      <w:pPr>
        <w:pStyle w:val="11"/>
        <w:shd w:val="clear" w:color="auto" w:fill="auto"/>
        <w:tabs>
          <w:tab w:val="left" w:pos="1263"/>
        </w:tabs>
        <w:spacing w:line="298" w:lineRule="exact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504283">
        <w:rPr>
          <w:rFonts w:ascii="Times New Roman" w:hAnsi="Times New Roman" w:cs="Times New Roman"/>
          <w:color w:val="000000"/>
          <w:sz w:val="24"/>
          <w:szCs w:val="24"/>
        </w:rPr>
        <w:t>4.2. В целях повышения уровня знаний населения в области гражданской обороны и защиты от чрезвычайных ситуаций, обеспечить систематическое распространение информационно - справочных печатных пособий, в том числе через средства массовой информации.</w:t>
      </w:r>
    </w:p>
    <w:p w:rsidR="00E86EB6" w:rsidRPr="00504283" w:rsidRDefault="00E86EB6" w:rsidP="00E86EB6">
      <w:pPr>
        <w:jc w:val="both"/>
      </w:pPr>
      <w:r w:rsidRPr="00504283">
        <w:t xml:space="preserve">5. Контроль за исполнением настоящего постановления возложить на заместителя главы администрации муниципального </w:t>
      </w:r>
      <w:proofErr w:type="gramStart"/>
      <w:r w:rsidRPr="00504283">
        <w:t>района  Ларина</w:t>
      </w:r>
      <w:proofErr w:type="gramEnd"/>
      <w:r w:rsidRPr="00504283">
        <w:t xml:space="preserve"> Ю.Ю.</w:t>
      </w:r>
    </w:p>
    <w:p w:rsidR="00E86EB6" w:rsidRPr="00504283" w:rsidRDefault="00E86EB6" w:rsidP="00E86EB6">
      <w:r w:rsidRPr="00504283">
        <w:t>6.  Настоящее постановление вступает в силу со дня его официального опубликования.</w:t>
      </w:r>
    </w:p>
    <w:bookmarkEnd w:id="0"/>
    <w:p w:rsidR="00E86EB6" w:rsidRDefault="00E86EB6" w:rsidP="00E86EB6">
      <w:pPr>
        <w:rPr>
          <w:sz w:val="22"/>
          <w:szCs w:val="22"/>
        </w:rPr>
      </w:pPr>
    </w:p>
    <w:p w:rsidR="00E86EB6" w:rsidRDefault="00E86EB6" w:rsidP="00E86EB6">
      <w:pPr>
        <w:rPr>
          <w:sz w:val="22"/>
          <w:szCs w:val="22"/>
        </w:rPr>
      </w:pPr>
    </w:p>
    <w:p w:rsidR="00E86EB6" w:rsidRDefault="00E86EB6" w:rsidP="00E86EB6"/>
    <w:p w:rsidR="00E86EB6" w:rsidRDefault="00E86EB6" w:rsidP="00E86EB6">
      <w:r>
        <w:t>Глава администрации</w:t>
      </w:r>
    </w:p>
    <w:p w:rsidR="00E86EB6" w:rsidRDefault="00E86EB6" w:rsidP="00E86EB6">
      <w:r>
        <w:t>муниципального района                                                                                 С.В. Перевалов</w:t>
      </w:r>
    </w:p>
    <w:p w:rsidR="00E86EB6" w:rsidRDefault="00E86EB6" w:rsidP="00E86EB6">
      <w:pPr>
        <w:pStyle w:val="11"/>
        <w:shd w:val="clear" w:color="auto" w:fill="auto"/>
        <w:ind w:right="2060"/>
        <w:rPr>
          <w:color w:val="000000"/>
          <w:sz w:val="22"/>
          <w:szCs w:val="22"/>
        </w:rPr>
      </w:pPr>
    </w:p>
    <w:p w:rsidR="00E86EB6" w:rsidRDefault="00E86EB6" w:rsidP="00E86EB6">
      <w:pPr>
        <w:pStyle w:val="11"/>
        <w:shd w:val="clear" w:color="auto" w:fill="auto"/>
        <w:ind w:right="2060"/>
        <w:rPr>
          <w:color w:val="000000"/>
          <w:sz w:val="22"/>
          <w:szCs w:val="22"/>
        </w:rPr>
      </w:pPr>
    </w:p>
    <w:p w:rsidR="00E86EB6" w:rsidRDefault="00E86EB6" w:rsidP="00E86EB6">
      <w:pPr>
        <w:pStyle w:val="11"/>
        <w:shd w:val="clear" w:color="auto" w:fill="auto"/>
        <w:ind w:right="2060"/>
        <w:rPr>
          <w:color w:val="000000"/>
          <w:sz w:val="22"/>
          <w:szCs w:val="22"/>
        </w:rPr>
      </w:pPr>
    </w:p>
    <w:p w:rsidR="00E86EB6" w:rsidRDefault="00E86EB6" w:rsidP="00E86EB6">
      <w:pPr>
        <w:pStyle w:val="11"/>
        <w:shd w:val="clear" w:color="auto" w:fill="auto"/>
        <w:ind w:right="2060"/>
        <w:rPr>
          <w:color w:val="000000"/>
          <w:sz w:val="22"/>
          <w:szCs w:val="22"/>
        </w:rPr>
      </w:pPr>
    </w:p>
    <w:p w:rsidR="00E86EB6" w:rsidRDefault="00E86EB6" w:rsidP="00E86EB6">
      <w:pPr>
        <w:pStyle w:val="11"/>
        <w:shd w:val="clear" w:color="auto" w:fill="auto"/>
        <w:ind w:right="2060"/>
        <w:rPr>
          <w:color w:val="000000"/>
          <w:sz w:val="22"/>
          <w:szCs w:val="22"/>
        </w:rPr>
      </w:pPr>
    </w:p>
    <w:p w:rsidR="0088683D" w:rsidRDefault="0088683D"/>
    <w:sectPr w:rsidR="0088683D" w:rsidSect="008868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691DB3"/>
    <w:multiLevelType w:val="multilevel"/>
    <w:tmpl w:val="4E241F7C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color w:val="00000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color w:val="000000"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color w:val="000000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color w:val="000000"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color w:val="00000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EB6"/>
    <w:rsid w:val="00095709"/>
    <w:rsid w:val="00125B4F"/>
    <w:rsid w:val="003D522D"/>
    <w:rsid w:val="00504283"/>
    <w:rsid w:val="007A3BEA"/>
    <w:rsid w:val="0088683D"/>
    <w:rsid w:val="008D7018"/>
    <w:rsid w:val="00904EA9"/>
    <w:rsid w:val="00D1119C"/>
    <w:rsid w:val="00D73441"/>
    <w:rsid w:val="00E86EB6"/>
    <w:rsid w:val="00F6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1D0C3-FE76-4836-9266-4887FE66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E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6EB6"/>
    <w:pPr>
      <w:keepNext/>
      <w:outlineLvl w:val="0"/>
    </w:pPr>
    <w:rPr>
      <w:b/>
      <w:sz w:val="40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E86EB6"/>
    <w:pPr>
      <w:keepNext/>
      <w:jc w:val="center"/>
      <w:outlineLvl w:val="3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6EB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E86EB6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3">
    <w:name w:val="Основной текст_"/>
    <w:basedOn w:val="a0"/>
    <w:link w:val="11"/>
    <w:locked/>
    <w:rsid w:val="00E86EB6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3"/>
    <w:rsid w:val="00E86EB6"/>
    <w:pPr>
      <w:widowControl w:val="0"/>
      <w:shd w:val="clear" w:color="auto" w:fill="FFFFFF"/>
      <w:spacing w:line="552" w:lineRule="exact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ludra</cp:lastModifiedBy>
  <cp:revision>2</cp:revision>
  <dcterms:created xsi:type="dcterms:W3CDTF">2025-02-20T07:41:00Z</dcterms:created>
  <dcterms:modified xsi:type="dcterms:W3CDTF">2025-02-20T07:41:00Z</dcterms:modified>
</cp:coreProperties>
</file>