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Pr="00734A1B" w:rsidRDefault="00C953C5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4A1B">
        <w:rPr>
          <w:rFonts w:ascii="Times New Roman" w:hAnsi="Times New Roman" w:cs="Times New Roman"/>
          <w:sz w:val="24"/>
          <w:szCs w:val="24"/>
        </w:rPr>
        <w:t>«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734A1B">
        <w:rPr>
          <w:rFonts w:ascii="Times New Roman" w:hAnsi="Times New Roman" w:cs="Times New Roman"/>
          <w:sz w:val="24"/>
          <w:szCs w:val="24"/>
        </w:rPr>
        <w:t>»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="004F23EE" w:rsidRPr="00FF00E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F23EE" w:rsidRPr="00734A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C5A72" w:rsidRPr="00734A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5A72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00E7" w:rsidRPr="00C953C5" w:rsidRDefault="00FF00E7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045B" w:rsidRPr="00F31E60" w:rsidRDefault="0075789D" w:rsidP="007578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Pr="009C60AB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внесения изменений в Правила землепользования и застройки муниципального образования сельского поселения «Деревня </w:t>
      </w:r>
      <w:r w:rsidR="001252F4">
        <w:rPr>
          <w:rFonts w:ascii="Times New Roman" w:hAnsi="Times New Roman" w:cs="Times New Roman"/>
          <w:sz w:val="24"/>
          <w:szCs w:val="24"/>
          <w:u w:val="single"/>
        </w:rPr>
        <w:t>Игнатовка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E32DB" w:rsidRPr="004E32DB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F31E60" w:rsidRPr="00F31E60">
        <w:rPr>
          <w:rFonts w:ascii="Times New Roman" w:hAnsi="Times New Roman" w:cs="Times New Roman"/>
          <w:sz w:val="24"/>
          <w:szCs w:val="24"/>
        </w:rPr>
        <w:t>в период с 09.08.2024 по 2</w:t>
      </w:r>
      <w:r w:rsidR="00C3586D">
        <w:rPr>
          <w:rFonts w:ascii="Times New Roman" w:hAnsi="Times New Roman" w:cs="Times New Roman"/>
          <w:sz w:val="24"/>
          <w:szCs w:val="24"/>
        </w:rPr>
        <w:t>8</w:t>
      </w:r>
      <w:r w:rsidR="00F31E60" w:rsidRPr="00F31E60">
        <w:rPr>
          <w:rFonts w:ascii="Times New Roman" w:hAnsi="Times New Roman" w:cs="Times New Roman"/>
          <w:sz w:val="24"/>
          <w:szCs w:val="24"/>
        </w:rPr>
        <w:t>.08.2024. Собрание участников публичных слушаний прошло 2</w:t>
      </w:r>
      <w:r w:rsidR="00C3586D">
        <w:rPr>
          <w:rFonts w:ascii="Times New Roman" w:hAnsi="Times New Roman" w:cs="Times New Roman"/>
          <w:sz w:val="24"/>
          <w:szCs w:val="24"/>
        </w:rPr>
        <w:t>8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.08.2024 в 15 часов 30 минут в </w:t>
      </w:r>
      <w:proofErr w:type="gramStart"/>
      <w:r w:rsidR="00F31E60" w:rsidRPr="00F31E60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="00F31E60" w:rsidRPr="00F31E6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сельского поселения </w:t>
      </w:r>
      <w:r w:rsidR="00EC4781" w:rsidRPr="00EC4781">
        <w:rPr>
          <w:rFonts w:ascii="Times New Roman" w:hAnsi="Times New Roman" w:cs="Times New Roman"/>
          <w:sz w:val="24"/>
          <w:szCs w:val="24"/>
        </w:rPr>
        <w:t>«Деревня Игнатовка» по адресу: Калужская область, Людиновский район, д. Игнатовка, ул. Школьная, 2</w:t>
      </w:r>
      <w:r w:rsidR="00734A1B" w:rsidRPr="00EC4781">
        <w:rPr>
          <w:rFonts w:ascii="Times New Roman" w:hAnsi="Times New Roman" w:cs="Times New Roman"/>
          <w:sz w:val="24"/>
          <w:szCs w:val="24"/>
        </w:rPr>
        <w:t>.</w:t>
      </w:r>
    </w:p>
    <w:p w:rsidR="0003045B" w:rsidRPr="00C953C5" w:rsidRDefault="004C5A72" w:rsidP="0003045B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публи</w:t>
      </w:r>
      <w:r w:rsidR="0003045B" w:rsidRPr="00C953C5">
        <w:rPr>
          <w:rFonts w:ascii="Times New Roman" w:hAnsi="Times New Roman" w:cs="Times New Roman"/>
          <w:sz w:val="24"/>
          <w:szCs w:val="24"/>
        </w:rPr>
        <w:t xml:space="preserve">чных слушаниях приняло участие </w:t>
      </w:r>
      <w:r w:rsidR="00950867" w:rsidRPr="00A84A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E50C5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6B5BF6" w:rsidRPr="00C953C5">
        <w:rPr>
          <w:rFonts w:ascii="Times New Roman" w:hAnsi="Times New Roman" w:cs="Times New Roman"/>
          <w:sz w:val="24"/>
          <w:szCs w:val="24"/>
        </w:rPr>
        <w:br/>
      </w:r>
      <w:r w:rsidR="0071408A" w:rsidRPr="00C953C5">
        <w:rPr>
          <w:rFonts w:ascii="Times New Roman" w:hAnsi="Times New Roman" w:cs="Times New Roman"/>
          <w:sz w:val="24"/>
          <w:szCs w:val="24"/>
        </w:rPr>
        <w:t xml:space="preserve">от </w:t>
      </w:r>
      <w:r w:rsidR="00C3586D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81954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D81954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6B5BF6" w:rsidRPr="00C953C5">
        <w:rPr>
          <w:rFonts w:ascii="Times New Roman" w:hAnsi="Times New Roman" w:cs="Times New Roman"/>
          <w:sz w:val="24"/>
          <w:szCs w:val="24"/>
        </w:rPr>
        <w:t xml:space="preserve">№ </w:t>
      </w:r>
      <w:r w:rsidR="00B97AE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F21DE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84A9C">
        <w:rPr>
          <w:rFonts w:ascii="Times New Roman" w:hAnsi="Times New Roman" w:cs="Times New Roman"/>
          <w:sz w:val="24"/>
          <w:szCs w:val="24"/>
          <w:u w:val="single"/>
        </w:rPr>
        <w:t>-П</w:t>
      </w:r>
      <w:r w:rsidRPr="00C953C5">
        <w:rPr>
          <w:rFonts w:ascii="Times New Roman" w:hAnsi="Times New Roman" w:cs="Times New Roman"/>
          <w:sz w:val="24"/>
          <w:szCs w:val="24"/>
        </w:rPr>
        <w:t>, на основании которого подготовлено</w:t>
      </w:r>
      <w:r w:rsidR="0061715E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были поданы замечания и</w:t>
      </w:r>
      <w:bookmarkStart w:id="0" w:name="_GoBack"/>
      <w:bookmarkEnd w:id="0"/>
      <w:r w:rsidR="0061715E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DE4DF8" w:rsidRDefault="004C5A72" w:rsidP="00DE4DF8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1) от участников публичных слушаний, постоянно проживающих на</w:t>
      </w:r>
      <w:r w:rsidR="00DE4DF8">
        <w:rPr>
          <w:rFonts w:ascii="Times New Roman" w:hAnsi="Times New Roman" w:cs="Times New Roman"/>
          <w:sz w:val="24"/>
          <w:szCs w:val="24"/>
        </w:rPr>
        <w:t xml:space="preserve"> </w:t>
      </w:r>
      <w:r w:rsidRPr="00C953C5">
        <w:rPr>
          <w:rFonts w:ascii="Times New Roman" w:hAnsi="Times New Roman" w:cs="Times New Roman"/>
          <w:sz w:val="24"/>
          <w:szCs w:val="24"/>
        </w:rPr>
        <w:t xml:space="preserve">территории, в пределах которой проводятся публичные слушания: </w:t>
      </w:r>
      <w:r w:rsidR="00DE4DF8" w:rsidRPr="0075789D">
        <w:rPr>
          <w:rFonts w:ascii="Times New Roman" w:hAnsi="Times New Roman" w:cs="Times New Roman"/>
          <w:sz w:val="24"/>
          <w:szCs w:val="24"/>
          <w:u w:val="single"/>
        </w:rPr>
        <w:t xml:space="preserve">не </w:t>
      </w:r>
      <w:r w:rsidR="00DE4DF8" w:rsidRPr="00C953C5">
        <w:rPr>
          <w:rFonts w:ascii="Times New Roman" w:hAnsi="Times New Roman" w:cs="Times New Roman"/>
          <w:sz w:val="24"/>
          <w:szCs w:val="24"/>
          <w:u w:val="single"/>
        </w:rPr>
        <w:t>поступали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DE4DF8">
        <w:rPr>
          <w:rFonts w:ascii="Times New Roman" w:hAnsi="Times New Roman" w:cs="Times New Roman"/>
          <w:sz w:val="24"/>
          <w:szCs w:val="24"/>
        </w:rPr>
        <w:t>я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или замечани</w:t>
      </w:r>
      <w:r w:rsidR="00DE4DF8">
        <w:rPr>
          <w:rFonts w:ascii="Times New Roman" w:hAnsi="Times New Roman" w:cs="Times New Roman"/>
          <w:sz w:val="24"/>
          <w:szCs w:val="24"/>
        </w:rPr>
        <w:t>я.</w:t>
      </w:r>
    </w:p>
    <w:p w:rsidR="00654B54" w:rsidRDefault="004C5A72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2) от иных участников публичных слушаний: </w:t>
      </w:r>
      <w:r w:rsidR="00DE4DF8">
        <w:rPr>
          <w:rFonts w:ascii="Times New Roman" w:hAnsi="Times New Roman" w:cs="Times New Roman"/>
          <w:sz w:val="24"/>
          <w:szCs w:val="24"/>
          <w:u w:val="single"/>
        </w:rPr>
        <w:t>поступили следующие предложения</w:t>
      </w:r>
      <w:r w:rsidR="007162F9">
        <w:rPr>
          <w:rFonts w:ascii="Times New Roman" w:hAnsi="Times New Roman" w:cs="Times New Roman"/>
          <w:sz w:val="24"/>
          <w:szCs w:val="24"/>
          <w:u w:val="single"/>
        </w:rPr>
        <w:t xml:space="preserve"> и замечания:</w:t>
      </w:r>
    </w:p>
    <w:p w:rsidR="00B97AEE" w:rsidRPr="00C953C5" w:rsidRDefault="00B97AEE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ayout w:type="fixed"/>
        <w:tblLook w:val="04A0"/>
      </w:tblPr>
      <w:tblGrid>
        <w:gridCol w:w="534"/>
        <w:gridCol w:w="6378"/>
        <w:gridCol w:w="2439"/>
      </w:tblGrid>
      <w:tr w:rsidR="004C5A72" w:rsidRPr="00C953C5" w:rsidTr="008773A6">
        <w:tc>
          <w:tcPr>
            <w:tcW w:w="534" w:type="dxa"/>
          </w:tcPr>
          <w:p w:rsidR="004C5A72" w:rsidRPr="0052312D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2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6378" w:type="dxa"/>
          </w:tcPr>
          <w:p w:rsidR="004C5A72" w:rsidRPr="00C953C5" w:rsidRDefault="008773A6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</w:t>
            </w:r>
            <w:r w:rsidR="006171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5A72" w:rsidRPr="00C953C5">
              <w:rPr>
                <w:rFonts w:ascii="Times New Roman" w:hAnsi="Times New Roman" w:cs="Times New Roman"/>
                <w:sz w:val="24"/>
                <w:szCs w:val="24"/>
              </w:rPr>
              <w:t>е предложения (замечания)</w:t>
            </w:r>
          </w:p>
        </w:tc>
        <w:tc>
          <w:tcPr>
            <w:tcW w:w="2439" w:type="dxa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6B5BF6" w:rsidRPr="00C953C5" w:rsidTr="008773A6">
        <w:tc>
          <w:tcPr>
            <w:tcW w:w="534" w:type="dxa"/>
          </w:tcPr>
          <w:p w:rsidR="006B5BF6" w:rsidRPr="00C953C5" w:rsidRDefault="006D5DEC" w:rsidP="007D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6B5BF6" w:rsidRPr="007162F9" w:rsidRDefault="007162F9" w:rsidP="000776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F9">
              <w:rPr>
                <w:rFonts w:ascii="Times New Roman" w:hAnsi="Times New Roman" w:cs="Times New Roman"/>
                <w:sz w:val="24"/>
              </w:rPr>
              <w:t>Часть 1 проекта дополнить статьей «</w:t>
            </w:r>
            <w:r w:rsidRPr="007162F9">
              <w:rPr>
                <w:rFonts w:ascii="Times New Roman" w:hAnsi="Times New Roman" w:cs="Times New Roman"/>
                <w:sz w:val="24"/>
                <w:lang w:eastAsia="ar-SA"/>
              </w:rPr>
              <w:t>Требования к архитектурно-градостроительному облику объектов капитального строительства»</w:t>
            </w:r>
            <w:r w:rsidRPr="007162F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39" w:type="dxa"/>
          </w:tcPr>
          <w:p w:rsidR="006B5BF6" w:rsidRPr="00C953C5" w:rsidRDefault="00E42A4D" w:rsidP="00F21DEB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</w:t>
            </w:r>
          </w:p>
        </w:tc>
      </w:tr>
      <w:tr w:rsidR="00DD7566" w:rsidTr="008773A6">
        <w:tc>
          <w:tcPr>
            <w:tcW w:w="534" w:type="dxa"/>
          </w:tcPr>
          <w:p w:rsidR="00DD7566" w:rsidRDefault="0052312D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8773A6" w:rsidRDefault="008773A6" w:rsidP="008773A6">
            <w:pPr>
              <w:pStyle w:val="2"/>
              <w:suppressAutoHyphens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Внести изменения в градостроительные регламенты в таблице статьи 29: </w:t>
            </w:r>
          </w:p>
          <w:p w:rsidR="008773A6" w:rsidRPr="008773A6" w:rsidRDefault="008773A6" w:rsidP="008773A6">
            <w:pPr>
              <w:pStyle w:val="a6"/>
              <w:ind w:firstLine="0"/>
              <w:rPr>
                <w:lang w:val="ru-RU"/>
              </w:rPr>
            </w:pPr>
            <w:r w:rsidRPr="00FC41CA">
              <w:rPr>
                <w:lang w:val="ru-RU"/>
              </w:rPr>
              <w:t xml:space="preserve">Раздел </w:t>
            </w:r>
            <w:r w:rsidRPr="007F61B4">
              <w:rPr>
                <w:lang w:val="ru-RU"/>
              </w:rPr>
              <w:t xml:space="preserve">«Зона застройки малоэтажными жилыми домами Ж. </w:t>
            </w:r>
            <w:r w:rsidRPr="008773A6">
              <w:rPr>
                <w:lang w:val="ru-RU"/>
              </w:rPr>
              <w:t>Общественно-деловая зона О»</w:t>
            </w:r>
          </w:p>
          <w:p w:rsidR="008773A6" w:rsidRPr="008773A6" w:rsidRDefault="008773A6" w:rsidP="008773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3A6">
              <w:rPr>
                <w:rFonts w:ascii="Times New Roman" w:eastAsia="Calibri" w:hAnsi="Times New Roman" w:cs="Times New Roman"/>
                <w:sz w:val="24"/>
                <w:szCs w:val="24"/>
              </w:rPr>
              <w:t>- столбец дополнить словами: «При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м.»;</w:t>
            </w:r>
          </w:p>
          <w:p w:rsidR="008773A6" w:rsidRDefault="008773A6" w:rsidP="008773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6">
              <w:rPr>
                <w:rFonts w:ascii="Times New Roman" w:eastAsia="Calibri" w:hAnsi="Times New Roman" w:cs="Times New Roman"/>
                <w:sz w:val="24"/>
                <w:szCs w:val="24"/>
              </w:rPr>
              <w:t>- столбец 6 дополнить словами: «Минимальная ширина улицы не менее 15 м»;</w:t>
            </w:r>
          </w:p>
          <w:p w:rsidR="00BB16D1" w:rsidRPr="00BB16D1" w:rsidRDefault="00BB16D1" w:rsidP="00BB1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6D1">
              <w:rPr>
                <w:rFonts w:ascii="Times New Roman" w:eastAsia="Calibri" w:hAnsi="Times New Roman" w:cs="Times New Roman"/>
                <w:sz w:val="24"/>
                <w:szCs w:val="24"/>
              </w:rPr>
              <w:t>- столбец 3 показателя «для сельскохозяйственного использования» изложить в следующей редакции: «</w:t>
            </w:r>
            <w:r w:rsidRPr="00BB16D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от красной линии (линии сложившейся застройки): </w:t>
            </w:r>
            <w:proofErr w:type="gramStart"/>
            <w:r w:rsidRPr="00BB16D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-у</w:t>
            </w:r>
            <w:proofErr w:type="gramEnd"/>
            <w:r w:rsidRPr="00BB16D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лиц – не менее 5м; - проездов – не менее 3 м».</w:t>
            </w:r>
          </w:p>
          <w:p w:rsidR="00BB16D1" w:rsidRPr="00BB16D1" w:rsidRDefault="00BB16D1" w:rsidP="00BB16D1">
            <w:pPr>
              <w:pStyle w:val="2"/>
              <w:suppressAutoHyphens/>
              <w:ind w:firstLine="0"/>
              <w:rPr>
                <w:sz w:val="24"/>
              </w:rPr>
            </w:pPr>
            <w:r w:rsidRPr="00BB16D1">
              <w:rPr>
                <w:sz w:val="24"/>
              </w:rPr>
              <w:t>Раздел «</w:t>
            </w:r>
            <w:r>
              <w:rPr>
                <w:sz w:val="24"/>
              </w:rPr>
              <w:t>З</w:t>
            </w:r>
            <w:r w:rsidRPr="00BB16D1">
              <w:rPr>
                <w:sz w:val="24"/>
              </w:rPr>
              <w:t>оны сельскохозяйственного использования – Сх</w:t>
            </w:r>
            <w:proofErr w:type="gramStart"/>
            <w:r w:rsidRPr="00BB16D1">
              <w:rPr>
                <w:sz w:val="24"/>
              </w:rPr>
              <w:t>2</w:t>
            </w:r>
            <w:proofErr w:type="gramEnd"/>
            <w:r w:rsidRPr="00BB16D1">
              <w:rPr>
                <w:sz w:val="24"/>
              </w:rPr>
              <w:t>, Сх3:</w:t>
            </w:r>
          </w:p>
          <w:p w:rsidR="00BB16D1" w:rsidRPr="00BB16D1" w:rsidRDefault="00BB16D1" w:rsidP="00BB16D1">
            <w:pPr>
              <w:pStyle w:val="2"/>
              <w:suppressAutoHyphens/>
              <w:ind w:firstLine="0"/>
              <w:rPr>
                <w:sz w:val="24"/>
              </w:rPr>
            </w:pPr>
            <w:r w:rsidRPr="00BB16D1">
              <w:rPr>
                <w:sz w:val="24"/>
              </w:rPr>
              <w:t xml:space="preserve">- </w:t>
            </w:r>
            <w:r>
              <w:rPr>
                <w:sz w:val="24"/>
              </w:rPr>
              <w:t>м</w:t>
            </w:r>
            <w:r w:rsidRPr="00BB16D1">
              <w:rPr>
                <w:sz w:val="24"/>
              </w:rPr>
              <w:t xml:space="preserve">аксимальный размер земельного участка для сенокошения принять 15000 </w:t>
            </w:r>
            <w:r w:rsidRPr="00BB16D1">
              <w:rPr>
                <w:sz w:val="24"/>
                <w:bdr w:val="nil"/>
              </w:rPr>
              <w:t>м</w:t>
            </w:r>
            <w:proofErr w:type="gramStart"/>
            <w:r w:rsidRPr="00BB16D1">
              <w:rPr>
                <w:sz w:val="24"/>
                <w:bdr w:val="nil"/>
                <w:vertAlign w:val="superscript"/>
              </w:rPr>
              <w:t>2</w:t>
            </w:r>
            <w:proofErr w:type="gramEnd"/>
            <w:r w:rsidRPr="00BB16D1">
              <w:rPr>
                <w:sz w:val="24"/>
              </w:rPr>
              <w:t>;</w:t>
            </w:r>
          </w:p>
          <w:p w:rsidR="00DD7566" w:rsidRDefault="00BB16D1" w:rsidP="00A02BE7">
            <w:pPr>
              <w:pStyle w:val="2"/>
              <w:suppressAutoHyphens/>
              <w:ind w:firstLine="0"/>
              <w:rPr>
                <w:sz w:val="24"/>
              </w:rPr>
            </w:pPr>
            <w:r w:rsidRPr="00BB16D1">
              <w:rPr>
                <w:sz w:val="24"/>
              </w:rPr>
              <w:t xml:space="preserve">- добавить показатель «для выпаса скота», максимальный размер земельного участка для принять 15000 </w:t>
            </w:r>
            <w:r w:rsidRPr="00BB16D1">
              <w:rPr>
                <w:sz w:val="24"/>
                <w:bdr w:val="nil"/>
              </w:rPr>
              <w:t>м</w:t>
            </w:r>
            <w:proofErr w:type="gramStart"/>
            <w:r w:rsidRPr="00BB16D1">
              <w:rPr>
                <w:sz w:val="24"/>
                <w:bdr w:val="nil"/>
                <w:vertAlign w:val="superscript"/>
              </w:rPr>
              <w:t>2</w:t>
            </w:r>
            <w:proofErr w:type="gramEnd"/>
            <w:r w:rsidRPr="00BB16D1">
              <w:rPr>
                <w:sz w:val="24"/>
              </w:rPr>
              <w:t>.</w:t>
            </w:r>
          </w:p>
        </w:tc>
        <w:tc>
          <w:tcPr>
            <w:tcW w:w="2439" w:type="dxa"/>
          </w:tcPr>
          <w:p w:rsidR="00DD7566" w:rsidRDefault="00BD09E9" w:rsidP="00F21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</w:t>
            </w:r>
          </w:p>
        </w:tc>
      </w:tr>
      <w:tr w:rsidR="00DD7566" w:rsidTr="008773A6">
        <w:tc>
          <w:tcPr>
            <w:tcW w:w="534" w:type="dxa"/>
          </w:tcPr>
          <w:p w:rsidR="00DD7566" w:rsidRDefault="0052312D" w:rsidP="005231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DD7566" w:rsidRDefault="0007763A" w:rsidP="00077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B41">
              <w:rPr>
                <w:rFonts w:ascii="Times New Roman" w:eastAsia="Calibri" w:hAnsi="Times New Roman" w:cs="Times New Roman"/>
                <w:sz w:val="24"/>
              </w:rPr>
              <w:t>В карте градостроительного зонирования убрать индекс Сх</w:t>
            </w:r>
            <w:proofErr w:type="gramStart"/>
            <w:r w:rsidRPr="00743B41">
              <w:rPr>
                <w:rFonts w:ascii="Times New Roman" w:eastAsia="Calibri" w:hAnsi="Times New Roman" w:cs="Times New Roman"/>
                <w:sz w:val="24"/>
              </w:rPr>
              <w:t>1</w:t>
            </w:r>
            <w:proofErr w:type="gramEnd"/>
            <w:r w:rsidRPr="00743B41">
              <w:rPr>
                <w:rFonts w:ascii="Times New Roman" w:eastAsia="Calibri" w:hAnsi="Times New Roman" w:cs="Times New Roman"/>
                <w:sz w:val="24"/>
              </w:rPr>
              <w:t xml:space="preserve"> с земельных участков </w:t>
            </w:r>
            <w:r w:rsidRPr="00743B41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сельскохозяйственных угодий в составе земель сельскохозяйственного назначения</w:t>
            </w:r>
            <w:r w:rsidRPr="00743B41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 w:rsidRPr="00743B41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градостроительные регламенты не устанавливаются)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9" w:type="dxa"/>
          </w:tcPr>
          <w:p w:rsidR="00DD7566" w:rsidRDefault="00BD09E9" w:rsidP="00F21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</w:t>
            </w:r>
          </w:p>
        </w:tc>
      </w:tr>
    </w:tbl>
    <w:p w:rsidR="007D3E2F" w:rsidRDefault="007D3E2F" w:rsidP="0031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0F" w:rsidRDefault="00B85124" w:rsidP="001925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4A0F" w:rsidRDefault="005C4A0F" w:rsidP="001925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Default="004C5A72" w:rsidP="005C4A0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lastRenderedPageBreak/>
        <w:t>Выводы по результатам публичных слушаний:</w:t>
      </w:r>
    </w:p>
    <w:p w:rsidR="001925E3" w:rsidRDefault="007002D9" w:rsidP="001925E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2D9">
        <w:rPr>
          <w:rFonts w:ascii="Times New Roman" w:hAnsi="Times New Roman" w:cs="Times New Roman"/>
          <w:sz w:val="24"/>
          <w:szCs w:val="24"/>
        </w:rPr>
        <w:t xml:space="preserve">- направить проект внесения изменений в Правила землепользования и застройки муниципального образования </w:t>
      </w:r>
      <w:r w:rsidR="001D0532" w:rsidRPr="009C60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сельского поселения «Деревня </w:t>
      </w:r>
      <w:r w:rsidR="00C3586D">
        <w:rPr>
          <w:rFonts w:ascii="Times New Roman" w:eastAsia="Calibri" w:hAnsi="Times New Roman" w:cs="Times New Roman"/>
          <w:sz w:val="24"/>
          <w:szCs w:val="24"/>
          <w:u w:val="single"/>
        </w:rPr>
        <w:t>Игнатовка</w:t>
      </w:r>
      <w:r w:rsidR="001D0532" w:rsidRPr="009C60AB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1D05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00E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лаве </w:t>
      </w:r>
      <w:r w:rsidR="001D053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F00E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1D0532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FF00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</w:t>
      </w:r>
      <w:r w:rsidR="001925E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925E3" w:rsidRPr="001925E3">
        <w:rPr>
          <w:rFonts w:ascii="Times New Roman" w:hAnsi="Times New Roman" w:cs="Times New Roman"/>
          <w:sz w:val="24"/>
          <w:szCs w:val="24"/>
          <w:u w:val="single"/>
        </w:rPr>
        <w:t xml:space="preserve">о направлении указанного проекта в </w:t>
      </w:r>
      <w:proofErr w:type="spellStart"/>
      <w:r w:rsidR="001925E3" w:rsidRPr="001925E3">
        <w:rPr>
          <w:rFonts w:ascii="Times New Roman" w:hAnsi="Times New Roman" w:cs="Times New Roman"/>
          <w:sz w:val="24"/>
          <w:szCs w:val="24"/>
          <w:u w:val="single"/>
        </w:rPr>
        <w:t>Людиновск</w:t>
      </w:r>
      <w:r w:rsidR="00A341B1">
        <w:rPr>
          <w:rFonts w:ascii="Times New Roman" w:hAnsi="Times New Roman" w:cs="Times New Roman"/>
          <w:sz w:val="24"/>
          <w:szCs w:val="24"/>
          <w:u w:val="single"/>
        </w:rPr>
        <w:t>ое</w:t>
      </w:r>
      <w:proofErr w:type="spellEnd"/>
      <w:r w:rsidR="00A341B1">
        <w:rPr>
          <w:rFonts w:ascii="Times New Roman" w:hAnsi="Times New Roman" w:cs="Times New Roman"/>
          <w:sz w:val="24"/>
          <w:szCs w:val="24"/>
          <w:u w:val="single"/>
        </w:rPr>
        <w:t xml:space="preserve"> Районное Собрание</w:t>
      </w:r>
      <w:r w:rsidR="001925E3" w:rsidRPr="001925E3">
        <w:rPr>
          <w:rFonts w:ascii="Times New Roman" w:hAnsi="Times New Roman" w:cs="Times New Roman"/>
          <w:sz w:val="24"/>
          <w:szCs w:val="24"/>
          <w:u w:val="single"/>
        </w:rPr>
        <w:t xml:space="preserve"> для утверждения</w:t>
      </w:r>
      <w:r w:rsidR="001925E3">
        <w:rPr>
          <w:rFonts w:ascii="Times New Roman" w:hAnsi="Times New Roman" w:cs="Times New Roman"/>
          <w:sz w:val="24"/>
          <w:szCs w:val="24"/>
        </w:rPr>
        <w:t xml:space="preserve"> или об отклонении проекта правил землепользования и застройки и о направлении его на доработку</w:t>
      </w:r>
      <w:r w:rsidR="00A756DB">
        <w:rPr>
          <w:rFonts w:ascii="Times New Roman" w:hAnsi="Times New Roman" w:cs="Times New Roman"/>
          <w:sz w:val="24"/>
          <w:szCs w:val="24"/>
        </w:rPr>
        <w:t>.</w:t>
      </w:r>
    </w:p>
    <w:p w:rsidR="00FF00E7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00E7" w:rsidRPr="00C953C5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2A4D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0801E6" w:rsidRPr="00C953C5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1F6F3C">
        <w:rPr>
          <w:rFonts w:ascii="Times New Roman" w:hAnsi="Times New Roman" w:cs="Times New Roman"/>
          <w:sz w:val="24"/>
          <w:szCs w:val="24"/>
        </w:rPr>
        <w:t xml:space="preserve">    </w:t>
      </w:r>
      <w:r w:rsidR="00A34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F6F3C">
        <w:rPr>
          <w:rFonts w:ascii="Times New Roman" w:hAnsi="Times New Roman" w:cs="Times New Roman"/>
          <w:sz w:val="24"/>
          <w:szCs w:val="24"/>
        </w:rPr>
        <w:t xml:space="preserve"> </w:t>
      </w:r>
      <w:r w:rsidR="00F21DEB">
        <w:rPr>
          <w:rFonts w:ascii="Times New Roman" w:hAnsi="Times New Roman" w:cs="Times New Roman"/>
          <w:sz w:val="24"/>
          <w:szCs w:val="24"/>
        </w:rPr>
        <w:t xml:space="preserve">Е.В. </w:t>
      </w:r>
      <w:r w:rsidR="00FF6980" w:rsidRPr="00FF6980">
        <w:rPr>
          <w:rFonts w:ascii="Times New Roman" w:hAnsi="Times New Roman" w:cs="Times New Roman"/>
          <w:sz w:val="24"/>
          <w:szCs w:val="24"/>
        </w:rPr>
        <w:t>Тараканова</w:t>
      </w:r>
    </w:p>
    <w:sectPr w:rsidR="000801E6" w:rsidRPr="00C953C5" w:rsidSect="00A756DB">
      <w:pgSz w:w="11906" w:h="16838"/>
      <w:pgMar w:top="851" w:right="849" w:bottom="426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453C"/>
    <w:multiLevelType w:val="hybridMultilevel"/>
    <w:tmpl w:val="580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A37E2"/>
    <w:multiLevelType w:val="hybridMultilevel"/>
    <w:tmpl w:val="7DD83BCE"/>
    <w:lvl w:ilvl="0" w:tplc="6CF6B6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5A72"/>
    <w:rsid w:val="000004D4"/>
    <w:rsid w:val="000109F3"/>
    <w:rsid w:val="0003045B"/>
    <w:rsid w:val="000340E4"/>
    <w:rsid w:val="000509AC"/>
    <w:rsid w:val="0007390B"/>
    <w:rsid w:val="0007763A"/>
    <w:rsid w:val="000801E6"/>
    <w:rsid w:val="00124054"/>
    <w:rsid w:val="00124B55"/>
    <w:rsid w:val="001252F4"/>
    <w:rsid w:val="00126D13"/>
    <w:rsid w:val="00147608"/>
    <w:rsid w:val="00183480"/>
    <w:rsid w:val="001925E3"/>
    <w:rsid w:val="001A17B5"/>
    <w:rsid w:val="001D0532"/>
    <w:rsid w:val="001F6F3C"/>
    <w:rsid w:val="002327DF"/>
    <w:rsid w:val="00295084"/>
    <w:rsid w:val="00295633"/>
    <w:rsid w:val="002A340A"/>
    <w:rsid w:val="002C151A"/>
    <w:rsid w:val="002F17DD"/>
    <w:rsid w:val="00315AD8"/>
    <w:rsid w:val="003210A0"/>
    <w:rsid w:val="00326044"/>
    <w:rsid w:val="003279D4"/>
    <w:rsid w:val="00346E4A"/>
    <w:rsid w:val="0034721D"/>
    <w:rsid w:val="00366969"/>
    <w:rsid w:val="00385552"/>
    <w:rsid w:val="00391188"/>
    <w:rsid w:val="00394552"/>
    <w:rsid w:val="003A3C64"/>
    <w:rsid w:val="003D4069"/>
    <w:rsid w:val="00401141"/>
    <w:rsid w:val="00403B0B"/>
    <w:rsid w:val="00443345"/>
    <w:rsid w:val="0045530E"/>
    <w:rsid w:val="00457EEA"/>
    <w:rsid w:val="00463CBE"/>
    <w:rsid w:val="004650BE"/>
    <w:rsid w:val="004C5A72"/>
    <w:rsid w:val="004D7C6A"/>
    <w:rsid w:val="004E32DB"/>
    <w:rsid w:val="004F23EE"/>
    <w:rsid w:val="0052312D"/>
    <w:rsid w:val="00555A0A"/>
    <w:rsid w:val="005B19CC"/>
    <w:rsid w:val="005B7A7F"/>
    <w:rsid w:val="005B7C13"/>
    <w:rsid w:val="005C4A0F"/>
    <w:rsid w:val="0061378E"/>
    <w:rsid w:val="0061715E"/>
    <w:rsid w:val="0064000B"/>
    <w:rsid w:val="00654B54"/>
    <w:rsid w:val="00676DEB"/>
    <w:rsid w:val="006B5BF6"/>
    <w:rsid w:val="006D5DEC"/>
    <w:rsid w:val="006E79D6"/>
    <w:rsid w:val="007002D9"/>
    <w:rsid w:val="0071408A"/>
    <w:rsid w:val="007162F9"/>
    <w:rsid w:val="00726465"/>
    <w:rsid w:val="0073314E"/>
    <w:rsid w:val="00734A1B"/>
    <w:rsid w:val="007407BC"/>
    <w:rsid w:val="0075789D"/>
    <w:rsid w:val="0077210B"/>
    <w:rsid w:val="007B5FB3"/>
    <w:rsid w:val="007C25C9"/>
    <w:rsid w:val="007C3A66"/>
    <w:rsid w:val="007D3E2F"/>
    <w:rsid w:val="007E07D9"/>
    <w:rsid w:val="007E7300"/>
    <w:rsid w:val="008773A6"/>
    <w:rsid w:val="00877D8F"/>
    <w:rsid w:val="008E5213"/>
    <w:rsid w:val="00950867"/>
    <w:rsid w:val="009645B9"/>
    <w:rsid w:val="00984CB5"/>
    <w:rsid w:val="009C3602"/>
    <w:rsid w:val="009C60AB"/>
    <w:rsid w:val="00A021E5"/>
    <w:rsid w:val="00A02BE7"/>
    <w:rsid w:val="00A07A75"/>
    <w:rsid w:val="00A341B1"/>
    <w:rsid w:val="00A538A1"/>
    <w:rsid w:val="00A756DB"/>
    <w:rsid w:val="00A80AA1"/>
    <w:rsid w:val="00A84A9C"/>
    <w:rsid w:val="00AA5B87"/>
    <w:rsid w:val="00AB178A"/>
    <w:rsid w:val="00B24F1C"/>
    <w:rsid w:val="00B840D3"/>
    <w:rsid w:val="00B85124"/>
    <w:rsid w:val="00B97AEE"/>
    <w:rsid w:val="00BB16D1"/>
    <w:rsid w:val="00BD09E9"/>
    <w:rsid w:val="00C20C3A"/>
    <w:rsid w:val="00C22896"/>
    <w:rsid w:val="00C2539C"/>
    <w:rsid w:val="00C256D4"/>
    <w:rsid w:val="00C3586D"/>
    <w:rsid w:val="00C87656"/>
    <w:rsid w:val="00C953C5"/>
    <w:rsid w:val="00CC68F5"/>
    <w:rsid w:val="00CD32FE"/>
    <w:rsid w:val="00CF084A"/>
    <w:rsid w:val="00D00EBF"/>
    <w:rsid w:val="00D6046C"/>
    <w:rsid w:val="00D76D4D"/>
    <w:rsid w:val="00D81954"/>
    <w:rsid w:val="00DA3621"/>
    <w:rsid w:val="00DD7566"/>
    <w:rsid w:val="00DE4DF8"/>
    <w:rsid w:val="00E02A66"/>
    <w:rsid w:val="00E170FE"/>
    <w:rsid w:val="00E42A4D"/>
    <w:rsid w:val="00E50C51"/>
    <w:rsid w:val="00E974F6"/>
    <w:rsid w:val="00EC4781"/>
    <w:rsid w:val="00F20BD4"/>
    <w:rsid w:val="00F21DEB"/>
    <w:rsid w:val="00F31E60"/>
    <w:rsid w:val="00FA52AD"/>
    <w:rsid w:val="00FB0B58"/>
    <w:rsid w:val="00FF00E7"/>
    <w:rsid w:val="00FF6980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9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E3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7162F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62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Обычный текст"/>
    <w:basedOn w:val="a"/>
    <w:uiPriority w:val="99"/>
    <w:rsid w:val="007162F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94CC1-7C32-4EF1-B606-667883EC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9</cp:revision>
  <cp:lastPrinted>2024-09-04T07:44:00Z</cp:lastPrinted>
  <dcterms:created xsi:type="dcterms:W3CDTF">2024-09-03T15:52:00Z</dcterms:created>
  <dcterms:modified xsi:type="dcterms:W3CDTF">2024-09-04T07:46:00Z</dcterms:modified>
</cp:coreProperties>
</file>