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5FA9" w:rsidRDefault="006A5FA9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00E7" w:rsidRPr="00C953C5" w:rsidRDefault="00FF00E7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F31E60" w:rsidRDefault="0075789D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="00173A02">
        <w:rPr>
          <w:rFonts w:ascii="Times New Roman" w:hAnsi="Times New Roman" w:cs="Times New Roman"/>
          <w:sz w:val="24"/>
          <w:szCs w:val="24"/>
          <w:u w:val="single"/>
        </w:rPr>
        <w:t>генеральный план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сельского поселения «Деревня </w:t>
      </w:r>
      <w:proofErr w:type="gramStart"/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>Манино</w:t>
      </w:r>
      <w:proofErr w:type="gramEnd"/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64224">
        <w:rPr>
          <w:rFonts w:ascii="Times New Roman" w:hAnsi="Times New Roman" w:cs="Times New Roman"/>
          <w:sz w:val="24"/>
          <w:szCs w:val="24"/>
          <w:u w:val="single"/>
        </w:rPr>
        <w:t xml:space="preserve"> проведены </w:t>
      </w:r>
      <w:r w:rsidR="00F31E60" w:rsidRPr="00F31E60">
        <w:rPr>
          <w:rFonts w:ascii="Times New Roman" w:hAnsi="Times New Roman" w:cs="Times New Roman"/>
          <w:sz w:val="24"/>
          <w:szCs w:val="24"/>
        </w:rPr>
        <w:t>в период с 09.08.2024 по 27.08.2024. Собрание участников публичных слушаний прошло 27.08.2024 в 1</w:t>
      </w:r>
      <w:r w:rsidR="00173A02">
        <w:rPr>
          <w:rFonts w:ascii="Times New Roman" w:hAnsi="Times New Roman" w:cs="Times New Roman"/>
          <w:sz w:val="24"/>
          <w:szCs w:val="24"/>
        </w:rPr>
        <w:t>4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 часов 30 минут в </w:t>
      </w:r>
      <w:proofErr w:type="gramStart"/>
      <w:r w:rsidR="00F31E60" w:rsidRPr="00F31E60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F31E60" w:rsidRPr="00F31E6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сельского поселения «Деревня Манино» по адресу: Калужская область, Людиновский район, д. </w:t>
      </w:r>
      <w:proofErr w:type="gramStart"/>
      <w:r w:rsidR="00F31E60" w:rsidRPr="00F31E60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="00F31E60" w:rsidRPr="00F31E60">
        <w:rPr>
          <w:rFonts w:ascii="Times New Roman" w:hAnsi="Times New Roman" w:cs="Times New Roman"/>
          <w:sz w:val="24"/>
          <w:szCs w:val="24"/>
        </w:rPr>
        <w:t>, ул. Горчакова, 38</w:t>
      </w:r>
      <w:r w:rsidR="00734A1B" w:rsidRPr="00F31E60">
        <w:rPr>
          <w:rFonts w:ascii="Times New Roman" w:hAnsi="Times New Roman" w:cs="Times New Roman"/>
          <w:sz w:val="24"/>
          <w:szCs w:val="24"/>
        </w:rPr>
        <w:t>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 w:rsidRP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D819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8622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88622C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bookmarkStart w:id="0" w:name="_GoBack"/>
      <w:bookmarkEnd w:id="0"/>
      <w:r w:rsidR="0088622C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DE4DF8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DE4DF8" w:rsidRPr="0075789D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поступали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я.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DE4DF8">
        <w:rPr>
          <w:rFonts w:ascii="Times New Roman" w:hAnsi="Times New Roman" w:cs="Times New Roman"/>
          <w:sz w:val="24"/>
          <w:szCs w:val="24"/>
          <w:u w:val="single"/>
        </w:rPr>
        <w:t>поступили следующие предложения</w:t>
      </w:r>
      <w:r w:rsidR="007162F9">
        <w:rPr>
          <w:rFonts w:ascii="Times New Roman" w:hAnsi="Times New Roman" w:cs="Times New Roman"/>
          <w:sz w:val="24"/>
          <w:szCs w:val="24"/>
          <w:u w:val="single"/>
        </w:rPr>
        <w:t xml:space="preserve"> и замечания: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34"/>
        <w:gridCol w:w="6378"/>
        <w:gridCol w:w="2439"/>
      </w:tblGrid>
      <w:tr w:rsidR="004C5A72" w:rsidRPr="00C953C5" w:rsidTr="008773A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78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302C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243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7C71C4" w:rsidRPr="00C953C5" w:rsidTr="006077B5">
        <w:tc>
          <w:tcPr>
            <w:tcW w:w="9351" w:type="dxa"/>
            <w:gridSpan w:val="3"/>
          </w:tcPr>
          <w:p w:rsidR="007C71C4" w:rsidRPr="00C953C5" w:rsidRDefault="007C71C4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территориальном планировании генерального плана дополнить следующими разделами: </w:t>
            </w:r>
          </w:p>
        </w:tc>
      </w:tr>
      <w:tr w:rsidR="006B5BF6" w:rsidRPr="00C953C5" w:rsidTr="008773A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B5BF6" w:rsidRPr="00383FB1" w:rsidRDefault="00383FB1" w:rsidP="000776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FB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местоположение», включив в него реконструкцию объектов транспортной инфраструктуры и объекты газоснабжения и водоотведения. Реконструкцию объектов транспортной инфраструктуры отразить в  </w:t>
            </w:r>
            <w:proofErr w:type="gramStart"/>
            <w:r w:rsidRPr="00383FB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пункте</w:t>
            </w:r>
            <w:proofErr w:type="gramEnd"/>
            <w:r w:rsidRPr="00383FB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1.6 части 1, строительство объектов газоснабжения отразить в  пункте 1.6 части 1.</w:t>
            </w:r>
          </w:p>
        </w:tc>
        <w:tc>
          <w:tcPr>
            <w:tcW w:w="2439" w:type="dxa"/>
          </w:tcPr>
          <w:p w:rsidR="006B5BF6" w:rsidRPr="00C953C5" w:rsidRDefault="00E42A4D" w:rsidP="006042E0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D7566" w:rsidRPr="006D25BA" w:rsidRDefault="00B64224" w:rsidP="00B64224">
            <w:pPr>
              <w:jc w:val="both"/>
              <w:rPr>
                <w:sz w:val="24"/>
              </w:rPr>
            </w:pPr>
            <w:r w:rsidRPr="00B642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«Перечень мероприятий по территориальному планированию» в  котором отразить перечень земельных участков, исключаемых из границ МО СП «Деревня Манино»: территория городского кладбища с кадастровым номером 40:12:000000:247 с</w:t>
            </w:r>
            <w:r w:rsidRPr="00B642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подъездной дорогой, территория КС «</w:t>
            </w:r>
            <w:proofErr w:type="spellStart"/>
            <w:r w:rsidRPr="00B642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Ивушка</w:t>
            </w:r>
            <w:proofErr w:type="spellEnd"/>
            <w:r w:rsidRPr="00B642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», территория </w:t>
            </w:r>
            <w:proofErr w:type="spellStart"/>
            <w:r w:rsidRPr="00B642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Людиновского</w:t>
            </w:r>
            <w:proofErr w:type="spellEnd"/>
            <w:r w:rsidRPr="00B642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Лесничества с кадастровым номером </w:t>
            </w:r>
            <w:r w:rsidRPr="00B64224">
              <w:rPr>
                <w:rFonts w:ascii="Times New Roman" w:hAnsi="Times New Roman" w:cs="Times New Roman"/>
                <w:sz w:val="24"/>
                <w:szCs w:val="24"/>
              </w:rPr>
              <w:t>40:00:000000:5193 и территории населенного пункта Савинское лесничество, включаемого в границы</w:t>
            </w:r>
            <w:r w:rsidRPr="00B64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42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МО СП «Деревня Манино».</w:t>
            </w:r>
          </w:p>
        </w:tc>
        <w:tc>
          <w:tcPr>
            <w:tcW w:w="2439" w:type="dxa"/>
          </w:tcPr>
          <w:p w:rsidR="00DD7566" w:rsidRDefault="00BD09E9" w:rsidP="00604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6A5FA9">
        <w:trPr>
          <w:trHeight w:val="64"/>
        </w:trPr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D7566" w:rsidRDefault="007C71C4" w:rsidP="006A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C4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1.1.2. отразить изменение категории </w:t>
            </w:r>
            <w:proofErr w:type="spellStart"/>
            <w:r w:rsidRPr="007C71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C71C4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 w:rsidRPr="007C71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40:12:040504:0001 д. </w:t>
            </w:r>
            <w:proofErr w:type="spellStart"/>
            <w:r w:rsidRPr="007C71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Колчино</w:t>
            </w:r>
            <w:proofErr w:type="spellEnd"/>
            <w:r w:rsidRPr="007C71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C71C4">
              <w:rPr>
                <w:rFonts w:ascii="Times New Roman" w:hAnsi="Times New Roman" w:cs="Times New Roman"/>
                <w:sz w:val="24"/>
                <w:szCs w:val="24"/>
              </w:rPr>
              <w:t xml:space="preserve">из земель сельскохозяйственного назначения в земли запаса, </w:t>
            </w:r>
            <w:proofErr w:type="spellStart"/>
            <w:r w:rsidRPr="007C71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з</w:t>
            </w:r>
            <w:proofErr w:type="spellEnd"/>
            <w:r w:rsidRPr="007C71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/у 40:12:011809:6 </w:t>
            </w:r>
            <w:r w:rsidRPr="007C71C4">
              <w:rPr>
                <w:rFonts w:ascii="Times New Roman" w:hAnsi="Times New Roman" w:cs="Times New Roman"/>
                <w:sz w:val="24"/>
                <w:szCs w:val="24"/>
              </w:rPr>
              <w:t xml:space="preserve">из земель сельскохозяйственного назначения </w:t>
            </w:r>
            <w:r w:rsidRPr="007C71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в категорию земель промышленности (пользования участком недр местного значения для), </w:t>
            </w:r>
            <w:r w:rsidRPr="007C71C4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 два земельных участка  из земель сельскохозяйственного назначения в земли особо охраняемых территорий и объектов, указанных на карте функциональных</w:t>
            </w:r>
            <w:proofErr w:type="gramEnd"/>
            <w:r w:rsidRPr="007C71C4">
              <w:rPr>
                <w:rFonts w:ascii="Times New Roman" w:hAnsi="Times New Roman" w:cs="Times New Roman"/>
                <w:sz w:val="24"/>
                <w:szCs w:val="24"/>
              </w:rPr>
              <w:t xml:space="preserve"> зон, как зона рекреации севернее и южнее д. </w:t>
            </w:r>
            <w:proofErr w:type="spellStart"/>
            <w:r w:rsidRPr="007C71C4">
              <w:rPr>
                <w:rFonts w:ascii="Times New Roman" w:hAnsi="Times New Roman" w:cs="Times New Roman"/>
                <w:sz w:val="24"/>
                <w:szCs w:val="24"/>
              </w:rPr>
              <w:t>Тихоновка</w:t>
            </w:r>
            <w:proofErr w:type="spellEnd"/>
            <w:r w:rsidRPr="007C71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9" w:type="dxa"/>
          </w:tcPr>
          <w:p w:rsidR="00DD7566" w:rsidRDefault="00BD09E9" w:rsidP="00604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6A5FA9" w:rsidTr="008773A6">
        <w:tc>
          <w:tcPr>
            <w:tcW w:w="534" w:type="dxa"/>
          </w:tcPr>
          <w:p w:rsidR="006A5FA9" w:rsidRDefault="006A5FA9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8" w:type="dxa"/>
          </w:tcPr>
          <w:p w:rsidR="006A5FA9" w:rsidRPr="007C71C4" w:rsidRDefault="006A5FA9" w:rsidP="0060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Автомобильную дорогу (кадастровый номер 40:12:012203:40), находящуюся в оперативном </w:t>
            </w:r>
            <w:proofErr w:type="gramStart"/>
            <w:r w:rsidRPr="006042E0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6042E0">
              <w:rPr>
                <w:rFonts w:ascii="Times New Roman" w:hAnsi="Times New Roman" w:cs="Times New Roman"/>
                <w:sz w:val="24"/>
                <w:szCs w:val="24"/>
              </w:rPr>
              <w:t xml:space="preserve"> ГАУЗ КО Калужский санаторий «Спутник» отразить в документах территориального планирования и изменить категорию земель (включить дорогу в земли населенных пунктов).</w:t>
            </w:r>
          </w:p>
        </w:tc>
        <w:tc>
          <w:tcPr>
            <w:tcW w:w="2439" w:type="dxa"/>
          </w:tcPr>
          <w:p w:rsidR="006A5FA9" w:rsidRDefault="00D63E96" w:rsidP="0080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отклонено</w:t>
            </w:r>
            <w:r w:rsidR="0064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A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0775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  <w:r w:rsidR="00972A5D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по лесному участку, входящему в состав земель лесного фонда</w:t>
            </w:r>
            <w:r w:rsidR="00E95A62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границ </w:t>
            </w:r>
            <w:r w:rsidR="0080614A">
              <w:rPr>
                <w:rFonts w:ascii="Times New Roman" w:hAnsi="Times New Roman" w:cs="Times New Roman"/>
                <w:sz w:val="24"/>
                <w:szCs w:val="24"/>
              </w:rPr>
              <w:t>линейного объекта (</w:t>
            </w:r>
            <w:r w:rsidR="00E95A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="00806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5A62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установлены.</w:t>
            </w:r>
            <w:r w:rsidR="00110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62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вопроса необходимо выполнить проект межевания и исключить объект</w:t>
            </w:r>
            <w:r w:rsidR="0080614A">
              <w:rPr>
                <w:rFonts w:ascii="Times New Roman" w:hAnsi="Times New Roman" w:cs="Times New Roman"/>
                <w:sz w:val="24"/>
                <w:szCs w:val="24"/>
              </w:rPr>
              <w:t xml:space="preserve"> (дорогу)</w:t>
            </w:r>
            <w:r w:rsidR="00E95A6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3146C">
              <w:rPr>
                <w:rFonts w:ascii="Times New Roman" w:hAnsi="Times New Roman" w:cs="Times New Roman"/>
                <w:sz w:val="24"/>
                <w:szCs w:val="24"/>
              </w:rPr>
              <w:t>состава земель лесного фонда.</w:t>
            </w:r>
            <w:r w:rsidR="00110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Default="00B85124" w:rsidP="00631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A72"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="006077B5">
        <w:rPr>
          <w:rFonts w:ascii="Times New Roman" w:hAnsi="Times New Roman" w:cs="Times New Roman"/>
          <w:sz w:val="24"/>
          <w:szCs w:val="24"/>
        </w:rPr>
        <w:t>.</w:t>
      </w:r>
    </w:p>
    <w:p w:rsidR="006077B5" w:rsidRDefault="006077B5" w:rsidP="006077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публичные слушания по проекту внесения изменений в генеральный план муниципального образования сельского поселения «Деревня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 состоявшимися и проведенными в соответствии с действующим законодательством.</w:t>
      </w:r>
    </w:p>
    <w:p w:rsidR="006077B5" w:rsidRDefault="006077B5" w:rsidP="006077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Направить заключение о результатах публичных слушаний по проекту внесения изменений в генеральный план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«Деревня Манино»</w:t>
      </w:r>
      <w:r>
        <w:rPr>
          <w:rFonts w:ascii="Times New Roman" w:hAnsi="Times New Roman" w:cs="Times New Roman"/>
          <w:sz w:val="24"/>
          <w:szCs w:val="24"/>
        </w:rPr>
        <w:t xml:space="preserve"> главе администрации муниципального района «Город Людиново и Людиновский район» для принятия решения о согласии с проектом генерального плана и направлении его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для утверждения или об отклонении проекта генерального плана и о направлении его на доработку.</w:t>
      </w:r>
      <w:proofErr w:type="gramEnd"/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4B2F97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1F6F3C">
        <w:rPr>
          <w:rFonts w:ascii="Times New Roman" w:hAnsi="Times New Roman" w:cs="Times New Roman"/>
          <w:sz w:val="24"/>
          <w:szCs w:val="24"/>
        </w:rPr>
        <w:t xml:space="preserve">    </w:t>
      </w:r>
      <w:r w:rsidR="00A34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F6F3C">
        <w:rPr>
          <w:rFonts w:ascii="Times New Roman" w:hAnsi="Times New Roman" w:cs="Times New Roman"/>
          <w:sz w:val="24"/>
          <w:szCs w:val="24"/>
        </w:rPr>
        <w:t xml:space="preserve"> </w:t>
      </w:r>
      <w:r w:rsidR="004B2F97">
        <w:rPr>
          <w:rFonts w:ascii="Times New Roman" w:hAnsi="Times New Roman" w:cs="Times New Roman"/>
          <w:sz w:val="24"/>
          <w:szCs w:val="24"/>
        </w:rPr>
        <w:t>С.М. Портнова</w:t>
      </w:r>
    </w:p>
    <w:sectPr w:rsidR="004B2F97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A72"/>
    <w:rsid w:val="000004D4"/>
    <w:rsid w:val="000109F3"/>
    <w:rsid w:val="0003045B"/>
    <w:rsid w:val="000340E4"/>
    <w:rsid w:val="000509AC"/>
    <w:rsid w:val="0007390B"/>
    <w:rsid w:val="0007763A"/>
    <w:rsid w:val="000801E6"/>
    <w:rsid w:val="00110775"/>
    <w:rsid w:val="00124054"/>
    <w:rsid w:val="00124B55"/>
    <w:rsid w:val="00126D13"/>
    <w:rsid w:val="00147608"/>
    <w:rsid w:val="00173A02"/>
    <w:rsid w:val="00183480"/>
    <w:rsid w:val="001925E3"/>
    <w:rsid w:val="001D0532"/>
    <w:rsid w:val="001F6F3C"/>
    <w:rsid w:val="002327DF"/>
    <w:rsid w:val="00295084"/>
    <w:rsid w:val="00295633"/>
    <w:rsid w:val="002A340A"/>
    <w:rsid w:val="002C151A"/>
    <w:rsid w:val="002F17DD"/>
    <w:rsid w:val="00302C2B"/>
    <w:rsid w:val="00315AD8"/>
    <w:rsid w:val="003210A0"/>
    <w:rsid w:val="00326044"/>
    <w:rsid w:val="003279D4"/>
    <w:rsid w:val="00346E4A"/>
    <w:rsid w:val="0034721D"/>
    <w:rsid w:val="00366969"/>
    <w:rsid w:val="00383FB1"/>
    <w:rsid w:val="00385552"/>
    <w:rsid w:val="00391188"/>
    <w:rsid w:val="00394552"/>
    <w:rsid w:val="003A3C64"/>
    <w:rsid w:val="003D4069"/>
    <w:rsid w:val="00403B0B"/>
    <w:rsid w:val="00443345"/>
    <w:rsid w:val="0045530E"/>
    <w:rsid w:val="00463CBE"/>
    <w:rsid w:val="004650BE"/>
    <w:rsid w:val="004B2F97"/>
    <w:rsid w:val="004C5A72"/>
    <w:rsid w:val="004D0C52"/>
    <w:rsid w:val="004D7C6A"/>
    <w:rsid w:val="004F23EE"/>
    <w:rsid w:val="0052312D"/>
    <w:rsid w:val="00555A0A"/>
    <w:rsid w:val="005B19CC"/>
    <w:rsid w:val="005B7A7F"/>
    <w:rsid w:val="005B7C13"/>
    <w:rsid w:val="005C4A0F"/>
    <w:rsid w:val="006042E0"/>
    <w:rsid w:val="006077B5"/>
    <w:rsid w:val="0061378E"/>
    <w:rsid w:val="0063146C"/>
    <w:rsid w:val="0064000B"/>
    <w:rsid w:val="00647A20"/>
    <w:rsid w:val="00654B54"/>
    <w:rsid w:val="00676DEB"/>
    <w:rsid w:val="006A5FA9"/>
    <w:rsid w:val="006B5BF6"/>
    <w:rsid w:val="006D25BA"/>
    <w:rsid w:val="006D5DEC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7210B"/>
    <w:rsid w:val="007B5FB3"/>
    <w:rsid w:val="007C25C9"/>
    <w:rsid w:val="007C3A66"/>
    <w:rsid w:val="007C71C4"/>
    <w:rsid w:val="007D3E2F"/>
    <w:rsid w:val="007E07D9"/>
    <w:rsid w:val="007E7300"/>
    <w:rsid w:val="0080614A"/>
    <w:rsid w:val="008773A6"/>
    <w:rsid w:val="00877D8F"/>
    <w:rsid w:val="0088622C"/>
    <w:rsid w:val="00895850"/>
    <w:rsid w:val="008E5213"/>
    <w:rsid w:val="00950867"/>
    <w:rsid w:val="009645B9"/>
    <w:rsid w:val="00972A5D"/>
    <w:rsid w:val="00984CB5"/>
    <w:rsid w:val="009C3602"/>
    <w:rsid w:val="009C60AB"/>
    <w:rsid w:val="00A021E5"/>
    <w:rsid w:val="00A02BE7"/>
    <w:rsid w:val="00A07A75"/>
    <w:rsid w:val="00A341B1"/>
    <w:rsid w:val="00A538A1"/>
    <w:rsid w:val="00A756DB"/>
    <w:rsid w:val="00A80AA1"/>
    <w:rsid w:val="00A84A9C"/>
    <w:rsid w:val="00AA5B87"/>
    <w:rsid w:val="00AB178A"/>
    <w:rsid w:val="00AB2A6A"/>
    <w:rsid w:val="00B24F1C"/>
    <w:rsid w:val="00B64224"/>
    <w:rsid w:val="00B840D3"/>
    <w:rsid w:val="00B85124"/>
    <w:rsid w:val="00B97AEE"/>
    <w:rsid w:val="00BB16D1"/>
    <w:rsid w:val="00BD09E9"/>
    <w:rsid w:val="00C03950"/>
    <w:rsid w:val="00C20C3A"/>
    <w:rsid w:val="00C22896"/>
    <w:rsid w:val="00C2539C"/>
    <w:rsid w:val="00C256D4"/>
    <w:rsid w:val="00C36D78"/>
    <w:rsid w:val="00C87656"/>
    <w:rsid w:val="00C953C5"/>
    <w:rsid w:val="00CC68F5"/>
    <w:rsid w:val="00CD32FE"/>
    <w:rsid w:val="00CF084A"/>
    <w:rsid w:val="00D63E96"/>
    <w:rsid w:val="00D76D4D"/>
    <w:rsid w:val="00D81954"/>
    <w:rsid w:val="00DA3621"/>
    <w:rsid w:val="00DD7566"/>
    <w:rsid w:val="00DE4DF8"/>
    <w:rsid w:val="00E02A66"/>
    <w:rsid w:val="00E170FE"/>
    <w:rsid w:val="00E42A4D"/>
    <w:rsid w:val="00E95A62"/>
    <w:rsid w:val="00E974F6"/>
    <w:rsid w:val="00F31E60"/>
    <w:rsid w:val="00FA52AD"/>
    <w:rsid w:val="00FA76AA"/>
    <w:rsid w:val="00FB0B58"/>
    <w:rsid w:val="00FF00E7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styleId="a7">
    <w:name w:val="Emphasis"/>
    <w:aliases w:val="I.I.1"/>
    <w:qFormat/>
    <w:rsid w:val="00383F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4CC1-7C32-4EF1-B606-667883EC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7</cp:revision>
  <cp:lastPrinted>2024-09-04T07:49:00Z</cp:lastPrinted>
  <dcterms:created xsi:type="dcterms:W3CDTF">2024-09-03T16:46:00Z</dcterms:created>
  <dcterms:modified xsi:type="dcterms:W3CDTF">2024-09-04T07:49:00Z</dcterms:modified>
</cp:coreProperties>
</file>