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90" w:rsidRDefault="00D52290" w:rsidP="00026CDF">
      <w:pPr>
        <w:jc w:val="both"/>
        <w:rPr>
          <w:rFonts w:ascii="Times New Roman" w:hAnsi="Times New Roman"/>
          <w:b/>
        </w:rPr>
      </w:pPr>
    </w:p>
    <w:p w:rsidR="00D52290" w:rsidRDefault="00774E12" w:rsidP="00026CDF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z w:val="12"/>
        </w:rPr>
      </w:pPr>
    </w:p>
    <w:p w:rsidR="00D52290" w:rsidRDefault="00D52290" w:rsidP="00026CDF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D52290" w:rsidRDefault="00D52290" w:rsidP="00026CD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D52290" w:rsidRDefault="00D52290" w:rsidP="00026CD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D52290" w:rsidRDefault="00D52290" w:rsidP="00026CDF">
      <w:pPr>
        <w:spacing w:line="312" w:lineRule="auto"/>
        <w:jc w:val="center"/>
        <w:rPr>
          <w:rFonts w:ascii="Times New Roman" w:hAnsi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pacing w:val="100"/>
          <w:sz w:val="32"/>
          <w:szCs w:val="32"/>
        </w:rPr>
        <w:t xml:space="preserve"> Е Ш Е Н И Е</w:t>
      </w:r>
    </w:p>
    <w:p w:rsidR="00D52290" w:rsidRDefault="00D52290" w:rsidP="00026CDF">
      <w:pPr>
        <w:pStyle w:val="1"/>
        <w:ind w:right="-28"/>
        <w:jc w:val="left"/>
        <w:rPr>
          <w:b/>
          <w:sz w:val="28"/>
          <w:szCs w:val="28"/>
        </w:rPr>
      </w:pPr>
    </w:p>
    <w:p w:rsidR="00D52290" w:rsidRDefault="001E39FD" w:rsidP="00026C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76A97">
        <w:rPr>
          <w:rFonts w:ascii="Times New Roman" w:hAnsi="Times New Roman"/>
          <w:sz w:val="24"/>
          <w:szCs w:val="24"/>
        </w:rPr>
        <w:t>20.08.</w:t>
      </w:r>
      <w:r>
        <w:rPr>
          <w:rFonts w:ascii="Times New Roman" w:hAnsi="Times New Roman"/>
          <w:sz w:val="24"/>
          <w:szCs w:val="24"/>
        </w:rPr>
        <w:t>2024</w:t>
      </w:r>
      <w:r w:rsidR="00D52290">
        <w:rPr>
          <w:rFonts w:ascii="Times New Roman" w:hAnsi="Times New Roman"/>
          <w:sz w:val="24"/>
          <w:szCs w:val="24"/>
        </w:rPr>
        <w:t xml:space="preserve"> г. </w:t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</w:r>
      <w:r w:rsidR="00D52290"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776A97">
        <w:rPr>
          <w:rFonts w:ascii="Times New Roman" w:hAnsi="Times New Roman"/>
          <w:sz w:val="24"/>
          <w:szCs w:val="24"/>
        </w:rPr>
        <w:t xml:space="preserve">                      </w:t>
      </w:r>
      <w:r w:rsidR="00D52290">
        <w:rPr>
          <w:rFonts w:ascii="Times New Roman" w:hAnsi="Times New Roman"/>
          <w:sz w:val="24"/>
          <w:szCs w:val="24"/>
        </w:rPr>
        <w:t>№</w:t>
      </w:r>
      <w:r w:rsidR="00776A97">
        <w:rPr>
          <w:rFonts w:ascii="Times New Roman" w:hAnsi="Times New Roman"/>
          <w:sz w:val="24"/>
          <w:szCs w:val="24"/>
        </w:rPr>
        <w:t>260</w:t>
      </w: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6B96" w:rsidRDefault="000371D3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приостановлении</w:t>
      </w:r>
      <w:r w:rsidR="005B0F3A">
        <w:rPr>
          <w:rFonts w:ascii="Times New Roman" w:hAnsi="Times New Roman"/>
          <w:b/>
          <w:sz w:val="24"/>
          <w:szCs w:val="24"/>
        </w:rPr>
        <w:t xml:space="preserve"> выплаты </w:t>
      </w:r>
      <w:r w:rsidR="00986B96">
        <w:rPr>
          <w:rFonts w:ascii="Times New Roman" w:hAnsi="Times New Roman"/>
          <w:b/>
          <w:sz w:val="24"/>
          <w:szCs w:val="24"/>
        </w:rPr>
        <w:t xml:space="preserve">ежемесячной социальной выплаты </w:t>
      </w:r>
    </w:p>
    <w:p w:rsidR="00084C7C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лицам, заме</w:t>
      </w:r>
      <w:r w:rsidR="00084C7C">
        <w:rPr>
          <w:rFonts w:ascii="Times New Roman" w:hAnsi="Times New Roman"/>
          <w:b/>
          <w:sz w:val="24"/>
          <w:szCs w:val="24"/>
        </w:rPr>
        <w:t>щавшим муниципальные должности</w:t>
      </w:r>
    </w:p>
    <w:p w:rsidR="00084C7C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муниципальной службы в органах местного самоуправления </w:t>
      </w:r>
    </w:p>
    <w:p w:rsidR="00673A95" w:rsidRDefault="00986B96" w:rsidP="00986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МР «Город Людиново и Людиновский район»</w:t>
      </w:r>
    </w:p>
    <w:p w:rsidR="00673A95" w:rsidRDefault="00673A95" w:rsidP="0067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290" w:rsidRDefault="005B0F3A" w:rsidP="00DA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A75968">
        <w:rPr>
          <w:rFonts w:ascii="Times New Roman" w:hAnsi="Times New Roman"/>
          <w:sz w:val="24"/>
          <w:szCs w:val="24"/>
        </w:rPr>
        <w:t xml:space="preserve"> соответствии с Федеральным законом</w:t>
      </w:r>
      <w:r w:rsidR="00D52290">
        <w:rPr>
          <w:rFonts w:ascii="Times New Roman" w:hAnsi="Times New Roman"/>
          <w:sz w:val="24"/>
          <w:szCs w:val="24"/>
        </w:rPr>
        <w:t xml:space="preserve"> от 06.10.2003 № 131-ФЗ 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Уставом муниципального района «Город Людиново и Людиновский район», ч. 12 раздела 2 решения Людиновского Районного Собрания от 17.04.2013 №253</w:t>
      </w:r>
      <w:r w:rsidRPr="00986B96">
        <w:rPr>
          <w:rFonts w:ascii="Times New Roman" w:hAnsi="Times New Roman"/>
          <w:sz w:val="24"/>
          <w:szCs w:val="24"/>
        </w:rPr>
        <w:t>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</w:t>
      </w:r>
      <w:r>
        <w:rPr>
          <w:rFonts w:ascii="Times New Roman" w:hAnsi="Times New Roman"/>
          <w:sz w:val="24"/>
          <w:szCs w:val="24"/>
        </w:rPr>
        <w:t>мещавшим</w:t>
      </w:r>
      <w:r w:rsidRPr="00986B96">
        <w:rPr>
          <w:rFonts w:ascii="Times New Roman" w:hAnsi="Times New Roman"/>
          <w:sz w:val="24"/>
          <w:szCs w:val="24"/>
        </w:rPr>
        <w:t xml:space="preserve"> муниципальные должности муниципальной службы в органах</w:t>
      </w:r>
      <w:proofErr w:type="gramEnd"/>
      <w:r w:rsidRPr="00986B96">
        <w:rPr>
          <w:rFonts w:ascii="Times New Roman" w:hAnsi="Times New Roman"/>
          <w:sz w:val="24"/>
          <w:szCs w:val="24"/>
        </w:rPr>
        <w:t xml:space="preserve"> местного самоуправления МР  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, </w:t>
      </w:r>
      <w:r w:rsidR="00D52290">
        <w:rPr>
          <w:rFonts w:ascii="Times New Roman" w:hAnsi="Times New Roman"/>
          <w:sz w:val="24"/>
          <w:szCs w:val="24"/>
        </w:rPr>
        <w:t>Людиновское Районное Собрание</w:t>
      </w:r>
      <w:r w:rsidR="00DA44D2">
        <w:rPr>
          <w:rFonts w:ascii="Times New Roman" w:hAnsi="Times New Roman"/>
          <w:sz w:val="24"/>
          <w:szCs w:val="24"/>
        </w:rPr>
        <w:t xml:space="preserve"> </w:t>
      </w:r>
      <w:r w:rsidR="00D52290">
        <w:rPr>
          <w:rFonts w:ascii="Times New Roman" w:hAnsi="Times New Roman"/>
          <w:sz w:val="24"/>
          <w:szCs w:val="24"/>
        </w:rPr>
        <w:t>РЕШИЛО:</w:t>
      </w:r>
    </w:p>
    <w:p w:rsidR="00D52290" w:rsidRDefault="00640144" w:rsidP="00DA4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B0F3A">
        <w:rPr>
          <w:rFonts w:ascii="Times New Roman" w:hAnsi="Times New Roman"/>
          <w:sz w:val="24"/>
          <w:szCs w:val="24"/>
        </w:rPr>
        <w:t xml:space="preserve">Приостановить выплату </w:t>
      </w:r>
      <w:r w:rsidR="005B0F3A" w:rsidRPr="00986B96">
        <w:rPr>
          <w:rFonts w:ascii="Times New Roman" w:hAnsi="Times New Roman"/>
          <w:sz w:val="24"/>
          <w:szCs w:val="24"/>
        </w:rPr>
        <w:t>ежемесячной социальной выплаты лицам, за</w:t>
      </w:r>
      <w:r w:rsidR="005B0F3A">
        <w:rPr>
          <w:rFonts w:ascii="Times New Roman" w:hAnsi="Times New Roman"/>
          <w:sz w:val="24"/>
          <w:szCs w:val="24"/>
        </w:rPr>
        <w:t>мещавшим</w:t>
      </w:r>
      <w:r w:rsidR="005B0F3A" w:rsidRPr="00986B96">
        <w:rPr>
          <w:rFonts w:ascii="Times New Roman" w:hAnsi="Times New Roman"/>
          <w:sz w:val="24"/>
          <w:szCs w:val="24"/>
        </w:rPr>
        <w:t xml:space="preserve"> муниципальные должности муниципальной службы в органах местного самоуправления МР  «Город Людиново и Людиновский район»</w:t>
      </w:r>
      <w:r w:rsidR="005B0F3A">
        <w:rPr>
          <w:rFonts w:ascii="Times New Roman" w:hAnsi="Times New Roman"/>
          <w:sz w:val="24"/>
          <w:szCs w:val="24"/>
        </w:rPr>
        <w:t xml:space="preserve"> назначенной в соответствии с </w:t>
      </w:r>
      <w:r w:rsidR="002C268E">
        <w:rPr>
          <w:rFonts w:ascii="Times New Roman" w:hAnsi="Times New Roman"/>
          <w:sz w:val="24"/>
          <w:szCs w:val="24"/>
        </w:rPr>
        <w:t xml:space="preserve"> решение</w:t>
      </w:r>
      <w:r w:rsidR="005B0F3A">
        <w:rPr>
          <w:rFonts w:ascii="Times New Roman" w:hAnsi="Times New Roman"/>
          <w:sz w:val="24"/>
          <w:szCs w:val="24"/>
        </w:rPr>
        <w:t>м Людиновского Районного Собрания</w:t>
      </w:r>
      <w:r w:rsidR="002C268E">
        <w:rPr>
          <w:rFonts w:ascii="Times New Roman" w:hAnsi="Times New Roman"/>
          <w:sz w:val="24"/>
          <w:szCs w:val="24"/>
        </w:rPr>
        <w:t xml:space="preserve"> от </w:t>
      </w:r>
      <w:r w:rsidR="00986B96">
        <w:rPr>
          <w:rFonts w:ascii="Times New Roman" w:hAnsi="Times New Roman"/>
          <w:sz w:val="24"/>
          <w:szCs w:val="24"/>
        </w:rPr>
        <w:t>17.04.2013 №253</w:t>
      </w:r>
      <w:r w:rsidR="00986B96" w:rsidRPr="00986B96">
        <w:rPr>
          <w:rFonts w:ascii="Times New Roman" w:hAnsi="Times New Roman"/>
          <w:sz w:val="24"/>
          <w:szCs w:val="24"/>
        </w:rPr>
        <w:t>«Об утверждении Положения о порядке назначения, выплаты и перерасчета, индексации, приостановления и возобновления ежемесячной социальной выплаты лицам, за</w:t>
      </w:r>
      <w:r w:rsidR="00084C7C">
        <w:rPr>
          <w:rFonts w:ascii="Times New Roman" w:hAnsi="Times New Roman"/>
          <w:sz w:val="24"/>
          <w:szCs w:val="24"/>
        </w:rPr>
        <w:t>мещавшим</w:t>
      </w:r>
      <w:r w:rsidR="00986B96" w:rsidRPr="00986B96">
        <w:rPr>
          <w:rFonts w:ascii="Times New Roman" w:hAnsi="Times New Roman"/>
          <w:sz w:val="24"/>
          <w:szCs w:val="24"/>
        </w:rPr>
        <w:t xml:space="preserve"> муниципальные должности муниципальной службы в органах местного самоуправления МР  «Город Людиново и Людиновский район»</w:t>
      </w:r>
      <w:r w:rsidR="00532957">
        <w:rPr>
          <w:rFonts w:ascii="Times New Roman" w:hAnsi="Times New Roman"/>
          <w:sz w:val="24"/>
          <w:szCs w:val="24"/>
        </w:rPr>
        <w:t xml:space="preserve"> с 19.06.2024 </w:t>
      </w:r>
      <w:r w:rsidR="005B0F3A">
        <w:rPr>
          <w:rFonts w:ascii="Times New Roman" w:hAnsi="Times New Roman"/>
          <w:sz w:val="24"/>
          <w:szCs w:val="24"/>
        </w:rPr>
        <w:t xml:space="preserve"> года</w:t>
      </w:r>
      <w:r w:rsidR="00BA2E9B">
        <w:rPr>
          <w:rFonts w:ascii="Times New Roman" w:hAnsi="Times New Roman"/>
          <w:sz w:val="24"/>
          <w:szCs w:val="24"/>
        </w:rPr>
        <w:t>.</w:t>
      </w:r>
    </w:p>
    <w:p w:rsidR="00BA2E9B" w:rsidRDefault="005B0F3A" w:rsidP="00DA44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BA2E9B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proofErr w:type="gramStart"/>
      <w:r w:rsidR="00BA2E9B">
        <w:rPr>
          <w:rFonts w:ascii="Times New Roman" w:hAnsi="Times New Roman" w:cs="Times New Roman"/>
          <w:sz w:val="24"/>
          <w:szCs w:val="24"/>
        </w:rPr>
        <w:t>вс</w:t>
      </w:r>
      <w:r w:rsidR="00054805">
        <w:rPr>
          <w:rFonts w:ascii="Times New Roman" w:hAnsi="Times New Roman" w:cs="Times New Roman"/>
          <w:sz w:val="24"/>
          <w:szCs w:val="24"/>
        </w:rPr>
        <w:t>тупает в силу со дня официального опубликования</w:t>
      </w:r>
      <w:r w:rsidR="00532957">
        <w:rPr>
          <w:rFonts w:ascii="Times New Roman" w:hAnsi="Times New Roman" w:cs="Times New Roman"/>
          <w:sz w:val="24"/>
          <w:szCs w:val="24"/>
        </w:rPr>
        <w:t xml:space="preserve"> и распространяется</w:t>
      </w:r>
      <w:proofErr w:type="gramEnd"/>
      <w:r w:rsidR="00532957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с 19</w:t>
      </w:r>
      <w:r w:rsidR="00560F2C">
        <w:rPr>
          <w:rFonts w:ascii="Times New Roman" w:hAnsi="Times New Roman" w:cs="Times New Roman"/>
          <w:sz w:val="24"/>
          <w:szCs w:val="24"/>
        </w:rPr>
        <w:t>.</w:t>
      </w:r>
      <w:r w:rsidR="00532957">
        <w:rPr>
          <w:rFonts w:ascii="Times New Roman" w:hAnsi="Times New Roman" w:cs="Times New Roman"/>
          <w:sz w:val="24"/>
          <w:szCs w:val="24"/>
        </w:rPr>
        <w:t>06.2024 года.</w:t>
      </w:r>
    </w:p>
    <w:p w:rsidR="00BA2E9B" w:rsidRDefault="00BA2E9B" w:rsidP="00BA2E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2290" w:rsidRDefault="00D52290" w:rsidP="0023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2290" w:rsidRDefault="00D52290" w:rsidP="00026C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A03013" w:rsidRDefault="00D52290" w:rsidP="00763F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Людиново и Людиновский район»                                                          Л.В.Гончарова</w:t>
      </w:r>
      <w:r>
        <w:rPr>
          <w:rFonts w:ascii="Times New Roman" w:hAnsi="Times New Roman"/>
          <w:sz w:val="24"/>
          <w:szCs w:val="24"/>
        </w:rPr>
        <w:tab/>
      </w: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3013" w:rsidRDefault="00A03013" w:rsidP="00A030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4805" w:rsidRDefault="00054805" w:rsidP="00DA44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54805" w:rsidSect="00AA5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68ED"/>
    <w:multiLevelType w:val="hybridMultilevel"/>
    <w:tmpl w:val="A484C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26CDF"/>
    <w:rsid w:val="00026CDF"/>
    <w:rsid w:val="000371D3"/>
    <w:rsid w:val="00054805"/>
    <w:rsid w:val="00061674"/>
    <w:rsid w:val="00073741"/>
    <w:rsid w:val="00084C7C"/>
    <w:rsid w:val="000970E9"/>
    <w:rsid w:val="00136E4D"/>
    <w:rsid w:val="00150FC7"/>
    <w:rsid w:val="001E39FD"/>
    <w:rsid w:val="001F15E5"/>
    <w:rsid w:val="002325A5"/>
    <w:rsid w:val="00284C3E"/>
    <w:rsid w:val="002C268E"/>
    <w:rsid w:val="002D0B21"/>
    <w:rsid w:val="00302B8B"/>
    <w:rsid w:val="00325332"/>
    <w:rsid w:val="00332C6B"/>
    <w:rsid w:val="00344CD1"/>
    <w:rsid w:val="00396A7D"/>
    <w:rsid w:val="003A554F"/>
    <w:rsid w:val="00441241"/>
    <w:rsid w:val="00464FE2"/>
    <w:rsid w:val="004F38DE"/>
    <w:rsid w:val="00513BF0"/>
    <w:rsid w:val="00532957"/>
    <w:rsid w:val="00560F2C"/>
    <w:rsid w:val="00575302"/>
    <w:rsid w:val="005B0F3A"/>
    <w:rsid w:val="005C2BB0"/>
    <w:rsid w:val="005F66C8"/>
    <w:rsid w:val="00606DF4"/>
    <w:rsid w:val="00640144"/>
    <w:rsid w:val="00664E74"/>
    <w:rsid w:val="00673A95"/>
    <w:rsid w:val="00686053"/>
    <w:rsid w:val="006A2B16"/>
    <w:rsid w:val="00736042"/>
    <w:rsid w:val="0075149B"/>
    <w:rsid w:val="00763FC6"/>
    <w:rsid w:val="00774E12"/>
    <w:rsid w:val="00776A97"/>
    <w:rsid w:val="007A44ED"/>
    <w:rsid w:val="007C1E59"/>
    <w:rsid w:val="007D645E"/>
    <w:rsid w:val="007F675C"/>
    <w:rsid w:val="00861CBC"/>
    <w:rsid w:val="008C5A65"/>
    <w:rsid w:val="008E0215"/>
    <w:rsid w:val="008F7B8A"/>
    <w:rsid w:val="00901902"/>
    <w:rsid w:val="009207F8"/>
    <w:rsid w:val="009265E9"/>
    <w:rsid w:val="00933A36"/>
    <w:rsid w:val="0094495A"/>
    <w:rsid w:val="00950051"/>
    <w:rsid w:val="00977CFD"/>
    <w:rsid w:val="00986B96"/>
    <w:rsid w:val="00A03013"/>
    <w:rsid w:val="00A11E2A"/>
    <w:rsid w:val="00A656EF"/>
    <w:rsid w:val="00A75968"/>
    <w:rsid w:val="00AA5846"/>
    <w:rsid w:val="00AB1B86"/>
    <w:rsid w:val="00B72F34"/>
    <w:rsid w:val="00B91923"/>
    <w:rsid w:val="00BA2E9B"/>
    <w:rsid w:val="00BC2603"/>
    <w:rsid w:val="00BC6BAF"/>
    <w:rsid w:val="00BD01E9"/>
    <w:rsid w:val="00CA7978"/>
    <w:rsid w:val="00CB49BA"/>
    <w:rsid w:val="00CD2656"/>
    <w:rsid w:val="00D0350F"/>
    <w:rsid w:val="00D235D9"/>
    <w:rsid w:val="00D4636E"/>
    <w:rsid w:val="00D52290"/>
    <w:rsid w:val="00DA02B0"/>
    <w:rsid w:val="00DA44D2"/>
    <w:rsid w:val="00E8000B"/>
    <w:rsid w:val="00EF21D8"/>
    <w:rsid w:val="00F02667"/>
    <w:rsid w:val="00F31358"/>
    <w:rsid w:val="00F6590A"/>
    <w:rsid w:val="00F9132B"/>
    <w:rsid w:val="00F92EE1"/>
    <w:rsid w:val="00FA1DAE"/>
    <w:rsid w:val="00FC4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4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26CDF"/>
    <w:pPr>
      <w:keepNext/>
      <w:spacing w:after="0" w:line="360" w:lineRule="auto"/>
      <w:jc w:val="center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6CDF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26C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xt">
    <w:name w:val="text"/>
    <w:basedOn w:val="a"/>
    <w:uiPriority w:val="99"/>
    <w:rsid w:val="008C5A6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5A65"/>
    <w:pPr>
      <w:spacing w:after="0" w:line="240" w:lineRule="auto"/>
      <w:ind w:firstLine="567"/>
      <w:contextualSpacing/>
    </w:pPr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5A65"/>
    <w:rPr>
      <w:rFonts w:ascii="Tahoma" w:hAnsi="Tahoma" w:cs="Tahoma"/>
      <w:sz w:val="16"/>
      <w:szCs w:val="16"/>
      <w:lang w:val="ru-RU" w:eastAsia="en-US" w:bidi="ar-SA"/>
    </w:rPr>
  </w:style>
  <w:style w:type="paragraph" w:styleId="a5">
    <w:name w:val="List Paragraph"/>
    <w:basedOn w:val="a"/>
    <w:uiPriority w:val="34"/>
    <w:qFormat/>
    <w:rsid w:val="00054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cp:lastPrinted>2023-03-17T10:12:00Z</cp:lastPrinted>
  <dcterms:created xsi:type="dcterms:W3CDTF">2014-11-06T21:16:00Z</dcterms:created>
  <dcterms:modified xsi:type="dcterms:W3CDTF">2024-08-20T11:27:00Z</dcterms:modified>
</cp:coreProperties>
</file>