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98" w:rsidRDefault="004B7F98" w:rsidP="004B7F98">
      <w:pPr>
        <w:jc w:val="center"/>
        <w:rPr>
          <w:smallCaps/>
          <w:spacing w:val="34"/>
        </w:rPr>
      </w:pPr>
      <w:r>
        <w:t xml:space="preserve">   </w:t>
      </w:r>
      <w:r w:rsidR="00A860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filled="t">
            <v:fill color2="black"/>
            <v:imagedata r:id="rId6" o:title=""/>
          </v:shape>
        </w:pict>
      </w:r>
      <w:r>
        <w:rPr>
          <w:smallCaps/>
          <w:spacing w:val="34"/>
        </w:rPr>
        <w:t xml:space="preserve">                                             </w:t>
      </w:r>
    </w:p>
    <w:p w:rsidR="004B7F98" w:rsidRDefault="004B7F98" w:rsidP="004B7F98">
      <w:pPr>
        <w:pStyle w:val="2"/>
        <w:spacing w:line="360" w:lineRule="auto"/>
        <w:rPr>
          <w:smallCaps/>
          <w:spacing w:val="34"/>
        </w:rPr>
      </w:pPr>
      <w:r>
        <w:rPr>
          <w:smallCaps/>
          <w:spacing w:val="34"/>
        </w:rPr>
        <w:t xml:space="preserve">     Калужская область                         </w:t>
      </w:r>
    </w:p>
    <w:p w:rsidR="004B7F98" w:rsidRDefault="004B7F98" w:rsidP="004B7F98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 </w:t>
      </w:r>
    </w:p>
    <w:p w:rsidR="004B7F98" w:rsidRDefault="004B7F98" w:rsidP="004B7F98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B7F98" w:rsidRDefault="004B7F98" w:rsidP="004B7F98">
      <w:pPr>
        <w:jc w:val="center"/>
        <w:rPr>
          <w:b/>
          <w:bCs/>
          <w:caps/>
        </w:rPr>
      </w:pPr>
    </w:p>
    <w:p w:rsidR="004B7F98" w:rsidRDefault="004B7F98" w:rsidP="004B7F98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8755AA" w:rsidRPr="00FF1DCE" w:rsidRDefault="008755AA">
      <w:pPr>
        <w:jc w:val="center"/>
        <w:rPr>
          <w:b/>
          <w:bCs/>
          <w:caps/>
        </w:rPr>
      </w:pPr>
    </w:p>
    <w:p w:rsidR="008755AA" w:rsidRPr="00F05CFA" w:rsidRDefault="00F05CFA" w:rsidP="0071671F">
      <w:pPr>
        <w:ind w:right="-1"/>
        <w:rPr>
          <w:b/>
          <w:bCs/>
          <w:caps/>
        </w:rPr>
      </w:pPr>
      <w:r w:rsidRPr="00F05CFA">
        <w:rPr>
          <w:b/>
          <w:bCs/>
          <w:caps/>
        </w:rPr>
        <w:t>13.08.2024</w:t>
      </w:r>
      <w:r w:rsidR="008755AA" w:rsidRPr="00F05CFA">
        <w:rPr>
          <w:b/>
          <w:bCs/>
          <w:caps/>
        </w:rPr>
        <w:tab/>
      </w:r>
      <w:r w:rsidR="008755AA" w:rsidRPr="00F05CFA">
        <w:rPr>
          <w:b/>
          <w:bCs/>
          <w:caps/>
        </w:rPr>
        <w:tab/>
      </w:r>
      <w:r w:rsidR="008755AA" w:rsidRPr="00F05CFA">
        <w:rPr>
          <w:b/>
          <w:bCs/>
          <w:caps/>
        </w:rPr>
        <w:tab/>
      </w:r>
      <w:r w:rsidR="008755AA" w:rsidRPr="00F05CFA">
        <w:rPr>
          <w:b/>
          <w:bCs/>
          <w:caps/>
        </w:rPr>
        <w:tab/>
      </w:r>
      <w:r w:rsidR="0071671F" w:rsidRPr="00F05CFA">
        <w:rPr>
          <w:b/>
          <w:bCs/>
          <w:caps/>
        </w:rPr>
        <w:tab/>
      </w:r>
      <w:r w:rsidR="0071671F" w:rsidRPr="00F05CFA">
        <w:rPr>
          <w:b/>
          <w:bCs/>
          <w:caps/>
        </w:rPr>
        <w:tab/>
        <w:t xml:space="preserve">                                               </w:t>
      </w:r>
      <w:r>
        <w:rPr>
          <w:b/>
          <w:bCs/>
          <w:caps/>
        </w:rPr>
        <w:t xml:space="preserve">         </w:t>
      </w:r>
      <w:r w:rsidR="008755AA" w:rsidRPr="00F05CFA">
        <w:rPr>
          <w:b/>
          <w:bCs/>
          <w:caps/>
        </w:rPr>
        <w:t xml:space="preserve">№ </w:t>
      </w:r>
      <w:r w:rsidRPr="00F05CFA">
        <w:rPr>
          <w:b/>
          <w:bCs/>
          <w:caps/>
        </w:rPr>
        <w:t>208-</w:t>
      </w:r>
      <w:r w:rsidRPr="00F05CFA">
        <w:rPr>
          <w:b/>
          <w:sz w:val="26"/>
          <w:szCs w:val="26"/>
        </w:rPr>
        <w:t>р</w:t>
      </w:r>
    </w:p>
    <w:p w:rsidR="008755AA" w:rsidRPr="00FF1DCE" w:rsidRDefault="008755AA">
      <w:pPr>
        <w:jc w:val="center"/>
      </w:pPr>
    </w:p>
    <w:p w:rsidR="008755AA" w:rsidRPr="00FF1DCE" w:rsidRDefault="008755AA" w:rsidP="00DD2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1DCE">
        <w:rPr>
          <w:rFonts w:ascii="Times New Roman" w:hAnsi="Times New Roman" w:cs="Times New Roman"/>
          <w:sz w:val="24"/>
          <w:szCs w:val="24"/>
        </w:rPr>
        <w:t>О</w:t>
      </w:r>
      <w:r w:rsidR="00DD2E50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Городской Думы городского поселения «Город Людиново» от 15.09.2021 № 54-р «Об</w:t>
      </w:r>
      <w:r w:rsidRPr="00FF1DCE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DD2E50">
        <w:rPr>
          <w:rFonts w:ascii="Times New Roman" w:hAnsi="Times New Roman" w:cs="Times New Roman"/>
          <w:sz w:val="24"/>
          <w:szCs w:val="24"/>
        </w:rPr>
        <w:t xml:space="preserve">ении  Положения о муниципальном </w:t>
      </w:r>
      <w:r w:rsidRPr="00FF1DCE">
        <w:rPr>
          <w:rFonts w:ascii="Times New Roman" w:hAnsi="Times New Roman" w:cs="Times New Roman"/>
          <w:sz w:val="24"/>
          <w:szCs w:val="24"/>
        </w:rPr>
        <w:t>жилищном контроле</w:t>
      </w:r>
      <w:r w:rsidR="00DD2E50">
        <w:rPr>
          <w:rFonts w:ascii="Times New Roman" w:hAnsi="Times New Roman" w:cs="Times New Roman"/>
          <w:sz w:val="24"/>
          <w:szCs w:val="24"/>
        </w:rPr>
        <w:t xml:space="preserve"> </w:t>
      </w:r>
      <w:r w:rsidRPr="00FF1DCE"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Людиново»</w:t>
      </w:r>
    </w:p>
    <w:p w:rsidR="008755AA" w:rsidRPr="00FF1DCE" w:rsidRDefault="00875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5AA" w:rsidRPr="00C708EB" w:rsidRDefault="0071671F" w:rsidP="00DD2E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протест Людиновской г</w:t>
      </w:r>
      <w:r w:rsidR="009F297B">
        <w:rPr>
          <w:rFonts w:ascii="Times New Roman" w:hAnsi="Times New Roman" w:cs="Times New Roman"/>
          <w:sz w:val="24"/>
          <w:szCs w:val="24"/>
        </w:rPr>
        <w:t>ородской прокуратуры от 26.06.2024 № 7-62-2024 на  решение Городской Думы городского поселения «Город Людиново» от 15.09.2021 № 54-р  «Об утверждении Положения о муниципальном жилищном контроле на территории городского поселения «Город Людиново», в</w:t>
      </w:r>
      <w:r w:rsidR="008755AA" w:rsidRPr="00FF1DCE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8755AA" w:rsidRPr="00C708EB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7" w:history="1">
        <w:r w:rsidR="008755AA" w:rsidRPr="00C708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8755AA" w:rsidRPr="00C708E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="008755AA" w:rsidRPr="00C708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03D7C" w:rsidRPr="00C708EB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="008755AA" w:rsidRPr="00C708E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</w:t>
      </w:r>
      <w:r w:rsidR="00A03D7C" w:rsidRPr="00C708EB">
        <w:rPr>
          <w:rFonts w:ascii="Times New Roman" w:hAnsi="Times New Roman" w:cs="Times New Roman"/>
          <w:sz w:val="24"/>
          <w:szCs w:val="24"/>
        </w:rPr>
        <w:t>я в Российской Федерации»</w:t>
      </w:r>
      <w:r w:rsidR="008755AA" w:rsidRPr="00C708EB">
        <w:rPr>
          <w:rFonts w:ascii="Times New Roman" w:hAnsi="Times New Roman" w:cs="Times New Roman"/>
          <w:sz w:val="24"/>
          <w:szCs w:val="24"/>
        </w:rPr>
        <w:t xml:space="preserve">, </w:t>
      </w:r>
      <w:r w:rsidR="002D316A">
        <w:rPr>
          <w:rFonts w:ascii="Times New Roman" w:hAnsi="Times New Roman" w:cs="Times New Roman"/>
          <w:sz w:val="24"/>
          <w:szCs w:val="24"/>
        </w:rPr>
        <w:t>статьи</w:t>
      </w:r>
      <w:r w:rsidR="00DD2E50">
        <w:rPr>
          <w:rFonts w:ascii="Times New Roman" w:hAnsi="Times New Roman" w:cs="Times New Roman"/>
          <w:sz w:val="24"/>
          <w:szCs w:val="24"/>
        </w:rPr>
        <w:t xml:space="preserve"> 8</w:t>
      </w:r>
      <w:r w:rsidR="00A01E9D">
        <w:rPr>
          <w:rFonts w:ascii="Times New Roman" w:hAnsi="Times New Roman" w:cs="Times New Roman"/>
          <w:sz w:val="24"/>
          <w:szCs w:val="24"/>
        </w:rPr>
        <w:t>, 44</w:t>
      </w:r>
      <w:r w:rsidR="00DD2E50">
        <w:rPr>
          <w:rFonts w:ascii="Times New Roman" w:hAnsi="Times New Roman" w:cs="Times New Roman"/>
          <w:sz w:val="24"/>
          <w:szCs w:val="24"/>
        </w:rPr>
        <w:t xml:space="preserve"> Устава городского поселения «Город</w:t>
      </w:r>
      <w:proofErr w:type="gramEnd"/>
      <w:r w:rsidR="00DD2E50">
        <w:rPr>
          <w:rFonts w:ascii="Times New Roman" w:hAnsi="Times New Roman" w:cs="Times New Roman"/>
          <w:sz w:val="24"/>
          <w:szCs w:val="24"/>
        </w:rPr>
        <w:t xml:space="preserve"> Людиново» </w:t>
      </w:r>
      <w:r w:rsidR="003E60F7">
        <w:rPr>
          <w:rFonts w:ascii="Times New Roman" w:hAnsi="Times New Roman" w:cs="Times New Roman"/>
          <w:sz w:val="24"/>
          <w:szCs w:val="24"/>
        </w:rPr>
        <w:t>Г</w:t>
      </w:r>
      <w:r w:rsidR="008755AA" w:rsidRPr="00C708EB">
        <w:rPr>
          <w:rFonts w:ascii="Times New Roman" w:hAnsi="Times New Roman" w:cs="Times New Roman"/>
          <w:sz w:val="24"/>
          <w:szCs w:val="24"/>
        </w:rPr>
        <w:t>ородская Дума</w:t>
      </w:r>
    </w:p>
    <w:p w:rsidR="008755AA" w:rsidRPr="00C708EB" w:rsidRDefault="008755AA" w:rsidP="009D06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8EB">
        <w:rPr>
          <w:rFonts w:ascii="Times New Roman" w:hAnsi="Times New Roman" w:cs="Times New Roman"/>
          <w:sz w:val="24"/>
          <w:szCs w:val="24"/>
        </w:rPr>
        <w:t>РЕШИЛА:</w:t>
      </w:r>
    </w:p>
    <w:p w:rsidR="00C31BF9" w:rsidRDefault="008755AA" w:rsidP="00BE221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8EB">
        <w:rPr>
          <w:rFonts w:ascii="Times New Roman" w:hAnsi="Times New Roman" w:cs="Times New Roman"/>
          <w:sz w:val="24"/>
          <w:szCs w:val="24"/>
        </w:rPr>
        <w:t xml:space="preserve"> </w:t>
      </w:r>
      <w:r w:rsidR="009D0609">
        <w:rPr>
          <w:rFonts w:ascii="Times New Roman" w:hAnsi="Times New Roman" w:cs="Times New Roman"/>
          <w:sz w:val="24"/>
          <w:szCs w:val="24"/>
        </w:rPr>
        <w:tab/>
      </w:r>
      <w:r w:rsidR="00C31BF9">
        <w:rPr>
          <w:rFonts w:ascii="Times New Roman" w:hAnsi="Times New Roman" w:cs="Times New Roman"/>
          <w:sz w:val="24"/>
          <w:szCs w:val="24"/>
        </w:rPr>
        <w:t>1. Удовле</w:t>
      </w:r>
      <w:r w:rsidR="0071671F">
        <w:rPr>
          <w:rFonts w:ascii="Times New Roman" w:hAnsi="Times New Roman" w:cs="Times New Roman"/>
          <w:sz w:val="24"/>
          <w:szCs w:val="24"/>
        </w:rPr>
        <w:t>творить   протест  Людиновской  г</w:t>
      </w:r>
      <w:r w:rsidR="00C31BF9">
        <w:rPr>
          <w:rFonts w:ascii="Times New Roman" w:hAnsi="Times New Roman" w:cs="Times New Roman"/>
          <w:sz w:val="24"/>
          <w:szCs w:val="24"/>
        </w:rPr>
        <w:t>ородской   прокуратуры  от  26.06.2024   № 7-62-2024 на решение Городской Думы городского поселения «Город Людиново» от 15.09.2021 № 54-р «Об утверждении Положения о муниципальном жилищном контроле на территории городского поселения «Город Людиново».</w:t>
      </w:r>
    </w:p>
    <w:p w:rsidR="00BE2215" w:rsidRDefault="00C31BF9" w:rsidP="00C31BF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79273D">
        <w:rPr>
          <w:rFonts w:ascii="Times New Roman" w:hAnsi="Times New Roman" w:cs="Times New Roman"/>
          <w:sz w:val="24"/>
          <w:szCs w:val="24"/>
        </w:rPr>
        <w:t>Внести</w:t>
      </w:r>
      <w:r w:rsidRPr="00C31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5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Городской Думы городского поселения «Город Людиново» от 15.09.2021 № 54-р «Об утверждении Положения о муниципальном жилищном контроле на территории городского поселения «Город Людиново»</w:t>
      </w:r>
      <w:r w:rsidR="0079273D">
        <w:rPr>
          <w:rFonts w:ascii="Times New Roman" w:hAnsi="Times New Roman" w:cs="Times New Roman"/>
          <w:sz w:val="24"/>
          <w:szCs w:val="24"/>
        </w:rPr>
        <w:t xml:space="preserve"> </w:t>
      </w:r>
      <w:r w:rsidR="00782831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782831" w:rsidRDefault="00782831" w:rsidP="00C31BF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Пункт 4 раздела 1 Положения о муниципальном жилищном контроле на территории городского поселения «Город Людиново» изложить в следующей редакции: </w:t>
      </w:r>
    </w:p>
    <w:p w:rsidR="00782831" w:rsidRPr="00977790" w:rsidRDefault="00A01E9D" w:rsidP="00782831">
      <w:pPr>
        <w:pStyle w:val="ac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B07BD">
        <w:rPr>
          <w:rFonts w:ascii="Times New Roman" w:hAnsi="Times New Roman"/>
          <w:sz w:val="24"/>
          <w:szCs w:val="24"/>
        </w:rPr>
        <w:t xml:space="preserve">4. </w:t>
      </w:r>
      <w:r w:rsidR="00782831" w:rsidRPr="00977790">
        <w:rPr>
          <w:rFonts w:ascii="Times New Roman" w:hAnsi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</w:t>
      </w:r>
      <w:r w:rsidR="00782831">
        <w:rPr>
          <w:rFonts w:ascii="Times New Roman" w:hAnsi="Times New Roman"/>
          <w:sz w:val="24"/>
          <w:szCs w:val="24"/>
        </w:rPr>
        <w:t xml:space="preserve"> (далее – контролируемые лица)</w:t>
      </w:r>
      <w:r w:rsidR="00782831" w:rsidRPr="00977790">
        <w:rPr>
          <w:rFonts w:ascii="Times New Roman" w:hAnsi="Times New Roman"/>
          <w:sz w:val="24"/>
          <w:szCs w:val="24"/>
        </w:rPr>
        <w:t xml:space="preserve"> обязательных требований, установленных жилищным законодательством,</w:t>
      </w:r>
      <w:r w:rsidR="00782831">
        <w:rPr>
          <w:rFonts w:ascii="Times New Roman" w:hAnsi="Times New Roman"/>
          <w:sz w:val="24"/>
          <w:szCs w:val="24"/>
        </w:rPr>
        <w:t xml:space="preserve"> законодательством об энергосбережении и о повышении энергетической эффективности, законодательством о газоснабжении в Российской Федерации</w:t>
      </w:r>
      <w:r w:rsidR="00782831" w:rsidRPr="00977790">
        <w:rPr>
          <w:rFonts w:ascii="Times New Roman" w:hAnsi="Times New Roman"/>
          <w:sz w:val="24"/>
          <w:szCs w:val="24"/>
        </w:rPr>
        <w:t xml:space="preserve"> в отношении муниципального жилищного фонда:</w:t>
      </w:r>
    </w:p>
    <w:p w:rsidR="00782831" w:rsidRPr="00977790" w:rsidRDefault="00782831" w:rsidP="00782831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790">
        <w:rPr>
          <w:rFonts w:ascii="Times New Roman" w:hAnsi="Times New Roman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</w:t>
      </w:r>
      <w:r>
        <w:rPr>
          <w:rFonts w:ascii="Times New Roman" w:hAnsi="Times New Roman"/>
          <w:sz w:val="24"/>
          <w:szCs w:val="24"/>
        </w:rPr>
        <w:t>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82831" w:rsidRDefault="00782831" w:rsidP="00782831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требований к формирован</w:t>
      </w:r>
      <w:r w:rsidR="00FB07BD">
        <w:rPr>
          <w:rFonts w:ascii="Times New Roman" w:hAnsi="Times New Roman"/>
          <w:sz w:val="24"/>
          <w:szCs w:val="24"/>
        </w:rPr>
        <w:t>ию фондов капитального ремонта;</w:t>
      </w:r>
    </w:p>
    <w:p w:rsidR="00782831" w:rsidRDefault="00782831" w:rsidP="00782831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 xml:space="preserve">требование к созданию и деятельности юридических лиц, индивидуальных предпринимателей, осуществляющих управление многоквартирными домами, оказывающих </w:t>
      </w:r>
      <w:r>
        <w:rPr>
          <w:rFonts w:ascii="Times New Roman" w:hAnsi="Times New Roman"/>
          <w:sz w:val="24"/>
          <w:szCs w:val="24"/>
        </w:rPr>
        <w:lastRenderedPageBreak/>
        <w:t>услуги и (или) выполняющих работы по содержанию и ремонту общего имущества в многоквартирных домах;</w:t>
      </w:r>
    </w:p>
    <w:p w:rsidR="00782831" w:rsidRPr="00977790" w:rsidRDefault="00782831" w:rsidP="00782831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977790">
        <w:rPr>
          <w:rFonts w:ascii="Times New Roman" w:hAnsi="Times New Roman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82831" w:rsidRPr="00977790" w:rsidRDefault="00782831" w:rsidP="00782831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Pr="00977790">
        <w:rPr>
          <w:rFonts w:ascii="Times New Roman" w:hAnsi="Times New Roman"/>
          <w:sz w:val="24"/>
          <w:szCs w:val="24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82831" w:rsidRPr="00977790" w:rsidRDefault="00782831" w:rsidP="00782831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 w:rsidRPr="00977790">
        <w:rPr>
          <w:rFonts w:ascii="Times New Roman" w:hAnsi="Times New Roman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82831" w:rsidRPr="00977790" w:rsidRDefault="00782831" w:rsidP="00782831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</w:r>
      <w:r w:rsidRPr="00977790">
        <w:rPr>
          <w:rFonts w:ascii="Times New Roman" w:hAnsi="Times New Roman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82831" w:rsidRPr="00977790" w:rsidRDefault="00782831" w:rsidP="00782831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</w:r>
      <w:r w:rsidRPr="00977790">
        <w:rPr>
          <w:rFonts w:ascii="Times New Roman" w:hAnsi="Times New Roman"/>
          <w:sz w:val="24"/>
          <w:szCs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82831" w:rsidRDefault="00782831" w:rsidP="0078283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782831" w:rsidRDefault="00782831" w:rsidP="00CF502D">
      <w:pPr>
        <w:pStyle w:val="ac"/>
        <w:tabs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="00CF502D">
        <w:rPr>
          <w:rFonts w:ascii="Times New Roman" w:hAnsi="Times New Roman"/>
          <w:sz w:val="24"/>
          <w:szCs w:val="24"/>
        </w:rPr>
        <w:tab/>
      </w:r>
      <w:r w:rsidRPr="003D170B">
        <w:rPr>
          <w:rFonts w:ascii="Times New Roman" w:hAnsi="Times New Roman"/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:rsidR="00782831" w:rsidRDefault="00782831" w:rsidP="0078283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782831" w:rsidRDefault="00782831" w:rsidP="00CF502D">
      <w:pPr>
        <w:pStyle w:val="ac"/>
        <w:tabs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 w:rsidR="00CF50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A01E9D">
        <w:rPr>
          <w:rFonts w:ascii="Times New Roman" w:hAnsi="Times New Roman"/>
          <w:sz w:val="24"/>
          <w:szCs w:val="24"/>
        </w:rPr>
        <w:t>»</w:t>
      </w:r>
    </w:p>
    <w:p w:rsidR="008755AA" w:rsidRPr="00FF1DCE" w:rsidRDefault="00782831" w:rsidP="00BE221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9D06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27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9273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местному самоуправлению и законности (Ефремов С.Н).</w:t>
      </w:r>
    </w:p>
    <w:p w:rsidR="008755AA" w:rsidRPr="00FF1DCE" w:rsidRDefault="00782831" w:rsidP="00782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91F">
        <w:rPr>
          <w:rFonts w:ascii="Times New Roman" w:hAnsi="Times New Roman" w:cs="Times New Roman"/>
          <w:sz w:val="24"/>
          <w:szCs w:val="24"/>
        </w:rPr>
        <w:t>. Настоящее р</w:t>
      </w:r>
      <w:r w:rsidR="008755AA" w:rsidRPr="00FF1DCE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79273D">
        <w:rPr>
          <w:rFonts w:ascii="Times New Roman" w:hAnsi="Times New Roman" w:cs="Times New Roman"/>
          <w:sz w:val="24"/>
          <w:szCs w:val="24"/>
        </w:rPr>
        <w:t>вступает в силу с момента официального опубликования.</w:t>
      </w:r>
    </w:p>
    <w:p w:rsidR="008755AA" w:rsidRDefault="008755AA">
      <w:pPr>
        <w:jc w:val="both"/>
      </w:pPr>
    </w:p>
    <w:p w:rsidR="0079273D" w:rsidRPr="00FF1DCE" w:rsidRDefault="0079273D">
      <w:pPr>
        <w:jc w:val="both"/>
      </w:pPr>
    </w:p>
    <w:p w:rsidR="008755AA" w:rsidRPr="00E82934" w:rsidRDefault="008755AA">
      <w:pPr>
        <w:jc w:val="both"/>
        <w:rPr>
          <w:b/>
        </w:rPr>
      </w:pPr>
      <w:r w:rsidRPr="00E82934">
        <w:rPr>
          <w:b/>
        </w:rPr>
        <w:t>Глава городск</w:t>
      </w:r>
      <w:r w:rsidR="00A03D7C" w:rsidRPr="00E82934">
        <w:rPr>
          <w:b/>
        </w:rPr>
        <w:t>ого по</w:t>
      </w:r>
      <w:r w:rsidR="00373C81" w:rsidRPr="00E82934">
        <w:rPr>
          <w:b/>
        </w:rPr>
        <w:t>селения</w:t>
      </w:r>
      <w:r w:rsidR="00E82934">
        <w:rPr>
          <w:b/>
        </w:rPr>
        <w:t xml:space="preserve"> «Город Людиново»</w:t>
      </w:r>
      <w:r w:rsidR="00E82934">
        <w:rPr>
          <w:b/>
        </w:rPr>
        <w:tab/>
      </w:r>
      <w:r w:rsidR="00E82934">
        <w:rPr>
          <w:b/>
        </w:rPr>
        <w:tab/>
      </w:r>
      <w:r w:rsidR="00E82934">
        <w:rPr>
          <w:b/>
        </w:rPr>
        <w:tab/>
      </w:r>
      <w:r w:rsidR="00E82934">
        <w:rPr>
          <w:b/>
        </w:rPr>
        <w:tab/>
        <w:t xml:space="preserve">   </w:t>
      </w:r>
      <w:r w:rsidR="00A03D7C" w:rsidRPr="00E82934">
        <w:rPr>
          <w:b/>
        </w:rPr>
        <w:t>И.Н.</w:t>
      </w:r>
      <w:r w:rsidR="00942B3B" w:rsidRPr="00E82934">
        <w:rPr>
          <w:b/>
        </w:rPr>
        <w:t xml:space="preserve"> </w:t>
      </w:r>
      <w:r w:rsidR="00A03D7C" w:rsidRPr="00E82934">
        <w:rPr>
          <w:b/>
        </w:rPr>
        <w:t>Синицын</w:t>
      </w:r>
    </w:p>
    <w:p w:rsidR="008755AA" w:rsidRPr="004B7F98" w:rsidRDefault="008755AA">
      <w:pPr>
        <w:jc w:val="both"/>
        <w:rPr>
          <w:sz w:val="26"/>
          <w:szCs w:val="26"/>
        </w:rPr>
      </w:pPr>
    </w:p>
    <w:p w:rsidR="008755AA" w:rsidRPr="00FF1DCE" w:rsidRDefault="008755AA">
      <w:pPr>
        <w:jc w:val="both"/>
      </w:pPr>
    </w:p>
    <w:p w:rsidR="008755AA" w:rsidRPr="00FF1DCE" w:rsidRDefault="008755AA">
      <w:pPr>
        <w:jc w:val="both"/>
      </w:pPr>
    </w:p>
    <w:p w:rsidR="008755AA" w:rsidRPr="00FF1DCE" w:rsidRDefault="008755AA"/>
    <w:p w:rsidR="008755AA" w:rsidRPr="00FF1DCE" w:rsidRDefault="008755AA"/>
    <w:p w:rsidR="008755AA" w:rsidRPr="00FF1DCE" w:rsidRDefault="008755AA"/>
    <w:p w:rsidR="00A03D7C" w:rsidRPr="00FF1DCE" w:rsidRDefault="00A03D7C" w:rsidP="00BE2215">
      <w:pPr>
        <w:widowControl w:val="0"/>
        <w:autoSpaceDE w:val="0"/>
      </w:pPr>
    </w:p>
    <w:p w:rsidR="00FF1DCE" w:rsidRDefault="00386A30" w:rsidP="006467B7">
      <w:pPr>
        <w:widowControl w:val="0"/>
        <w:autoSpaceDE w:val="0"/>
      </w:pPr>
      <w:r>
        <w:t xml:space="preserve"> </w:t>
      </w:r>
    </w:p>
    <w:p w:rsidR="00386A30" w:rsidRDefault="00386A30" w:rsidP="006467B7">
      <w:pPr>
        <w:widowControl w:val="0"/>
        <w:autoSpaceDE w:val="0"/>
      </w:pPr>
    </w:p>
    <w:p w:rsidR="00386A30" w:rsidRDefault="00386A30" w:rsidP="006467B7">
      <w:pPr>
        <w:widowControl w:val="0"/>
        <w:autoSpaceDE w:val="0"/>
      </w:pPr>
    </w:p>
    <w:p w:rsidR="00386A30" w:rsidRDefault="00386A30" w:rsidP="006467B7">
      <w:pPr>
        <w:widowControl w:val="0"/>
        <w:autoSpaceDE w:val="0"/>
      </w:pPr>
    </w:p>
    <w:p w:rsidR="00386A30" w:rsidRDefault="00386A30" w:rsidP="006467B7">
      <w:pPr>
        <w:widowControl w:val="0"/>
        <w:autoSpaceDE w:val="0"/>
      </w:pPr>
    </w:p>
    <w:p w:rsidR="00386A30" w:rsidRDefault="00386A30" w:rsidP="006467B7">
      <w:pPr>
        <w:widowControl w:val="0"/>
        <w:autoSpaceDE w:val="0"/>
      </w:pPr>
    </w:p>
    <w:p w:rsidR="00386A30" w:rsidRDefault="00386A30" w:rsidP="006467B7">
      <w:pPr>
        <w:widowControl w:val="0"/>
        <w:autoSpaceDE w:val="0"/>
      </w:pPr>
    </w:p>
    <w:p w:rsidR="00386A30" w:rsidRDefault="00386A30" w:rsidP="006467B7">
      <w:pPr>
        <w:widowControl w:val="0"/>
        <w:autoSpaceDE w:val="0"/>
      </w:pPr>
    </w:p>
    <w:p w:rsidR="006467B7" w:rsidRDefault="00942B3B" w:rsidP="006467B7">
      <w:pPr>
        <w:widowControl w:val="0"/>
        <w:autoSpaceDE w:val="0"/>
      </w:pPr>
      <w:r>
        <w:t xml:space="preserve"> </w:t>
      </w:r>
    </w:p>
    <w:p w:rsidR="00942B3B" w:rsidRDefault="00942B3B" w:rsidP="006467B7">
      <w:pPr>
        <w:widowControl w:val="0"/>
        <w:autoSpaceDE w:val="0"/>
      </w:pPr>
    </w:p>
    <w:p w:rsidR="00942B3B" w:rsidRDefault="00942B3B" w:rsidP="006467B7">
      <w:pPr>
        <w:widowControl w:val="0"/>
        <w:autoSpaceDE w:val="0"/>
      </w:pPr>
    </w:p>
    <w:p w:rsidR="00942B3B" w:rsidRDefault="00942B3B" w:rsidP="006467B7">
      <w:pPr>
        <w:widowControl w:val="0"/>
        <w:autoSpaceDE w:val="0"/>
      </w:pPr>
    </w:p>
    <w:sectPr w:rsidR="00942B3B" w:rsidSect="006735A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6"/>
      <w:numFmt w:val="decimal"/>
      <w:lvlText w:val="%1.%2"/>
      <w:lvlJc w:val="left"/>
      <w:pPr>
        <w:tabs>
          <w:tab w:val="num" w:pos="1170"/>
        </w:tabs>
        <w:ind w:left="1170" w:hanging="600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</w:lvl>
  </w:abstractNum>
  <w:abstractNum w:abstractNumId="3">
    <w:nsid w:val="4E3A3BD3"/>
    <w:multiLevelType w:val="hybridMultilevel"/>
    <w:tmpl w:val="594E7EA8"/>
    <w:lvl w:ilvl="0" w:tplc="388EF2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E22403"/>
    <w:multiLevelType w:val="multilevel"/>
    <w:tmpl w:val="65A846D0"/>
    <w:lvl w:ilvl="0">
      <w:start w:val="96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A76"/>
    <w:rsid w:val="00001F11"/>
    <w:rsid w:val="000B5835"/>
    <w:rsid w:val="000D3C3C"/>
    <w:rsid w:val="000E035A"/>
    <w:rsid w:val="001767EF"/>
    <w:rsid w:val="001941ED"/>
    <w:rsid w:val="001A5A8B"/>
    <w:rsid w:val="001F58A7"/>
    <w:rsid w:val="002624B7"/>
    <w:rsid w:val="002D316A"/>
    <w:rsid w:val="00373C81"/>
    <w:rsid w:val="00386A30"/>
    <w:rsid w:val="003E60F7"/>
    <w:rsid w:val="00434AF0"/>
    <w:rsid w:val="004B7F98"/>
    <w:rsid w:val="004E7B39"/>
    <w:rsid w:val="005340F0"/>
    <w:rsid w:val="00542A76"/>
    <w:rsid w:val="005F7E03"/>
    <w:rsid w:val="006467B7"/>
    <w:rsid w:val="006735A6"/>
    <w:rsid w:val="00711B46"/>
    <w:rsid w:val="0071671F"/>
    <w:rsid w:val="00727598"/>
    <w:rsid w:val="00761EDA"/>
    <w:rsid w:val="00782831"/>
    <w:rsid w:val="0079273D"/>
    <w:rsid w:val="008755AA"/>
    <w:rsid w:val="008B7147"/>
    <w:rsid w:val="008D1C9F"/>
    <w:rsid w:val="008E329B"/>
    <w:rsid w:val="0094278E"/>
    <w:rsid w:val="00942B3B"/>
    <w:rsid w:val="00947E92"/>
    <w:rsid w:val="009925AB"/>
    <w:rsid w:val="009A0FE9"/>
    <w:rsid w:val="009A3C75"/>
    <w:rsid w:val="009A47F8"/>
    <w:rsid w:val="009C3F97"/>
    <w:rsid w:val="009D0609"/>
    <w:rsid w:val="009F297B"/>
    <w:rsid w:val="00A01E9D"/>
    <w:rsid w:val="00A03D7C"/>
    <w:rsid w:val="00A05668"/>
    <w:rsid w:val="00A860F5"/>
    <w:rsid w:val="00B1791F"/>
    <w:rsid w:val="00B25183"/>
    <w:rsid w:val="00B97A5D"/>
    <w:rsid w:val="00BA13AD"/>
    <w:rsid w:val="00BE2215"/>
    <w:rsid w:val="00BE3EF7"/>
    <w:rsid w:val="00C31BF9"/>
    <w:rsid w:val="00C708EB"/>
    <w:rsid w:val="00C925D3"/>
    <w:rsid w:val="00CB5EF8"/>
    <w:rsid w:val="00CF502D"/>
    <w:rsid w:val="00DD2E50"/>
    <w:rsid w:val="00E82934"/>
    <w:rsid w:val="00E91BE7"/>
    <w:rsid w:val="00E979B4"/>
    <w:rsid w:val="00EF4A2C"/>
    <w:rsid w:val="00F05CFA"/>
    <w:rsid w:val="00F70AA4"/>
    <w:rsid w:val="00FB07BD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3F97"/>
    <w:pPr>
      <w:keepNext/>
      <w:tabs>
        <w:tab w:val="num" w:pos="0"/>
      </w:tabs>
      <w:ind w:left="432" w:hanging="432"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9C3F97"/>
    <w:pPr>
      <w:keepNext/>
      <w:tabs>
        <w:tab w:val="num" w:pos="0"/>
      </w:tabs>
      <w:ind w:left="576" w:hanging="576"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3F97"/>
  </w:style>
  <w:style w:type="character" w:customStyle="1" w:styleId="11">
    <w:name w:val="Основной шрифт абзаца1"/>
    <w:rsid w:val="009C3F97"/>
  </w:style>
  <w:style w:type="character" w:customStyle="1" w:styleId="a3">
    <w:name w:val="Текст выноски Знак"/>
    <w:rsid w:val="009C3F97"/>
    <w:rPr>
      <w:rFonts w:ascii="Tahoma" w:hAnsi="Tahoma" w:cs="Tahoma"/>
      <w:sz w:val="16"/>
      <w:szCs w:val="16"/>
    </w:rPr>
  </w:style>
  <w:style w:type="character" w:styleId="a4">
    <w:name w:val="Hyperlink"/>
    <w:rsid w:val="009C3F97"/>
    <w:rPr>
      <w:color w:val="000080"/>
      <w:u w:val="single"/>
    </w:rPr>
  </w:style>
  <w:style w:type="character" w:customStyle="1" w:styleId="a5">
    <w:name w:val="Символ нумерации"/>
    <w:rsid w:val="009C3F97"/>
  </w:style>
  <w:style w:type="paragraph" w:customStyle="1" w:styleId="a6">
    <w:name w:val="Заголовок"/>
    <w:basedOn w:val="a"/>
    <w:next w:val="a7"/>
    <w:rsid w:val="009C3F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9C3F97"/>
    <w:pPr>
      <w:spacing w:after="120"/>
    </w:pPr>
  </w:style>
  <w:style w:type="paragraph" w:styleId="a8">
    <w:name w:val="List"/>
    <w:basedOn w:val="a7"/>
    <w:rsid w:val="009C3F97"/>
    <w:rPr>
      <w:rFonts w:ascii="Arial" w:hAnsi="Arial" w:cs="Mangal"/>
    </w:rPr>
  </w:style>
  <w:style w:type="paragraph" w:customStyle="1" w:styleId="12">
    <w:name w:val="Название1"/>
    <w:basedOn w:val="a"/>
    <w:rsid w:val="009C3F9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C3F97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9C3F9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C3F9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DocList">
    <w:name w:val="ConsPlusDocList"/>
    <w:next w:val="a"/>
    <w:rsid w:val="009C3F9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13">
    <w:name w:val="s_13"/>
    <w:basedOn w:val="a"/>
    <w:rsid w:val="009C3F97"/>
    <w:pPr>
      <w:suppressAutoHyphens w:val="0"/>
      <w:ind w:firstLine="720"/>
    </w:pPr>
  </w:style>
  <w:style w:type="paragraph" w:styleId="a9">
    <w:name w:val="Balloon Text"/>
    <w:basedOn w:val="a"/>
    <w:rsid w:val="009C3F9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03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4">
    <w:name w:val="pt-a0-000004"/>
    <w:basedOn w:val="a0"/>
    <w:qFormat/>
    <w:rsid w:val="008E329B"/>
  </w:style>
  <w:style w:type="paragraph" w:styleId="ab">
    <w:name w:val="List Paragraph"/>
    <w:basedOn w:val="a"/>
    <w:qFormat/>
    <w:rsid w:val="008E329B"/>
    <w:pPr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qFormat/>
    <w:rsid w:val="008E329B"/>
    <w:pP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B7F98"/>
    <w:rPr>
      <w:b/>
      <w:bCs/>
      <w:caps/>
      <w:sz w:val="28"/>
      <w:lang w:eastAsia="ar-SA"/>
    </w:rPr>
  </w:style>
  <w:style w:type="character" w:customStyle="1" w:styleId="20">
    <w:name w:val="Заголовок 2 Знак"/>
    <w:basedOn w:val="a0"/>
    <w:link w:val="2"/>
    <w:rsid w:val="004B7F98"/>
    <w:rPr>
      <w:b/>
      <w:b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BD42081B367F441B75AB86F643F7993411DFB5053CACA05462CA1096FAFF2B20947DF202B3F05Q5B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9BD42081B367F441B75AB86F643F7993411DFA5553CACA05462CA1096FAFF2B20947DF202B3C07Q5B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90AD-B725-4544-8294-76F02178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4856</CharactersWithSpaces>
  <SharedDoc>false</SharedDoc>
  <HLinks>
    <vt:vector size="48" baseType="variant"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7012405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consultantplus://offline/ref=E29BD42081B367F441B744B57908617795424AF05050C99F5E1977FC5E66A5A5QFB5I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5242895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consultantplus://offline/ref=E29BD42081B367F441B744B57908617795424AF05F53C69B591977FC5E66A5A5F5461E9D64273C0059B11CQ4BFI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consultantplus://offline/ref=E29BD42081B367F441B744B57908617795424AF05253C29A591977FC5E66A5A5F5461E9D64273C0059B615Q4BCI</vt:lpwstr>
      </vt:variant>
      <vt:variant>
        <vt:lpwstr/>
      </vt:variant>
      <vt:variant>
        <vt:i4>3473469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consultantplus://offline/ref=E29BD42081B367F441B75AB86F643F7993411DF85F50CACA05462CA1096FAFF2B20947D6Q2B1I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consultantplus://offline/ref=E29BD42081B367F441B75AB86F643F7993411DFB5053CACA05462CA1096FAFF2B20947DF202B3F05Q5B9I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consultantplus://offline/ref=E29BD42081B367F441B75AB86F643F7993411DFA5553CACA05462CA1096FAFF2B20947DF202B3C07Q5BCI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Admin</cp:lastModifiedBy>
  <cp:revision>33</cp:revision>
  <cp:lastPrinted>2021-09-07T12:46:00Z</cp:lastPrinted>
  <dcterms:created xsi:type="dcterms:W3CDTF">2024-07-01T09:44:00Z</dcterms:created>
  <dcterms:modified xsi:type="dcterms:W3CDTF">2024-08-13T11:49:00Z</dcterms:modified>
</cp:coreProperties>
</file>