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3A" w:rsidRPr="00480E3A" w:rsidRDefault="00480E3A" w:rsidP="00480E3A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  <w:bookmarkStart w:id="0" w:name="P128"/>
      <w:bookmarkEnd w:id="0"/>
      <w:r w:rsidRPr="00DD2152">
        <w:rPr>
          <w:rFonts w:ascii="Times New Roman" w:eastAsia="Times New Roman" w:hAnsi="Times New Roman" w:cs="Times New Roman"/>
          <w:b/>
          <w:noProof/>
          <w:sz w:val="36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597468E" wp14:editId="477ABB2F">
            <wp:simplePos x="0" y="0"/>
            <wp:positionH relativeFrom="column">
              <wp:align>center</wp:align>
            </wp:positionH>
            <wp:positionV relativeFrom="paragraph">
              <wp:posOffset>36195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DD2152" w:rsidRPr="00DD2152" w:rsidRDefault="00DD2152" w:rsidP="00DD215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</w:p>
    <w:p w:rsidR="00DD2152" w:rsidRPr="00DD2152" w:rsidRDefault="00DD2152" w:rsidP="00DD2152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DD2152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DD2152" w:rsidRPr="00DD2152" w:rsidRDefault="00DD2152" w:rsidP="00DD2152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DD2152" w:rsidRPr="00DD2152" w:rsidRDefault="00DD2152" w:rsidP="00DD215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proofErr w:type="gramStart"/>
      <w:r w:rsidRPr="00DD215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</w:t>
      </w:r>
      <w:proofErr w:type="gramEnd"/>
      <w:r w:rsidRPr="00DD2152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 xml:space="preserve"> О С Т А Н О В Л Е Н И Е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D2F9D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1B6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FA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3D2F9D">
        <w:rPr>
          <w:rFonts w:ascii="Times New Roman" w:eastAsia="Times New Roman" w:hAnsi="Times New Roman" w:cs="Times New Roman"/>
          <w:sz w:val="24"/>
          <w:szCs w:val="24"/>
          <w:lang w:eastAsia="ru-RU"/>
        </w:rPr>
        <w:t>773</w:t>
      </w:r>
    </w:p>
    <w:p w:rsid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672B" w:rsidRPr="00DD2152" w:rsidRDefault="001B672B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21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создании рабочей группы </w:t>
      </w:r>
      <w:r w:rsidR="00F53F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межведомственной комиссии по противодействию нелегальной занятости в Калужской области </w:t>
      </w:r>
      <w:r w:rsidR="00E72F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территории </w:t>
      </w:r>
      <w:proofErr w:type="gramStart"/>
      <w:r w:rsidRPr="00DD2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DD21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района «Город Людиново и Людиновский район»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right="485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занятости, постановлением Правительства Калужской области от 03.07.2024 № 395 «О создании межведомственной комиссии по противодействию нелегальной занятости в Калужской области»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района </w:t>
      </w:r>
      <w:r w:rsidR="00846E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846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Людиново и Людиновский район»</w:t>
      </w:r>
      <w:proofErr w:type="gramEnd"/>
    </w:p>
    <w:p w:rsidR="00814DE2" w:rsidRPr="00DD2152" w:rsidRDefault="00814DE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Default="00814DE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4DE2" w:rsidRPr="00DD2152" w:rsidRDefault="00814DE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рабочую </w:t>
      </w:r>
      <w:r w:rsidR="00F53F43" w:rsidRPr="00F53F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группу </w:t>
      </w:r>
      <w:r w:rsidR="00F53F43" w:rsidRP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комиссии по противодействию нелегальной занятости в Калужской области на территории </w:t>
      </w:r>
      <w:proofErr w:type="gramStart"/>
      <w:r w:rsidR="00F53F43" w:rsidRP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F53F43" w:rsidRP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«Город Людиново и Людиновский район»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 согласно приложению №1.</w:t>
      </w:r>
    </w:p>
    <w:p w:rsidR="00DD2152" w:rsidRDefault="00DD2152" w:rsidP="00F53F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утратившим силу постановление администрации муниципального района «Город Людиново и Людиновский район» от 30.12.2014 № 2057 «О создании рабочей группы при главе администрации муниципального района «Город Людиново и Людиновский район» по снижению неформальной занятости, легализации серой заработной платы, повышению собираемости страховых взносов во внебюджетные фонды</w:t>
      </w:r>
      <w:r w:rsidR="00814D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3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DE2" w:rsidRPr="00DD2152" w:rsidRDefault="00814DE2" w:rsidP="00814D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0F7369" w:rsidRDefault="00814DE2" w:rsidP="000F7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2152"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момента подписания и подлежит опубликованию в установленном законом </w:t>
      </w:r>
      <w:proofErr w:type="gramStart"/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5A1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7369" w:rsidRPr="000F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215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                                                                       </w:t>
      </w:r>
      <w:r w:rsidR="00814DE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D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Перевалов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Постановлению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DD2152" w:rsidRPr="00DD2152" w:rsidRDefault="00DD2152" w:rsidP="00DD21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Людиново и Людиновский район"</w:t>
      </w:r>
    </w:p>
    <w:p w:rsidR="00DD2152" w:rsidRPr="00DD2152" w:rsidRDefault="00DD2152" w:rsidP="003D2F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243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</w:t>
      </w:r>
      <w:r w:rsidR="003D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17.07.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41F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D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773</w:t>
      </w:r>
      <w:r w:rsidRPr="00DD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D2152" w:rsidRPr="00DD2152" w:rsidRDefault="00DD2152" w:rsidP="00DD21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2152" w:rsidRPr="00DD2152" w:rsidRDefault="00DD2152" w:rsidP="00DD21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ГРУППЫ </w:t>
      </w:r>
      <w:r w:rsidR="00AD41F5" w:rsidRPr="00AD4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МЕЖВЕДОМСТВЕННОЙ КОМИССИИ ПО ПРОТИВОДЕЙСТВИЮ НЕЛЕГАЛЬНОЙ ЗАНЯТОСТИ В КАЛУЖСКОЙ ОБЛАСТИ НА ТЕРРИТОРИИ МУНИЦИПАЛЬНОГО РАЙОНА «ГОРОД ЛЮДИНОВО И ЛЮДИНОВСКИЙ РАЙОН»</w:t>
      </w: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E69" w:rsidRPr="00846E69" w:rsidRDefault="00846E69" w:rsidP="00846E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E69" w:rsidRPr="00846E69" w:rsidRDefault="00846E69" w:rsidP="00846E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846E69" w:rsidRPr="00846E69" w:rsidTr="00FE1C98">
        <w:tc>
          <w:tcPr>
            <w:tcW w:w="3936" w:type="dxa"/>
          </w:tcPr>
          <w:p w:rsidR="00846E69" w:rsidRPr="00846E69" w:rsidRDefault="0080273C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Перевалов Стефан Владимирович</w:t>
            </w:r>
          </w:p>
        </w:tc>
        <w:tc>
          <w:tcPr>
            <w:tcW w:w="5635" w:type="dxa"/>
          </w:tcPr>
          <w:p w:rsidR="00846E69" w:rsidRPr="00846E69" w:rsidRDefault="00846E69" w:rsidP="0084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-глав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«Город Людиново и Людиновский район»,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  <w:p w:rsidR="00846E69" w:rsidRPr="00846E69" w:rsidRDefault="00846E69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273C" w:rsidRPr="00846E69" w:rsidTr="00FE1C98">
        <w:tc>
          <w:tcPr>
            <w:tcW w:w="3936" w:type="dxa"/>
          </w:tcPr>
          <w:p w:rsidR="0080273C" w:rsidRDefault="0080273C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Искова Ирина Борисовна </w:t>
            </w:r>
          </w:p>
        </w:tc>
        <w:tc>
          <w:tcPr>
            <w:tcW w:w="5635" w:type="dxa"/>
          </w:tcPr>
          <w:p w:rsidR="0080273C" w:rsidRPr="00846E69" w:rsidRDefault="0080273C" w:rsidP="00802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заместителя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«Город Людиново и Людиновский район»,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  <w:p w:rsidR="0080273C" w:rsidRPr="00846E69" w:rsidRDefault="0080273C" w:rsidP="00846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273C" w:rsidRPr="00846E69" w:rsidTr="0080273C">
        <w:tc>
          <w:tcPr>
            <w:tcW w:w="3936" w:type="dxa"/>
          </w:tcPr>
          <w:p w:rsidR="0080273C" w:rsidRPr="00846E69" w:rsidRDefault="0080273C" w:rsidP="008027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Морозова Елена Юрьевна</w:t>
            </w:r>
          </w:p>
        </w:tc>
        <w:tc>
          <w:tcPr>
            <w:tcW w:w="5635" w:type="dxa"/>
          </w:tcPr>
          <w:p w:rsidR="0080273C" w:rsidRPr="00846E69" w:rsidRDefault="0080273C" w:rsidP="008027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-ведущий эксперт отдела инвестиций и экономического развития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proofErr w:type="gramStart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район», секретарь рабочей группы</w:t>
            </w:r>
          </w:p>
          <w:p w:rsidR="0080273C" w:rsidRPr="00846E69" w:rsidRDefault="0080273C" w:rsidP="008027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2FF0" w:rsidRPr="00846E69" w:rsidTr="00FE1C98">
        <w:tc>
          <w:tcPr>
            <w:tcW w:w="3936" w:type="dxa"/>
          </w:tcPr>
          <w:p w:rsidR="00E72FF0" w:rsidRPr="00846E69" w:rsidRDefault="0080273C" w:rsidP="008027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Михеева</w:t>
            </w:r>
            <w:r w:rsidR="00E72FF0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Татьяна</w:t>
            </w:r>
            <w:r w:rsidR="00E72FF0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еевна</w:t>
            </w:r>
          </w:p>
        </w:tc>
        <w:tc>
          <w:tcPr>
            <w:tcW w:w="5635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-начальник 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отдела инвестиций и экономического развития</w:t>
            </w:r>
            <w:r w:rsidR="0080273C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proofErr w:type="gramStart"/>
            <w:r w:rsidR="0080273C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="0080273C"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«Горо</w:t>
            </w:r>
            <w:r w:rsidR="008027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2FF0" w:rsidRPr="00846E69" w:rsidTr="00FE1C98">
        <w:tc>
          <w:tcPr>
            <w:tcW w:w="3936" w:type="dxa"/>
          </w:tcPr>
          <w:p w:rsidR="00E72FF0" w:rsidRPr="00846E69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Семенова Марина Анатольевна</w:t>
            </w:r>
          </w:p>
        </w:tc>
        <w:tc>
          <w:tcPr>
            <w:tcW w:w="5635" w:type="dxa"/>
          </w:tcPr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FA25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отделом финансов 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администрации </w:t>
            </w:r>
            <w:proofErr w:type="gramStart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  <w:p w:rsidR="00E72FF0" w:rsidRPr="00846E69" w:rsidRDefault="00E72FF0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Никишина Татьяна Николаевна</w:t>
            </w:r>
          </w:p>
          <w:p w:rsidR="000F7661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0F7661" w:rsidP="000F7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FA25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отделом социальной защиты населения</w:t>
            </w:r>
            <w:r w:rsidRPr="00846E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муниципального района «Горо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Людиново и Людиновский район»</w:t>
            </w:r>
          </w:p>
          <w:p w:rsidR="000F7661" w:rsidRPr="00846E69" w:rsidRDefault="000F7661" w:rsidP="000F7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Щербакова Лидия Андреевна</w:t>
            </w:r>
          </w:p>
        </w:tc>
        <w:tc>
          <w:tcPr>
            <w:tcW w:w="5635" w:type="dxa"/>
          </w:tcPr>
          <w:p w:rsidR="000F7661" w:rsidRPr="00846E69" w:rsidRDefault="00FA25BC" w:rsidP="00FA2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директор ГКУ «Центр занятости населения Людиновского района» (по согласованию)</w:t>
            </w:r>
          </w:p>
        </w:tc>
      </w:tr>
      <w:tr w:rsidR="004C3F6C" w:rsidRPr="00846E69" w:rsidTr="00FE1C98">
        <w:tc>
          <w:tcPr>
            <w:tcW w:w="3936" w:type="dxa"/>
          </w:tcPr>
          <w:p w:rsidR="004C3F6C" w:rsidRDefault="004C3F6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Манухина Раиса Петровна</w:t>
            </w:r>
          </w:p>
        </w:tc>
        <w:tc>
          <w:tcPr>
            <w:tcW w:w="5635" w:type="dxa"/>
          </w:tcPr>
          <w:p w:rsidR="00FA25BC" w:rsidRPr="00846E69" w:rsidRDefault="00FA25BC" w:rsidP="00FA2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председатель профкома АО «ЛТЗ»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Павел Александрович</w:t>
            </w:r>
          </w:p>
        </w:tc>
        <w:tc>
          <w:tcPr>
            <w:tcW w:w="5635" w:type="dxa"/>
          </w:tcPr>
          <w:p w:rsidR="000F7661" w:rsidRPr="00846E69" w:rsidRDefault="00FA25BC" w:rsidP="00FA25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заместитель начальник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начальник отдела иммиграционного контроля УВД УМВД России по Калужской области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Default="0080273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Воротылкина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Вячеславовна</w:t>
            </w:r>
          </w:p>
          <w:p w:rsidR="000F7661" w:rsidRPr="00846E69" w:rsidRDefault="000F7661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35" w:type="dxa"/>
          </w:tcPr>
          <w:p w:rsidR="000F7661" w:rsidRPr="00846E69" w:rsidRDefault="00FA25BC" w:rsidP="00E72F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заместитель начальника отдела камерального контроля НДФЛ и страховых взносов №2 УФНС России по Калужской области (по согласованию)</w:t>
            </w:r>
          </w:p>
        </w:tc>
      </w:tr>
      <w:tr w:rsidR="000F7661" w:rsidRPr="00846E69" w:rsidTr="00FE1C98">
        <w:tc>
          <w:tcPr>
            <w:tcW w:w="3936" w:type="dxa"/>
          </w:tcPr>
          <w:p w:rsidR="000F7661" w:rsidRPr="00846E69" w:rsidRDefault="0080273C" w:rsidP="00FE1C9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Людиновской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городской прокуратуры</w:t>
            </w:r>
          </w:p>
        </w:tc>
        <w:tc>
          <w:tcPr>
            <w:tcW w:w="5635" w:type="dxa"/>
          </w:tcPr>
          <w:p w:rsidR="000F7661" w:rsidRPr="00846E69" w:rsidRDefault="0080273C" w:rsidP="00846E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согласованию</w:t>
            </w:r>
          </w:p>
        </w:tc>
      </w:tr>
    </w:tbl>
    <w:p w:rsidR="00DD2152" w:rsidRDefault="00DD2152" w:rsidP="00480E3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2152" w:rsidSect="00AC58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08" w:rsidRDefault="00AC5808" w:rsidP="005A1F5C">
      <w:pPr>
        <w:spacing w:after="0" w:line="240" w:lineRule="auto"/>
      </w:pPr>
      <w:r>
        <w:separator/>
      </w:r>
    </w:p>
  </w:endnote>
  <w:endnote w:type="continuationSeparator" w:id="0">
    <w:p w:rsidR="00AC5808" w:rsidRDefault="00AC5808" w:rsidP="005A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08" w:rsidRDefault="00AC5808" w:rsidP="005A1F5C">
      <w:pPr>
        <w:spacing w:after="0" w:line="240" w:lineRule="auto"/>
      </w:pPr>
      <w:r>
        <w:separator/>
      </w:r>
    </w:p>
  </w:footnote>
  <w:footnote w:type="continuationSeparator" w:id="0">
    <w:p w:rsidR="00AC5808" w:rsidRDefault="00AC5808" w:rsidP="005A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3A"/>
    <w:rsid w:val="00070946"/>
    <w:rsid w:val="000F7369"/>
    <w:rsid w:val="000F7661"/>
    <w:rsid w:val="00112ACA"/>
    <w:rsid w:val="001B672B"/>
    <w:rsid w:val="0024315F"/>
    <w:rsid w:val="002710AA"/>
    <w:rsid w:val="002E471C"/>
    <w:rsid w:val="00371D8A"/>
    <w:rsid w:val="003D2F9D"/>
    <w:rsid w:val="00480E3A"/>
    <w:rsid w:val="004C3F6C"/>
    <w:rsid w:val="00537E19"/>
    <w:rsid w:val="005A1F5C"/>
    <w:rsid w:val="005B0461"/>
    <w:rsid w:val="006D04AE"/>
    <w:rsid w:val="0079323B"/>
    <w:rsid w:val="007C51F6"/>
    <w:rsid w:val="007E6133"/>
    <w:rsid w:val="0080273C"/>
    <w:rsid w:val="00814DE2"/>
    <w:rsid w:val="00846E69"/>
    <w:rsid w:val="00881C65"/>
    <w:rsid w:val="009C11F5"/>
    <w:rsid w:val="009C4CCB"/>
    <w:rsid w:val="00AB2442"/>
    <w:rsid w:val="00AB7954"/>
    <w:rsid w:val="00AC5808"/>
    <w:rsid w:val="00AD41F5"/>
    <w:rsid w:val="00C85493"/>
    <w:rsid w:val="00CA7B5C"/>
    <w:rsid w:val="00DB3A7C"/>
    <w:rsid w:val="00DD066C"/>
    <w:rsid w:val="00DD2152"/>
    <w:rsid w:val="00E36C9D"/>
    <w:rsid w:val="00E72FF0"/>
    <w:rsid w:val="00E9391D"/>
    <w:rsid w:val="00EE6DF3"/>
    <w:rsid w:val="00F53F43"/>
    <w:rsid w:val="00F578A6"/>
    <w:rsid w:val="00F67630"/>
    <w:rsid w:val="00FA25BC"/>
    <w:rsid w:val="00F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E3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5C"/>
  </w:style>
  <w:style w:type="paragraph" w:styleId="aa">
    <w:name w:val="footer"/>
    <w:basedOn w:val="a"/>
    <w:link w:val="ab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E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0E3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6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A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5C"/>
  </w:style>
  <w:style w:type="paragraph" w:styleId="aa">
    <w:name w:val="footer"/>
    <w:basedOn w:val="a"/>
    <w:link w:val="ab"/>
    <w:uiPriority w:val="99"/>
    <w:unhideWhenUsed/>
    <w:rsid w:val="005A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3</cp:revision>
  <cp:lastPrinted>2024-07-18T07:55:00Z</cp:lastPrinted>
  <dcterms:created xsi:type="dcterms:W3CDTF">2024-07-18T07:47:00Z</dcterms:created>
  <dcterms:modified xsi:type="dcterms:W3CDTF">2024-07-18T08:02:00Z</dcterms:modified>
</cp:coreProperties>
</file>