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68" w:rsidRPr="006B2F83" w:rsidRDefault="00541668" w:rsidP="00541668">
      <w:pPr>
        <w:jc w:val="center"/>
        <w:rPr>
          <w:b/>
          <w:color w:val="FF0000"/>
          <w:sz w:val="28"/>
          <w:szCs w:val="28"/>
        </w:rPr>
      </w:pPr>
    </w:p>
    <w:p w:rsidR="00DE58EF" w:rsidRPr="006B2F83" w:rsidRDefault="006B2F83" w:rsidP="00DE58EF">
      <w:pPr>
        <w:pStyle w:val="a3"/>
        <w:jc w:val="center"/>
        <w:rPr>
          <w:b/>
          <w:sz w:val="28"/>
          <w:szCs w:val="28"/>
          <w:lang w:val="ru-RU"/>
        </w:rPr>
      </w:pPr>
      <w:r w:rsidRPr="006B2F83">
        <w:rPr>
          <w:b/>
          <w:sz w:val="28"/>
          <w:szCs w:val="28"/>
          <w:lang w:val="ru-RU"/>
        </w:rPr>
        <w:t xml:space="preserve">АДМИНИСТРАЦИЯ </w:t>
      </w:r>
    </w:p>
    <w:p w:rsidR="00DE58EF" w:rsidRPr="00562CC1" w:rsidRDefault="00DE58EF" w:rsidP="00DE58E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4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2CC1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 – распорядительный орган)</w:t>
      </w:r>
    </w:p>
    <w:p w:rsidR="00DE58EF" w:rsidRPr="00562CC1" w:rsidRDefault="00DE58EF" w:rsidP="00DE58E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C1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«Село Букань»</w:t>
      </w:r>
    </w:p>
    <w:p w:rsidR="00DE58EF" w:rsidRPr="00562CC1" w:rsidRDefault="00DE58EF" w:rsidP="00DE58E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Людиновского района Калужской области  </w:t>
      </w:r>
    </w:p>
    <w:p w:rsidR="00DE58EF" w:rsidRPr="00562CC1" w:rsidRDefault="00DE58EF" w:rsidP="00DE58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58EF" w:rsidRPr="00562CC1" w:rsidRDefault="00DE58EF" w:rsidP="00DE58EF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62CC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541668" w:rsidRPr="00562CC1" w:rsidRDefault="00DE58EF" w:rsidP="00541668">
      <w:pPr>
        <w:rPr>
          <w:b/>
          <w:sz w:val="26"/>
          <w:szCs w:val="26"/>
          <w:lang w:val="ru-RU"/>
        </w:rPr>
      </w:pPr>
      <w:r w:rsidRPr="00562CC1">
        <w:rPr>
          <w:b/>
          <w:color w:val="000000"/>
          <w:sz w:val="26"/>
          <w:szCs w:val="26"/>
          <w:lang w:val="ru-RU"/>
        </w:rPr>
        <w:t>от 28</w:t>
      </w:r>
      <w:r w:rsidR="00541668" w:rsidRPr="00562CC1">
        <w:rPr>
          <w:b/>
          <w:color w:val="000000"/>
          <w:sz w:val="26"/>
          <w:szCs w:val="26"/>
          <w:lang w:val="ru-RU"/>
        </w:rPr>
        <w:t xml:space="preserve"> февраля 2024 года</w:t>
      </w:r>
      <w:r w:rsidR="00541668" w:rsidRPr="00562CC1">
        <w:rPr>
          <w:b/>
          <w:color w:val="000000"/>
          <w:sz w:val="26"/>
          <w:szCs w:val="26"/>
          <w:lang w:val="ru-RU"/>
        </w:rPr>
        <w:tab/>
      </w:r>
      <w:r w:rsidR="00541668" w:rsidRPr="00562CC1">
        <w:rPr>
          <w:b/>
          <w:color w:val="000000"/>
          <w:sz w:val="26"/>
          <w:szCs w:val="26"/>
          <w:lang w:val="ru-RU"/>
        </w:rPr>
        <w:tab/>
      </w:r>
      <w:r w:rsidR="00541668" w:rsidRPr="00562CC1">
        <w:rPr>
          <w:b/>
          <w:color w:val="000000"/>
          <w:sz w:val="26"/>
          <w:szCs w:val="26"/>
          <w:lang w:val="ru-RU"/>
        </w:rPr>
        <w:tab/>
      </w:r>
      <w:r w:rsidR="00541668" w:rsidRPr="00562CC1">
        <w:rPr>
          <w:b/>
          <w:color w:val="000000"/>
          <w:sz w:val="26"/>
          <w:szCs w:val="26"/>
          <w:lang w:val="ru-RU"/>
        </w:rPr>
        <w:tab/>
      </w:r>
      <w:r w:rsidR="00541668" w:rsidRPr="00562CC1">
        <w:rPr>
          <w:b/>
          <w:color w:val="000000"/>
          <w:sz w:val="26"/>
          <w:szCs w:val="26"/>
          <w:lang w:val="ru-RU"/>
        </w:rPr>
        <w:tab/>
        <w:t xml:space="preserve">                                 № </w:t>
      </w:r>
      <w:r w:rsidRPr="00562CC1">
        <w:rPr>
          <w:b/>
          <w:color w:val="000000"/>
          <w:sz w:val="26"/>
          <w:szCs w:val="26"/>
          <w:lang w:val="ru-RU"/>
        </w:rPr>
        <w:t>2</w:t>
      </w:r>
    </w:p>
    <w:p w:rsidR="00541668" w:rsidRPr="00562CC1" w:rsidRDefault="00541668" w:rsidP="00541668">
      <w:pPr>
        <w:tabs>
          <w:tab w:val="left" w:pos="6450"/>
        </w:tabs>
        <w:jc w:val="center"/>
        <w:rPr>
          <w:b/>
          <w:sz w:val="26"/>
          <w:szCs w:val="26"/>
          <w:lang w:val="ru-RU"/>
        </w:rPr>
      </w:pPr>
    </w:p>
    <w:p w:rsidR="00DE58EF" w:rsidRPr="006B2F83" w:rsidRDefault="00DE58EF" w:rsidP="00DE58EF">
      <w:pPr>
        <w:spacing w:after="0" w:line="240" w:lineRule="auto"/>
        <w:ind w:firstLine="540"/>
        <w:jc w:val="center"/>
        <w:rPr>
          <w:b/>
          <w:sz w:val="24"/>
          <w:szCs w:val="24"/>
          <w:lang w:val="ru-RU"/>
        </w:rPr>
      </w:pPr>
      <w:r w:rsidRPr="006B2F83">
        <w:rPr>
          <w:b/>
          <w:sz w:val="26"/>
          <w:szCs w:val="26"/>
          <w:lang w:val="ru-RU"/>
        </w:rPr>
        <w:t xml:space="preserve">Об отмене постановления  администрации </w:t>
      </w:r>
      <w:r w:rsidR="00541668" w:rsidRPr="006B2F83">
        <w:rPr>
          <w:b/>
          <w:sz w:val="26"/>
          <w:szCs w:val="26"/>
          <w:lang w:val="ru-RU"/>
        </w:rPr>
        <w:t xml:space="preserve"> от 29.12.2023 </w:t>
      </w:r>
      <w:r w:rsidRPr="006B2F83">
        <w:rPr>
          <w:b/>
          <w:sz w:val="26"/>
          <w:szCs w:val="26"/>
          <w:lang w:val="ru-RU"/>
        </w:rPr>
        <w:t>№41 «</w:t>
      </w:r>
      <w:r w:rsidRPr="006B2F83">
        <w:rPr>
          <w:b/>
          <w:sz w:val="24"/>
          <w:szCs w:val="24"/>
          <w:lang w:val="ru-RU"/>
        </w:rPr>
        <w:t xml:space="preserve"> </w:t>
      </w:r>
      <w:r w:rsidRPr="008B22A3">
        <w:rPr>
          <w:b/>
          <w:sz w:val="24"/>
          <w:szCs w:val="24"/>
          <w:lang w:val="ru-RU"/>
        </w:rPr>
        <w:t>Об утверждении выявления и освобождения территории сельского поселения «Село Букань»</w:t>
      </w:r>
      <w:r w:rsidRPr="008B22A3">
        <w:rPr>
          <w:b/>
          <w:bCs/>
          <w:sz w:val="24"/>
          <w:szCs w:val="24"/>
          <w:lang w:val="ru-RU"/>
        </w:rPr>
        <w:t xml:space="preserve"> </w:t>
      </w:r>
      <w:r w:rsidRPr="008B22A3">
        <w:rPr>
          <w:b/>
          <w:sz w:val="24"/>
          <w:szCs w:val="24"/>
          <w:lang w:val="ru-RU"/>
        </w:rPr>
        <w:t>от самовольно установ</w:t>
      </w:r>
      <w:r w:rsidRPr="006B2F83">
        <w:rPr>
          <w:b/>
          <w:sz w:val="24"/>
          <w:szCs w:val="24"/>
          <w:lang w:val="ru-RU"/>
        </w:rPr>
        <w:t>ленных некапитальных сооружений</w:t>
      </w:r>
      <w:r w:rsidR="006B2F83">
        <w:rPr>
          <w:b/>
          <w:sz w:val="24"/>
          <w:szCs w:val="24"/>
          <w:lang w:val="ru-RU"/>
        </w:rPr>
        <w:t>.</w:t>
      </w:r>
    </w:p>
    <w:p w:rsidR="00541668" w:rsidRPr="006B2F83" w:rsidRDefault="00541668" w:rsidP="00541668">
      <w:pPr>
        <w:jc w:val="center"/>
        <w:rPr>
          <w:b/>
          <w:bCs/>
          <w:sz w:val="24"/>
          <w:szCs w:val="24"/>
          <w:lang w:val="ru-RU"/>
        </w:rPr>
      </w:pPr>
    </w:p>
    <w:p w:rsidR="00541668" w:rsidRPr="006B2F83" w:rsidRDefault="006B2F83" w:rsidP="006B2F83">
      <w:pPr>
        <w:pStyle w:val="a3"/>
        <w:rPr>
          <w:rFonts w:eastAsia="Times New Roman CYR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541668" w:rsidRPr="006B2F83">
        <w:rPr>
          <w:sz w:val="24"/>
          <w:szCs w:val="24"/>
          <w:lang w:val="ru-RU"/>
        </w:rPr>
        <w:t>Рассмотрев</w:t>
      </w:r>
      <w:r>
        <w:rPr>
          <w:sz w:val="24"/>
          <w:szCs w:val="24"/>
          <w:lang w:val="ru-RU"/>
        </w:rPr>
        <w:t xml:space="preserve"> </w:t>
      </w:r>
      <w:r w:rsidR="00541668" w:rsidRPr="006B2F83">
        <w:rPr>
          <w:sz w:val="24"/>
          <w:szCs w:val="24"/>
          <w:lang w:val="ru-RU"/>
        </w:rPr>
        <w:t xml:space="preserve"> экспертное заключение Правового Управления Администрации Губернатора Калужской област</w:t>
      </w:r>
      <w:r w:rsidRPr="006B2F83">
        <w:rPr>
          <w:sz w:val="24"/>
          <w:szCs w:val="24"/>
          <w:lang w:val="ru-RU"/>
        </w:rPr>
        <w:t>и от 05.02.2024 г № 424-П</w:t>
      </w:r>
      <w:r w:rsidR="00541668" w:rsidRPr="006B2F83">
        <w:rPr>
          <w:sz w:val="24"/>
          <w:szCs w:val="24"/>
          <w:lang w:val="ru-RU"/>
        </w:rPr>
        <w:t>-14/2024 ,</w:t>
      </w:r>
      <w:r w:rsidR="00541668" w:rsidRPr="006B2F83">
        <w:rPr>
          <w:rFonts w:eastAsia="Times New Roman CYR"/>
          <w:sz w:val="24"/>
          <w:szCs w:val="24"/>
          <w:lang w:val="ru-RU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администрация сельского поселения </w:t>
      </w:r>
      <w:r w:rsidR="00DE58EF" w:rsidRPr="006B2F83">
        <w:rPr>
          <w:rFonts w:eastAsia="Times New Roman CYR"/>
          <w:sz w:val="24"/>
          <w:szCs w:val="24"/>
          <w:lang w:val="ru-RU"/>
        </w:rPr>
        <w:t>«Село Букань»</w:t>
      </w:r>
    </w:p>
    <w:p w:rsidR="00541668" w:rsidRPr="006B2F83" w:rsidRDefault="00541668" w:rsidP="00541668">
      <w:pPr>
        <w:jc w:val="both"/>
        <w:rPr>
          <w:color w:val="000000"/>
          <w:sz w:val="24"/>
          <w:szCs w:val="24"/>
          <w:lang w:val="ru-RU"/>
        </w:rPr>
      </w:pPr>
      <w:r w:rsidRPr="006B2F83">
        <w:rPr>
          <w:color w:val="000000"/>
          <w:sz w:val="24"/>
          <w:szCs w:val="24"/>
          <w:lang w:val="ru-RU"/>
        </w:rPr>
        <w:t xml:space="preserve">                                               ПОСТАНОВЛЯЕТ:</w:t>
      </w:r>
    </w:p>
    <w:p w:rsidR="006B2F83" w:rsidRPr="006B2F83" w:rsidRDefault="006B2F83" w:rsidP="006B2F83">
      <w:pPr>
        <w:spacing w:after="0" w:line="240" w:lineRule="auto"/>
        <w:ind w:firstLine="540"/>
        <w:rPr>
          <w:b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</w:t>
      </w:r>
      <w:r w:rsidRPr="006B2F83">
        <w:rPr>
          <w:color w:val="000000"/>
          <w:sz w:val="24"/>
          <w:szCs w:val="24"/>
          <w:lang w:val="ru-RU"/>
        </w:rPr>
        <w:t>1.</w:t>
      </w:r>
      <w:r w:rsidR="00541668" w:rsidRPr="006B2F83">
        <w:rPr>
          <w:color w:val="000000"/>
          <w:sz w:val="24"/>
          <w:szCs w:val="24"/>
          <w:lang w:val="ru-RU"/>
        </w:rPr>
        <w:t xml:space="preserve">Отменить </w:t>
      </w:r>
      <w:r w:rsidRPr="006B2F83">
        <w:rPr>
          <w:sz w:val="24"/>
          <w:szCs w:val="24"/>
          <w:lang w:val="ru-RU"/>
        </w:rPr>
        <w:t>п</w:t>
      </w:r>
      <w:r w:rsidR="00DE58EF" w:rsidRPr="006B2F83">
        <w:rPr>
          <w:sz w:val="24"/>
          <w:szCs w:val="24"/>
          <w:lang w:val="ru-RU"/>
        </w:rPr>
        <w:t xml:space="preserve">остановление администрации сельского поселения </w:t>
      </w:r>
      <w:r w:rsidR="00541668" w:rsidRPr="006B2F83">
        <w:rPr>
          <w:sz w:val="24"/>
          <w:szCs w:val="24"/>
          <w:lang w:val="ru-RU"/>
        </w:rPr>
        <w:t xml:space="preserve"> </w:t>
      </w:r>
      <w:r w:rsidR="00DE58EF" w:rsidRPr="006B2F83">
        <w:rPr>
          <w:sz w:val="24"/>
          <w:szCs w:val="24"/>
          <w:lang w:val="ru-RU"/>
        </w:rPr>
        <w:t>«Село Букань</w:t>
      </w:r>
      <w:r w:rsidRPr="006B2F83">
        <w:rPr>
          <w:sz w:val="24"/>
          <w:szCs w:val="24"/>
          <w:lang w:val="ru-RU"/>
        </w:rPr>
        <w:t>»</w:t>
      </w:r>
      <w:r w:rsidR="00DE58EF" w:rsidRPr="006B2F83">
        <w:rPr>
          <w:sz w:val="24"/>
          <w:szCs w:val="24"/>
          <w:lang w:val="ru-RU"/>
        </w:rPr>
        <w:t xml:space="preserve"> от 25</w:t>
      </w:r>
      <w:r w:rsidRPr="006B2F83">
        <w:rPr>
          <w:sz w:val="24"/>
          <w:szCs w:val="24"/>
          <w:lang w:val="ru-RU"/>
        </w:rPr>
        <w:t>.12.2023№41</w:t>
      </w:r>
      <w:r w:rsidR="00541668" w:rsidRPr="006B2F83">
        <w:rPr>
          <w:sz w:val="24"/>
          <w:szCs w:val="24"/>
          <w:lang w:val="ru-RU"/>
        </w:rPr>
        <w:t xml:space="preserve"> </w:t>
      </w:r>
      <w:r w:rsidRPr="006B2F83">
        <w:rPr>
          <w:b/>
          <w:sz w:val="24"/>
          <w:szCs w:val="24"/>
          <w:lang w:val="ru-RU"/>
        </w:rPr>
        <w:t xml:space="preserve"> </w:t>
      </w:r>
      <w:r w:rsidRPr="006B2F83">
        <w:rPr>
          <w:sz w:val="24"/>
          <w:szCs w:val="24"/>
          <w:lang w:val="ru-RU"/>
        </w:rPr>
        <w:t>« Об утверждении выявления и освобождения территории сельского поселения «Село Букань»</w:t>
      </w:r>
      <w:r w:rsidRPr="006B2F83">
        <w:rPr>
          <w:bCs/>
          <w:sz w:val="24"/>
          <w:szCs w:val="24"/>
          <w:lang w:val="ru-RU"/>
        </w:rPr>
        <w:t xml:space="preserve"> </w:t>
      </w:r>
      <w:r w:rsidRPr="006B2F83">
        <w:rPr>
          <w:sz w:val="24"/>
          <w:szCs w:val="24"/>
          <w:lang w:val="ru-RU"/>
        </w:rPr>
        <w:t>от самовольно установленных некапитальных сооружений».</w:t>
      </w:r>
    </w:p>
    <w:p w:rsidR="00541668" w:rsidRPr="006B2F83" w:rsidRDefault="006B2F83" w:rsidP="006B2F83">
      <w:pPr>
        <w:suppressAutoHyphens/>
        <w:spacing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lang w:val="ru-RU" w:bidi="ru-RU"/>
        </w:rPr>
        <w:t xml:space="preserve">           </w:t>
      </w:r>
      <w:r w:rsidRPr="006B2F83">
        <w:rPr>
          <w:bCs/>
          <w:color w:val="000000" w:themeColor="text1"/>
          <w:sz w:val="24"/>
          <w:szCs w:val="24"/>
          <w:lang w:val="ru-RU" w:bidi="ru-RU"/>
        </w:rPr>
        <w:t>2.</w:t>
      </w:r>
      <w:r w:rsidR="00541668" w:rsidRPr="006B2F83">
        <w:rPr>
          <w:bCs/>
          <w:color w:val="000000" w:themeColor="text1"/>
          <w:sz w:val="24"/>
          <w:szCs w:val="24"/>
          <w:lang w:val="ru-RU" w:bidi="ru-RU"/>
        </w:rPr>
        <w:t>Настоящее Постановление вступает в силу с момента его официального опубликования</w:t>
      </w:r>
      <w:r w:rsidR="00814C8C">
        <w:rPr>
          <w:bCs/>
          <w:color w:val="000000" w:themeColor="text1"/>
          <w:sz w:val="24"/>
          <w:szCs w:val="24"/>
          <w:lang w:val="ru-RU" w:bidi="ru-RU"/>
        </w:rPr>
        <w:t xml:space="preserve"> (обнародования)</w:t>
      </w:r>
      <w:r w:rsidR="00541668" w:rsidRPr="006B2F83">
        <w:rPr>
          <w:bCs/>
          <w:color w:val="000000" w:themeColor="text1"/>
          <w:sz w:val="24"/>
          <w:szCs w:val="24"/>
          <w:lang w:val="ru-RU" w:bidi="ru-RU"/>
        </w:rPr>
        <w:t>.</w:t>
      </w:r>
    </w:p>
    <w:p w:rsidR="00541668" w:rsidRPr="00562CC1" w:rsidRDefault="00541668" w:rsidP="00541668">
      <w:pPr>
        <w:jc w:val="both"/>
        <w:rPr>
          <w:color w:val="000000"/>
          <w:sz w:val="24"/>
          <w:szCs w:val="24"/>
          <w:lang w:val="ru-RU"/>
        </w:rPr>
      </w:pPr>
      <w:r w:rsidRPr="006B2F83">
        <w:rPr>
          <w:color w:val="000000"/>
          <w:sz w:val="24"/>
          <w:szCs w:val="24"/>
          <w:lang w:val="ru-RU"/>
        </w:rPr>
        <w:t xml:space="preserve">           </w:t>
      </w:r>
      <w:r w:rsidRPr="00562CC1">
        <w:rPr>
          <w:color w:val="000000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541668" w:rsidRPr="00562CC1" w:rsidRDefault="00541668" w:rsidP="00541668">
      <w:pPr>
        <w:jc w:val="both"/>
        <w:rPr>
          <w:color w:val="000000"/>
          <w:sz w:val="26"/>
          <w:szCs w:val="26"/>
          <w:lang w:val="ru-RU"/>
        </w:rPr>
      </w:pPr>
    </w:p>
    <w:p w:rsidR="00541668" w:rsidRPr="006B2F83" w:rsidRDefault="00541668" w:rsidP="00541668">
      <w:pPr>
        <w:jc w:val="both"/>
        <w:rPr>
          <w:color w:val="000000"/>
          <w:sz w:val="26"/>
          <w:szCs w:val="26"/>
          <w:lang w:val="ru-RU"/>
        </w:rPr>
      </w:pPr>
      <w:r w:rsidRPr="006B2F83">
        <w:rPr>
          <w:color w:val="000000"/>
          <w:sz w:val="26"/>
          <w:szCs w:val="26"/>
          <w:lang w:val="ru-RU"/>
        </w:rPr>
        <w:t xml:space="preserve">Глава </w:t>
      </w:r>
      <w:r w:rsidR="006B2F83">
        <w:rPr>
          <w:color w:val="000000"/>
          <w:sz w:val="26"/>
          <w:szCs w:val="26"/>
          <w:lang w:val="ru-RU"/>
        </w:rPr>
        <w:t xml:space="preserve"> </w:t>
      </w:r>
      <w:r w:rsidRPr="006B2F83">
        <w:rPr>
          <w:color w:val="000000"/>
          <w:sz w:val="26"/>
          <w:szCs w:val="26"/>
          <w:lang w:val="ru-RU"/>
        </w:rPr>
        <w:t>администрации</w:t>
      </w:r>
    </w:p>
    <w:p w:rsidR="00541668" w:rsidRPr="006B2F83" w:rsidRDefault="00541668" w:rsidP="00541668">
      <w:pPr>
        <w:jc w:val="both"/>
        <w:rPr>
          <w:color w:val="000000"/>
          <w:sz w:val="26"/>
          <w:szCs w:val="26"/>
          <w:lang w:val="ru-RU"/>
        </w:rPr>
      </w:pPr>
      <w:r w:rsidRPr="006B2F83">
        <w:rPr>
          <w:color w:val="000000"/>
          <w:sz w:val="26"/>
          <w:szCs w:val="26"/>
          <w:lang w:val="ru-RU"/>
        </w:rPr>
        <w:t>сельского поселения</w:t>
      </w:r>
      <w:r w:rsidR="006B2F83">
        <w:rPr>
          <w:color w:val="000000"/>
          <w:sz w:val="26"/>
          <w:szCs w:val="26"/>
          <w:lang w:val="ru-RU"/>
        </w:rPr>
        <w:t xml:space="preserve"> «Село Букань»                                               Воротнев А.П.</w:t>
      </w:r>
    </w:p>
    <w:p w:rsidR="00541668" w:rsidRPr="006B2F83" w:rsidRDefault="00541668" w:rsidP="00541668">
      <w:pPr>
        <w:rPr>
          <w:lang w:val="ru-RU"/>
        </w:rPr>
      </w:pPr>
    </w:p>
    <w:p w:rsidR="00541668" w:rsidRPr="006B2F83" w:rsidRDefault="00541668" w:rsidP="00541668">
      <w:pPr>
        <w:rPr>
          <w:lang w:val="ru-RU"/>
        </w:rPr>
      </w:pPr>
    </w:p>
    <w:p w:rsidR="007B04F9" w:rsidRPr="006B2F83" w:rsidRDefault="007B04F9">
      <w:pPr>
        <w:rPr>
          <w:lang w:val="ru-RU"/>
        </w:rPr>
      </w:pPr>
    </w:p>
    <w:sectPr w:rsidR="007B04F9" w:rsidRPr="006B2F83" w:rsidSect="00A0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668"/>
    <w:rsid w:val="00312F52"/>
    <w:rsid w:val="00541668"/>
    <w:rsid w:val="00562CC1"/>
    <w:rsid w:val="00622A99"/>
    <w:rsid w:val="006B2F83"/>
    <w:rsid w:val="007B04F9"/>
    <w:rsid w:val="00814C8C"/>
    <w:rsid w:val="00A00383"/>
    <w:rsid w:val="00B15CF5"/>
    <w:rsid w:val="00D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83"/>
  </w:style>
  <w:style w:type="paragraph" w:styleId="1">
    <w:name w:val="heading 1"/>
    <w:basedOn w:val="a"/>
    <w:next w:val="a"/>
    <w:link w:val="10"/>
    <w:uiPriority w:val="9"/>
    <w:qFormat/>
    <w:rsid w:val="006B2F8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8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8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8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8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8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8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8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8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2F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F8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B2F8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F8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2F8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2F8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B2F8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B2F8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2F8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2F8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2F8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2F8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2F8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2F8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B2F83"/>
    <w:rPr>
      <w:b/>
      <w:bCs/>
    </w:rPr>
  </w:style>
  <w:style w:type="character" w:styleId="a9">
    <w:name w:val="Emphasis"/>
    <w:uiPriority w:val="20"/>
    <w:qFormat/>
    <w:rsid w:val="006B2F83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B2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2F8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B2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B2F83"/>
    <w:rPr>
      <w:i/>
      <w:iCs/>
    </w:rPr>
  </w:style>
  <w:style w:type="character" w:styleId="ad">
    <w:name w:val="Subtle Emphasis"/>
    <w:uiPriority w:val="19"/>
    <w:qFormat/>
    <w:rsid w:val="006B2F83"/>
    <w:rPr>
      <w:i/>
      <w:iCs/>
    </w:rPr>
  </w:style>
  <w:style w:type="character" w:styleId="ae">
    <w:name w:val="Intense Emphasis"/>
    <w:uiPriority w:val="21"/>
    <w:qFormat/>
    <w:rsid w:val="006B2F8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B2F83"/>
    <w:rPr>
      <w:smallCaps/>
    </w:rPr>
  </w:style>
  <w:style w:type="character" w:styleId="af0">
    <w:name w:val="Intense Reference"/>
    <w:uiPriority w:val="32"/>
    <w:qFormat/>
    <w:rsid w:val="006B2F83"/>
    <w:rPr>
      <w:b/>
      <w:bCs/>
      <w:smallCaps/>
    </w:rPr>
  </w:style>
  <w:style w:type="character" w:styleId="af1">
    <w:name w:val="Book Title"/>
    <w:basedOn w:val="a0"/>
    <w:uiPriority w:val="33"/>
    <w:qFormat/>
    <w:rsid w:val="006B2F8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2F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2024-02-28T12:42:00Z</cp:lastPrinted>
  <dcterms:created xsi:type="dcterms:W3CDTF">2024-02-28T09:06:00Z</dcterms:created>
  <dcterms:modified xsi:type="dcterms:W3CDTF">2024-02-28T12:42:00Z</dcterms:modified>
</cp:coreProperties>
</file>