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85" w:rsidRPr="00BD2919" w:rsidRDefault="00CA3B85" w:rsidP="00A7604E">
      <w:pPr>
        <w:autoSpaceDE w:val="0"/>
        <w:autoSpaceDN w:val="0"/>
        <w:adjustRightInd w:val="0"/>
        <w:ind w:left="5670" w:firstLine="0"/>
        <w:jc w:val="right"/>
        <w:outlineLvl w:val="0"/>
        <w:rPr>
          <w:rFonts w:ascii="Times New Roman" w:hAnsi="Times New Roman"/>
          <w:bCs/>
        </w:rPr>
      </w:pPr>
      <w:r w:rsidRPr="00BD2919">
        <w:rPr>
          <w:rFonts w:ascii="Times New Roman" w:hAnsi="Times New Roman"/>
          <w:bCs/>
        </w:rPr>
        <w:t>Приложение к постановлению</w:t>
      </w:r>
    </w:p>
    <w:p w:rsidR="00CA3B85" w:rsidRPr="00BD2919" w:rsidRDefault="00AC255A" w:rsidP="00065047">
      <w:pPr>
        <w:autoSpaceDE w:val="0"/>
        <w:autoSpaceDN w:val="0"/>
        <w:adjustRightInd w:val="0"/>
        <w:ind w:left="5670" w:firstLine="0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</w:t>
      </w:r>
      <w:r w:rsidR="00511F2E">
        <w:rPr>
          <w:rFonts w:ascii="Times New Roman" w:hAnsi="Times New Roman"/>
          <w:bCs/>
        </w:rPr>
        <w:t xml:space="preserve">от </w:t>
      </w:r>
      <w:r w:rsidR="00BC692B">
        <w:rPr>
          <w:rFonts w:ascii="Times New Roman" w:hAnsi="Times New Roman"/>
          <w:bCs/>
        </w:rPr>
        <w:t>26.02.2024 № 197</w:t>
      </w:r>
    </w:p>
    <w:p w:rsidR="00E878D8" w:rsidRDefault="00E878D8" w:rsidP="00E878D8">
      <w:pPr>
        <w:tabs>
          <w:tab w:val="left" w:pos="180"/>
        </w:tabs>
        <w:ind w:right="-5"/>
        <w:rPr>
          <w:rFonts w:ascii="Times New Roman" w:hAnsi="Times New Roman"/>
          <w:bCs/>
        </w:rPr>
      </w:pPr>
    </w:p>
    <w:p w:rsidR="003D2E82" w:rsidRPr="00302FEF" w:rsidRDefault="003D2E82" w:rsidP="003D2E82"/>
    <w:p w:rsidR="00CA3B85" w:rsidRPr="00BD2919" w:rsidRDefault="00CA3B85" w:rsidP="0019098E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bookmarkStart w:id="0" w:name="Par256"/>
      <w:bookmarkEnd w:id="0"/>
      <w:r w:rsidRPr="00BD2919">
        <w:rPr>
          <w:rFonts w:ascii="Times New Roman" w:hAnsi="Times New Roman"/>
        </w:rPr>
        <w:t>ПАСПОРТ</w:t>
      </w:r>
    </w:p>
    <w:p w:rsidR="00CA3B85" w:rsidRPr="00BD2919" w:rsidRDefault="00CA3B85" w:rsidP="0019098E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BD2919">
        <w:rPr>
          <w:rFonts w:ascii="Times New Roman" w:hAnsi="Times New Roman"/>
        </w:rPr>
        <w:t xml:space="preserve">муниципальной программы </w:t>
      </w:r>
      <w:proofErr w:type="gramStart"/>
      <w:r w:rsidRPr="00BD2919">
        <w:rPr>
          <w:rFonts w:ascii="Times New Roman" w:hAnsi="Times New Roman"/>
        </w:rPr>
        <w:t>муниципального</w:t>
      </w:r>
      <w:proofErr w:type="gramEnd"/>
      <w:r w:rsidRPr="00BD2919">
        <w:rPr>
          <w:rFonts w:ascii="Times New Roman" w:hAnsi="Times New Roman"/>
        </w:rPr>
        <w:t xml:space="preserve"> района</w:t>
      </w:r>
    </w:p>
    <w:p w:rsidR="00CA3B85" w:rsidRPr="00BD2919" w:rsidRDefault="00CA3B85" w:rsidP="0019098E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BD2919">
        <w:rPr>
          <w:rFonts w:ascii="Times New Roman" w:hAnsi="Times New Roman"/>
        </w:rPr>
        <w:t>«Город Людиново и Людиновский район»</w:t>
      </w:r>
    </w:p>
    <w:p w:rsidR="002D6B97" w:rsidRPr="00F53D56" w:rsidRDefault="00CA3B85" w:rsidP="00F53D5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BD2919">
        <w:rPr>
          <w:rFonts w:ascii="Times New Roman" w:hAnsi="Times New Roman"/>
        </w:rPr>
        <w:t>«Развитие культуры Людиновского района</w:t>
      </w:r>
      <w:r w:rsidR="00752B5C" w:rsidRPr="00BD2919">
        <w:rPr>
          <w:rFonts w:ascii="Times New Roman" w:hAnsi="Times New Roman"/>
        </w:rPr>
        <w:t>»</w:t>
      </w:r>
      <w:r w:rsidR="007804A0">
        <w:rPr>
          <w:rFonts w:ascii="Times New Roman" w:hAnsi="Times New Roman"/>
        </w:rPr>
        <w:t>.</w:t>
      </w:r>
    </w:p>
    <w:p w:rsidR="007A1257" w:rsidRPr="00BD2919" w:rsidRDefault="007A1257" w:rsidP="002D6B97">
      <w:pPr>
        <w:tabs>
          <w:tab w:val="left" w:pos="180"/>
        </w:tabs>
        <w:ind w:right="-5" w:firstLine="0"/>
        <w:jc w:val="center"/>
        <w:rPr>
          <w:rFonts w:ascii="Times New Roman" w:hAnsi="Times New Roman"/>
          <w:bCs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276"/>
        <w:gridCol w:w="992"/>
        <w:gridCol w:w="992"/>
        <w:gridCol w:w="851"/>
        <w:gridCol w:w="850"/>
        <w:gridCol w:w="851"/>
        <w:gridCol w:w="850"/>
        <w:gridCol w:w="851"/>
        <w:gridCol w:w="850"/>
        <w:gridCol w:w="851"/>
      </w:tblGrid>
      <w:tr w:rsidR="00F32045" w:rsidRPr="00BD2919" w:rsidTr="006E48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AC255A">
            <w:pPr>
              <w:pStyle w:val="Table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1.</w:t>
            </w:r>
            <w:proofErr w:type="gramStart"/>
            <w:r w:rsidRPr="00BD2919">
              <w:rPr>
                <w:rFonts w:ascii="Times New Roman" w:hAnsi="Times New Roman" w:cs="Times New Roman"/>
                <w:b w:val="0"/>
                <w:szCs w:val="24"/>
              </w:rPr>
              <w:t>Ответст</w:t>
            </w:r>
            <w:r w:rsidR="00E773FB">
              <w:rPr>
                <w:rFonts w:ascii="Times New Roman" w:hAnsi="Times New Roman" w:cs="Times New Roman"/>
                <w:b w:val="0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b w:val="0"/>
                <w:szCs w:val="24"/>
              </w:rPr>
              <w:t>венный</w:t>
            </w:r>
            <w:proofErr w:type="gramEnd"/>
            <w:r w:rsidRPr="00BD2919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proofErr w:type="spellStart"/>
            <w:r w:rsidRPr="00BD2919">
              <w:rPr>
                <w:rFonts w:ascii="Times New Roman" w:hAnsi="Times New Roman" w:cs="Times New Roman"/>
                <w:b w:val="0"/>
                <w:szCs w:val="24"/>
              </w:rPr>
              <w:t>исполнительмуниципаль</w:t>
            </w:r>
            <w:r w:rsidR="00AC255A">
              <w:rPr>
                <w:rFonts w:ascii="Times New Roman" w:hAnsi="Times New Roman" w:cs="Times New Roman"/>
                <w:b w:val="0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b w:val="0"/>
                <w:szCs w:val="24"/>
              </w:rPr>
              <w:t>ной</w:t>
            </w:r>
            <w:proofErr w:type="spellEnd"/>
            <w:r w:rsidRPr="00BD2919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r w:rsidR="00AC255A">
              <w:rPr>
                <w:rFonts w:ascii="Times New Roman" w:hAnsi="Times New Roman" w:cs="Times New Roman"/>
                <w:b w:val="0"/>
                <w:szCs w:val="24"/>
              </w:rPr>
              <w:t>програм</w:t>
            </w:r>
            <w:r w:rsidRPr="00BD2919">
              <w:rPr>
                <w:rFonts w:ascii="Times New Roman" w:hAnsi="Times New Roman" w:cs="Times New Roman"/>
                <w:b w:val="0"/>
                <w:szCs w:val="24"/>
              </w:rPr>
              <w:t>мы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26594">
            <w:pPr>
              <w:pStyle w:val="Table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BD2919">
              <w:rPr>
                <w:rFonts w:ascii="Times New Roman" w:hAnsi="Times New Roman" w:cs="Times New Roman"/>
                <w:b w:val="0"/>
                <w:szCs w:val="24"/>
              </w:rPr>
              <w:t>Отдел культуры администрации муниципального района «Город Людиново и Людиновский район»</w:t>
            </w:r>
          </w:p>
        </w:tc>
      </w:tr>
      <w:tr w:rsidR="00F32045" w:rsidRPr="00BD2919" w:rsidTr="006E48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E773FB">
            <w:pPr>
              <w:pStyle w:val="Table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2.</w:t>
            </w:r>
            <w:proofErr w:type="gramStart"/>
            <w:r w:rsidRPr="00BD2919">
              <w:rPr>
                <w:rFonts w:ascii="Times New Roman" w:hAnsi="Times New Roman" w:cs="Times New Roman"/>
                <w:b w:val="0"/>
                <w:szCs w:val="24"/>
              </w:rPr>
              <w:t>Соиспол</w:t>
            </w:r>
            <w:r w:rsidR="00E773FB">
              <w:rPr>
                <w:rFonts w:ascii="Times New Roman" w:hAnsi="Times New Roman" w:cs="Times New Roman"/>
                <w:b w:val="0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b w:val="0"/>
                <w:szCs w:val="24"/>
              </w:rPr>
              <w:t>нители</w:t>
            </w:r>
            <w:proofErr w:type="gramEnd"/>
            <w:r w:rsidR="00AC255A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proofErr w:type="spellStart"/>
            <w:r w:rsidRPr="00BD2919">
              <w:rPr>
                <w:rFonts w:ascii="Times New Roman" w:hAnsi="Times New Roman" w:cs="Times New Roman"/>
                <w:b w:val="0"/>
                <w:szCs w:val="24"/>
              </w:rPr>
              <w:t>муниципаль</w:t>
            </w:r>
            <w:r w:rsidR="00AC255A">
              <w:rPr>
                <w:rFonts w:ascii="Times New Roman" w:hAnsi="Times New Roman" w:cs="Times New Roman"/>
                <w:b w:val="0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b w:val="0"/>
                <w:szCs w:val="24"/>
              </w:rPr>
              <w:t>ной</w:t>
            </w:r>
            <w:proofErr w:type="spellEnd"/>
            <w:r w:rsidRPr="00BD2919">
              <w:rPr>
                <w:rFonts w:ascii="Times New Roman" w:hAnsi="Times New Roman" w:cs="Times New Roman"/>
                <w:b w:val="0"/>
                <w:szCs w:val="24"/>
              </w:rPr>
              <w:t xml:space="preserve"> </w:t>
            </w:r>
            <w:proofErr w:type="spellStart"/>
            <w:r w:rsidRPr="00BD2919">
              <w:rPr>
                <w:rFonts w:ascii="Times New Roman" w:hAnsi="Times New Roman" w:cs="Times New Roman"/>
                <w:b w:val="0"/>
                <w:szCs w:val="24"/>
              </w:rPr>
              <w:t>прог</w:t>
            </w:r>
            <w:r w:rsidR="00AC255A">
              <w:rPr>
                <w:rFonts w:ascii="Times New Roman" w:hAnsi="Times New Roman" w:cs="Times New Roman"/>
                <w:b w:val="0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b w:val="0"/>
                <w:szCs w:val="24"/>
              </w:rPr>
              <w:t>раммы</w:t>
            </w:r>
            <w:proofErr w:type="spellEnd"/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26594">
            <w:pPr>
              <w:pStyle w:val="Table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proofErr w:type="gramStart"/>
            <w:r w:rsidRPr="00BD2919">
              <w:rPr>
                <w:rFonts w:ascii="Times New Roman" w:hAnsi="Times New Roman" w:cs="Times New Roman"/>
                <w:b w:val="0"/>
                <w:szCs w:val="24"/>
              </w:rPr>
              <w:t xml:space="preserve">Муниципальные учреждения сферы культуры муниципального района «Город Людиново и Людиновский район» </w:t>
            </w:r>
            <w:proofErr w:type="gramEnd"/>
          </w:p>
        </w:tc>
      </w:tr>
      <w:tr w:rsidR="00F32045" w:rsidRPr="00BD2919" w:rsidTr="006E4863">
        <w:trPr>
          <w:trHeight w:val="11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E773FB">
            <w:pPr>
              <w:pStyle w:val="Table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BD2919">
              <w:rPr>
                <w:rFonts w:ascii="Times New Roman" w:hAnsi="Times New Roman" w:cs="Times New Roman"/>
                <w:b w:val="0"/>
                <w:szCs w:val="24"/>
              </w:rPr>
              <w:t xml:space="preserve">3. Цели </w:t>
            </w:r>
            <w:proofErr w:type="spellStart"/>
            <w:proofErr w:type="gramStart"/>
            <w:r w:rsidRPr="00BD2919">
              <w:rPr>
                <w:rFonts w:ascii="Times New Roman" w:hAnsi="Times New Roman" w:cs="Times New Roman"/>
                <w:b w:val="0"/>
                <w:szCs w:val="24"/>
              </w:rPr>
              <w:t>муници</w:t>
            </w:r>
            <w:r w:rsidR="00E773FB">
              <w:rPr>
                <w:rFonts w:ascii="Times New Roman" w:hAnsi="Times New Roman" w:cs="Times New Roman"/>
                <w:b w:val="0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b w:val="0"/>
                <w:szCs w:val="24"/>
              </w:rPr>
              <w:t>пальной</w:t>
            </w:r>
            <w:proofErr w:type="spellEnd"/>
            <w:proofErr w:type="gramEnd"/>
            <w:r w:rsidRPr="00BD2919">
              <w:rPr>
                <w:rFonts w:ascii="Times New Roman" w:hAnsi="Times New Roman" w:cs="Times New Roman"/>
                <w:b w:val="0"/>
                <w:szCs w:val="24"/>
              </w:rPr>
              <w:t xml:space="preserve"> программы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26594">
            <w:pPr>
              <w:pStyle w:val="Table0"/>
              <w:jc w:val="left"/>
              <w:rPr>
                <w:rFonts w:ascii="Times New Roman" w:hAnsi="Times New Roman" w:cs="Times New Roman"/>
                <w:b w:val="0"/>
                <w:color w:val="FF0000"/>
                <w:szCs w:val="24"/>
              </w:rPr>
            </w:pPr>
            <w:r w:rsidRPr="00BD2919">
              <w:rPr>
                <w:rFonts w:ascii="Times New Roman" w:hAnsi="Times New Roman" w:cs="Times New Roman"/>
                <w:b w:val="0"/>
                <w:szCs w:val="24"/>
              </w:rPr>
              <w:t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муниципального района.</w:t>
            </w:r>
          </w:p>
        </w:tc>
      </w:tr>
      <w:tr w:rsidR="00F32045" w:rsidRPr="00BD2919" w:rsidTr="006E48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E773FB">
            <w:pPr>
              <w:pStyle w:val="Table0"/>
              <w:jc w:val="left"/>
              <w:rPr>
                <w:rFonts w:ascii="Times New Roman" w:hAnsi="Times New Roman" w:cs="Times New Roman"/>
                <w:b w:val="0"/>
                <w:szCs w:val="24"/>
              </w:rPr>
            </w:pPr>
            <w:r w:rsidRPr="00BD2919">
              <w:rPr>
                <w:rFonts w:ascii="Times New Roman" w:hAnsi="Times New Roman" w:cs="Times New Roman"/>
                <w:b w:val="0"/>
                <w:szCs w:val="24"/>
              </w:rPr>
              <w:t xml:space="preserve">4. Задачи </w:t>
            </w:r>
            <w:proofErr w:type="spellStart"/>
            <w:proofErr w:type="gramStart"/>
            <w:r w:rsidRPr="00BD2919">
              <w:rPr>
                <w:rFonts w:ascii="Times New Roman" w:hAnsi="Times New Roman" w:cs="Times New Roman"/>
                <w:b w:val="0"/>
                <w:szCs w:val="24"/>
              </w:rPr>
              <w:t>муници</w:t>
            </w:r>
            <w:r w:rsidR="00E773FB">
              <w:rPr>
                <w:rFonts w:ascii="Times New Roman" w:hAnsi="Times New Roman" w:cs="Times New Roman"/>
                <w:b w:val="0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b w:val="0"/>
                <w:szCs w:val="24"/>
              </w:rPr>
              <w:t>пальной</w:t>
            </w:r>
            <w:proofErr w:type="spellEnd"/>
            <w:proofErr w:type="gramEnd"/>
            <w:r w:rsidRPr="00BD2919">
              <w:rPr>
                <w:rFonts w:ascii="Times New Roman" w:hAnsi="Times New Roman" w:cs="Times New Roman"/>
                <w:b w:val="0"/>
                <w:szCs w:val="24"/>
              </w:rPr>
              <w:t xml:space="preserve"> программы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2659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 xml:space="preserve">Сохранение, пополнение и использование культурного и исторического наследия  муниципального района «Город Людиново и Людиновский район»;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личности; создание благоприятных условий для устойчивого развития сферы культуры района.  </w:t>
            </w:r>
          </w:p>
        </w:tc>
      </w:tr>
      <w:tr w:rsidR="00F32045" w:rsidRPr="00BD2919" w:rsidTr="006E48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E773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>5.Подпрог</w:t>
            </w:r>
            <w:r w:rsidR="007D49BD">
              <w:rPr>
                <w:rFonts w:ascii="Times New Roman" w:hAnsi="Times New Roman" w:cs="Times New Roman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szCs w:val="24"/>
              </w:rPr>
              <w:t>раммы</w:t>
            </w:r>
            <w:r w:rsidR="00AC255A">
              <w:rPr>
                <w:rFonts w:ascii="Times New Roman" w:hAnsi="Times New Roman" w:cs="Times New Roman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szCs w:val="24"/>
              </w:rPr>
              <w:t>муниципаль</w:t>
            </w:r>
            <w:r w:rsidR="00AC255A">
              <w:rPr>
                <w:rFonts w:ascii="Times New Roman" w:hAnsi="Times New Roman" w:cs="Times New Roman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szCs w:val="24"/>
              </w:rPr>
              <w:t xml:space="preserve">ной </w:t>
            </w:r>
            <w:proofErr w:type="spellStart"/>
            <w:proofErr w:type="gramStart"/>
            <w:r w:rsidRPr="00BD2919">
              <w:rPr>
                <w:rFonts w:ascii="Times New Roman" w:hAnsi="Times New Roman" w:cs="Times New Roman"/>
                <w:szCs w:val="24"/>
              </w:rPr>
              <w:t>прог</w:t>
            </w:r>
            <w:r w:rsidR="00AC255A">
              <w:rPr>
                <w:rFonts w:ascii="Times New Roman" w:hAnsi="Times New Roman" w:cs="Times New Roman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szCs w:val="24"/>
              </w:rPr>
              <w:t>раммы</w:t>
            </w:r>
            <w:proofErr w:type="spellEnd"/>
            <w:proofErr w:type="gramEnd"/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26594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 xml:space="preserve"> Не разрабатываются</w:t>
            </w:r>
          </w:p>
        </w:tc>
      </w:tr>
      <w:tr w:rsidR="00F32045" w:rsidRPr="00BD2919" w:rsidTr="006E48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B7B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 xml:space="preserve">6. </w:t>
            </w:r>
            <w:proofErr w:type="spellStart"/>
            <w:proofErr w:type="gramStart"/>
            <w:r w:rsidRPr="00BD2919">
              <w:rPr>
                <w:rFonts w:ascii="Times New Roman" w:hAnsi="Times New Roman" w:cs="Times New Roman"/>
                <w:szCs w:val="24"/>
              </w:rPr>
              <w:t>Индикато</w:t>
            </w:r>
            <w:r w:rsidR="00E773FB">
              <w:rPr>
                <w:rFonts w:ascii="Times New Roman" w:hAnsi="Times New Roman" w:cs="Times New Roman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szCs w:val="24"/>
              </w:rPr>
              <w:t>ры</w:t>
            </w:r>
            <w:proofErr w:type="spellEnd"/>
            <w:proofErr w:type="gramEnd"/>
            <w:r w:rsidR="00AC255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D2919">
              <w:rPr>
                <w:rFonts w:ascii="Times New Roman" w:hAnsi="Times New Roman" w:cs="Times New Roman"/>
                <w:szCs w:val="24"/>
              </w:rPr>
              <w:t>муници</w:t>
            </w:r>
            <w:r w:rsidR="00E773FB">
              <w:rPr>
                <w:rFonts w:ascii="Times New Roman" w:hAnsi="Times New Roman" w:cs="Times New Roman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szCs w:val="24"/>
              </w:rPr>
              <w:t>пальной</w:t>
            </w:r>
            <w:proofErr w:type="spellEnd"/>
            <w:r w:rsidRPr="00BD2919">
              <w:rPr>
                <w:rFonts w:ascii="Times New Roman" w:hAnsi="Times New Roman" w:cs="Times New Roman"/>
                <w:szCs w:val="24"/>
              </w:rPr>
              <w:t xml:space="preserve">  программы</w:t>
            </w:r>
          </w:p>
          <w:p w:rsidR="00F32045" w:rsidRPr="00BD2919" w:rsidRDefault="00F32045" w:rsidP="00F40B2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265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919">
              <w:rPr>
                <w:rFonts w:ascii="Times New Roman" w:hAnsi="Times New Roman" w:cs="Times New Roman"/>
                <w:sz w:val="24"/>
                <w:szCs w:val="24"/>
              </w:rPr>
              <w:t>- Количество культурно-массовых мероприятий, проведенных учреждениями культуры, по отношению к уровню 2013 года;</w:t>
            </w:r>
          </w:p>
          <w:p w:rsidR="00F32045" w:rsidRPr="00BD2919" w:rsidRDefault="00F32045" w:rsidP="00B265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919">
              <w:rPr>
                <w:rFonts w:ascii="Times New Roman" w:hAnsi="Times New Roman" w:cs="Times New Roman"/>
                <w:sz w:val="24"/>
                <w:szCs w:val="24"/>
              </w:rPr>
              <w:t>- Численность участников культурно-массовых мероприятий;</w:t>
            </w:r>
          </w:p>
          <w:p w:rsidR="00F32045" w:rsidRPr="00BD2919" w:rsidRDefault="00F32045" w:rsidP="00B265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919">
              <w:rPr>
                <w:rFonts w:ascii="Times New Roman" w:hAnsi="Times New Roman" w:cs="Times New Roman"/>
                <w:sz w:val="24"/>
                <w:szCs w:val="24"/>
              </w:rPr>
              <w:t>- Темп роста участников клубных формирований (% по отношению к предыдущему году);</w:t>
            </w:r>
          </w:p>
          <w:p w:rsidR="00F32045" w:rsidRDefault="00F32045" w:rsidP="00B265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919">
              <w:rPr>
                <w:rFonts w:ascii="Times New Roman" w:hAnsi="Times New Roman" w:cs="Times New Roman"/>
                <w:sz w:val="24"/>
                <w:szCs w:val="24"/>
              </w:rPr>
              <w:t>- Увеличение доли охвата населения услугами передвижных культурных центров;</w:t>
            </w:r>
          </w:p>
          <w:p w:rsidR="00F32045" w:rsidRPr="00BD2919" w:rsidRDefault="00F32045" w:rsidP="001C67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919">
              <w:rPr>
                <w:rFonts w:ascii="Times New Roman" w:hAnsi="Times New Roman" w:cs="Times New Roman"/>
                <w:sz w:val="24"/>
                <w:szCs w:val="24"/>
              </w:rPr>
              <w:t>- Количество экземпляров новых поступлений в библиотечные фонды общедоступных библиотек (на 1000 человек населения);</w:t>
            </w:r>
          </w:p>
          <w:p w:rsidR="00F32045" w:rsidRPr="00BD2919" w:rsidRDefault="00F32045" w:rsidP="001C67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91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обучающихся в учреждениях </w:t>
            </w:r>
            <w:proofErr w:type="gramStart"/>
            <w:r w:rsidRPr="00BD2919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BD291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образования;</w:t>
            </w:r>
          </w:p>
          <w:p w:rsidR="00F32045" w:rsidRPr="001C67C3" w:rsidRDefault="00F32045" w:rsidP="001C67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7C3">
              <w:rPr>
                <w:rFonts w:ascii="Times New Roman" w:hAnsi="Times New Roman" w:cs="Times New Roman"/>
                <w:sz w:val="24"/>
                <w:szCs w:val="24"/>
              </w:rPr>
              <w:t>- Уровень удовлетворенности жителей района от предоставления муниципальных услуг в сфере культуры</w:t>
            </w:r>
          </w:p>
        </w:tc>
      </w:tr>
      <w:tr w:rsidR="00F32045" w:rsidRPr="00BD2919" w:rsidTr="006E4863">
        <w:trPr>
          <w:trHeight w:val="11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B7B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 xml:space="preserve">7. Сроки и этапы реализации 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516FC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>Реализация Программы запланирована  на 2019-202</w:t>
            </w:r>
            <w:r w:rsidR="00E773FB">
              <w:rPr>
                <w:rFonts w:ascii="Times New Roman" w:hAnsi="Times New Roman" w:cs="Times New Roman"/>
                <w:szCs w:val="24"/>
              </w:rPr>
              <w:t>6</w:t>
            </w:r>
            <w:r w:rsidRPr="00BD2919">
              <w:rPr>
                <w:rFonts w:ascii="Times New Roman" w:hAnsi="Times New Roman" w:cs="Times New Roman"/>
                <w:szCs w:val="24"/>
              </w:rPr>
              <w:t xml:space="preserve">, в </w:t>
            </w:r>
            <w:r w:rsidR="00E773FB">
              <w:rPr>
                <w:rFonts w:ascii="Times New Roman" w:hAnsi="Times New Roman" w:cs="Times New Roman"/>
                <w:szCs w:val="24"/>
              </w:rPr>
              <w:t>4</w:t>
            </w:r>
            <w:r w:rsidRPr="00BD2919">
              <w:rPr>
                <w:rFonts w:ascii="Times New Roman" w:hAnsi="Times New Roman" w:cs="Times New Roman"/>
                <w:szCs w:val="24"/>
              </w:rPr>
              <w:t xml:space="preserve"> этапа:</w:t>
            </w:r>
          </w:p>
          <w:p w:rsidR="00F32045" w:rsidRDefault="00F32045" w:rsidP="00516FC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BD2919">
              <w:rPr>
                <w:rFonts w:ascii="Times New Roman" w:hAnsi="Times New Roman" w:cs="Times New Roman"/>
                <w:szCs w:val="24"/>
              </w:rPr>
              <w:t xml:space="preserve"> этап – 2019-2020 годы</w:t>
            </w:r>
          </w:p>
          <w:p w:rsidR="00F32045" w:rsidRPr="00BD2919" w:rsidRDefault="00F32045" w:rsidP="001C67C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BD2919">
              <w:rPr>
                <w:rFonts w:ascii="Times New Roman" w:hAnsi="Times New Roman" w:cs="Times New Roman"/>
                <w:szCs w:val="24"/>
              </w:rPr>
              <w:t xml:space="preserve"> этап – 2021-2022 годы</w:t>
            </w:r>
          </w:p>
          <w:p w:rsidR="00F32045" w:rsidRDefault="00F32045" w:rsidP="001C67C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  <w:lang w:val="en-US"/>
              </w:rPr>
              <w:t>III</w:t>
            </w:r>
            <w:r w:rsidRPr="00BD2919">
              <w:rPr>
                <w:rFonts w:ascii="Times New Roman" w:hAnsi="Times New Roman" w:cs="Times New Roman"/>
                <w:szCs w:val="24"/>
              </w:rPr>
              <w:t xml:space="preserve"> этап -2023-2024 годы</w:t>
            </w:r>
          </w:p>
          <w:p w:rsidR="00666A0D" w:rsidRPr="00BD2919" w:rsidRDefault="00666A0D" w:rsidP="00666A0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V</w:t>
            </w:r>
            <w:r w:rsidRPr="00BD2919">
              <w:rPr>
                <w:rFonts w:ascii="Times New Roman" w:hAnsi="Times New Roman" w:cs="Times New Roman"/>
                <w:szCs w:val="24"/>
              </w:rPr>
              <w:t xml:space="preserve"> этап -202</w:t>
            </w:r>
            <w:r w:rsidRPr="00E773FB">
              <w:rPr>
                <w:rFonts w:ascii="Times New Roman" w:hAnsi="Times New Roman" w:cs="Times New Roman"/>
                <w:szCs w:val="24"/>
              </w:rPr>
              <w:t>5</w:t>
            </w:r>
            <w:r w:rsidRPr="00BD2919">
              <w:rPr>
                <w:rFonts w:ascii="Times New Roman" w:hAnsi="Times New Roman" w:cs="Times New Roman"/>
                <w:szCs w:val="24"/>
              </w:rPr>
              <w:t>-202</w:t>
            </w:r>
            <w:r w:rsidRPr="00E773FB">
              <w:rPr>
                <w:rFonts w:ascii="Times New Roman" w:hAnsi="Times New Roman" w:cs="Times New Roman"/>
                <w:szCs w:val="24"/>
              </w:rPr>
              <w:t>6</w:t>
            </w:r>
            <w:r w:rsidRPr="00BD2919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</w:tr>
      <w:tr w:rsidR="00F32045" w:rsidRPr="00BD2919" w:rsidTr="009D3E18">
        <w:trPr>
          <w:trHeight w:val="21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BD2919" w:rsidRDefault="00F32045" w:rsidP="00BB7B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 xml:space="preserve">8. Объемы </w:t>
            </w:r>
            <w:proofErr w:type="spellStart"/>
            <w:proofErr w:type="gramStart"/>
            <w:r w:rsidRPr="00BD2919">
              <w:rPr>
                <w:rFonts w:ascii="Times New Roman" w:hAnsi="Times New Roman" w:cs="Times New Roman"/>
                <w:szCs w:val="24"/>
              </w:rPr>
              <w:t>финанси</w:t>
            </w:r>
            <w:r w:rsidR="00E773FB">
              <w:rPr>
                <w:rFonts w:ascii="Times New Roman" w:hAnsi="Times New Roman" w:cs="Times New Roman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szCs w:val="24"/>
              </w:rPr>
              <w:t>рования</w:t>
            </w:r>
            <w:proofErr w:type="spellEnd"/>
            <w:proofErr w:type="gramEnd"/>
            <w:r w:rsidR="00AC255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D2919">
              <w:rPr>
                <w:rFonts w:ascii="Times New Roman" w:hAnsi="Times New Roman" w:cs="Times New Roman"/>
                <w:szCs w:val="24"/>
              </w:rPr>
              <w:t>муници</w:t>
            </w:r>
            <w:r w:rsidR="00E773FB">
              <w:rPr>
                <w:rFonts w:ascii="Times New Roman" w:hAnsi="Times New Roman" w:cs="Times New Roman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szCs w:val="24"/>
              </w:rPr>
              <w:lastRenderedPageBreak/>
              <w:t>пальной</w:t>
            </w:r>
            <w:proofErr w:type="spellEnd"/>
            <w:r w:rsidR="00AC255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773FB">
              <w:rPr>
                <w:rFonts w:ascii="Times New Roman" w:hAnsi="Times New Roman" w:cs="Times New Roman"/>
                <w:szCs w:val="24"/>
              </w:rPr>
              <w:t>програм</w:t>
            </w:r>
            <w:r w:rsidRPr="00BD2919">
              <w:rPr>
                <w:rFonts w:ascii="Times New Roman" w:hAnsi="Times New Roman" w:cs="Times New Roman"/>
                <w:szCs w:val="24"/>
              </w:rPr>
              <w:t xml:space="preserve">мы за счет всех источников </w:t>
            </w:r>
            <w:proofErr w:type="spellStart"/>
            <w:r w:rsidRPr="00BD2919">
              <w:rPr>
                <w:rFonts w:ascii="Times New Roman" w:hAnsi="Times New Roman" w:cs="Times New Roman"/>
                <w:szCs w:val="24"/>
              </w:rPr>
              <w:t>финанси</w:t>
            </w:r>
            <w:r w:rsidR="00E773FB">
              <w:rPr>
                <w:rFonts w:ascii="Times New Roman" w:hAnsi="Times New Roman" w:cs="Times New Roman"/>
                <w:szCs w:val="24"/>
              </w:rPr>
              <w:t>-</w:t>
            </w:r>
            <w:r w:rsidRPr="00BD2919">
              <w:rPr>
                <w:rFonts w:ascii="Times New Roman" w:hAnsi="Times New Roman" w:cs="Times New Roman"/>
                <w:szCs w:val="24"/>
              </w:rPr>
              <w:t>рования</w:t>
            </w:r>
            <w:proofErr w:type="spellEnd"/>
          </w:p>
          <w:p w:rsidR="00F32045" w:rsidRPr="00BD2919" w:rsidRDefault="00F32045" w:rsidP="00BB7B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F32045" w:rsidRPr="00BD2919" w:rsidRDefault="00F32045" w:rsidP="00BB7B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24107F" w:rsidRDefault="00F32045" w:rsidP="00E83CA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24107F">
              <w:rPr>
                <w:rFonts w:ascii="Times New Roman" w:hAnsi="Times New Roman" w:cs="Times New Roman"/>
                <w:szCs w:val="24"/>
              </w:rPr>
              <w:lastRenderedPageBreak/>
              <w:t>Наиме</w:t>
            </w:r>
            <w:r w:rsidR="00E83CAD">
              <w:rPr>
                <w:rFonts w:ascii="Times New Roman" w:hAnsi="Times New Roman" w:cs="Times New Roman"/>
                <w:szCs w:val="24"/>
              </w:rPr>
              <w:t>-</w:t>
            </w:r>
            <w:r w:rsidRPr="0024107F">
              <w:rPr>
                <w:rFonts w:ascii="Times New Roman" w:hAnsi="Times New Roman" w:cs="Times New Roman"/>
                <w:szCs w:val="24"/>
              </w:rPr>
              <w:t>нование</w:t>
            </w:r>
            <w:proofErr w:type="spellEnd"/>
            <w:proofErr w:type="gramEnd"/>
            <w:r w:rsidRPr="0024107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4107F">
              <w:rPr>
                <w:rFonts w:ascii="Times New Roman" w:hAnsi="Times New Roman" w:cs="Times New Roman"/>
                <w:szCs w:val="24"/>
              </w:rPr>
              <w:t>показа</w:t>
            </w:r>
            <w:r w:rsidR="00E83CAD">
              <w:rPr>
                <w:rFonts w:ascii="Times New Roman" w:hAnsi="Times New Roman" w:cs="Times New Roman"/>
                <w:szCs w:val="24"/>
              </w:rPr>
              <w:t>-</w:t>
            </w:r>
            <w:r w:rsidRPr="0024107F">
              <w:rPr>
                <w:rFonts w:ascii="Times New Roman" w:hAnsi="Times New Roman" w:cs="Times New Roman"/>
                <w:szCs w:val="24"/>
              </w:rPr>
              <w:t>теля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24107F" w:rsidRDefault="00F32045" w:rsidP="00B505A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4107F">
              <w:rPr>
                <w:rFonts w:ascii="Times New Roman" w:hAnsi="Times New Roman" w:cs="Times New Roman"/>
                <w:szCs w:val="24"/>
              </w:rPr>
              <w:t>Всего,</w:t>
            </w:r>
          </w:p>
          <w:p w:rsidR="00F32045" w:rsidRPr="0024107F" w:rsidRDefault="00F32045" w:rsidP="00B505A6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24107F">
              <w:rPr>
                <w:rFonts w:ascii="Times New Roman" w:hAnsi="Times New Roman" w:cs="Times New Roman"/>
                <w:szCs w:val="24"/>
              </w:rPr>
              <w:t>тыс. руб.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45" w:rsidRPr="0024107F" w:rsidRDefault="00F32045" w:rsidP="00BB7B8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24107F">
              <w:rPr>
                <w:rFonts w:ascii="Times New Roman" w:hAnsi="Times New Roman" w:cs="Times New Roman"/>
                <w:szCs w:val="24"/>
              </w:rPr>
              <w:t>в том числе по годам:</w:t>
            </w:r>
          </w:p>
        </w:tc>
      </w:tr>
      <w:tr w:rsidR="00E773FB" w:rsidRPr="00BD2919" w:rsidTr="009D3E18">
        <w:trPr>
          <w:trHeight w:val="24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FB" w:rsidRPr="00BD2919" w:rsidRDefault="00E773FB" w:rsidP="00BB7B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FB" w:rsidRPr="0024107F" w:rsidRDefault="00E773FB" w:rsidP="00516FC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FB" w:rsidRPr="0024107F" w:rsidRDefault="00E773FB" w:rsidP="00516FC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B" w:rsidRPr="0024107F" w:rsidRDefault="00E773FB" w:rsidP="00B2659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24107F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B" w:rsidRPr="0024107F" w:rsidRDefault="00E773FB" w:rsidP="00B2659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24107F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B" w:rsidRPr="0024107F" w:rsidRDefault="00E773FB" w:rsidP="00B2659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24107F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B" w:rsidRPr="0024107F" w:rsidRDefault="00E773FB" w:rsidP="00B2659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24107F"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B" w:rsidRPr="0024107F" w:rsidRDefault="00E773FB" w:rsidP="00B2659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24107F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B" w:rsidRPr="0024107F" w:rsidRDefault="00E773FB" w:rsidP="00B2659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24107F">
              <w:rPr>
                <w:rFonts w:ascii="Times New Roman" w:hAnsi="Times New Roman" w:cs="Times New Roman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B" w:rsidRPr="0024107F" w:rsidRDefault="00E773FB" w:rsidP="00B2659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B" w:rsidRPr="0024107F" w:rsidRDefault="00E773FB" w:rsidP="00B2659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2026</w:t>
            </w:r>
          </w:p>
        </w:tc>
      </w:tr>
      <w:tr w:rsidR="00E773FB" w:rsidRPr="0009564D" w:rsidTr="009D3E18">
        <w:trPr>
          <w:trHeight w:val="21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FB" w:rsidRPr="00B03B72" w:rsidRDefault="00E773FB" w:rsidP="00BB7B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B" w:rsidRPr="0024107F" w:rsidRDefault="00E773FB" w:rsidP="009D3E18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24107F">
              <w:rPr>
                <w:rFonts w:ascii="Times New Roman" w:hAnsi="Times New Roman" w:cs="Times New Roman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18" w:rsidRDefault="009D3E18" w:rsidP="009D3E18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E773FB" w:rsidRDefault="00E83CAD" w:rsidP="009D3E18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D3E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1120 370</w:t>
            </w:r>
          </w:p>
          <w:p w:rsidR="009D3E18" w:rsidRPr="009D3E18" w:rsidRDefault="009D3E18" w:rsidP="009D3E18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B" w:rsidRPr="009D3E18" w:rsidRDefault="00E773FB" w:rsidP="006E486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9D3E18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99147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B" w:rsidRPr="009D3E18" w:rsidRDefault="00E773FB" w:rsidP="006E486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9D3E18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107804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B" w:rsidRPr="009D3E18" w:rsidRDefault="00E773FB" w:rsidP="009D3E18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9D3E18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136141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B" w:rsidRPr="009D3E18" w:rsidRDefault="00E773FB" w:rsidP="006E486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9D3E18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125796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B" w:rsidRPr="009D3E18" w:rsidRDefault="00E773FB" w:rsidP="006E486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9D3E18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174995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B" w:rsidRPr="009D3E18" w:rsidRDefault="00E773FB" w:rsidP="006E486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9D3E18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174664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B" w:rsidRPr="009D3E18" w:rsidRDefault="00E83CAD" w:rsidP="006E486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9D3E18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150711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B" w:rsidRPr="009D3E18" w:rsidRDefault="00E83CAD" w:rsidP="006E4863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9D3E18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151112 </w:t>
            </w:r>
          </w:p>
        </w:tc>
      </w:tr>
      <w:tr w:rsidR="00E773FB" w:rsidRPr="0009564D" w:rsidTr="009D3E18">
        <w:trPr>
          <w:trHeight w:val="69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FB" w:rsidRPr="00B03B72" w:rsidRDefault="00E773FB" w:rsidP="00BB7B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FB" w:rsidRPr="0024107F" w:rsidRDefault="00E773FB" w:rsidP="00BA62F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4107F">
              <w:rPr>
                <w:rFonts w:ascii="Times New Roman" w:hAnsi="Times New Roman" w:cs="Times New Roman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B" w:rsidRPr="006E4863" w:rsidRDefault="00E773FB" w:rsidP="0067099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B" w:rsidRPr="006E4863" w:rsidRDefault="00E773FB" w:rsidP="0067099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B" w:rsidRPr="006E4863" w:rsidRDefault="00E773FB" w:rsidP="0067099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B" w:rsidRPr="006E4863" w:rsidRDefault="00E773FB" w:rsidP="0067099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B" w:rsidRPr="006E4863" w:rsidRDefault="00E773FB" w:rsidP="0067099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B" w:rsidRPr="006E4863" w:rsidRDefault="00E773FB" w:rsidP="0067099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B" w:rsidRPr="006E4863" w:rsidRDefault="00E773FB" w:rsidP="0067099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B" w:rsidRPr="006E4863" w:rsidRDefault="00E773FB" w:rsidP="0067099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B" w:rsidRPr="006E4863" w:rsidRDefault="00E773FB" w:rsidP="0067099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E773FB" w:rsidRPr="0009564D" w:rsidTr="009D3E18">
        <w:trPr>
          <w:trHeight w:val="21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FB" w:rsidRPr="00B03B72" w:rsidRDefault="00E773FB" w:rsidP="00BB7B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FB" w:rsidRPr="0024107F" w:rsidRDefault="00E773FB" w:rsidP="00E83CA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107F">
              <w:rPr>
                <w:rFonts w:ascii="Times New Roman" w:hAnsi="Times New Roman" w:cs="Times New Roman"/>
                <w:szCs w:val="24"/>
              </w:rPr>
              <w:t>Средст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24107F">
              <w:rPr>
                <w:rFonts w:ascii="Times New Roman" w:hAnsi="Times New Roman" w:cs="Times New Roman"/>
                <w:szCs w:val="24"/>
              </w:rPr>
              <w:t>ва</w:t>
            </w:r>
            <w:r>
              <w:rPr>
                <w:rFonts w:ascii="Times New Roman" w:hAnsi="Times New Roman" w:cs="Times New Roman"/>
                <w:szCs w:val="24"/>
              </w:rPr>
              <w:t>муници-пально-го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района и бюджета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городс-кого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поселе</w:t>
            </w:r>
            <w:r w:rsidR="00EB7619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B" w:rsidRPr="009D3E18" w:rsidRDefault="00E83CAD" w:rsidP="00AB2693">
            <w:pPr>
              <w:ind w:firstLine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D3E18">
              <w:rPr>
                <w:rFonts w:ascii="Times New Roman" w:hAnsi="Times New Roman"/>
                <w:bCs/>
                <w:sz w:val="19"/>
                <w:szCs w:val="19"/>
              </w:rPr>
              <w:t>1 013 755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B" w:rsidRPr="009D3E18" w:rsidRDefault="00E773FB" w:rsidP="009D3E18">
            <w:pPr>
              <w:ind w:firstLine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D3E18">
              <w:rPr>
                <w:rFonts w:ascii="Times New Roman" w:hAnsi="Times New Roman"/>
                <w:bCs/>
                <w:sz w:val="19"/>
                <w:szCs w:val="19"/>
              </w:rPr>
              <w:t>94719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B" w:rsidRPr="009D3E18" w:rsidRDefault="00E773FB" w:rsidP="009D3E18">
            <w:pPr>
              <w:ind w:firstLine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D3E18">
              <w:rPr>
                <w:rFonts w:ascii="Times New Roman" w:hAnsi="Times New Roman"/>
                <w:bCs/>
                <w:sz w:val="19"/>
                <w:szCs w:val="19"/>
              </w:rPr>
              <w:t>103075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B" w:rsidRPr="009D3E18" w:rsidRDefault="00E773FB" w:rsidP="009D3E18">
            <w:pPr>
              <w:ind w:firstLine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D3E18">
              <w:rPr>
                <w:rFonts w:ascii="Times New Roman" w:hAnsi="Times New Roman"/>
                <w:bCs/>
                <w:sz w:val="19"/>
                <w:szCs w:val="19"/>
              </w:rPr>
              <w:t xml:space="preserve">111718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B" w:rsidRPr="009D3E18" w:rsidRDefault="00E773FB" w:rsidP="009D3E18">
            <w:pPr>
              <w:ind w:firstLine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D3E18">
              <w:rPr>
                <w:rFonts w:ascii="Times New Roman" w:hAnsi="Times New Roman"/>
                <w:bCs/>
                <w:sz w:val="19"/>
                <w:szCs w:val="19"/>
              </w:rPr>
              <w:t>121311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B" w:rsidRPr="009D3E18" w:rsidRDefault="00E773FB" w:rsidP="009D3E18">
            <w:pPr>
              <w:ind w:firstLine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D3E18">
              <w:rPr>
                <w:rFonts w:ascii="Times New Roman" w:hAnsi="Times New Roman"/>
                <w:bCs/>
                <w:sz w:val="19"/>
                <w:szCs w:val="19"/>
              </w:rPr>
              <w:t>133871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B" w:rsidRPr="009D3E18" w:rsidRDefault="00E773FB" w:rsidP="009D3E18">
            <w:pPr>
              <w:ind w:firstLine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D3E18">
              <w:rPr>
                <w:rFonts w:ascii="Times New Roman" w:hAnsi="Times New Roman"/>
                <w:bCs/>
                <w:sz w:val="19"/>
                <w:szCs w:val="19"/>
              </w:rPr>
              <w:t xml:space="preserve">150028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B" w:rsidRPr="009D3E18" w:rsidRDefault="00E83CAD" w:rsidP="009D3E18">
            <w:pPr>
              <w:ind w:firstLine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D3E18">
              <w:rPr>
                <w:rFonts w:ascii="Times New Roman" w:hAnsi="Times New Roman"/>
                <w:bCs/>
                <w:sz w:val="19"/>
                <w:szCs w:val="19"/>
              </w:rPr>
              <w:t xml:space="preserve">149172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B" w:rsidRPr="009D3E18" w:rsidRDefault="00E83CAD" w:rsidP="009D3E18">
            <w:pPr>
              <w:ind w:firstLine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D3E18">
              <w:rPr>
                <w:rFonts w:ascii="Times New Roman" w:hAnsi="Times New Roman"/>
                <w:bCs/>
                <w:sz w:val="19"/>
                <w:szCs w:val="19"/>
              </w:rPr>
              <w:t xml:space="preserve">149861 </w:t>
            </w:r>
          </w:p>
        </w:tc>
      </w:tr>
      <w:tr w:rsidR="00E773FB" w:rsidRPr="0009564D" w:rsidTr="009D3E18">
        <w:trPr>
          <w:trHeight w:val="21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FB" w:rsidRPr="00B03B72" w:rsidRDefault="00E773FB" w:rsidP="00BB7B8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FB" w:rsidRPr="0024107F" w:rsidRDefault="00E773FB" w:rsidP="00EB761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4107F">
              <w:rPr>
                <w:rFonts w:ascii="Times New Roman" w:hAnsi="Times New Roman" w:cs="Times New Roman"/>
                <w:szCs w:val="24"/>
              </w:rPr>
              <w:t xml:space="preserve">средства </w:t>
            </w:r>
            <w:proofErr w:type="spellStart"/>
            <w:r w:rsidRPr="0024107F">
              <w:rPr>
                <w:rFonts w:ascii="Times New Roman" w:hAnsi="Times New Roman" w:cs="Times New Roman"/>
                <w:szCs w:val="24"/>
              </w:rPr>
              <w:t>феде</w:t>
            </w:r>
            <w:r w:rsidR="00EB7619">
              <w:rPr>
                <w:rFonts w:ascii="Times New Roman" w:hAnsi="Times New Roman" w:cs="Times New Roman"/>
                <w:szCs w:val="24"/>
              </w:rPr>
              <w:t>-</w:t>
            </w:r>
            <w:r w:rsidRPr="0024107F">
              <w:rPr>
                <w:rFonts w:ascii="Times New Roman" w:hAnsi="Times New Roman" w:cs="Times New Roman"/>
                <w:szCs w:val="24"/>
              </w:rPr>
              <w:t>раль-ного</w:t>
            </w:r>
            <w:proofErr w:type="spellEnd"/>
            <w:r w:rsidRPr="0024107F">
              <w:rPr>
                <w:rFonts w:ascii="Times New Roman" w:hAnsi="Times New Roman" w:cs="Times New Roman"/>
                <w:szCs w:val="24"/>
              </w:rPr>
              <w:t xml:space="preserve"> бюджета, </w:t>
            </w:r>
            <w:proofErr w:type="spellStart"/>
            <w:r w:rsidRPr="0024107F">
              <w:rPr>
                <w:rFonts w:ascii="Times New Roman" w:hAnsi="Times New Roman" w:cs="Times New Roman"/>
                <w:szCs w:val="24"/>
              </w:rPr>
              <w:t>област</w:t>
            </w:r>
            <w:r w:rsidR="00EB7619">
              <w:rPr>
                <w:rFonts w:ascii="Times New Roman" w:hAnsi="Times New Roman" w:cs="Times New Roman"/>
                <w:szCs w:val="24"/>
              </w:rPr>
              <w:t>-</w:t>
            </w:r>
            <w:r w:rsidRPr="0024107F">
              <w:rPr>
                <w:rFonts w:ascii="Times New Roman" w:hAnsi="Times New Roman" w:cs="Times New Roman"/>
                <w:szCs w:val="24"/>
              </w:rPr>
              <w:t>ногобюд-жета</w:t>
            </w:r>
            <w:proofErr w:type="spellEnd"/>
            <w:r w:rsidRPr="0024107F">
              <w:rPr>
                <w:rFonts w:ascii="Times New Roman" w:hAnsi="Times New Roman" w:cs="Times New Roman"/>
                <w:szCs w:val="24"/>
              </w:rPr>
              <w:t>, иные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B" w:rsidRPr="009D3E18" w:rsidRDefault="00E773FB" w:rsidP="00E83CA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3E1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E83CAD" w:rsidRPr="009D3E1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9D3E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E83CAD" w:rsidRPr="009D3E18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  <w:r w:rsidRPr="009D3E1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B" w:rsidRPr="009D3E18" w:rsidRDefault="00E773FB" w:rsidP="009D3E1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3E18">
              <w:rPr>
                <w:rFonts w:ascii="Times New Roman" w:hAnsi="Times New Roman"/>
                <w:color w:val="000000"/>
                <w:sz w:val="20"/>
                <w:szCs w:val="20"/>
              </w:rPr>
              <w:t>4428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B" w:rsidRPr="009D3E18" w:rsidRDefault="00E773FB" w:rsidP="009D3E1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3E18">
              <w:rPr>
                <w:rFonts w:ascii="Times New Roman" w:hAnsi="Times New Roman"/>
                <w:color w:val="000000"/>
                <w:sz w:val="20"/>
                <w:szCs w:val="20"/>
              </w:rPr>
              <w:t>4 729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B" w:rsidRPr="009D3E18" w:rsidRDefault="00E773FB" w:rsidP="009D3E1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3E18">
              <w:rPr>
                <w:rFonts w:ascii="Times New Roman" w:hAnsi="Times New Roman"/>
                <w:color w:val="000000"/>
                <w:sz w:val="20"/>
                <w:szCs w:val="20"/>
              </w:rPr>
              <w:t>24 423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B" w:rsidRPr="009D3E18" w:rsidRDefault="00E773FB" w:rsidP="00BC778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3E18">
              <w:rPr>
                <w:rFonts w:ascii="Times New Roman" w:hAnsi="Times New Roman"/>
                <w:color w:val="000000"/>
                <w:sz w:val="20"/>
                <w:szCs w:val="20"/>
              </w:rPr>
              <w:t>4 485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B" w:rsidRPr="009D3E18" w:rsidRDefault="00E773FB" w:rsidP="009D3E1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3E18">
              <w:rPr>
                <w:rFonts w:ascii="Times New Roman" w:hAnsi="Times New Roman"/>
                <w:color w:val="000000"/>
                <w:sz w:val="20"/>
                <w:szCs w:val="20"/>
              </w:rPr>
              <w:t>41124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B" w:rsidRPr="009D3E18" w:rsidRDefault="00E773FB" w:rsidP="00BC778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3E18">
              <w:rPr>
                <w:rFonts w:ascii="Times New Roman" w:hAnsi="Times New Roman"/>
                <w:color w:val="000000"/>
                <w:sz w:val="20"/>
                <w:szCs w:val="20"/>
              </w:rPr>
              <w:t>24 636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B" w:rsidRPr="009D3E18" w:rsidRDefault="00E83CAD" w:rsidP="00BC778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3E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1 539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B" w:rsidRPr="009D3E18" w:rsidRDefault="00E83CAD" w:rsidP="00BC778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3E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1 251 </w:t>
            </w:r>
          </w:p>
        </w:tc>
      </w:tr>
    </w:tbl>
    <w:p w:rsidR="00E257FC" w:rsidRPr="00B03B72" w:rsidRDefault="00E257FC" w:rsidP="00CA3B85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CA3B85" w:rsidRPr="00B600F7" w:rsidRDefault="00CA3B85" w:rsidP="00E1161E">
      <w:pPr>
        <w:pStyle w:val="11"/>
        <w:pageBreakBefore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</w:pPr>
      <w:r w:rsidRPr="00B600F7">
        <w:rPr>
          <w:rFonts w:ascii="Times New Roman" w:hAnsi="Times New Roman"/>
          <w:b/>
          <w:bCs/>
          <w:kern w:val="32"/>
        </w:rPr>
        <w:lastRenderedPageBreak/>
        <w:t>Общая характеристика сферы реализации муниципальной программы</w:t>
      </w:r>
    </w:p>
    <w:p w:rsidR="00CA3B85" w:rsidRPr="00BD2919" w:rsidRDefault="00CA3B85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</w:rPr>
      </w:pPr>
      <w:r w:rsidRPr="00BD2919">
        <w:rPr>
          <w:rFonts w:ascii="Times New Roman" w:hAnsi="Times New Roman"/>
          <w:b/>
        </w:rPr>
        <w:t>Вводная.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Муниципальный район «Город Людиново и Людиновский район»  обладает  культурной средой, культурным и историческим наследием, имеющим значительный потенциал развития.</w:t>
      </w:r>
    </w:p>
    <w:p w:rsidR="00CA3B85" w:rsidRPr="00BD2919" w:rsidRDefault="00CA3B85" w:rsidP="00E1161E">
      <w:pPr>
        <w:shd w:val="clear" w:color="auto" w:fill="FFFFFF"/>
        <w:spacing w:line="100" w:lineRule="atLeast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  <w:color w:val="000000"/>
        </w:rPr>
        <w:t>Людиновский район – один из   развитых и интересных в культурном отношении  районов Калужской области,</w:t>
      </w:r>
      <w:r w:rsidRPr="00BD2919">
        <w:rPr>
          <w:rFonts w:ascii="Times New Roman" w:hAnsi="Times New Roman"/>
        </w:rPr>
        <w:t xml:space="preserve">     является  центром  культуры, общения и реализации своих творческих способностей, центром  гражданско-патриотического воспитания населения, особенно детей, подростков и молодежи, пропаганды здорового образа жизни, сохранения и развития нематериального культурного наследия, организации культурного досуга населения.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 xml:space="preserve">Сфера культуры района объединяет деятельность по сохранению объектов культурного наследия местного значения, развитию библиотечного  дела,  сохранению нематериального культурного наследия   и развитию </w:t>
      </w:r>
      <w:proofErr w:type="gramStart"/>
      <w:r w:rsidRPr="00BD2919">
        <w:rPr>
          <w:rFonts w:ascii="Times New Roman" w:hAnsi="Times New Roman"/>
          <w:color w:val="000000"/>
        </w:rPr>
        <w:t>традиционной</w:t>
      </w:r>
      <w:proofErr w:type="gramEnd"/>
      <w:r w:rsidRPr="00BD2919">
        <w:rPr>
          <w:rFonts w:ascii="Times New Roman" w:hAnsi="Times New Roman"/>
          <w:color w:val="000000"/>
        </w:rPr>
        <w:t xml:space="preserve"> народной культуры, самодеятельного художественного творчества.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  <w:color w:val="000000"/>
        </w:rPr>
        <w:t>По состоянию на начало 20</w:t>
      </w:r>
      <w:r w:rsidR="00E169E0">
        <w:rPr>
          <w:rFonts w:ascii="Times New Roman" w:hAnsi="Times New Roman"/>
          <w:color w:val="000000"/>
        </w:rPr>
        <w:t>19</w:t>
      </w:r>
      <w:r w:rsidRPr="00BD2919">
        <w:rPr>
          <w:rFonts w:ascii="Times New Roman" w:hAnsi="Times New Roman"/>
          <w:color w:val="000000"/>
        </w:rPr>
        <w:t xml:space="preserve"> года  сфера  культуры </w:t>
      </w:r>
      <w:r w:rsidR="00E2503A">
        <w:rPr>
          <w:rFonts w:ascii="Times New Roman" w:hAnsi="Times New Roman"/>
          <w:color w:val="000000"/>
        </w:rPr>
        <w:t xml:space="preserve">Людиновского </w:t>
      </w:r>
      <w:r w:rsidRPr="00BD2919">
        <w:rPr>
          <w:rFonts w:ascii="Times New Roman" w:hAnsi="Times New Roman"/>
          <w:color w:val="000000"/>
        </w:rPr>
        <w:t>района включает</w:t>
      </w:r>
      <w:r w:rsidR="00E43CC1" w:rsidRPr="00BD2919">
        <w:rPr>
          <w:rFonts w:ascii="Times New Roman" w:hAnsi="Times New Roman"/>
        </w:rPr>
        <w:t>2</w:t>
      </w:r>
      <w:r w:rsidR="00651697" w:rsidRPr="00BD2919">
        <w:rPr>
          <w:rFonts w:ascii="Times New Roman" w:hAnsi="Times New Roman"/>
        </w:rPr>
        <w:t>2</w:t>
      </w:r>
      <w:r w:rsidRPr="00BD2919">
        <w:rPr>
          <w:rFonts w:ascii="Times New Roman" w:hAnsi="Times New Roman"/>
        </w:rPr>
        <w:t>муниципальн</w:t>
      </w:r>
      <w:r w:rsidR="00651697" w:rsidRPr="00BD2919">
        <w:rPr>
          <w:rFonts w:ascii="Times New Roman" w:hAnsi="Times New Roman"/>
        </w:rPr>
        <w:t>ых</w:t>
      </w:r>
      <w:r w:rsidRPr="00BD2919">
        <w:rPr>
          <w:rFonts w:ascii="Times New Roman" w:hAnsi="Times New Roman"/>
        </w:rPr>
        <w:t xml:space="preserve"> учреждени</w:t>
      </w:r>
      <w:r w:rsidR="00651697" w:rsidRPr="00BD2919">
        <w:rPr>
          <w:rFonts w:ascii="Times New Roman" w:hAnsi="Times New Roman"/>
        </w:rPr>
        <w:t>я</w:t>
      </w:r>
      <w:r w:rsidRPr="00BD2919">
        <w:rPr>
          <w:rFonts w:ascii="Times New Roman" w:hAnsi="Times New Roman"/>
        </w:rPr>
        <w:t xml:space="preserve">  культуры различной подчинен</w:t>
      </w:r>
      <w:r w:rsidR="0012519C">
        <w:rPr>
          <w:rFonts w:ascii="Times New Roman" w:hAnsi="Times New Roman"/>
        </w:rPr>
        <w:t xml:space="preserve">ности, включая юридические лица, </w:t>
      </w:r>
      <w:r w:rsidRPr="00BD2919">
        <w:rPr>
          <w:rFonts w:ascii="Times New Roman" w:hAnsi="Times New Roman"/>
        </w:rPr>
        <w:t>филиалы</w:t>
      </w:r>
      <w:r w:rsidR="0012519C">
        <w:rPr>
          <w:rFonts w:ascii="Times New Roman" w:hAnsi="Times New Roman"/>
        </w:rPr>
        <w:t xml:space="preserve"> и структурные подразделения</w:t>
      </w:r>
      <w:r w:rsidRPr="00BD2919">
        <w:rPr>
          <w:rFonts w:ascii="Times New Roman" w:hAnsi="Times New Roman"/>
        </w:rPr>
        <w:t>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 xml:space="preserve">В реестре муниципального района </w:t>
      </w:r>
      <w:r w:rsidRPr="00BD2919">
        <w:rPr>
          <w:rFonts w:ascii="Times New Roman" w:hAnsi="Times New Roman"/>
        </w:rPr>
        <w:t xml:space="preserve">значится </w:t>
      </w:r>
      <w:r w:rsidR="007066F0" w:rsidRPr="00BD2919">
        <w:rPr>
          <w:rFonts w:ascii="Times New Roman" w:hAnsi="Times New Roman"/>
        </w:rPr>
        <w:t>116</w:t>
      </w:r>
      <w:r w:rsidRPr="00BD2919">
        <w:rPr>
          <w:rFonts w:ascii="Times New Roman" w:hAnsi="Times New Roman"/>
        </w:rPr>
        <w:t xml:space="preserve"> объект</w:t>
      </w:r>
      <w:r w:rsidR="007066F0" w:rsidRPr="00BD2919">
        <w:rPr>
          <w:rFonts w:ascii="Times New Roman" w:hAnsi="Times New Roman"/>
        </w:rPr>
        <w:t>ов</w:t>
      </w:r>
      <w:r w:rsidRPr="00BD2919">
        <w:rPr>
          <w:rFonts w:ascii="Times New Roman" w:hAnsi="Times New Roman"/>
        </w:rPr>
        <w:t xml:space="preserve"> культурного наследия местного значения: места воинских захоронений и памятников истории и культуры.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 xml:space="preserve">Общая численность </w:t>
      </w:r>
      <w:r w:rsidR="00E43CC1" w:rsidRPr="00BD2919">
        <w:rPr>
          <w:rFonts w:ascii="Times New Roman" w:hAnsi="Times New Roman"/>
          <w:color w:val="000000"/>
        </w:rPr>
        <w:t>работников списочного состава</w:t>
      </w:r>
      <w:r w:rsidRPr="00BD2919">
        <w:rPr>
          <w:rFonts w:ascii="Times New Roman" w:hAnsi="Times New Roman"/>
          <w:color w:val="000000"/>
        </w:rPr>
        <w:t xml:space="preserve"> в  сфере культуры </w:t>
      </w:r>
      <w:r w:rsidR="00DA3D38" w:rsidRPr="00BD2919">
        <w:rPr>
          <w:rFonts w:ascii="Times New Roman" w:hAnsi="Times New Roman"/>
          <w:color w:val="000000"/>
        </w:rPr>
        <w:t>на 01.01.20</w:t>
      </w:r>
      <w:r w:rsidR="00E169E0">
        <w:rPr>
          <w:rFonts w:ascii="Times New Roman" w:hAnsi="Times New Roman"/>
          <w:color w:val="000000"/>
        </w:rPr>
        <w:t>19</w:t>
      </w:r>
      <w:r w:rsidR="00DA3D38" w:rsidRPr="00BD2919">
        <w:rPr>
          <w:rFonts w:ascii="Times New Roman" w:hAnsi="Times New Roman"/>
          <w:color w:val="000000"/>
        </w:rPr>
        <w:t xml:space="preserve"> </w:t>
      </w:r>
      <w:proofErr w:type="spellStart"/>
      <w:r w:rsidR="00DA3D38" w:rsidRPr="00BD2919">
        <w:rPr>
          <w:rFonts w:ascii="Times New Roman" w:hAnsi="Times New Roman"/>
          <w:color w:val="000000"/>
        </w:rPr>
        <w:t>г</w:t>
      </w:r>
      <w:r w:rsidR="00D53927">
        <w:rPr>
          <w:rFonts w:ascii="Times New Roman" w:hAnsi="Times New Roman"/>
          <w:color w:val="000000"/>
        </w:rPr>
        <w:t>ода</w:t>
      </w:r>
      <w:r w:rsidR="00E43CC1" w:rsidRPr="00BD2919">
        <w:rPr>
          <w:rFonts w:ascii="Times New Roman" w:hAnsi="Times New Roman"/>
          <w:color w:val="000000"/>
        </w:rPr>
        <w:t>составляет</w:t>
      </w:r>
      <w:proofErr w:type="spellEnd"/>
      <w:r w:rsidR="00E43CC1" w:rsidRPr="00BD2919">
        <w:rPr>
          <w:rFonts w:ascii="Times New Roman" w:hAnsi="Times New Roman"/>
          <w:color w:val="000000"/>
        </w:rPr>
        <w:t xml:space="preserve"> 162</w:t>
      </w:r>
      <w:r w:rsidRPr="00BD2919">
        <w:rPr>
          <w:rFonts w:ascii="Times New Roman" w:hAnsi="Times New Roman"/>
          <w:color w:val="000000"/>
        </w:rPr>
        <w:t>человек</w:t>
      </w:r>
      <w:r w:rsidR="00E43CC1" w:rsidRPr="00BD2919">
        <w:rPr>
          <w:rFonts w:ascii="Times New Roman" w:hAnsi="Times New Roman"/>
          <w:color w:val="000000"/>
        </w:rPr>
        <w:t>а</w:t>
      </w:r>
      <w:r w:rsidRPr="00BD2919">
        <w:rPr>
          <w:rFonts w:ascii="Times New Roman" w:hAnsi="Times New Roman"/>
          <w:color w:val="000000"/>
        </w:rPr>
        <w:t>.</w:t>
      </w:r>
    </w:p>
    <w:p w:rsidR="00CA3B85" w:rsidRPr="00BD2919" w:rsidRDefault="00CA3B85" w:rsidP="00E1161E">
      <w:pPr>
        <w:shd w:val="clear" w:color="auto" w:fill="FFFFFF"/>
        <w:spacing w:line="100" w:lineRule="atLeast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 xml:space="preserve">Реализацию </w:t>
      </w:r>
      <w:hyperlink r:id="rId8" w:tooltip="Конституция Российской Федерации" w:history="1">
        <w:proofErr w:type="gramStart"/>
        <w:r w:rsidRPr="00BD2919">
          <w:rPr>
            <w:rStyle w:val="af7"/>
            <w:rFonts w:ascii="Times New Roman" w:hAnsi="Times New Roman"/>
            <w:color w:val="auto"/>
          </w:rPr>
          <w:t>конституц</w:t>
        </w:r>
      </w:hyperlink>
      <w:r w:rsidRPr="00BD2919">
        <w:rPr>
          <w:rFonts w:ascii="Times New Roman" w:hAnsi="Times New Roman"/>
          <w:color w:val="000000"/>
        </w:rPr>
        <w:t>ионного</w:t>
      </w:r>
      <w:proofErr w:type="gramEnd"/>
      <w:r w:rsidRPr="00BD2919">
        <w:rPr>
          <w:rFonts w:ascii="Times New Roman" w:hAnsi="Times New Roman"/>
          <w:color w:val="000000"/>
        </w:rPr>
        <w:t xml:space="preserve"> права  жителей  района «на участие в культурной жизни и пользование учреждениями культуры, на доступ к культурным ценностям» обеспечивает  сеть общедоступных учреждений культуры района.</w:t>
      </w:r>
    </w:p>
    <w:p w:rsidR="00CA3B85" w:rsidRPr="00BD2919" w:rsidRDefault="00CA3B85" w:rsidP="00E1161E">
      <w:pPr>
        <w:shd w:val="clear" w:color="auto" w:fill="FFFFFF"/>
        <w:spacing w:line="100" w:lineRule="atLeast"/>
        <w:ind w:firstLine="600"/>
        <w:rPr>
          <w:rFonts w:ascii="Times New Roman" w:hAnsi="Times New Roman"/>
          <w:color w:val="000000"/>
        </w:rPr>
      </w:pP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bCs/>
          <w:color w:val="000000"/>
        </w:rPr>
      </w:pPr>
      <w:r w:rsidRPr="00BD2919">
        <w:rPr>
          <w:rFonts w:ascii="Times New Roman" w:hAnsi="Times New Roman"/>
          <w:bCs/>
          <w:color w:val="000000"/>
        </w:rPr>
        <w:t>Структура отрасли культуры  муниципального района на 01.01.20</w:t>
      </w:r>
      <w:r w:rsidR="00E169E0">
        <w:rPr>
          <w:rFonts w:ascii="Times New Roman" w:hAnsi="Times New Roman"/>
          <w:bCs/>
          <w:color w:val="000000"/>
        </w:rPr>
        <w:t>19</w:t>
      </w:r>
      <w:r w:rsidRPr="00BD2919">
        <w:rPr>
          <w:rFonts w:ascii="Times New Roman" w:hAnsi="Times New Roman"/>
          <w:bCs/>
          <w:color w:val="000000"/>
        </w:rPr>
        <w:t xml:space="preserve"> года</w:t>
      </w:r>
    </w:p>
    <w:p w:rsidR="00CA3B85" w:rsidRPr="00BD2919" w:rsidRDefault="00CA3B85" w:rsidP="00CA3B85">
      <w:pPr>
        <w:shd w:val="clear" w:color="auto" w:fill="FFFFFF"/>
        <w:rPr>
          <w:rFonts w:ascii="Times New Roman" w:hAnsi="Times New Roman"/>
          <w:color w:val="000000"/>
        </w:rPr>
      </w:pPr>
    </w:p>
    <w:tbl>
      <w:tblPr>
        <w:tblW w:w="94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99"/>
        <w:gridCol w:w="5226"/>
        <w:gridCol w:w="3076"/>
      </w:tblGrid>
      <w:tr w:rsidR="00CA3B85" w:rsidRPr="00BD2919">
        <w:trPr>
          <w:tblCellSpacing w:w="15" w:type="dxa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B85" w:rsidRPr="00BD2919" w:rsidRDefault="00CA3B85" w:rsidP="00E1161E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 xml:space="preserve">N </w:t>
            </w:r>
            <w:proofErr w:type="spellStart"/>
            <w:proofErr w:type="gramStart"/>
            <w:r w:rsidRPr="00BD2919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BD2919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BD2919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51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B85" w:rsidRPr="00BD2919" w:rsidRDefault="00CA3B85" w:rsidP="00E1161E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>Типы учреждений культуры</w:t>
            </w:r>
          </w:p>
        </w:tc>
        <w:tc>
          <w:tcPr>
            <w:tcW w:w="3031" w:type="dxa"/>
            <w:tcBorders>
              <w:top w:val="single" w:sz="6" w:space="0" w:color="000000"/>
              <w:bottom w:val="single" w:sz="6" w:space="0" w:color="000000"/>
            </w:tcBorders>
          </w:tcPr>
          <w:p w:rsidR="00CA3B85" w:rsidRPr="00BD2919" w:rsidRDefault="00CA3B85" w:rsidP="00E1161E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>Количество учреждений, ед.</w:t>
            </w:r>
          </w:p>
        </w:tc>
      </w:tr>
      <w:tr w:rsidR="00CA3B85" w:rsidRPr="00BD2919">
        <w:trPr>
          <w:tblCellSpacing w:w="15" w:type="dxa"/>
        </w:trPr>
        <w:tc>
          <w:tcPr>
            <w:tcW w:w="1054" w:type="dxa"/>
          </w:tcPr>
          <w:p w:rsidR="00CA3B85" w:rsidRPr="00BD2919" w:rsidRDefault="00CA3B85" w:rsidP="00ED328D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5196" w:type="dxa"/>
          </w:tcPr>
          <w:p w:rsidR="00CA3B85" w:rsidRPr="00BD2919" w:rsidRDefault="00CA3B85" w:rsidP="00E43CC1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>Учреждения культурно-досугового типа</w:t>
            </w:r>
            <w:r w:rsidR="00E43CC1" w:rsidRPr="00BD2919">
              <w:rPr>
                <w:rFonts w:ascii="Times New Roman" w:hAnsi="Times New Roman" w:cs="Times New Roman"/>
                <w:szCs w:val="24"/>
              </w:rPr>
              <w:t xml:space="preserve"> и филиалы</w:t>
            </w:r>
          </w:p>
        </w:tc>
        <w:tc>
          <w:tcPr>
            <w:tcW w:w="3031" w:type="dxa"/>
          </w:tcPr>
          <w:p w:rsidR="00CA3B85" w:rsidRPr="00BD2919" w:rsidRDefault="00E43CC1" w:rsidP="00E169E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>1</w:t>
            </w:r>
            <w:r w:rsidR="00E169E0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CA3B85" w:rsidRPr="00BD2919">
        <w:trPr>
          <w:tblCellSpacing w:w="15" w:type="dxa"/>
        </w:trPr>
        <w:tc>
          <w:tcPr>
            <w:tcW w:w="1054" w:type="dxa"/>
          </w:tcPr>
          <w:p w:rsidR="00CA3B85" w:rsidRPr="00BD2919" w:rsidRDefault="00CA3B85" w:rsidP="00ED328D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5196" w:type="dxa"/>
          </w:tcPr>
          <w:p w:rsidR="00CA3B85" w:rsidRPr="00BD2919" w:rsidRDefault="00CA3B85" w:rsidP="00E1161E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>Библиотеки</w:t>
            </w:r>
          </w:p>
        </w:tc>
        <w:tc>
          <w:tcPr>
            <w:tcW w:w="3031" w:type="dxa"/>
          </w:tcPr>
          <w:p w:rsidR="00CA3B85" w:rsidRPr="00BD2919" w:rsidRDefault="006F45F7" w:rsidP="00002B9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D2919"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</w:tbl>
    <w:p w:rsidR="00CA3B85" w:rsidRPr="00BD2919" w:rsidRDefault="00CA3B85" w:rsidP="00E1161E">
      <w:pPr>
        <w:shd w:val="clear" w:color="auto" w:fill="FFFFFF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Учреждения культуры района осуществляют различные функции, такие как, организация досуга населения, организация любительских объединений и клубов по интересам, проведение учебно-познавательных мероприятий, хранение, пополнение и использование библиотечного фонда, сбор и обработка  материалов традиционной культуры, возрождение традиционных национальных культур и  т.д.</w:t>
      </w:r>
    </w:p>
    <w:p w:rsidR="00CA3B85" w:rsidRPr="00BD2919" w:rsidRDefault="00CA3B85" w:rsidP="00D30E50">
      <w:pPr>
        <w:ind w:firstLine="708"/>
        <w:rPr>
          <w:rFonts w:ascii="Times New Roman" w:hAnsi="Times New Roman"/>
        </w:rPr>
      </w:pPr>
      <w:r w:rsidRPr="00BD2919">
        <w:rPr>
          <w:rFonts w:ascii="Times New Roman" w:hAnsi="Times New Roman"/>
        </w:rPr>
        <w:t xml:space="preserve">Центральная районная библиотека – одна из лучших районных библиотек области, обладает  большим собранием  печатных изданий. Книжный фонд составляет  более </w:t>
      </w:r>
      <w:r w:rsidR="006F45F7" w:rsidRPr="00BD2919">
        <w:rPr>
          <w:rFonts w:ascii="Times New Roman" w:hAnsi="Times New Roman"/>
        </w:rPr>
        <w:t>170</w:t>
      </w:r>
      <w:r w:rsidRPr="00BD2919">
        <w:rPr>
          <w:rFonts w:ascii="Times New Roman" w:hAnsi="Times New Roman"/>
        </w:rPr>
        <w:t>тыс. экземпляров, число зарегистрированных пользователей   более 16</w:t>
      </w:r>
      <w:r w:rsidR="00D30E50" w:rsidRPr="00BD2919">
        <w:rPr>
          <w:rFonts w:ascii="Times New Roman" w:hAnsi="Times New Roman"/>
        </w:rPr>
        <w:t xml:space="preserve"> тыс.</w:t>
      </w:r>
      <w:r w:rsidRPr="00BD2919">
        <w:rPr>
          <w:rFonts w:ascii="Times New Roman" w:hAnsi="Times New Roman"/>
        </w:rPr>
        <w:t xml:space="preserve"> человек.</w:t>
      </w:r>
    </w:p>
    <w:p w:rsidR="00CA3B85" w:rsidRPr="00BD2919" w:rsidRDefault="00CA3B85" w:rsidP="00E1161E">
      <w:pPr>
        <w:outlineLvl w:val="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На протяжении многих лет библиотеки подтверждают свою жизнеспособность, сохраняя положительную динамику по всем основным показателям в работе.</w:t>
      </w:r>
    </w:p>
    <w:p w:rsidR="00AB69F3" w:rsidRDefault="00CA3B85" w:rsidP="00E1161E">
      <w:pPr>
        <w:outlineLvl w:val="0"/>
        <w:rPr>
          <w:rFonts w:ascii="Times New Roman" w:hAnsi="Times New Roman"/>
        </w:rPr>
      </w:pPr>
      <w:r w:rsidRPr="00BD2919">
        <w:rPr>
          <w:rFonts w:ascii="Times New Roman" w:hAnsi="Times New Roman"/>
        </w:rPr>
        <w:t xml:space="preserve">Сегодня библиотека более </w:t>
      </w:r>
      <w:proofErr w:type="gramStart"/>
      <w:r w:rsidRPr="00BD2919">
        <w:rPr>
          <w:rFonts w:ascii="Times New Roman" w:hAnsi="Times New Roman"/>
        </w:rPr>
        <w:t>востребована</w:t>
      </w:r>
      <w:proofErr w:type="gramEnd"/>
      <w:r w:rsidRPr="00BD2919">
        <w:rPr>
          <w:rFonts w:ascii="Times New Roman" w:hAnsi="Times New Roman"/>
        </w:rPr>
        <w:t xml:space="preserve"> как информационный центр. На базе  центральной районной библиотеки  функционирует «Муниципальный центр правовой информации». </w:t>
      </w:r>
    </w:p>
    <w:p w:rsidR="00CA3B85" w:rsidRPr="00BD2919" w:rsidRDefault="00CA3B85" w:rsidP="00E1161E">
      <w:pPr>
        <w:outlineLvl w:val="0"/>
        <w:rPr>
          <w:rFonts w:ascii="Times New Roman" w:hAnsi="Times New Roman"/>
        </w:rPr>
      </w:pPr>
      <w:r w:rsidRPr="00BD2919">
        <w:rPr>
          <w:rFonts w:ascii="Times New Roman" w:hAnsi="Times New Roman"/>
        </w:rPr>
        <w:t xml:space="preserve"> Центр общедоступен и  </w:t>
      </w:r>
      <w:proofErr w:type="gramStart"/>
      <w:r w:rsidRPr="00BD2919">
        <w:rPr>
          <w:rFonts w:ascii="Times New Roman" w:hAnsi="Times New Roman"/>
        </w:rPr>
        <w:t>востребован</w:t>
      </w:r>
      <w:proofErr w:type="gramEnd"/>
      <w:r w:rsidRPr="00BD2919">
        <w:rPr>
          <w:rFonts w:ascii="Times New Roman" w:hAnsi="Times New Roman"/>
        </w:rPr>
        <w:t xml:space="preserve"> о чем свидетельствуют показатели:</w:t>
      </w:r>
    </w:p>
    <w:p w:rsidR="00CA3B85" w:rsidRPr="006D4D44" w:rsidRDefault="00CA3B85" w:rsidP="00CA3B85">
      <w:pPr>
        <w:outlineLvl w:val="0"/>
        <w:rPr>
          <w:rFonts w:ascii="Times New Roman" w:hAnsi="Times New Roman"/>
        </w:rPr>
      </w:pPr>
      <w:r w:rsidRPr="006D4D44">
        <w:rPr>
          <w:rFonts w:ascii="Times New Roman" w:hAnsi="Times New Roman"/>
        </w:rPr>
        <w:t xml:space="preserve">число пользователей             выдано копий документов </w:t>
      </w:r>
    </w:p>
    <w:p w:rsidR="00CA3B85" w:rsidRPr="006D4D44" w:rsidRDefault="00CA3B85" w:rsidP="00CA3B85">
      <w:pPr>
        <w:numPr>
          <w:ilvl w:val="0"/>
          <w:numId w:val="16"/>
        </w:numPr>
        <w:outlineLvl w:val="0"/>
        <w:rPr>
          <w:rFonts w:ascii="Times New Roman" w:hAnsi="Times New Roman"/>
        </w:rPr>
      </w:pPr>
      <w:r w:rsidRPr="006D4D44">
        <w:rPr>
          <w:rFonts w:ascii="Times New Roman" w:hAnsi="Times New Roman"/>
        </w:rPr>
        <w:t>201</w:t>
      </w:r>
      <w:r w:rsidR="00002B98" w:rsidRPr="006D4D44">
        <w:rPr>
          <w:rFonts w:ascii="Times New Roman" w:hAnsi="Times New Roman"/>
        </w:rPr>
        <w:t>7</w:t>
      </w:r>
      <w:r w:rsidRPr="006D4D44">
        <w:rPr>
          <w:rFonts w:ascii="Times New Roman" w:hAnsi="Times New Roman"/>
        </w:rPr>
        <w:t xml:space="preserve"> год                     </w:t>
      </w:r>
      <w:r w:rsidR="006D4D44" w:rsidRPr="006D4D44">
        <w:rPr>
          <w:rFonts w:ascii="Times New Roman" w:hAnsi="Times New Roman"/>
        </w:rPr>
        <w:t>21071240</w:t>
      </w:r>
    </w:p>
    <w:p w:rsidR="00CA3B85" w:rsidRDefault="00CA3B85" w:rsidP="00CA3B85">
      <w:pPr>
        <w:numPr>
          <w:ilvl w:val="0"/>
          <w:numId w:val="16"/>
        </w:numPr>
        <w:outlineLvl w:val="0"/>
        <w:rPr>
          <w:rFonts w:ascii="Times New Roman" w:hAnsi="Times New Roman"/>
        </w:rPr>
      </w:pPr>
      <w:r w:rsidRPr="006D4D44">
        <w:rPr>
          <w:rFonts w:ascii="Times New Roman" w:hAnsi="Times New Roman"/>
        </w:rPr>
        <w:t>201</w:t>
      </w:r>
      <w:r w:rsidR="00002B98" w:rsidRPr="006D4D44">
        <w:rPr>
          <w:rFonts w:ascii="Times New Roman" w:hAnsi="Times New Roman"/>
        </w:rPr>
        <w:t>8</w:t>
      </w:r>
      <w:r w:rsidRPr="006D4D44">
        <w:rPr>
          <w:rFonts w:ascii="Times New Roman" w:hAnsi="Times New Roman"/>
        </w:rPr>
        <w:t xml:space="preserve"> год                     </w:t>
      </w:r>
      <w:r w:rsidR="006D4D44" w:rsidRPr="006D4D44">
        <w:rPr>
          <w:rFonts w:ascii="Times New Roman" w:hAnsi="Times New Roman"/>
        </w:rPr>
        <w:t>21181244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Жители района имеют возможность оперативно получать правовую и социально значимую информацию.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lastRenderedPageBreak/>
        <w:t xml:space="preserve">Реализуемый комплекс   мер при положительной динамике отдельных показателей </w:t>
      </w:r>
      <w:proofErr w:type="spellStart"/>
      <w:r w:rsidRPr="00BD2919">
        <w:rPr>
          <w:rFonts w:ascii="Times New Roman" w:hAnsi="Times New Roman"/>
          <w:color w:val="000000"/>
        </w:rPr>
        <w:t>культурно-досуговой</w:t>
      </w:r>
      <w:proofErr w:type="spellEnd"/>
      <w:r w:rsidRPr="00BD2919">
        <w:rPr>
          <w:rFonts w:ascii="Times New Roman" w:hAnsi="Times New Roman"/>
          <w:color w:val="000000"/>
        </w:rPr>
        <w:t xml:space="preserve"> деятельности:</w:t>
      </w:r>
    </w:p>
    <w:p w:rsidR="00CA3B85" w:rsidRPr="00BD2919" w:rsidRDefault="00A02C7E" w:rsidP="00A02C7E">
      <w:pPr>
        <w:pStyle w:val="ConsPlusCell"/>
        <w:ind w:firstLine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3B85" w:rsidRPr="00BD2919">
        <w:rPr>
          <w:rFonts w:ascii="Times New Roman" w:hAnsi="Times New Roman" w:cs="Times New Roman"/>
          <w:sz w:val="24"/>
          <w:szCs w:val="24"/>
        </w:rPr>
        <w:t>количество культурно-просветительских мероприятий, проведенных учреждениями культуры</w:t>
      </w:r>
    </w:p>
    <w:p w:rsidR="00CA3B85" w:rsidRPr="00D72E79" w:rsidRDefault="00CA3B85" w:rsidP="00E1161E">
      <w:pPr>
        <w:numPr>
          <w:ilvl w:val="0"/>
          <w:numId w:val="11"/>
        </w:numPr>
        <w:ind w:left="0" w:firstLine="600"/>
        <w:rPr>
          <w:rFonts w:ascii="Times New Roman" w:hAnsi="Times New Roman"/>
        </w:rPr>
      </w:pPr>
      <w:r w:rsidRPr="00D72E79">
        <w:rPr>
          <w:rFonts w:ascii="Times New Roman" w:hAnsi="Times New Roman"/>
        </w:rPr>
        <w:t>201</w:t>
      </w:r>
      <w:r w:rsidR="00002B98" w:rsidRPr="00D72E79">
        <w:rPr>
          <w:rFonts w:ascii="Times New Roman" w:hAnsi="Times New Roman"/>
        </w:rPr>
        <w:t>7</w:t>
      </w:r>
      <w:r w:rsidRPr="00D72E79">
        <w:rPr>
          <w:rFonts w:ascii="Times New Roman" w:hAnsi="Times New Roman"/>
        </w:rPr>
        <w:t xml:space="preserve"> год</w:t>
      </w:r>
      <w:r w:rsidR="00707F46">
        <w:rPr>
          <w:rFonts w:ascii="Times New Roman" w:hAnsi="Times New Roman"/>
        </w:rPr>
        <w:t xml:space="preserve">- </w:t>
      </w:r>
      <w:r w:rsidR="006F45F7" w:rsidRPr="00D72E79">
        <w:rPr>
          <w:rFonts w:ascii="Times New Roman" w:hAnsi="Times New Roman"/>
        </w:rPr>
        <w:t>2303</w:t>
      </w:r>
    </w:p>
    <w:p w:rsidR="00CA3B85" w:rsidRDefault="00CA3B85" w:rsidP="00E1161E">
      <w:pPr>
        <w:numPr>
          <w:ilvl w:val="0"/>
          <w:numId w:val="11"/>
        </w:numPr>
        <w:ind w:left="0" w:firstLine="600"/>
        <w:rPr>
          <w:rFonts w:ascii="Times New Roman" w:hAnsi="Times New Roman"/>
        </w:rPr>
      </w:pPr>
      <w:r w:rsidRPr="00D72E79">
        <w:rPr>
          <w:rFonts w:ascii="Times New Roman" w:hAnsi="Times New Roman"/>
        </w:rPr>
        <w:t>201</w:t>
      </w:r>
      <w:r w:rsidR="00002B98" w:rsidRPr="00D72E79">
        <w:rPr>
          <w:rFonts w:ascii="Times New Roman" w:hAnsi="Times New Roman"/>
        </w:rPr>
        <w:t>8</w:t>
      </w:r>
      <w:r w:rsidRPr="00D72E79">
        <w:rPr>
          <w:rFonts w:ascii="Times New Roman" w:hAnsi="Times New Roman"/>
        </w:rPr>
        <w:t xml:space="preserve"> год </w:t>
      </w:r>
      <w:r w:rsidR="00FF40BC">
        <w:rPr>
          <w:rFonts w:ascii="Times New Roman" w:hAnsi="Times New Roman"/>
        </w:rPr>
        <w:t>–</w:t>
      </w:r>
      <w:r w:rsidR="00535545" w:rsidRPr="00D72E79">
        <w:rPr>
          <w:rFonts w:ascii="Times New Roman" w:hAnsi="Times New Roman"/>
        </w:rPr>
        <w:t>2292</w:t>
      </w:r>
    </w:p>
    <w:p w:rsidR="00CA3B85" w:rsidRPr="002E6830" w:rsidRDefault="00CA3B85" w:rsidP="00E1161E">
      <w:pPr>
        <w:pStyle w:val="ConsPlusCel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E6830">
        <w:rPr>
          <w:rFonts w:ascii="Times New Roman" w:hAnsi="Times New Roman" w:cs="Times New Roman"/>
          <w:sz w:val="24"/>
          <w:szCs w:val="24"/>
        </w:rPr>
        <w:t>-   численность   культурно-досуговых формирований</w:t>
      </w:r>
    </w:p>
    <w:p w:rsidR="00CA3B85" w:rsidRPr="002E6830" w:rsidRDefault="00CA3B85" w:rsidP="00E1161E">
      <w:pPr>
        <w:numPr>
          <w:ilvl w:val="0"/>
          <w:numId w:val="14"/>
        </w:numPr>
        <w:ind w:left="0" w:firstLine="600"/>
        <w:rPr>
          <w:rFonts w:ascii="Times New Roman" w:hAnsi="Times New Roman"/>
        </w:rPr>
      </w:pPr>
      <w:r w:rsidRPr="002E6830">
        <w:rPr>
          <w:rFonts w:ascii="Times New Roman" w:hAnsi="Times New Roman"/>
        </w:rPr>
        <w:t>201</w:t>
      </w:r>
      <w:r w:rsidR="004B1AA3" w:rsidRPr="002E6830">
        <w:rPr>
          <w:rFonts w:ascii="Times New Roman" w:hAnsi="Times New Roman"/>
        </w:rPr>
        <w:t>7</w:t>
      </w:r>
      <w:r w:rsidRPr="002E6830">
        <w:rPr>
          <w:rFonts w:ascii="Times New Roman" w:hAnsi="Times New Roman"/>
        </w:rPr>
        <w:t xml:space="preserve"> год -  </w:t>
      </w:r>
      <w:r w:rsidR="002E6830" w:rsidRPr="002E6830">
        <w:rPr>
          <w:rFonts w:ascii="Times New Roman" w:hAnsi="Times New Roman"/>
        </w:rPr>
        <w:t>163</w:t>
      </w:r>
    </w:p>
    <w:p w:rsidR="00CA3B85" w:rsidRDefault="00CA3B85" w:rsidP="00E1161E">
      <w:pPr>
        <w:numPr>
          <w:ilvl w:val="0"/>
          <w:numId w:val="14"/>
        </w:numPr>
        <w:ind w:left="0" w:firstLine="600"/>
        <w:rPr>
          <w:rFonts w:ascii="Times New Roman" w:hAnsi="Times New Roman"/>
        </w:rPr>
      </w:pPr>
      <w:r w:rsidRPr="002E6830">
        <w:rPr>
          <w:rFonts w:ascii="Times New Roman" w:hAnsi="Times New Roman"/>
        </w:rPr>
        <w:t>201</w:t>
      </w:r>
      <w:r w:rsidR="004B1AA3" w:rsidRPr="002E6830">
        <w:rPr>
          <w:rFonts w:ascii="Times New Roman" w:hAnsi="Times New Roman"/>
        </w:rPr>
        <w:t>8</w:t>
      </w:r>
      <w:r w:rsidRPr="002E6830">
        <w:rPr>
          <w:rFonts w:ascii="Times New Roman" w:hAnsi="Times New Roman"/>
        </w:rPr>
        <w:t xml:space="preserve"> год -  1</w:t>
      </w:r>
      <w:r w:rsidR="002E6830" w:rsidRPr="002E6830">
        <w:rPr>
          <w:rFonts w:ascii="Times New Roman" w:hAnsi="Times New Roman"/>
        </w:rPr>
        <w:t>6</w:t>
      </w:r>
      <w:r w:rsidRPr="002E6830">
        <w:rPr>
          <w:rFonts w:ascii="Times New Roman" w:hAnsi="Times New Roman"/>
        </w:rPr>
        <w:t>4</w:t>
      </w:r>
    </w:p>
    <w:p w:rsidR="00CA3B85" w:rsidRPr="002F2C9A" w:rsidRDefault="00CA3B85" w:rsidP="00E1161E">
      <w:pPr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 xml:space="preserve">-   </w:t>
      </w:r>
      <w:r w:rsidRPr="002F2C9A">
        <w:rPr>
          <w:rFonts w:ascii="Times New Roman" w:hAnsi="Times New Roman"/>
        </w:rPr>
        <w:t>число участников в формированиях</w:t>
      </w:r>
    </w:p>
    <w:p w:rsidR="00CA3B85" w:rsidRPr="002F2C9A" w:rsidRDefault="00CA3B85" w:rsidP="00E1161E">
      <w:pPr>
        <w:numPr>
          <w:ilvl w:val="0"/>
          <w:numId w:val="15"/>
        </w:numPr>
        <w:ind w:left="0" w:firstLine="600"/>
        <w:rPr>
          <w:rFonts w:ascii="Times New Roman" w:hAnsi="Times New Roman"/>
        </w:rPr>
      </w:pPr>
      <w:r w:rsidRPr="002F2C9A">
        <w:rPr>
          <w:rFonts w:ascii="Times New Roman" w:hAnsi="Times New Roman"/>
        </w:rPr>
        <w:t>201</w:t>
      </w:r>
      <w:r w:rsidR="004B1AA3" w:rsidRPr="002F2C9A">
        <w:rPr>
          <w:rFonts w:ascii="Times New Roman" w:hAnsi="Times New Roman"/>
        </w:rPr>
        <w:t>7</w:t>
      </w:r>
      <w:r w:rsidRPr="002F2C9A">
        <w:rPr>
          <w:rFonts w:ascii="Times New Roman" w:hAnsi="Times New Roman"/>
        </w:rPr>
        <w:t xml:space="preserve"> год  - 2</w:t>
      </w:r>
      <w:r w:rsidR="006F45F7" w:rsidRPr="002F2C9A">
        <w:rPr>
          <w:rFonts w:ascii="Times New Roman" w:hAnsi="Times New Roman"/>
        </w:rPr>
        <w:t>66</w:t>
      </w:r>
      <w:r w:rsidR="002F2C9A" w:rsidRPr="002F2C9A">
        <w:rPr>
          <w:rFonts w:ascii="Times New Roman" w:hAnsi="Times New Roman"/>
        </w:rPr>
        <w:t>4</w:t>
      </w:r>
      <w:r w:rsidRPr="002F2C9A">
        <w:rPr>
          <w:rFonts w:ascii="Times New Roman" w:hAnsi="Times New Roman"/>
        </w:rPr>
        <w:t xml:space="preserve"> чел.</w:t>
      </w:r>
    </w:p>
    <w:p w:rsidR="00CA3B85" w:rsidRDefault="00CA3B85" w:rsidP="00E1161E">
      <w:pPr>
        <w:numPr>
          <w:ilvl w:val="0"/>
          <w:numId w:val="15"/>
        </w:numPr>
        <w:ind w:left="0" w:firstLine="600"/>
        <w:rPr>
          <w:rFonts w:ascii="Times New Roman" w:hAnsi="Times New Roman"/>
        </w:rPr>
      </w:pPr>
      <w:r w:rsidRPr="002F2C9A">
        <w:rPr>
          <w:rFonts w:ascii="Times New Roman" w:hAnsi="Times New Roman"/>
        </w:rPr>
        <w:t>201</w:t>
      </w:r>
      <w:r w:rsidR="004B1AA3" w:rsidRPr="002F2C9A">
        <w:rPr>
          <w:rFonts w:ascii="Times New Roman" w:hAnsi="Times New Roman"/>
        </w:rPr>
        <w:t>8</w:t>
      </w:r>
      <w:r w:rsidRPr="002F2C9A">
        <w:rPr>
          <w:rFonts w:ascii="Times New Roman" w:hAnsi="Times New Roman"/>
        </w:rPr>
        <w:t xml:space="preserve"> год </w:t>
      </w:r>
      <w:r w:rsidR="004B1AA3" w:rsidRPr="002F2C9A">
        <w:rPr>
          <w:rFonts w:ascii="Times New Roman" w:hAnsi="Times New Roman"/>
        </w:rPr>
        <w:t>-</w:t>
      </w:r>
      <w:r w:rsidRPr="002F2C9A">
        <w:rPr>
          <w:rFonts w:ascii="Times New Roman" w:hAnsi="Times New Roman"/>
        </w:rPr>
        <w:t xml:space="preserve"> 2</w:t>
      </w:r>
      <w:r w:rsidR="002F2C9A" w:rsidRPr="002F2C9A">
        <w:rPr>
          <w:rFonts w:ascii="Times New Roman" w:hAnsi="Times New Roman"/>
        </w:rPr>
        <w:t>676</w:t>
      </w:r>
      <w:r w:rsidRPr="002F2C9A">
        <w:rPr>
          <w:rFonts w:ascii="Times New Roman" w:hAnsi="Times New Roman"/>
        </w:rPr>
        <w:t xml:space="preserve"> чел.,</w:t>
      </w:r>
    </w:p>
    <w:p w:rsidR="00C75D3B" w:rsidRPr="0016448E" w:rsidRDefault="004B1AA3" w:rsidP="00E1161E">
      <w:pPr>
        <w:pStyle w:val="ConsPlusCel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 xml:space="preserve">- </w:t>
      </w:r>
      <w:r w:rsidR="00CA3B85" w:rsidRPr="00BD2919">
        <w:rPr>
          <w:rFonts w:ascii="Times New Roman" w:hAnsi="Times New Roman" w:cs="Times New Roman"/>
          <w:sz w:val="24"/>
          <w:szCs w:val="24"/>
        </w:rPr>
        <w:t xml:space="preserve">количество экземпляров новых поступлений в библиотечные фонды общедоступных библиотек </w:t>
      </w:r>
    </w:p>
    <w:p w:rsidR="00CA3B85" w:rsidRPr="0016448E" w:rsidRDefault="00CA3B85" w:rsidP="00E1161E">
      <w:pPr>
        <w:numPr>
          <w:ilvl w:val="0"/>
          <w:numId w:val="14"/>
        </w:numPr>
        <w:ind w:left="0" w:firstLine="600"/>
        <w:rPr>
          <w:rFonts w:ascii="Times New Roman" w:hAnsi="Times New Roman"/>
        </w:rPr>
      </w:pPr>
      <w:r w:rsidRPr="0016448E">
        <w:rPr>
          <w:rFonts w:ascii="Times New Roman" w:hAnsi="Times New Roman"/>
        </w:rPr>
        <w:t>201</w:t>
      </w:r>
      <w:r w:rsidR="004B1AA3" w:rsidRPr="0016448E">
        <w:rPr>
          <w:rFonts w:ascii="Times New Roman" w:hAnsi="Times New Roman"/>
        </w:rPr>
        <w:t>7</w:t>
      </w:r>
      <w:r w:rsidRPr="0016448E">
        <w:rPr>
          <w:rFonts w:ascii="Times New Roman" w:hAnsi="Times New Roman"/>
        </w:rPr>
        <w:t xml:space="preserve"> год - 1</w:t>
      </w:r>
      <w:r w:rsidR="006F45F7" w:rsidRPr="0016448E">
        <w:rPr>
          <w:rFonts w:ascii="Times New Roman" w:hAnsi="Times New Roman"/>
        </w:rPr>
        <w:t>6</w:t>
      </w:r>
      <w:r w:rsidR="0016448E" w:rsidRPr="0016448E">
        <w:rPr>
          <w:rFonts w:ascii="Times New Roman" w:hAnsi="Times New Roman"/>
        </w:rPr>
        <w:t>57</w:t>
      </w:r>
    </w:p>
    <w:p w:rsidR="00FF40BC" w:rsidRPr="00FF5484" w:rsidRDefault="00CA3B85" w:rsidP="00FF5484">
      <w:pPr>
        <w:numPr>
          <w:ilvl w:val="0"/>
          <w:numId w:val="14"/>
        </w:numPr>
        <w:ind w:left="600" w:firstLine="0"/>
        <w:rPr>
          <w:rFonts w:ascii="Times New Roman" w:hAnsi="Times New Roman"/>
        </w:rPr>
      </w:pPr>
      <w:r w:rsidRPr="00FF5484">
        <w:rPr>
          <w:rFonts w:ascii="Times New Roman" w:hAnsi="Times New Roman"/>
        </w:rPr>
        <w:t>201</w:t>
      </w:r>
      <w:r w:rsidR="004B1AA3" w:rsidRPr="00FF5484">
        <w:rPr>
          <w:rFonts w:ascii="Times New Roman" w:hAnsi="Times New Roman"/>
        </w:rPr>
        <w:t>8</w:t>
      </w:r>
      <w:r w:rsidRPr="00FF5484">
        <w:rPr>
          <w:rFonts w:ascii="Times New Roman" w:hAnsi="Times New Roman"/>
        </w:rPr>
        <w:t xml:space="preserve"> год </w:t>
      </w:r>
      <w:r w:rsidR="00FF40BC" w:rsidRPr="00FF5484">
        <w:rPr>
          <w:rFonts w:ascii="Times New Roman" w:hAnsi="Times New Roman"/>
        </w:rPr>
        <w:t>–</w:t>
      </w:r>
      <w:r w:rsidR="006F45F7" w:rsidRPr="00FF5484">
        <w:rPr>
          <w:rFonts w:ascii="Times New Roman" w:hAnsi="Times New Roman"/>
        </w:rPr>
        <w:t>1826</w:t>
      </w:r>
    </w:p>
    <w:p w:rsidR="00CA3B85" w:rsidRPr="00BD2919" w:rsidRDefault="00CA3B85" w:rsidP="00E1161E">
      <w:pPr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отмеченной за последние  годы, свидетельствует об активизации организационной, методической работы, творческой активности учреждений культуры.</w:t>
      </w:r>
    </w:p>
    <w:p w:rsidR="00CA3B85" w:rsidRPr="00BD2919" w:rsidRDefault="00CA3B85" w:rsidP="00E1161E">
      <w:pPr>
        <w:ind w:firstLine="600"/>
        <w:outlineLvl w:val="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Большую роль в сохранении нематериального культурного наследия играют народные хоры, фольклорные коллективы учреждений культуры района, которые являются Лауреатами областных и Всероссийских конкурсов.</w:t>
      </w:r>
    </w:p>
    <w:p w:rsidR="00CA3B85" w:rsidRPr="00BD2919" w:rsidRDefault="00CA3B85" w:rsidP="00E1161E">
      <w:pPr>
        <w:ind w:firstLine="600"/>
        <w:outlineLvl w:val="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Однако,  при всей  положительной динамике, количество  учреждений культуры и объемы предложения, по-прежнему, не покрывают потребности населения  муниципального района.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 xml:space="preserve">В последние годы в мировой и отечественной культуре произошли принципиальные изменения, связанные с внедрением новых технических средств коммуникации и возникновением на их основе новых </w:t>
      </w:r>
      <w:proofErr w:type="spellStart"/>
      <w:r w:rsidRPr="00BD2919">
        <w:rPr>
          <w:rFonts w:ascii="Times New Roman" w:hAnsi="Times New Roman"/>
          <w:color w:val="000000"/>
        </w:rPr>
        <w:t>социокультурных</w:t>
      </w:r>
      <w:proofErr w:type="spellEnd"/>
      <w:r w:rsidRPr="00BD2919">
        <w:rPr>
          <w:rFonts w:ascii="Times New Roman" w:hAnsi="Times New Roman"/>
          <w:color w:val="000000"/>
        </w:rPr>
        <w:t xml:space="preserve"> связей и взаимодействий.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Многоканальное цифровое телевидение, сеть Интернет, мобильная телефония, разного рода устройства (</w:t>
      </w:r>
      <w:proofErr w:type="spellStart"/>
      <w:r w:rsidRPr="00BD2919">
        <w:rPr>
          <w:rFonts w:ascii="Times New Roman" w:hAnsi="Times New Roman"/>
          <w:color w:val="000000"/>
        </w:rPr>
        <w:t>гаджеты</w:t>
      </w:r>
      <w:proofErr w:type="spellEnd"/>
      <w:r w:rsidRPr="00BD2919">
        <w:rPr>
          <w:rFonts w:ascii="Times New Roman" w:hAnsi="Times New Roman"/>
          <w:color w:val="000000"/>
        </w:rPr>
        <w:t xml:space="preserve">) в корне трансформировали культурную жизнь в первую очередь молодого поколения в городе и деревне. Процессы глобализации культуры сочетаются </w:t>
      </w:r>
      <w:proofErr w:type="gramStart"/>
      <w:r w:rsidRPr="00BD2919">
        <w:rPr>
          <w:rFonts w:ascii="Times New Roman" w:hAnsi="Times New Roman"/>
          <w:color w:val="000000"/>
        </w:rPr>
        <w:t>со</w:t>
      </w:r>
      <w:proofErr w:type="gramEnd"/>
      <w:r w:rsidRPr="00BD2919">
        <w:rPr>
          <w:rFonts w:ascii="Times New Roman" w:hAnsi="Times New Roman"/>
          <w:color w:val="000000"/>
        </w:rPr>
        <w:t xml:space="preserve"> все большим разнообразием культурных практик.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Многие проблемы сферы культуры района пока остаются нерешенными.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Здания, в которых расположены учреждения культуры, технически морально устарели.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Несмотря на финансирование ремонтных работ, выделяемых средств недостаточно.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Модернизация сферы культуры должна коснуться всех направлений, начиная от кадровой политики и заканчивая укреплением материальной базы и реализацией новых творческих инициатив.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 xml:space="preserve">Необходимость решения указанных в настоящей Программе задач вытекает из закрепленной </w:t>
      </w:r>
      <w:hyperlink r:id="rId9" w:tooltip="Конституция Российской Федерации" w:history="1">
        <w:proofErr w:type="gramStart"/>
        <w:r w:rsidRPr="00D25452">
          <w:rPr>
            <w:rStyle w:val="af7"/>
            <w:rFonts w:ascii="Times New Roman" w:hAnsi="Times New Roman"/>
            <w:color w:val="auto"/>
          </w:rPr>
          <w:t>Конституц</w:t>
        </w:r>
      </w:hyperlink>
      <w:r w:rsidRPr="00BD2919">
        <w:rPr>
          <w:rFonts w:ascii="Times New Roman" w:hAnsi="Times New Roman"/>
          <w:color w:val="000000"/>
        </w:rPr>
        <w:t>ией</w:t>
      </w:r>
      <w:proofErr w:type="gramEnd"/>
      <w:r w:rsidRPr="00BD2919">
        <w:rPr>
          <w:rFonts w:ascii="Times New Roman" w:hAnsi="Times New Roman"/>
          <w:color w:val="000000"/>
        </w:rPr>
        <w:t xml:space="preserve"> и действующем законодательстве обязательности предоставления за счет бюджета услуг по организации обслуживания населения муниципальными учреждениями культуры.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При этом решение этих задач должно проводиться с использованием программно-целевого метода, что обеспечит большой уровень эффективности использования бюджетных средств и связь объемов с достижением планируемых результатов.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Реализация такого подхода предполагает: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 xml:space="preserve">-  качественное изменение подходов к оказанию услуг и выполнению работ </w:t>
      </w:r>
      <w:proofErr w:type="gramStart"/>
      <w:r w:rsidRPr="00BD2919">
        <w:rPr>
          <w:rFonts w:ascii="Times New Roman" w:hAnsi="Times New Roman"/>
          <w:color w:val="000000"/>
        </w:rPr>
        <w:t>в</w:t>
      </w:r>
      <w:proofErr w:type="gramEnd"/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сфере культуры, а также к развитию инфраструктуры  сферы культуры, повышению профессионального уровня персонала, укреплению кадрового потенциала;</w:t>
      </w:r>
    </w:p>
    <w:p w:rsidR="00CA3B85" w:rsidRPr="00BD2919" w:rsidRDefault="00CA3B85" w:rsidP="00E1161E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- преодоление значительного отставания учреждений культуры  района в использовании современных информационных технологий, создании электронных продуктов культуры, а также в развитии информационной инфраструктуры, в первую очередь обеспечивающей новые возможности использования фондов   библиотек.</w:t>
      </w:r>
    </w:p>
    <w:p w:rsidR="00ED328D" w:rsidRDefault="00ED328D" w:rsidP="00CA3B85">
      <w:pPr>
        <w:shd w:val="clear" w:color="auto" w:fill="FFFFFF"/>
        <w:spacing w:line="100" w:lineRule="atLeast"/>
        <w:rPr>
          <w:rFonts w:ascii="Times New Roman" w:hAnsi="Times New Roman"/>
          <w:b/>
        </w:rPr>
      </w:pPr>
    </w:p>
    <w:p w:rsidR="00CA3B85" w:rsidRPr="00BD2919" w:rsidRDefault="00CA3B85" w:rsidP="00CA3B85">
      <w:pPr>
        <w:shd w:val="clear" w:color="auto" w:fill="FFFFFF"/>
        <w:spacing w:line="100" w:lineRule="atLeast"/>
        <w:rPr>
          <w:rFonts w:ascii="Times New Roman" w:hAnsi="Times New Roman"/>
          <w:b/>
        </w:rPr>
      </w:pPr>
      <w:r w:rsidRPr="00BD2919">
        <w:rPr>
          <w:rFonts w:ascii="Times New Roman" w:hAnsi="Times New Roman"/>
          <w:b/>
        </w:rPr>
        <w:lastRenderedPageBreak/>
        <w:t>1.1.Основные проблемы в сфере реализации муниципальной программы.</w:t>
      </w:r>
    </w:p>
    <w:p w:rsidR="00CA3B85" w:rsidRPr="00BD2919" w:rsidRDefault="00CA3B85" w:rsidP="00E1161E">
      <w:pPr>
        <w:shd w:val="clear" w:color="auto" w:fill="FFFFFF"/>
        <w:spacing w:line="100" w:lineRule="atLeast"/>
        <w:ind w:firstLine="48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Людиновский район обладает  культурной средой, значительным культурным потенциалом, который вместе с тем до сих пор используется не в полной мере.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48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Несмотря на то, что объекты истории и культуры находятся в удовлетворительном состоянии, они имеют большой амортизированный износ и, следовательно, нуждаются в проведении  определенного объема ремонтно-реставрационных работ.</w:t>
      </w:r>
    </w:p>
    <w:p w:rsidR="00CA3B85" w:rsidRPr="00BD2919" w:rsidRDefault="00CA3B85" w:rsidP="00E1161E">
      <w:pPr>
        <w:shd w:val="clear" w:color="auto" w:fill="FFFFFF"/>
        <w:spacing w:line="100" w:lineRule="atLeast"/>
        <w:ind w:firstLine="48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На фоне неизбежных противоречий общественной жизни в период ее трансформации необходимо укреплять сеть   учреждений культуры    района, поскольку именно они обеспечивают историческую преемственность поколений, сохранение, распространение и развитие  культуры муниципального района и духовно-нравственных ценностей, в конечном счете определяя лицо того общества, в котором предстоит жить человечеству.</w:t>
      </w:r>
    </w:p>
    <w:p w:rsidR="00CA3B85" w:rsidRPr="00F113A7" w:rsidRDefault="00CA3B85" w:rsidP="00E1161E">
      <w:pPr>
        <w:shd w:val="clear" w:color="auto" w:fill="FFFFFF"/>
        <w:spacing w:line="100" w:lineRule="atLeast"/>
        <w:ind w:firstLine="480"/>
        <w:rPr>
          <w:rFonts w:ascii="Times New Roman" w:hAnsi="Times New Roman"/>
        </w:rPr>
      </w:pPr>
      <w:r w:rsidRPr="00BD2919">
        <w:rPr>
          <w:rFonts w:ascii="Times New Roman" w:hAnsi="Times New Roman"/>
        </w:rPr>
        <w:t xml:space="preserve">Главной проблемой ресурсного характера муниципальных учреждений культуры является их материально-техническое обеспечение, которое  требует дальнейшего укрепления, что возможно при увеличении объемов финансирования.  </w:t>
      </w:r>
      <w:r w:rsidRPr="00F113A7">
        <w:rPr>
          <w:rFonts w:ascii="Times New Roman" w:hAnsi="Times New Roman"/>
        </w:rPr>
        <w:t>Оснащенность культурно-досуговых учреждений  недостаточна, так, аудио и видеоаппаратура, которую используют в культурно-досуговых учреждениях, морально и технически устарела.</w:t>
      </w:r>
    </w:p>
    <w:p w:rsidR="00CA3B85" w:rsidRPr="00F113A7" w:rsidRDefault="00CA3B85" w:rsidP="00F113A7">
      <w:pPr>
        <w:shd w:val="clear" w:color="auto" w:fill="FFFFFF"/>
        <w:spacing w:line="100" w:lineRule="atLeast"/>
        <w:ind w:firstLine="480"/>
        <w:rPr>
          <w:rFonts w:ascii="Times New Roman" w:hAnsi="Times New Roman"/>
          <w:color w:val="000000"/>
        </w:rPr>
      </w:pPr>
      <w:r w:rsidRPr="00F113A7">
        <w:rPr>
          <w:rFonts w:ascii="Times New Roman" w:hAnsi="Times New Roman"/>
        </w:rPr>
        <w:t>Проблемой является высокая степень износа  музыкальных инструментов, ки</w:t>
      </w:r>
      <w:r w:rsidR="00F113A7" w:rsidRPr="00F113A7">
        <w:rPr>
          <w:rFonts w:ascii="Times New Roman" w:hAnsi="Times New Roman"/>
        </w:rPr>
        <w:t>но-, виде</w:t>
      </w:r>
      <w:proofErr w:type="gramStart"/>
      <w:r w:rsidR="00F113A7" w:rsidRPr="00F113A7">
        <w:rPr>
          <w:rFonts w:ascii="Times New Roman" w:hAnsi="Times New Roman"/>
        </w:rPr>
        <w:t>о-</w:t>
      </w:r>
      <w:proofErr w:type="gramEnd"/>
      <w:r w:rsidR="00F113A7" w:rsidRPr="00F113A7">
        <w:rPr>
          <w:rFonts w:ascii="Times New Roman" w:hAnsi="Times New Roman"/>
        </w:rPr>
        <w:t xml:space="preserve"> и </w:t>
      </w:r>
      <w:proofErr w:type="spellStart"/>
      <w:r w:rsidR="00F113A7" w:rsidRPr="00F113A7">
        <w:rPr>
          <w:rFonts w:ascii="Times New Roman" w:hAnsi="Times New Roman"/>
        </w:rPr>
        <w:t>аудиооборудования</w:t>
      </w:r>
      <w:proofErr w:type="spellEnd"/>
      <w:r w:rsidR="00004760">
        <w:rPr>
          <w:rFonts w:ascii="Times New Roman" w:hAnsi="Times New Roman"/>
        </w:rPr>
        <w:t>, транспорта (</w:t>
      </w:r>
      <w:r w:rsidRPr="00F113A7">
        <w:rPr>
          <w:rFonts w:ascii="Times New Roman" w:hAnsi="Times New Roman"/>
        </w:rPr>
        <w:t>в среднем по району 100%).</w:t>
      </w:r>
      <w:r w:rsidR="00F113A7" w:rsidRPr="00F113A7">
        <w:rPr>
          <w:rFonts w:ascii="Times New Roman" w:hAnsi="Times New Roman"/>
        </w:rPr>
        <w:t>Р</w:t>
      </w:r>
      <w:r w:rsidRPr="00F113A7">
        <w:rPr>
          <w:rFonts w:ascii="Times New Roman" w:hAnsi="Times New Roman"/>
        </w:rPr>
        <w:t>астет изношенность основных книжных фондов.</w:t>
      </w:r>
    </w:p>
    <w:p w:rsidR="00CA3B85" w:rsidRPr="00BD2919" w:rsidRDefault="00CA3B85" w:rsidP="00E1161E">
      <w:pPr>
        <w:shd w:val="clear" w:color="auto" w:fill="FFFFFF"/>
        <w:ind w:firstLine="480"/>
        <w:rPr>
          <w:rFonts w:ascii="Times New Roman" w:hAnsi="Times New Roman"/>
          <w:color w:val="000000"/>
        </w:rPr>
      </w:pPr>
      <w:r w:rsidRPr="00F113A7">
        <w:rPr>
          <w:rFonts w:ascii="Times New Roman" w:hAnsi="Times New Roman"/>
          <w:color w:val="000000"/>
        </w:rPr>
        <w:t xml:space="preserve">Кроме того 3 </w:t>
      </w:r>
      <w:r w:rsidR="00767D69">
        <w:rPr>
          <w:rFonts w:ascii="Times New Roman" w:hAnsi="Times New Roman"/>
          <w:color w:val="000000"/>
        </w:rPr>
        <w:t xml:space="preserve">зданиям </w:t>
      </w:r>
      <w:r w:rsidRPr="00F113A7">
        <w:rPr>
          <w:rFonts w:ascii="Times New Roman" w:hAnsi="Times New Roman"/>
          <w:color w:val="000000"/>
        </w:rPr>
        <w:t>учреждени</w:t>
      </w:r>
      <w:r w:rsidR="00767D69">
        <w:rPr>
          <w:rFonts w:ascii="Times New Roman" w:hAnsi="Times New Roman"/>
          <w:color w:val="000000"/>
        </w:rPr>
        <w:t>й</w:t>
      </w:r>
      <w:r w:rsidRPr="00F113A7">
        <w:rPr>
          <w:rFonts w:ascii="Times New Roman" w:hAnsi="Times New Roman"/>
          <w:color w:val="000000"/>
        </w:rPr>
        <w:t xml:space="preserve"> культуры </w:t>
      </w:r>
      <w:r w:rsidR="004B1AA3" w:rsidRPr="00F113A7">
        <w:rPr>
          <w:rFonts w:ascii="Times New Roman" w:hAnsi="Times New Roman"/>
          <w:color w:val="000000"/>
        </w:rPr>
        <w:t>требуется капитальный ремонт (</w:t>
      </w:r>
      <w:r w:rsidRPr="00F113A7">
        <w:rPr>
          <w:rFonts w:ascii="Times New Roman" w:hAnsi="Times New Roman"/>
          <w:color w:val="000000"/>
        </w:rPr>
        <w:t>ЦСДК с</w:t>
      </w:r>
      <w:proofErr w:type="gramStart"/>
      <w:r w:rsidRPr="00F113A7">
        <w:rPr>
          <w:rFonts w:ascii="Times New Roman" w:hAnsi="Times New Roman"/>
          <w:color w:val="000000"/>
        </w:rPr>
        <w:t>.З</w:t>
      </w:r>
      <w:proofErr w:type="gramEnd"/>
      <w:r w:rsidRPr="00F113A7">
        <w:rPr>
          <w:rFonts w:ascii="Times New Roman" w:hAnsi="Times New Roman"/>
          <w:color w:val="000000"/>
        </w:rPr>
        <w:t xml:space="preserve">аречный; Заболотский СДК, </w:t>
      </w:r>
      <w:proofErr w:type="spellStart"/>
      <w:r w:rsidRPr="00F113A7">
        <w:rPr>
          <w:rFonts w:ascii="Times New Roman" w:hAnsi="Times New Roman"/>
          <w:color w:val="000000"/>
        </w:rPr>
        <w:t>Заболотская</w:t>
      </w:r>
      <w:proofErr w:type="spellEnd"/>
      <w:r w:rsidRPr="00F113A7">
        <w:rPr>
          <w:rFonts w:ascii="Times New Roman" w:hAnsi="Times New Roman"/>
          <w:color w:val="000000"/>
        </w:rPr>
        <w:t xml:space="preserve"> сельская библиотека – располагаются в одном здании; Центральная районная библиотека), необходимо проведение   текущих  ремонтов.</w:t>
      </w:r>
    </w:p>
    <w:p w:rsidR="00CA3B85" w:rsidRPr="00BD2919" w:rsidRDefault="00CA3B85" w:rsidP="00E1161E">
      <w:pPr>
        <w:shd w:val="clear" w:color="auto" w:fill="FFFFFF"/>
        <w:ind w:firstLine="48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Состояние материально-технической базы учреждений культуры не способно на сегодняшний день обеспечить должное развитие культуры в районе.</w:t>
      </w:r>
    </w:p>
    <w:p w:rsidR="00CA3B85" w:rsidRPr="00BD2919" w:rsidRDefault="00CA3B85" w:rsidP="00E1161E">
      <w:pPr>
        <w:shd w:val="clear" w:color="auto" w:fill="FFFFFF"/>
        <w:ind w:firstLine="48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Существенной  проблемой является и   кадровое обеспечение учреждений культуры, особенно в сельских учреждениях. Нужны аккомпаниаторы,  руководители творческих коллективов по разным жанрам искусства и специалисты  разных  направлений деятельности.</w:t>
      </w:r>
    </w:p>
    <w:p w:rsidR="00CA3B85" w:rsidRPr="00BD2919" w:rsidRDefault="00CA3B85" w:rsidP="00E1161E">
      <w:pPr>
        <w:shd w:val="clear" w:color="auto" w:fill="FFFFFF"/>
        <w:ind w:firstLine="48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В системе культурно-досуговых учреждений, библиотеках наблюдаются тенденции "старения" и снижения квалификации кадров, роста несоответствия их профессиональных знаний и умений вызовам сегодняшнего дня, низкий процент работников с высшим образованием, особенно в сельских учреждениях.</w:t>
      </w:r>
    </w:p>
    <w:p w:rsidR="00760934" w:rsidRPr="00BD2919" w:rsidRDefault="00760934" w:rsidP="00760934">
      <w:pPr>
        <w:shd w:val="clear" w:color="auto" w:fill="FFFFFF"/>
        <w:ind w:firstLine="60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 xml:space="preserve">Общая численность работников списочного состава в </w:t>
      </w:r>
      <w:r w:rsidR="003667D1">
        <w:rPr>
          <w:rFonts w:ascii="Times New Roman" w:hAnsi="Times New Roman"/>
          <w:color w:val="000000"/>
        </w:rPr>
        <w:t xml:space="preserve"> сфере культуры на 01.01.2019 года</w:t>
      </w:r>
      <w:r w:rsidRPr="00BD2919">
        <w:rPr>
          <w:rFonts w:ascii="Times New Roman" w:hAnsi="Times New Roman"/>
          <w:color w:val="000000"/>
        </w:rPr>
        <w:t xml:space="preserve"> составляет 162 человека.</w:t>
      </w:r>
    </w:p>
    <w:p w:rsidR="004F3ABF" w:rsidRPr="00BD2919" w:rsidRDefault="004F3ABF" w:rsidP="004F3ABF">
      <w:pPr>
        <w:ind w:firstLine="709"/>
        <w:rPr>
          <w:rFonts w:ascii="Times New Roman" w:hAnsi="Times New Roman"/>
        </w:rPr>
      </w:pPr>
      <w:r w:rsidRPr="00BD2919">
        <w:rPr>
          <w:rFonts w:ascii="Times New Roman" w:hAnsi="Times New Roman"/>
          <w:bCs/>
          <w:color w:val="000000"/>
        </w:rPr>
        <w:t>В соответствии с указом Президента Российской Федерации от 07 мая 2012 года №597 «О мероприятиях по реализации государственной социальной политики» с</w:t>
      </w:r>
      <w:r w:rsidRPr="00BD2919">
        <w:rPr>
          <w:rFonts w:ascii="Times New Roman" w:hAnsi="Times New Roman"/>
        </w:rPr>
        <w:t>редняя заработная плата основных работников в 2018 году составила:</w:t>
      </w:r>
    </w:p>
    <w:p w:rsidR="004F3ABF" w:rsidRPr="00BD2919" w:rsidRDefault="004F3ABF" w:rsidP="004F3ABF">
      <w:pPr>
        <w:rPr>
          <w:rFonts w:ascii="Times New Roman" w:hAnsi="Times New Roman"/>
        </w:rPr>
      </w:pPr>
      <w:r w:rsidRPr="00BD2919">
        <w:rPr>
          <w:rFonts w:ascii="Times New Roman" w:hAnsi="Times New Roman"/>
        </w:rPr>
        <w:t>- по культуре – 32 425,00 рублей;</w:t>
      </w:r>
    </w:p>
    <w:p w:rsidR="004F3ABF" w:rsidRPr="00BD2919" w:rsidRDefault="004F3ABF" w:rsidP="004F3ABF">
      <w:pPr>
        <w:rPr>
          <w:rFonts w:ascii="Times New Roman" w:hAnsi="Times New Roman"/>
        </w:rPr>
      </w:pPr>
      <w:r w:rsidRPr="00BD2919">
        <w:rPr>
          <w:rFonts w:ascii="Times New Roman" w:hAnsi="Times New Roman"/>
        </w:rPr>
        <w:t>- по образованию – 33 100,00 рублей.</w:t>
      </w:r>
    </w:p>
    <w:p w:rsidR="004F3ABF" w:rsidRPr="00BD2919" w:rsidRDefault="004F3ABF" w:rsidP="004F3ABF">
      <w:pPr>
        <w:ind w:firstLine="709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Контрольный показатель соотношения средней заработной платы работников учреждений культуры составляет 100% от среднемесячного дохода от трудовой деятельности.</w:t>
      </w:r>
    </w:p>
    <w:p w:rsidR="00CA3B85" w:rsidRPr="00BD2919" w:rsidRDefault="00CA3B85" w:rsidP="00E257FC">
      <w:pPr>
        <w:shd w:val="clear" w:color="auto" w:fill="FFFFFF"/>
        <w:ind w:firstLine="0"/>
        <w:jc w:val="center"/>
        <w:rPr>
          <w:rFonts w:ascii="Times New Roman" w:hAnsi="Times New Roman"/>
        </w:rPr>
      </w:pPr>
    </w:p>
    <w:p w:rsidR="00E257FC" w:rsidRPr="00BD2919" w:rsidRDefault="00CA3B85" w:rsidP="00E257FC">
      <w:pPr>
        <w:tabs>
          <w:tab w:val="left" w:pos="180"/>
        </w:tabs>
        <w:ind w:right="-5" w:firstLine="0"/>
        <w:jc w:val="center"/>
        <w:rPr>
          <w:rFonts w:ascii="Times New Roman" w:hAnsi="Times New Roman"/>
          <w:b/>
        </w:rPr>
      </w:pPr>
      <w:r w:rsidRPr="00BD2919">
        <w:rPr>
          <w:rFonts w:ascii="Times New Roman" w:hAnsi="Times New Roman"/>
          <w:b/>
        </w:rPr>
        <w:t>1.2. Прогноз развития сферы реализации муниципальной программы</w:t>
      </w:r>
    </w:p>
    <w:p w:rsidR="00E257FC" w:rsidRPr="00BD2919" w:rsidRDefault="00E257FC" w:rsidP="00FB01D4">
      <w:pPr>
        <w:ind w:firstLine="54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Реализация программы к 202</w:t>
      </w:r>
      <w:r w:rsidR="003C4091">
        <w:rPr>
          <w:rFonts w:ascii="Times New Roman" w:hAnsi="Times New Roman"/>
        </w:rPr>
        <w:t>6</w:t>
      </w:r>
      <w:r w:rsidRPr="00BD2919">
        <w:rPr>
          <w:rFonts w:ascii="Times New Roman" w:hAnsi="Times New Roman"/>
        </w:rPr>
        <w:t xml:space="preserve"> году позволит </w:t>
      </w:r>
      <w:proofErr w:type="gramStart"/>
      <w:r w:rsidRPr="00BD2919">
        <w:rPr>
          <w:rFonts w:ascii="Times New Roman" w:hAnsi="Times New Roman"/>
        </w:rPr>
        <w:t>оптимизировать и модернизировать</w:t>
      </w:r>
      <w:proofErr w:type="gramEnd"/>
      <w:r w:rsidRPr="00BD2919">
        <w:rPr>
          <w:rFonts w:ascii="Times New Roman" w:hAnsi="Times New Roman"/>
        </w:rPr>
        <w:t xml:space="preserve"> сеть муниципальных учреждений культуры, создать условия, обеспечивающие равный и свободный доступ населения ко всему спектру культурных благ.</w:t>
      </w:r>
    </w:p>
    <w:p w:rsidR="00E257FC" w:rsidRPr="00BD2919" w:rsidRDefault="00E257FC" w:rsidP="00E257FC">
      <w:pPr>
        <w:ind w:firstLine="54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Количество культурно-массовых мероприятий, проведенных учреждениями культуры, к 202</w:t>
      </w:r>
      <w:r w:rsidR="003C4091">
        <w:rPr>
          <w:rFonts w:ascii="Times New Roman" w:hAnsi="Times New Roman"/>
        </w:rPr>
        <w:t xml:space="preserve">6 году </w:t>
      </w:r>
      <w:r w:rsidRPr="00BD2919">
        <w:rPr>
          <w:rFonts w:ascii="Times New Roman" w:hAnsi="Times New Roman"/>
        </w:rPr>
        <w:t xml:space="preserve">составит </w:t>
      </w:r>
      <w:r w:rsidR="003667D1">
        <w:rPr>
          <w:rFonts w:ascii="Times New Roman" w:hAnsi="Times New Roman"/>
        </w:rPr>
        <w:t>2</w:t>
      </w:r>
      <w:r w:rsidR="00C31E88">
        <w:rPr>
          <w:rFonts w:ascii="Times New Roman" w:hAnsi="Times New Roman"/>
        </w:rPr>
        <w:t> </w:t>
      </w:r>
      <w:r w:rsidR="003667D1">
        <w:rPr>
          <w:rFonts w:ascii="Times New Roman" w:hAnsi="Times New Roman"/>
        </w:rPr>
        <w:t>3</w:t>
      </w:r>
      <w:r w:rsidR="003C4091">
        <w:rPr>
          <w:rFonts w:ascii="Times New Roman" w:hAnsi="Times New Roman"/>
        </w:rPr>
        <w:t>3</w:t>
      </w:r>
      <w:r w:rsidR="003667D1">
        <w:rPr>
          <w:rFonts w:ascii="Times New Roman" w:hAnsi="Times New Roman"/>
        </w:rPr>
        <w:t>2</w:t>
      </w:r>
      <w:r w:rsidRPr="00BD2919">
        <w:rPr>
          <w:rFonts w:ascii="Times New Roman" w:hAnsi="Times New Roman"/>
        </w:rPr>
        <w:t xml:space="preserve"> мероприяти</w:t>
      </w:r>
      <w:r w:rsidR="003667D1">
        <w:rPr>
          <w:rFonts w:ascii="Times New Roman" w:hAnsi="Times New Roman"/>
        </w:rPr>
        <w:t>я</w:t>
      </w:r>
      <w:r w:rsidRPr="00BD2919">
        <w:rPr>
          <w:rFonts w:ascii="Times New Roman" w:hAnsi="Times New Roman"/>
        </w:rPr>
        <w:t>.</w:t>
      </w:r>
    </w:p>
    <w:p w:rsidR="00E257FC" w:rsidRPr="00BD2919" w:rsidRDefault="00E257FC" w:rsidP="00E257FC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 xml:space="preserve">Количество экземпляров новых поступлений в библиотечные фонды общедоступных библиотек (на 1000 </w:t>
      </w:r>
      <w:r w:rsidR="005B5D54" w:rsidRPr="00BD2919">
        <w:rPr>
          <w:rFonts w:ascii="Times New Roman" w:hAnsi="Times New Roman" w:cs="Times New Roman"/>
          <w:sz w:val="24"/>
          <w:szCs w:val="24"/>
        </w:rPr>
        <w:t>человек населения) к 202</w:t>
      </w:r>
      <w:r w:rsidR="003C4091">
        <w:rPr>
          <w:rFonts w:ascii="Times New Roman" w:hAnsi="Times New Roman" w:cs="Times New Roman"/>
          <w:sz w:val="24"/>
          <w:szCs w:val="24"/>
        </w:rPr>
        <w:t>6</w:t>
      </w:r>
      <w:r w:rsidR="005B5D54" w:rsidRPr="00BD2919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BD2919">
        <w:rPr>
          <w:rFonts w:ascii="Times New Roman" w:hAnsi="Times New Roman" w:cs="Times New Roman"/>
          <w:sz w:val="24"/>
          <w:szCs w:val="24"/>
        </w:rPr>
        <w:t xml:space="preserve"> увеличится до </w:t>
      </w:r>
      <w:r w:rsidR="00A13143" w:rsidRPr="00BD2919">
        <w:rPr>
          <w:rFonts w:ascii="Times New Roman" w:hAnsi="Times New Roman" w:cs="Times New Roman"/>
          <w:sz w:val="24"/>
          <w:szCs w:val="24"/>
        </w:rPr>
        <w:t>1</w:t>
      </w:r>
      <w:r w:rsidR="003C4091">
        <w:rPr>
          <w:rFonts w:ascii="Times New Roman" w:hAnsi="Times New Roman" w:cs="Times New Roman"/>
          <w:sz w:val="24"/>
          <w:szCs w:val="24"/>
        </w:rPr>
        <w:t>60</w:t>
      </w:r>
      <w:r w:rsidR="00C31E88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:rsidR="00E257FC" w:rsidRPr="00BD2919" w:rsidRDefault="00E257FC" w:rsidP="00E257FC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>Численность участников культурно-массовых мероприятий к 202</w:t>
      </w:r>
      <w:r w:rsidR="003C4091">
        <w:rPr>
          <w:rFonts w:ascii="Times New Roman" w:hAnsi="Times New Roman" w:cs="Times New Roman"/>
          <w:sz w:val="24"/>
          <w:szCs w:val="24"/>
        </w:rPr>
        <w:t>6</w:t>
      </w:r>
      <w:r w:rsidRPr="00BD2919">
        <w:rPr>
          <w:rFonts w:ascii="Times New Roman" w:hAnsi="Times New Roman" w:cs="Times New Roman"/>
          <w:sz w:val="24"/>
          <w:szCs w:val="24"/>
        </w:rPr>
        <w:t xml:space="preserve"> году увеличится до </w:t>
      </w:r>
      <w:r w:rsidR="003667D1">
        <w:rPr>
          <w:rFonts w:ascii="Times New Roman" w:hAnsi="Times New Roman" w:cs="Times New Roman"/>
          <w:sz w:val="24"/>
          <w:szCs w:val="24"/>
        </w:rPr>
        <w:t>10</w:t>
      </w:r>
      <w:r w:rsidR="003C4091">
        <w:rPr>
          <w:rFonts w:ascii="Times New Roman" w:hAnsi="Times New Roman" w:cs="Times New Roman"/>
          <w:sz w:val="24"/>
          <w:szCs w:val="24"/>
        </w:rPr>
        <w:t>7 390</w:t>
      </w:r>
      <w:r w:rsidR="00C31E88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257FC" w:rsidRPr="00BD2919" w:rsidRDefault="00E257FC" w:rsidP="00E257FC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 xml:space="preserve">Уровень удовлетворенности жителей района от предоставления муниципальных </w:t>
      </w:r>
      <w:r w:rsidRPr="00BD2919">
        <w:rPr>
          <w:rFonts w:ascii="Times New Roman" w:hAnsi="Times New Roman" w:cs="Times New Roman"/>
          <w:sz w:val="24"/>
          <w:szCs w:val="24"/>
        </w:rPr>
        <w:lastRenderedPageBreak/>
        <w:t>услуг в сфере культуры к 202</w:t>
      </w:r>
      <w:r w:rsidR="003C4091">
        <w:rPr>
          <w:rFonts w:ascii="Times New Roman" w:hAnsi="Times New Roman" w:cs="Times New Roman"/>
          <w:sz w:val="24"/>
          <w:szCs w:val="24"/>
        </w:rPr>
        <w:t>6</w:t>
      </w:r>
      <w:r w:rsidRPr="00BD2919">
        <w:rPr>
          <w:rFonts w:ascii="Times New Roman" w:hAnsi="Times New Roman" w:cs="Times New Roman"/>
          <w:sz w:val="24"/>
          <w:szCs w:val="24"/>
        </w:rPr>
        <w:t xml:space="preserve"> году достигнет </w:t>
      </w:r>
      <w:r w:rsidRPr="003667D1">
        <w:rPr>
          <w:rFonts w:ascii="Times New Roman" w:hAnsi="Times New Roman" w:cs="Times New Roman"/>
          <w:sz w:val="24"/>
          <w:szCs w:val="24"/>
        </w:rPr>
        <w:t>9</w:t>
      </w:r>
      <w:r w:rsidR="003C4091">
        <w:rPr>
          <w:rFonts w:ascii="Times New Roman" w:hAnsi="Times New Roman" w:cs="Times New Roman"/>
          <w:sz w:val="24"/>
          <w:szCs w:val="24"/>
        </w:rPr>
        <w:t>6</w:t>
      </w:r>
      <w:r w:rsidRPr="003667D1">
        <w:rPr>
          <w:rFonts w:ascii="Times New Roman" w:hAnsi="Times New Roman" w:cs="Times New Roman"/>
          <w:sz w:val="24"/>
          <w:szCs w:val="24"/>
        </w:rPr>
        <w:t>%.</w:t>
      </w:r>
    </w:p>
    <w:p w:rsidR="00E257FC" w:rsidRPr="00BD2919" w:rsidRDefault="00E257FC" w:rsidP="00E257FC">
      <w:pPr>
        <w:shd w:val="clear" w:color="auto" w:fill="FFFFFF"/>
        <w:ind w:firstLine="54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Стоит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E257FC" w:rsidRPr="00BD2919" w:rsidRDefault="00E257FC" w:rsidP="00E257FC">
      <w:pPr>
        <w:shd w:val="clear" w:color="auto" w:fill="FFFFFF"/>
        <w:ind w:firstLine="540"/>
        <w:rPr>
          <w:rFonts w:ascii="Times New Roman" w:hAnsi="Times New Roman"/>
          <w:color w:val="000000"/>
        </w:rPr>
      </w:pPr>
      <w:r w:rsidRPr="00BD2919">
        <w:rPr>
          <w:rFonts w:ascii="Times New Roman" w:hAnsi="Times New Roman"/>
          <w:color w:val="000000"/>
        </w:rPr>
        <w:t>К числу частично управляемых рисков относится дефицит в сфере культуры района высококвалифицированных кадров для внедрения программно-целевых методов и механизмов управления, ориентированных на результат.</w:t>
      </w:r>
    </w:p>
    <w:p w:rsidR="00CA3B85" w:rsidRPr="00BD2919" w:rsidRDefault="00CA3B85" w:rsidP="00CA3B8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E1161E" w:rsidRPr="00BD2919" w:rsidRDefault="00CA3B85" w:rsidP="00D9736C">
      <w:pPr>
        <w:pStyle w:val="11"/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</w:pPr>
      <w:r w:rsidRPr="00BD2919">
        <w:rPr>
          <w:rFonts w:ascii="Times New Roman" w:hAnsi="Times New Roman"/>
          <w:b/>
          <w:bCs/>
          <w:kern w:val="32"/>
        </w:rPr>
        <w:t xml:space="preserve">2. </w:t>
      </w:r>
      <w:r w:rsidRPr="002A3143">
        <w:rPr>
          <w:rFonts w:ascii="Times New Roman" w:hAnsi="Times New Roman"/>
          <w:b/>
          <w:bCs/>
          <w:kern w:val="32"/>
        </w:rPr>
        <w:t xml:space="preserve">Цели, задачи и индикаторы </w:t>
      </w:r>
      <w:r w:rsidR="000D5852" w:rsidRPr="002A3143">
        <w:rPr>
          <w:rFonts w:ascii="Times New Roman" w:hAnsi="Times New Roman"/>
          <w:b/>
          <w:bCs/>
          <w:kern w:val="32"/>
        </w:rPr>
        <w:t>(показатели</w:t>
      </w:r>
      <w:proofErr w:type="gramStart"/>
      <w:r w:rsidR="000D5852" w:rsidRPr="002A3143">
        <w:rPr>
          <w:rFonts w:ascii="Times New Roman" w:hAnsi="Times New Roman"/>
          <w:b/>
          <w:bCs/>
          <w:kern w:val="32"/>
        </w:rPr>
        <w:t>)</w:t>
      </w:r>
      <w:r w:rsidRPr="002A3143">
        <w:rPr>
          <w:rFonts w:ascii="Times New Roman" w:hAnsi="Times New Roman"/>
          <w:b/>
          <w:bCs/>
          <w:kern w:val="32"/>
        </w:rPr>
        <w:t>д</w:t>
      </w:r>
      <w:proofErr w:type="gramEnd"/>
      <w:r w:rsidRPr="002A3143">
        <w:rPr>
          <w:rFonts w:ascii="Times New Roman" w:hAnsi="Times New Roman"/>
          <w:b/>
          <w:bCs/>
          <w:kern w:val="32"/>
        </w:rPr>
        <w:t>остижения целей и решения задач муниципальной программы</w:t>
      </w:r>
    </w:p>
    <w:p w:rsidR="00CA3B85" w:rsidRPr="00BD2919" w:rsidRDefault="00CA3B85" w:rsidP="00E1161E">
      <w:pPr>
        <w:pStyle w:val="ConsPlusCel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>Главной целью Программы является 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муниципального района.</w:t>
      </w:r>
    </w:p>
    <w:p w:rsidR="00CA3B85" w:rsidRPr="00BD2919" w:rsidRDefault="00CA3B85" w:rsidP="00E1161E">
      <w:pPr>
        <w:pStyle w:val="ConsPlusCel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 xml:space="preserve">Формулировка цели определяется приоритетами государственной политики, ключевыми проблемами в сфере  культуры </w:t>
      </w:r>
      <w:proofErr w:type="gramStart"/>
      <w:r w:rsidRPr="00BD291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BD2919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A3B85" w:rsidRPr="00BD2919" w:rsidRDefault="00CA3B85" w:rsidP="00E1161E">
      <w:pPr>
        <w:pStyle w:val="ConsPlusCel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>Достижение данной цели предполагается посредством решения следующих задач:</w:t>
      </w:r>
    </w:p>
    <w:p w:rsidR="00CA3B85" w:rsidRPr="00BD2919" w:rsidRDefault="00CA3B85" w:rsidP="00E1161E">
      <w:pPr>
        <w:pStyle w:val="ConsPlusCel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>1.Сохранения, пополнения и использования культурного и исторического наследия  муниципального района «Город Людиново и Людиновский район»; обеспечения равного доступа населения к культурным ценностям и участия в культурной жизни, развития и реализация культурного и духовного потенциала каждой личности;</w:t>
      </w:r>
    </w:p>
    <w:p w:rsidR="00CD5328" w:rsidRPr="00BD2919" w:rsidRDefault="00CA3B85" w:rsidP="00CD5328">
      <w:pPr>
        <w:pStyle w:val="ConsPlusCel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>2. Создания благоприятных условий для устойчивого развития сферы культуры района, организацию и проведение мероприятий, конкурсов, фестивалей, ярмарок, смотров, выставок.</w:t>
      </w:r>
    </w:p>
    <w:p w:rsidR="00CD5328" w:rsidRPr="00BD2919" w:rsidRDefault="00CD5328" w:rsidP="006E0079">
      <w:pPr>
        <w:pStyle w:val="ConsPlusCell"/>
        <w:ind w:firstLine="600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 xml:space="preserve">В области </w:t>
      </w:r>
      <w:proofErr w:type="gramStart"/>
      <w:r w:rsidRPr="00BD2919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BD2919">
        <w:rPr>
          <w:rFonts w:ascii="Times New Roman" w:hAnsi="Times New Roman" w:cs="Times New Roman"/>
          <w:sz w:val="24"/>
          <w:szCs w:val="24"/>
        </w:rPr>
        <w:t xml:space="preserve"> образования в сфере культуры для школы искусств необходимо решить задачи по выполнению дорожной карты по развитию ДШИ:</w:t>
      </w:r>
      <w:r w:rsidRPr="00BD2919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BD2919">
        <w:rPr>
          <w:rFonts w:ascii="Times New Roman" w:hAnsi="Times New Roman" w:cs="Times New Roman"/>
          <w:sz w:val="24"/>
          <w:szCs w:val="24"/>
        </w:rPr>
        <w:t xml:space="preserve">1. Утвердить роль ДШИ не только как учреждений образования, но и как активных субъектов </w:t>
      </w:r>
      <w:proofErr w:type="spellStart"/>
      <w:r w:rsidRPr="00BD2919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BD2919">
        <w:rPr>
          <w:rFonts w:ascii="Times New Roman" w:hAnsi="Times New Roman" w:cs="Times New Roman"/>
          <w:sz w:val="24"/>
          <w:szCs w:val="24"/>
        </w:rPr>
        <w:t xml:space="preserve"> отношений.</w:t>
      </w:r>
    </w:p>
    <w:p w:rsidR="007014DC" w:rsidRPr="00BD2919" w:rsidRDefault="00CD5328" w:rsidP="006E0079">
      <w:pPr>
        <w:pStyle w:val="af6"/>
        <w:spacing w:before="0" w:beforeAutospacing="0" w:after="107" w:afterAutospacing="0"/>
        <w:jc w:val="left"/>
        <w:rPr>
          <w:rFonts w:ascii="Times New Roman" w:hAnsi="Times New Roman"/>
        </w:rPr>
      </w:pPr>
      <w:r w:rsidRPr="00BD2919">
        <w:rPr>
          <w:rFonts w:ascii="Times New Roman" w:hAnsi="Times New Roman"/>
        </w:rPr>
        <w:t xml:space="preserve">2. Развивать трехуровневую систему </w:t>
      </w:r>
      <w:proofErr w:type="gramStart"/>
      <w:r w:rsidRPr="00BD2919">
        <w:rPr>
          <w:rFonts w:ascii="Times New Roman" w:hAnsi="Times New Roman"/>
        </w:rPr>
        <w:t>художественного</w:t>
      </w:r>
      <w:proofErr w:type="gramEnd"/>
      <w:r w:rsidRPr="00BD2919">
        <w:rPr>
          <w:rFonts w:ascii="Times New Roman" w:hAnsi="Times New Roman"/>
        </w:rPr>
        <w:t xml:space="preserve"> образования: ДШИ – училище – вуз. </w:t>
      </w:r>
    </w:p>
    <w:p w:rsidR="00CD5328" w:rsidRPr="00BD2919" w:rsidRDefault="00CD5328" w:rsidP="006E0079">
      <w:pPr>
        <w:pStyle w:val="af6"/>
        <w:spacing w:before="0" w:beforeAutospacing="0" w:after="107" w:afterAutospacing="0"/>
        <w:jc w:val="left"/>
        <w:rPr>
          <w:rFonts w:ascii="Times New Roman" w:hAnsi="Times New Roman"/>
        </w:rPr>
      </w:pPr>
      <w:r w:rsidRPr="00BD2919">
        <w:rPr>
          <w:rFonts w:ascii="Times New Roman" w:hAnsi="Times New Roman"/>
        </w:rPr>
        <w:t>3. Обучать детей в основном</w:t>
      </w:r>
      <w:r w:rsidRPr="00BD2919">
        <w:rPr>
          <w:rStyle w:val="matches"/>
          <w:rFonts w:ascii="Times New Roman" w:hAnsi="Times New Roman"/>
        </w:rPr>
        <w:t> по</w:t>
      </w:r>
      <w:r w:rsidRPr="00BD2919">
        <w:rPr>
          <w:rFonts w:ascii="Times New Roman" w:hAnsi="Times New Roman"/>
        </w:rPr>
        <w:t> </w:t>
      </w:r>
      <w:proofErr w:type="spellStart"/>
      <w:r w:rsidRPr="00BD2919">
        <w:rPr>
          <w:rFonts w:ascii="Times New Roman" w:hAnsi="Times New Roman"/>
        </w:rPr>
        <w:t>предпрофессиональным</w:t>
      </w:r>
      <w:proofErr w:type="spellEnd"/>
      <w:r w:rsidRPr="00BD2919">
        <w:rPr>
          <w:rFonts w:ascii="Times New Roman" w:hAnsi="Times New Roman"/>
        </w:rPr>
        <w:t xml:space="preserve"> программам.</w:t>
      </w:r>
    </w:p>
    <w:p w:rsidR="00CD5328" w:rsidRPr="00BD2919" w:rsidRDefault="006E0079" w:rsidP="006E0079">
      <w:pPr>
        <w:pStyle w:val="af6"/>
        <w:spacing w:before="0" w:beforeAutospacing="0" w:after="107" w:afterAutospacing="0"/>
        <w:jc w:val="left"/>
        <w:rPr>
          <w:rFonts w:ascii="Times New Roman" w:hAnsi="Times New Roman"/>
        </w:rPr>
      </w:pPr>
      <w:r w:rsidRPr="00BD2919">
        <w:rPr>
          <w:rFonts w:ascii="Times New Roman" w:hAnsi="Times New Roman"/>
        </w:rPr>
        <w:t xml:space="preserve">4. </w:t>
      </w:r>
      <w:r w:rsidR="00CD5328" w:rsidRPr="00BD2919">
        <w:rPr>
          <w:rFonts w:ascii="Times New Roman" w:hAnsi="Times New Roman"/>
        </w:rPr>
        <w:t>Модернизировать материально-техническую базу ДШИ и повысить их кадровый потенциа</w:t>
      </w:r>
      <w:r w:rsidR="007014DC" w:rsidRPr="00BD2919">
        <w:rPr>
          <w:rFonts w:ascii="Times New Roman" w:hAnsi="Times New Roman"/>
        </w:rPr>
        <w:t>л</w:t>
      </w:r>
      <w:r w:rsidR="00CD5328" w:rsidRPr="00BD2919">
        <w:rPr>
          <w:rFonts w:ascii="Times New Roman" w:hAnsi="Times New Roman"/>
        </w:rPr>
        <w:t>.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 xml:space="preserve">Решение  задач будет обеспечено посредством реализации </w:t>
      </w:r>
      <w:proofErr w:type="spellStart"/>
      <w:r w:rsidRPr="00BD2919">
        <w:rPr>
          <w:rFonts w:ascii="Times New Roman" w:hAnsi="Times New Roman"/>
        </w:rPr>
        <w:t>мероприятийпрограммы</w:t>
      </w:r>
      <w:proofErr w:type="spellEnd"/>
      <w:r w:rsidRPr="00BD2919">
        <w:rPr>
          <w:rFonts w:ascii="Times New Roman" w:hAnsi="Times New Roman"/>
        </w:rPr>
        <w:t xml:space="preserve"> по направлениям:</w:t>
      </w:r>
    </w:p>
    <w:p w:rsidR="00CA3B85" w:rsidRPr="00BD2919" w:rsidRDefault="00CA3B85" w:rsidP="000358F0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</w:rPr>
      </w:pPr>
      <w:r w:rsidRPr="00BD2919">
        <w:rPr>
          <w:rFonts w:ascii="Times New Roman" w:hAnsi="Times New Roman"/>
        </w:rPr>
        <w:t>Укрепление и развитие материально-технической базы учреждений культуры;</w:t>
      </w:r>
    </w:p>
    <w:p w:rsidR="00CA3B85" w:rsidRPr="00BD2919" w:rsidRDefault="00CA3B85" w:rsidP="000358F0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</w:rPr>
      </w:pPr>
      <w:r w:rsidRPr="00BD2919">
        <w:rPr>
          <w:rFonts w:ascii="Times New Roman" w:hAnsi="Times New Roman"/>
        </w:rPr>
        <w:t>Развитие общедоступных библиотек;</w:t>
      </w:r>
    </w:p>
    <w:p w:rsidR="00CA3B85" w:rsidRPr="00BD2919" w:rsidRDefault="00CA3B85" w:rsidP="000358F0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</w:rPr>
      </w:pPr>
      <w:r w:rsidRPr="00BD2919">
        <w:rPr>
          <w:rFonts w:ascii="Times New Roman" w:hAnsi="Times New Roman"/>
        </w:rPr>
        <w:t>Развитие образования в сфере культуры;</w:t>
      </w:r>
    </w:p>
    <w:p w:rsidR="00CA3B85" w:rsidRPr="00BD2919" w:rsidRDefault="00CA3B85" w:rsidP="000358F0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</w:rPr>
      </w:pPr>
      <w:r w:rsidRPr="00BD2919">
        <w:rPr>
          <w:rFonts w:ascii="Times New Roman" w:hAnsi="Times New Roman"/>
        </w:rPr>
        <w:t xml:space="preserve">Поддержка и развитие </w:t>
      </w:r>
      <w:proofErr w:type="gramStart"/>
      <w:r w:rsidRPr="00BD2919">
        <w:rPr>
          <w:rFonts w:ascii="Times New Roman" w:hAnsi="Times New Roman"/>
        </w:rPr>
        <w:t>традиционной</w:t>
      </w:r>
      <w:proofErr w:type="gramEnd"/>
      <w:r w:rsidRPr="00BD2919">
        <w:rPr>
          <w:rFonts w:ascii="Times New Roman" w:hAnsi="Times New Roman"/>
        </w:rPr>
        <w:t xml:space="preserve"> народной культуры;</w:t>
      </w:r>
    </w:p>
    <w:p w:rsidR="00CA3B85" w:rsidRPr="00BD2919" w:rsidRDefault="00CA3B85" w:rsidP="000358F0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Обеспечение сохранения, использования и популяризация объектов культурного наследия</w:t>
      </w:r>
      <w:r w:rsidR="00D150F0">
        <w:rPr>
          <w:rFonts w:ascii="Times New Roman" w:hAnsi="Times New Roman"/>
        </w:rPr>
        <w:t xml:space="preserve"> и военно-мемориальных объектов;</w:t>
      </w:r>
    </w:p>
    <w:p w:rsidR="00CA3B85" w:rsidRDefault="00CA3B85" w:rsidP="000358F0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Проведение мероприятий в сфере культуры, искусства и кинематографии</w:t>
      </w:r>
      <w:r w:rsidR="00D150F0">
        <w:rPr>
          <w:rFonts w:ascii="Times New Roman" w:hAnsi="Times New Roman"/>
        </w:rPr>
        <w:t>;</w:t>
      </w:r>
    </w:p>
    <w:p w:rsidR="00D150F0" w:rsidRDefault="00D150F0" w:rsidP="000358F0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890224">
        <w:rPr>
          <w:rFonts w:ascii="Times New Roman" w:hAnsi="Times New Roman"/>
        </w:rPr>
        <w:t>одержание прочих учреждений культуры</w:t>
      </w:r>
      <w:r>
        <w:rPr>
          <w:rFonts w:ascii="Times New Roman" w:hAnsi="Times New Roman"/>
        </w:rPr>
        <w:t>;</w:t>
      </w:r>
    </w:p>
    <w:p w:rsidR="00D150F0" w:rsidRDefault="00D150F0" w:rsidP="000358F0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102458">
        <w:rPr>
          <w:rFonts w:ascii="Times New Roman" w:hAnsi="Times New Roman"/>
        </w:rPr>
        <w:t>овышение уровня комплексной безопасности в учреждениях культуры и дополнительного образования</w:t>
      </w:r>
      <w:r>
        <w:rPr>
          <w:rFonts w:ascii="Times New Roman" w:hAnsi="Times New Roman"/>
        </w:rPr>
        <w:t>;</w:t>
      </w:r>
    </w:p>
    <w:p w:rsidR="0065659E" w:rsidRDefault="00D150F0" w:rsidP="0065659E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890224">
        <w:rPr>
          <w:rFonts w:ascii="Times New Roman" w:hAnsi="Times New Roman"/>
        </w:rPr>
        <w:t>рганизация и проведение ремонтных работ в учреждениях культуры</w:t>
      </w:r>
      <w:r w:rsidR="0065659E">
        <w:rPr>
          <w:rFonts w:ascii="Times New Roman" w:hAnsi="Times New Roman"/>
        </w:rPr>
        <w:t>;</w:t>
      </w:r>
    </w:p>
    <w:p w:rsidR="0065659E" w:rsidRDefault="0065659E" w:rsidP="0065659E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Государственная поддержка отрасли культуры;</w:t>
      </w:r>
    </w:p>
    <w:p w:rsidR="0065659E" w:rsidRDefault="0065659E" w:rsidP="0065659E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Создание виртуальных концертных залов в городах Российской Федерации;</w:t>
      </w:r>
    </w:p>
    <w:p w:rsidR="0065659E" w:rsidRDefault="0065659E" w:rsidP="0065659E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Волонтеры культуры;</w:t>
      </w:r>
    </w:p>
    <w:p w:rsidR="0065659E" w:rsidRPr="0065659E" w:rsidRDefault="0065659E" w:rsidP="0065659E">
      <w:pPr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Антитерроризм.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Достижение цели Программы позволит к 202</w:t>
      </w:r>
      <w:r w:rsidR="00946D76">
        <w:rPr>
          <w:rFonts w:ascii="Times New Roman" w:hAnsi="Times New Roman"/>
        </w:rPr>
        <w:t>6</w:t>
      </w:r>
      <w:r w:rsidRPr="00BD2919">
        <w:rPr>
          <w:rFonts w:ascii="Times New Roman" w:hAnsi="Times New Roman"/>
        </w:rPr>
        <w:t xml:space="preserve"> году достигнуть следующих основных результатов: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lastRenderedPageBreak/>
        <w:t xml:space="preserve">- сохранить культурное и историческое  наследие  </w:t>
      </w:r>
      <w:proofErr w:type="gramStart"/>
      <w:r w:rsidRPr="00BD2919">
        <w:rPr>
          <w:rFonts w:ascii="Times New Roman" w:hAnsi="Times New Roman"/>
        </w:rPr>
        <w:t>муниципального</w:t>
      </w:r>
      <w:proofErr w:type="gramEnd"/>
      <w:r w:rsidRPr="00BD2919">
        <w:rPr>
          <w:rFonts w:ascii="Times New Roman" w:hAnsi="Times New Roman"/>
        </w:rPr>
        <w:t xml:space="preserve"> района «Город Людиново и Людиновский район»;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 xml:space="preserve">- </w:t>
      </w:r>
      <w:proofErr w:type="gramStart"/>
      <w:r w:rsidRPr="00BD2919">
        <w:rPr>
          <w:rFonts w:ascii="Times New Roman" w:hAnsi="Times New Roman"/>
        </w:rPr>
        <w:t>разработать и реализовать</w:t>
      </w:r>
      <w:proofErr w:type="gramEnd"/>
      <w:r w:rsidRPr="00BD2919">
        <w:rPr>
          <w:rFonts w:ascii="Times New Roman" w:hAnsi="Times New Roman"/>
        </w:rPr>
        <w:t xml:space="preserve"> комплекс мероприятий развития культуры муниципального района: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а) сформировать культурную  среду, отвечающей растущим потребностям личности и общества;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б) повысить качество, разнообразие и эффективность услуг в сфере культуры;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в) развить самодеятельное художественное творчество;</w:t>
      </w:r>
    </w:p>
    <w:p w:rsidR="00CA3B85" w:rsidRPr="00BD2919" w:rsidRDefault="008366FC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создать благоприятные </w:t>
      </w:r>
      <w:r w:rsidR="00CA3B85" w:rsidRPr="00BD2919">
        <w:rPr>
          <w:rFonts w:ascii="Times New Roman" w:hAnsi="Times New Roman"/>
        </w:rPr>
        <w:t>условия культурно-досугового обслуживания населения;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proofErr w:type="spellStart"/>
      <w:r w:rsidRPr="00BD2919">
        <w:rPr>
          <w:rFonts w:ascii="Times New Roman" w:hAnsi="Times New Roman"/>
        </w:rPr>
        <w:t>д</w:t>
      </w:r>
      <w:proofErr w:type="spellEnd"/>
      <w:r w:rsidRPr="00BD2919">
        <w:rPr>
          <w:rFonts w:ascii="Times New Roman" w:hAnsi="Times New Roman"/>
        </w:rPr>
        <w:t>) укрепить материально-техническую базу сферы культуры района</w:t>
      </w:r>
      <w:r w:rsidR="00D9736C" w:rsidRPr="00BD2919">
        <w:rPr>
          <w:rFonts w:ascii="Times New Roman" w:hAnsi="Times New Roman"/>
        </w:rPr>
        <w:t>.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Важным условием успешной реализации Программы являются: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- качественное изменение подходов к оказанию услуг и развитию инфраструктуры  сферы культуры</w:t>
      </w:r>
      <w:r w:rsidR="00E257FC" w:rsidRPr="00BD2919">
        <w:rPr>
          <w:rFonts w:ascii="Times New Roman" w:hAnsi="Times New Roman"/>
        </w:rPr>
        <w:t>,</w:t>
      </w:r>
      <w:r w:rsidRPr="00BD2919">
        <w:rPr>
          <w:rFonts w:ascii="Times New Roman" w:hAnsi="Times New Roman"/>
        </w:rPr>
        <w:t xml:space="preserve"> повышение  профессионального уровня персонала;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- оптимизация и повышение эффективности бюджетных расходов в сфере культуры, внедрение современных подходов бюджетного планирования, контроля.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Система  индикаторов Программы включает  индикаторы, позволяющие оценить ожидаемые результаты и эффективность  реализации программы на период до 202</w:t>
      </w:r>
      <w:r w:rsidR="00946D76">
        <w:rPr>
          <w:rFonts w:ascii="Times New Roman" w:hAnsi="Times New Roman"/>
        </w:rPr>
        <w:t>6</w:t>
      </w:r>
      <w:r w:rsidRPr="00BD2919">
        <w:rPr>
          <w:rFonts w:ascii="Times New Roman" w:hAnsi="Times New Roman"/>
        </w:rPr>
        <w:t xml:space="preserve"> года.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С учетом специфики сферы культуры достижение цели Программы косвенно оценивается следующими ключевыми индикаторами:</w:t>
      </w:r>
    </w:p>
    <w:p w:rsidR="00CA3B85" w:rsidRPr="00BD2919" w:rsidRDefault="00CA3B85" w:rsidP="00946D76">
      <w:pPr>
        <w:pStyle w:val="ConsPlusCell"/>
        <w:widowControl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>Количество культурно-</w:t>
      </w:r>
      <w:r w:rsidR="00DE188F" w:rsidRPr="00BD2919">
        <w:rPr>
          <w:rFonts w:ascii="Times New Roman" w:hAnsi="Times New Roman" w:cs="Times New Roman"/>
          <w:sz w:val="24"/>
          <w:szCs w:val="24"/>
        </w:rPr>
        <w:t>массовых</w:t>
      </w:r>
      <w:r w:rsidRPr="00BD2919">
        <w:rPr>
          <w:rFonts w:ascii="Times New Roman" w:hAnsi="Times New Roman" w:cs="Times New Roman"/>
          <w:sz w:val="24"/>
          <w:szCs w:val="24"/>
        </w:rPr>
        <w:t xml:space="preserve"> мероприятий, проведенных учреждениями культуры  по отношению к уровню 2013года.</w:t>
      </w:r>
    </w:p>
    <w:p w:rsidR="00CA3B85" w:rsidRPr="00BD2919" w:rsidRDefault="00CA3B85" w:rsidP="00E1161E">
      <w:pPr>
        <w:pStyle w:val="ConsPlusCel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>Индикатор позволяет определить динамику числа культурно-</w:t>
      </w:r>
      <w:r w:rsidR="00DE188F" w:rsidRPr="00BD2919">
        <w:rPr>
          <w:rFonts w:ascii="Times New Roman" w:hAnsi="Times New Roman" w:cs="Times New Roman"/>
          <w:sz w:val="24"/>
          <w:szCs w:val="24"/>
        </w:rPr>
        <w:t>массовых</w:t>
      </w:r>
      <w:r w:rsidRPr="00BD2919">
        <w:rPr>
          <w:rFonts w:ascii="Times New Roman" w:hAnsi="Times New Roman" w:cs="Times New Roman"/>
          <w:sz w:val="24"/>
          <w:szCs w:val="24"/>
        </w:rPr>
        <w:t xml:space="preserve"> мероприятий. Положительная динамика будет свидетельствовать об успешности создания условий для вовлечения населения в культурную деятельность.</w:t>
      </w:r>
    </w:p>
    <w:p w:rsidR="00CA3B85" w:rsidRPr="00BD2919" w:rsidRDefault="00CA3B85" w:rsidP="00E1161E">
      <w:pPr>
        <w:pStyle w:val="ConsPlusCel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 xml:space="preserve">2. Численность участников культурно-досуговых </w:t>
      </w:r>
      <w:r w:rsidR="00FE2BB1" w:rsidRPr="00BD2919">
        <w:rPr>
          <w:rFonts w:ascii="Times New Roman" w:hAnsi="Times New Roman" w:cs="Times New Roman"/>
          <w:sz w:val="24"/>
          <w:szCs w:val="24"/>
        </w:rPr>
        <w:t>мероприятий</w:t>
      </w:r>
      <w:r w:rsidRPr="00BD2919">
        <w:rPr>
          <w:rFonts w:ascii="Times New Roman" w:hAnsi="Times New Roman" w:cs="Times New Roman"/>
          <w:sz w:val="24"/>
          <w:szCs w:val="24"/>
        </w:rPr>
        <w:t xml:space="preserve"> по отношению к уровню 2013 года.</w:t>
      </w:r>
    </w:p>
    <w:p w:rsidR="00CA3B85" w:rsidRPr="00BD2919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 xml:space="preserve">Индикатор позволяет определить динамику числа участников </w:t>
      </w:r>
      <w:r w:rsidR="00FE2BB1" w:rsidRPr="00BD2919">
        <w:rPr>
          <w:rFonts w:ascii="Times New Roman" w:hAnsi="Times New Roman"/>
        </w:rPr>
        <w:t>культурно-досуговых мероприятий</w:t>
      </w:r>
      <w:r w:rsidRPr="00BD2919">
        <w:rPr>
          <w:rFonts w:ascii="Times New Roman" w:hAnsi="Times New Roman"/>
        </w:rPr>
        <w:t xml:space="preserve"> по отношению к </w:t>
      </w:r>
      <w:r w:rsidR="00946D76">
        <w:rPr>
          <w:rFonts w:ascii="Times New Roman" w:hAnsi="Times New Roman"/>
        </w:rPr>
        <w:t xml:space="preserve">уровню </w:t>
      </w:r>
      <w:r w:rsidRPr="00BD2919">
        <w:rPr>
          <w:rFonts w:ascii="Times New Roman" w:hAnsi="Times New Roman"/>
        </w:rPr>
        <w:t>2013год</w:t>
      </w:r>
      <w:r w:rsidR="00946D76">
        <w:rPr>
          <w:rFonts w:ascii="Times New Roman" w:hAnsi="Times New Roman"/>
        </w:rPr>
        <w:t>а</w:t>
      </w:r>
      <w:r w:rsidRPr="00BD2919">
        <w:rPr>
          <w:rFonts w:ascii="Times New Roman" w:hAnsi="Times New Roman"/>
        </w:rPr>
        <w:t>. Положительная динамика значений будет свидетельствовать о повышении уровня профессионального мастерства специалистов сферы культуры, расширения пространства художественного творчества.</w:t>
      </w:r>
    </w:p>
    <w:p w:rsidR="00CA3B85" w:rsidRPr="00BD2919" w:rsidRDefault="00CA3B85" w:rsidP="00E1161E">
      <w:pPr>
        <w:pStyle w:val="ConsPlusCel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 xml:space="preserve">3.Количество экземпляров новых поступлений в библиотечные фонды общедоступных библиотек </w:t>
      </w:r>
      <w:r w:rsidR="00E257FC" w:rsidRPr="00BD2919">
        <w:rPr>
          <w:rFonts w:ascii="Times New Roman" w:hAnsi="Times New Roman" w:cs="Times New Roman"/>
          <w:sz w:val="24"/>
          <w:szCs w:val="24"/>
        </w:rPr>
        <w:t>(</w:t>
      </w:r>
      <w:r w:rsidRPr="00BD2919">
        <w:rPr>
          <w:rFonts w:ascii="Times New Roman" w:hAnsi="Times New Roman" w:cs="Times New Roman"/>
          <w:sz w:val="24"/>
          <w:szCs w:val="24"/>
        </w:rPr>
        <w:t>на 1000 человек населения) по отношению к уровню 2013 года.</w:t>
      </w:r>
    </w:p>
    <w:p w:rsidR="00CA3B85" w:rsidRPr="00BD2919" w:rsidRDefault="00CA3B85" w:rsidP="00E1161E">
      <w:pPr>
        <w:pStyle w:val="ConsPlusCel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>Индикатор демонстрирует степень обновления библиотечного фонда и соответствие библиотеки современному уровню библиотечного обслуживания.</w:t>
      </w:r>
    </w:p>
    <w:p w:rsidR="00CA3B85" w:rsidRPr="00BD2919" w:rsidRDefault="00CA3B85" w:rsidP="00E1161E">
      <w:pPr>
        <w:pStyle w:val="ConsPlusCel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>4. Уровень удовлетворенности  жителей  района предоставления муниципальных услуг в сфере культуры  по отношению к уровню 2013 года.</w:t>
      </w:r>
    </w:p>
    <w:p w:rsidR="00CA3B85" w:rsidRPr="00BD2919" w:rsidRDefault="00CA3B85" w:rsidP="00E1161E">
      <w:pPr>
        <w:pStyle w:val="ConsPlusCell"/>
        <w:ind w:firstLine="6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D2919">
        <w:rPr>
          <w:rFonts w:ascii="Times New Roman" w:hAnsi="Times New Roman" w:cs="Times New Roman"/>
          <w:sz w:val="24"/>
          <w:szCs w:val="24"/>
        </w:rPr>
        <w:t>Индикатор демонстрирует удовлетворение потребностей населения в муниципальных услугах сферы культуры. Положительная динамика  данного показателя свидетельствует о создании благоприятных условий культурно-досугового и библиотечного обслуживания населения района.</w:t>
      </w:r>
    </w:p>
    <w:p w:rsidR="00CA3B85" w:rsidRDefault="00CA3B85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BD2919">
        <w:rPr>
          <w:rFonts w:ascii="Times New Roman" w:hAnsi="Times New Roman"/>
        </w:rPr>
        <w:t>Индикаторы Программы имеют запланированные по годам количественные значения.</w:t>
      </w:r>
    </w:p>
    <w:p w:rsidR="00974D9D" w:rsidRDefault="00974D9D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</w:p>
    <w:p w:rsidR="00974D9D" w:rsidRPr="00BD2919" w:rsidRDefault="00974D9D" w:rsidP="00E1161E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</w:p>
    <w:p w:rsidR="00117652" w:rsidRDefault="00117652" w:rsidP="00974D9D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p w:rsidR="00563A6D" w:rsidRDefault="00563A6D" w:rsidP="00974D9D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p w:rsidR="00287F10" w:rsidRDefault="00287F10" w:rsidP="00974D9D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p w:rsidR="00563A6D" w:rsidRDefault="00563A6D" w:rsidP="00974D9D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p w:rsidR="00563A6D" w:rsidRDefault="00563A6D" w:rsidP="00974D9D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p w:rsidR="00563A6D" w:rsidRDefault="00563A6D" w:rsidP="00974D9D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p w:rsidR="005C70CC" w:rsidRDefault="005C70CC" w:rsidP="00974D9D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p w:rsidR="005C70CC" w:rsidRDefault="005C70CC" w:rsidP="00974D9D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p w:rsidR="005C70CC" w:rsidRDefault="005C70CC" w:rsidP="00974D9D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</w:p>
    <w:p w:rsidR="00CA3B85" w:rsidRPr="00BD2919" w:rsidRDefault="00CA3B85" w:rsidP="00974D9D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BD2919">
        <w:rPr>
          <w:rFonts w:ascii="Times New Roman" w:hAnsi="Times New Roman"/>
          <w:b/>
        </w:rPr>
        <w:lastRenderedPageBreak/>
        <w:t>СВЕДЕНИЯ</w:t>
      </w:r>
    </w:p>
    <w:p w:rsidR="00170A74" w:rsidRPr="00BD2919" w:rsidRDefault="00CA3B85" w:rsidP="00974D9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BD2919">
        <w:rPr>
          <w:rFonts w:ascii="Times New Roman" w:hAnsi="Times New Roman"/>
          <w:b/>
        </w:rPr>
        <w:t>об индикаторах муниципальной программы</w:t>
      </w:r>
      <w:r w:rsidR="00170A74" w:rsidRPr="00BD2919">
        <w:rPr>
          <w:rFonts w:ascii="Times New Roman" w:hAnsi="Times New Roman"/>
          <w:b/>
        </w:rPr>
        <w:t xml:space="preserve"> (показателях подпрограммы)</w:t>
      </w:r>
    </w:p>
    <w:p w:rsidR="00CA3B85" w:rsidRPr="00BD2919" w:rsidRDefault="00CA3B85" w:rsidP="00974D9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BD2919">
        <w:rPr>
          <w:rFonts w:ascii="Times New Roman" w:hAnsi="Times New Roman"/>
          <w:b/>
        </w:rPr>
        <w:t xml:space="preserve">и их </w:t>
      </w:r>
      <w:proofErr w:type="gramStart"/>
      <w:r w:rsidRPr="00BD2919">
        <w:rPr>
          <w:rFonts w:ascii="Times New Roman" w:hAnsi="Times New Roman"/>
          <w:b/>
        </w:rPr>
        <w:t>значениях</w:t>
      </w:r>
      <w:proofErr w:type="gramEnd"/>
    </w:p>
    <w:p w:rsidR="007A1257" w:rsidRPr="00E257FC" w:rsidRDefault="007A1257" w:rsidP="007A1257">
      <w:pPr>
        <w:tabs>
          <w:tab w:val="left" w:pos="180"/>
        </w:tabs>
        <w:ind w:right="-5" w:firstLine="0"/>
        <w:jc w:val="center"/>
        <w:rPr>
          <w:rFonts w:cs="Arial"/>
          <w:bCs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1134"/>
        <w:gridCol w:w="709"/>
        <w:gridCol w:w="708"/>
        <w:gridCol w:w="709"/>
        <w:gridCol w:w="709"/>
        <w:gridCol w:w="850"/>
        <w:gridCol w:w="709"/>
        <w:gridCol w:w="709"/>
        <w:gridCol w:w="709"/>
        <w:gridCol w:w="850"/>
        <w:gridCol w:w="851"/>
        <w:gridCol w:w="850"/>
      </w:tblGrid>
      <w:tr w:rsidR="00EE7E90" w:rsidRPr="00C6066D" w:rsidTr="005C4A98">
        <w:tc>
          <w:tcPr>
            <w:tcW w:w="346" w:type="dxa"/>
            <w:vMerge w:val="restart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C6066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6066D">
              <w:rPr>
                <w:rFonts w:ascii="Times New Roman" w:hAnsi="Times New Roman" w:cs="Times New Roman"/>
              </w:rPr>
              <w:t>/</w:t>
            </w:r>
            <w:proofErr w:type="spellStart"/>
            <w:r w:rsidRPr="00C6066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6066D">
              <w:rPr>
                <w:rFonts w:ascii="Times New Roman" w:hAnsi="Times New Roman" w:cs="Times New Roman"/>
              </w:rPr>
              <w:t>Наимено</w:t>
            </w:r>
            <w:r w:rsidR="00287F10">
              <w:rPr>
                <w:rFonts w:ascii="Times New Roman" w:hAnsi="Times New Roman" w:cs="Times New Roman"/>
              </w:rPr>
              <w:t>-</w:t>
            </w:r>
            <w:r w:rsidRPr="00C6066D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  <w:r w:rsidRPr="00C6066D">
              <w:rPr>
                <w:rFonts w:ascii="Times New Roman" w:hAnsi="Times New Roman" w:cs="Times New Roman"/>
              </w:rPr>
              <w:t xml:space="preserve"> индикатора</w:t>
            </w:r>
          </w:p>
          <w:p w:rsidR="00EE7E90" w:rsidRPr="00C6066D" w:rsidRDefault="00EE7E9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(показателя)</w:t>
            </w:r>
          </w:p>
        </w:tc>
        <w:tc>
          <w:tcPr>
            <w:tcW w:w="709" w:type="dxa"/>
            <w:vMerge w:val="restart"/>
          </w:tcPr>
          <w:p w:rsidR="00287F10" w:rsidRDefault="00EE7E90" w:rsidP="00873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Ед.</w:t>
            </w:r>
          </w:p>
          <w:p w:rsidR="00EE7E90" w:rsidRPr="00C6066D" w:rsidRDefault="00EE7E90" w:rsidP="00873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066D">
              <w:rPr>
                <w:rFonts w:ascii="Times New Roman" w:hAnsi="Times New Roman" w:cs="Times New Roman"/>
              </w:rPr>
              <w:t>изм</w:t>
            </w:r>
            <w:proofErr w:type="spellEnd"/>
            <w:r w:rsidRPr="00C606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54" w:type="dxa"/>
            <w:gridSpan w:val="10"/>
          </w:tcPr>
          <w:p w:rsidR="00EE7E90" w:rsidRPr="00C6066D" w:rsidRDefault="00EE7E90" w:rsidP="00A76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Значение по годам:</w:t>
            </w:r>
          </w:p>
        </w:tc>
      </w:tr>
      <w:tr w:rsidR="00EE7E90" w:rsidRPr="00C6066D" w:rsidTr="005C4A98">
        <w:tc>
          <w:tcPr>
            <w:tcW w:w="346" w:type="dxa"/>
            <w:vMerge/>
          </w:tcPr>
          <w:p w:rsidR="00EE7E90" w:rsidRPr="00C6066D" w:rsidRDefault="00EE7E90" w:rsidP="00025F6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E7E90" w:rsidRPr="00C6066D" w:rsidRDefault="00EE7E90" w:rsidP="00025F6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7E90" w:rsidRPr="00C6066D" w:rsidRDefault="00EE7E90" w:rsidP="00873D9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EE7E90" w:rsidRPr="00C6066D" w:rsidRDefault="00EE7E90" w:rsidP="00C81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2017, факт</w:t>
            </w:r>
          </w:p>
        </w:tc>
        <w:tc>
          <w:tcPr>
            <w:tcW w:w="709" w:type="dxa"/>
            <w:vMerge w:val="restart"/>
          </w:tcPr>
          <w:p w:rsidR="00EE7E90" w:rsidRPr="00C6066D" w:rsidRDefault="00EE7E90" w:rsidP="00C8152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2018, факт</w:t>
            </w:r>
          </w:p>
        </w:tc>
        <w:tc>
          <w:tcPr>
            <w:tcW w:w="6237" w:type="dxa"/>
            <w:gridSpan w:val="8"/>
          </w:tcPr>
          <w:p w:rsidR="00EE7E90" w:rsidRPr="00C6066D" w:rsidRDefault="00EE7E90" w:rsidP="00A760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реализации муниципальной программы</w:t>
            </w:r>
          </w:p>
        </w:tc>
      </w:tr>
      <w:tr w:rsidR="00287F10" w:rsidRPr="00C6066D" w:rsidTr="005C4A98">
        <w:tc>
          <w:tcPr>
            <w:tcW w:w="346" w:type="dxa"/>
            <w:vMerge/>
          </w:tcPr>
          <w:p w:rsidR="00287F10" w:rsidRPr="00C6066D" w:rsidRDefault="00287F10" w:rsidP="00025F6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7F10" w:rsidRPr="00C6066D" w:rsidRDefault="00287F10" w:rsidP="00025F6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87F10" w:rsidRPr="00C6066D" w:rsidRDefault="00287F10" w:rsidP="00873D9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87F10" w:rsidRPr="00C6066D" w:rsidRDefault="00287F10" w:rsidP="00025F6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87F10" w:rsidRPr="00C6066D" w:rsidRDefault="00287F10" w:rsidP="00025F61">
            <w:pPr>
              <w:ind w:hanging="6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7F10" w:rsidRDefault="00287F10" w:rsidP="00170A74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2019</w:t>
            </w:r>
          </w:p>
          <w:p w:rsidR="00287F10" w:rsidRPr="00C6066D" w:rsidRDefault="00287F10" w:rsidP="00170A74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87F10" w:rsidRPr="00C6066D" w:rsidRDefault="00287F10" w:rsidP="00170A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287F10" w:rsidRPr="00C6066D" w:rsidRDefault="00287F10" w:rsidP="00170A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</w:tcPr>
          <w:p w:rsidR="00287F10" w:rsidRPr="00C6066D" w:rsidRDefault="00287F10" w:rsidP="00170A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</w:tcPr>
          <w:p w:rsidR="00287F10" w:rsidRPr="00C6066D" w:rsidRDefault="00287F10" w:rsidP="00170A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287F10" w:rsidRPr="00C6066D" w:rsidRDefault="00287F10" w:rsidP="00170A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</w:tcPr>
          <w:p w:rsidR="00287F10" w:rsidRPr="00C6066D" w:rsidRDefault="00873D92" w:rsidP="00170A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</w:tcPr>
          <w:p w:rsidR="00287F10" w:rsidRPr="00C6066D" w:rsidRDefault="00873D92" w:rsidP="00170A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287F10" w:rsidRPr="00C6066D" w:rsidTr="005C4A98">
        <w:tc>
          <w:tcPr>
            <w:tcW w:w="346" w:type="dxa"/>
          </w:tcPr>
          <w:p w:rsidR="00287F10" w:rsidRPr="00C6066D" w:rsidRDefault="00287F1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87F10" w:rsidRPr="00C6066D" w:rsidRDefault="00287F10" w:rsidP="00ED32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Количество культурно-массовых</w:t>
            </w:r>
            <w:r w:rsidR="00ED32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66D">
              <w:rPr>
                <w:rFonts w:ascii="Times New Roman" w:hAnsi="Times New Roman" w:cs="Times New Roman"/>
              </w:rPr>
              <w:t>мероприя</w:t>
            </w:r>
            <w:r w:rsidR="00471C1A">
              <w:rPr>
                <w:rFonts w:ascii="Times New Roman" w:hAnsi="Times New Roman" w:cs="Times New Roman"/>
              </w:rPr>
              <w:t>-</w:t>
            </w:r>
            <w:r w:rsidRPr="00C6066D">
              <w:rPr>
                <w:rFonts w:ascii="Times New Roman" w:hAnsi="Times New Roman" w:cs="Times New Roman"/>
              </w:rPr>
              <w:t>тий</w:t>
            </w:r>
            <w:proofErr w:type="spellEnd"/>
            <w:r w:rsidRPr="00C606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6066D">
              <w:rPr>
                <w:rFonts w:ascii="Times New Roman" w:hAnsi="Times New Roman" w:cs="Times New Roman"/>
              </w:rPr>
              <w:t>прове</w:t>
            </w:r>
            <w:r w:rsidR="00ED328D">
              <w:rPr>
                <w:rFonts w:ascii="Times New Roman" w:hAnsi="Times New Roman" w:cs="Times New Roman"/>
              </w:rPr>
              <w:t>-</w:t>
            </w:r>
            <w:r w:rsidRPr="00C6066D">
              <w:rPr>
                <w:rFonts w:ascii="Times New Roman" w:hAnsi="Times New Roman" w:cs="Times New Roman"/>
              </w:rPr>
              <w:t>денных</w:t>
            </w:r>
            <w:proofErr w:type="spellEnd"/>
            <w:r w:rsidR="00ED32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66D">
              <w:rPr>
                <w:rFonts w:ascii="Times New Roman" w:hAnsi="Times New Roman" w:cs="Times New Roman"/>
              </w:rPr>
              <w:t>у</w:t>
            </w:r>
            <w:proofErr w:type="gramStart"/>
            <w:r w:rsidRPr="00C6066D">
              <w:rPr>
                <w:rFonts w:ascii="Times New Roman" w:hAnsi="Times New Roman" w:cs="Times New Roman"/>
              </w:rPr>
              <w:t>ч</w:t>
            </w:r>
            <w:proofErr w:type="spellEnd"/>
            <w:r w:rsidR="00ED328D">
              <w:rPr>
                <w:rFonts w:ascii="Times New Roman" w:hAnsi="Times New Roman" w:cs="Times New Roman"/>
              </w:rPr>
              <w:t>-</w:t>
            </w:r>
            <w:proofErr w:type="gramEnd"/>
            <w:r w:rsidR="00ED32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66D">
              <w:rPr>
                <w:rFonts w:ascii="Times New Roman" w:hAnsi="Times New Roman" w:cs="Times New Roman"/>
              </w:rPr>
              <w:t>реждения</w:t>
            </w:r>
            <w:r w:rsidR="00ED328D">
              <w:rPr>
                <w:rFonts w:ascii="Times New Roman" w:hAnsi="Times New Roman" w:cs="Times New Roman"/>
              </w:rPr>
              <w:t>-</w:t>
            </w:r>
            <w:r w:rsidRPr="00C6066D">
              <w:rPr>
                <w:rFonts w:ascii="Times New Roman" w:hAnsi="Times New Roman" w:cs="Times New Roman"/>
              </w:rPr>
              <w:t>ми</w:t>
            </w:r>
            <w:proofErr w:type="spellEnd"/>
            <w:r w:rsidRPr="00C606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66D">
              <w:rPr>
                <w:rFonts w:ascii="Times New Roman" w:hAnsi="Times New Roman" w:cs="Times New Roman"/>
              </w:rPr>
              <w:t>культу</w:t>
            </w:r>
            <w:r w:rsidR="00ED328D">
              <w:rPr>
                <w:rFonts w:ascii="Times New Roman" w:hAnsi="Times New Roman" w:cs="Times New Roman"/>
              </w:rPr>
              <w:t>-</w:t>
            </w:r>
            <w:r w:rsidRPr="00C6066D">
              <w:rPr>
                <w:rFonts w:ascii="Times New Roman" w:hAnsi="Times New Roman" w:cs="Times New Roman"/>
              </w:rPr>
              <w:t>ры</w:t>
            </w:r>
            <w:proofErr w:type="spellEnd"/>
          </w:p>
        </w:tc>
        <w:tc>
          <w:tcPr>
            <w:tcW w:w="709" w:type="dxa"/>
          </w:tcPr>
          <w:p w:rsidR="00287F10" w:rsidRPr="00C6066D" w:rsidRDefault="00287F10" w:rsidP="00873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C6066D">
              <w:rPr>
                <w:rFonts w:ascii="Times New Roman" w:hAnsi="Times New Roman" w:cs="Times New Roman"/>
              </w:rPr>
              <w:t>еро</w:t>
            </w:r>
            <w:r>
              <w:rPr>
                <w:rFonts w:ascii="Times New Roman" w:hAnsi="Times New Roman" w:cs="Times New Roman"/>
              </w:rPr>
              <w:t>-</w:t>
            </w:r>
            <w:r w:rsidRPr="00C6066D">
              <w:rPr>
                <w:rFonts w:ascii="Times New Roman" w:hAnsi="Times New Roman" w:cs="Times New Roman"/>
              </w:rPr>
              <w:t>прия</w:t>
            </w:r>
            <w:r>
              <w:rPr>
                <w:rFonts w:ascii="Times New Roman" w:hAnsi="Times New Roman" w:cs="Times New Roman"/>
              </w:rPr>
              <w:t>-</w:t>
            </w:r>
            <w:r w:rsidRPr="00C6066D">
              <w:rPr>
                <w:rFonts w:ascii="Times New Roman" w:hAnsi="Times New Roman" w:cs="Times New Roman"/>
              </w:rPr>
              <w:t>тия</w:t>
            </w:r>
            <w:proofErr w:type="spellEnd"/>
          </w:p>
        </w:tc>
        <w:tc>
          <w:tcPr>
            <w:tcW w:w="708" w:type="dxa"/>
          </w:tcPr>
          <w:p w:rsidR="00287F10" w:rsidRPr="00FB01D4" w:rsidRDefault="00287F10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B01D4">
              <w:rPr>
                <w:rFonts w:ascii="Times New Roman" w:hAnsi="Times New Roman" w:cs="Times New Roman"/>
              </w:rPr>
              <w:t>2303</w:t>
            </w:r>
          </w:p>
        </w:tc>
        <w:tc>
          <w:tcPr>
            <w:tcW w:w="709" w:type="dxa"/>
          </w:tcPr>
          <w:p w:rsidR="00287F10" w:rsidRPr="00FB01D4" w:rsidRDefault="00287F10" w:rsidP="005718F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FB01D4">
              <w:rPr>
                <w:rFonts w:ascii="Times New Roman" w:hAnsi="Times New Roman" w:cs="Times New Roman"/>
              </w:rPr>
              <w:t>2292</w:t>
            </w:r>
          </w:p>
        </w:tc>
        <w:tc>
          <w:tcPr>
            <w:tcW w:w="709" w:type="dxa"/>
          </w:tcPr>
          <w:p w:rsidR="00287F10" w:rsidRPr="00C6066D" w:rsidRDefault="00287F10" w:rsidP="005718F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2297</w:t>
            </w:r>
          </w:p>
        </w:tc>
        <w:tc>
          <w:tcPr>
            <w:tcW w:w="850" w:type="dxa"/>
          </w:tcPr>
          <w:p w:rsidR="00287F10" w:rsidRPr="00C6066D" w:rsidRDefault="00287F10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2302</w:t>
            </w:r>
          </w:p>
        </w:tc>
        <w:tc>
          <w:tcPr>
            <w:tcW w:w="709" w:type="dxa"/>
          </w:tcPr>
          <w:p w:rsidR="00287F10" w:rsidRPr="00C6066D" w:rsidRDefault="00287F10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2307</w:t>
            </w:r>
          </w:p>
        </w:tc>
        <w:tc>
          <w:tcPr>
            <w:tcW w:w="709" w:type="dxa"/>
          </w:tcPr>
          <w:p w:rsidR="00287F10" w:rsidRPr="00C6066D" w:rsidRDefault="00287F10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2312</w:t>
            </w:r>
          </w:p>
        </w:tc>
        <w:tc>
          <w:tcPr>
            <w:tcW w:w="709" w:type="dxa"/>
          </w:tcPr>
          <w:p w:rsidR="00287F10" w:rsidRPr="00C6066D" w:rsidRDefault="00287F10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2317</w:t>
            </w:r>
          </w:p>
        </w:tc>
        <w:tc>
          <w:tcPr>
            <w:tcW w:w="850" w:type="dxa"/>
          </w:tcPr>
          <w:p w:rsidR="00287F10" w:rsidRPr="00C6066D" w:rsidRDefault="00287F10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2322</w:t>
            </w:r>
          </w:p>
        </w:tc>
        <w:tc>
          <w:tcPr>
            <w:tcW w:w="851" w:type="dxa"/>
          </w:tcPr>
          <w:p w:rsidR="00287F10" w:rsidRPr="00C6066D" w:rsidRDefault="005C4A98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2327</w:t>
            </w:r>
          </w:p>
        </w:tc>
        <w:tc>
          <w:tcPr>
            <w:tcW w:w="850" w:type="dxa"/>
          </w:tcPr>
          <w:p w:rsidR="00287F10" w:rsidRPr="00C6066D" w:rsidRDefault="005C4A98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2332</w:t>
            </w:r>
          </w:p>
        </w:tc>
      </w:tr>
      <w:tr w:rsidR="00287F10" w:rsidRPr="00C6066D" w:rsidTr="005C4A98">
        <w:tc>
          <w:tcPr>
            <w:tcW w:w="346" w:type="dxa"/>
          </w:tcPr>
          <w:p w:rsidR="00287F10" w:rsidRPr="00C6066D" w:rsidRDefault="00287F1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87F10" w:rsidRPr="00C6066D" w:rsidRDefault="00287F10" w:rsidP="00ED32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C6066D">
              <w:rPr>
                <w:rFonts w:ascii="Times New Roman" w:hAnsi="Times New Roman" w:cs="Times New Roman"/>
              </w:rPr>
              <w:t>экземпля</w:t>
            </w:r>
            <w:r w:rsidR="00ED328D">
              <w:rPr>
                <w:rFonts w:ascii="Times New Roman" w:hAnsi="Times New Roman" w:cs="Times New Roman"/>
              </w:rPr>
              <w:t>-</w:t>
            </w:r>
            <w:r w:rsidRPr="00C6066D">
              <w:rPr>
                <w:rFonts w:ascii="Times New Roman" w:hAnsi="Times New Roman" w:cs="Times New Roman"/>
              </w:rPr>
              <w:t>ров</w:t>
            </w:r>
            <w:proofErr w:type="spellEnd"/>
            <w:proofErr w:type="gramEnd"/>
            <w:r w:rsidRPr="00C6066D">
              <w:rPr>
                <w:rFonts w:ascii="Times New Roman" w:hAnsi="Times New Roman" w:cs="Times New Roman"/>
              </w:rPr>
              <w:t xml:space="preserve"> новых </w:t>
            </w:r>
            <w:proofErr w:type="spellStart"/>
            <w:r w:rsidRPr="00C6066D">
              <w:rPr>
                <w:rFonts w:ascii="Times New Roman" w:hAnsi="Times New Roman" w:cs="Times New Roman"/>
              </w:rPr>
              <w:t>поступле</w:t>
            </w:r>
            <w:r w:rsidR="00ED328D">
              <w:rPr>
                <w:rFonts w:ascii="Times New Roman" w:hAnsi="Times New Roman" w:cs="Times New Roman"/>
              </w:rPr>
              <w:t>-</w:t>
            </w:r>
            <w:r w:rsidRPr="00C6066D">
              <w:rPr>
                <w:rFonts w:ascii="Times New Roman" w:hAnsi="Times New Roman" w:cs="Times New Roman"/>
              </w:rPr>
              <w:t>ний</w:t>
            </w:r>
            <w:proofErr w:type="spellEnd"/>
            <w:r w:rsidRPr="00C6066D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C6066D">
              <w:rPr>
                <w:rFonts w:ascii="Times New Roman" w:hAnsi="Times New Roman" w:cs="Times New Roman"/>
              </w:rPr>
              <w:t>библиотеч</w:t>
            </w:r>
            <w:r>
              <w:rPr>
                <w:rFonts w:ascii="Times New Roman" w:hAnsi="Times New Roman" w:cs="Times New Roman"/>
              </w:rPr>
              <w:t>-</w:t>
            </w:r>
            <w:r w:rsidRPr="00C6066D">
              <w:rPr>
                <w:rFonts w:ascii="Times New Roman" w:hAnsi="Times New Roman" w:cs="Times New Roman"/>
              </w:rPr>
              <w:t>ные</w:t>
            </w:r>
            <w:proofErr w:type="spellEnd"/>
            <w:r w:rsidRPr="00C6066D">
              <w:rPr>
                <w:rFonts w:ascii="Times New Roman" w:hAnsi="Times New Roman" w:cs="Times New Roman"/>
              </w:rPr>
              <w:t xml:space="preserve"> фонды </w:t>
            </w:r>
            <w:proofErr w:type="spellStart"/>
            <w:r w:rsidRPr="00C6066D">
              <w:rPr>
                <w:rFonts w:ascii="Times New Roman" w:hAnsi="Times New Roman" w:cs="Times New Roman"/>
              </w:rPr>
              <w:t>общедос</w:t>
            </w:r>
            <w:r w:rsidR="00ED328D">
              <w:rPr>
                <w:rFonts w:ascii="Times New Roman" w:hAnsi="Times New Roman" w:cs="Times New Roman"/>
              </w:rPr>
              <w:t>-</w:t>
            </w:r>
            <w:r w:rsidRPr="00C6066D">
              <w:rPr>
                <w:rFonts w:ascii="Times New Roman" w:hAnsi="Times New Roman" w:cs="Times New Roman"/>
              </w:rPr>
              <w:t>тупных</w:t>
            </w:r>
            <w:proofErr w:type="spellEnd"/>
            <w:r w:rsidRPr="00C6066D">
              <w:rPr>
                <w:rFonts w:ascii="Times New Roman" w:hAnsi="Times New Roman" w:cs="Times New Roman"/>
              </w:rPr>
              <w:t xml:space="preserve"> библиотек (на 1000 человек населения)</w:t>
            </w:r>
          </w:p>
        </w:tc>
        <w:tc>
          <w:tcPr>
            <w:tcW w:w="709" w:type="dxa"/>
          </w:tcPr>
          <w:p w:rsidR="00287F10" w:rsidRPr="00C6066D" w:rsidRDefault="00287F10" w:rsidP="00873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708" w:type="dxa"/>
          </w:tcPr>
          <w:p w:rsidR="00287F10" w:rsidRPr="008953AC" w:rsidRDefault="00287F10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3AC">
              <w:rPr>
                <w:rFonts w:ascii="Times New Roman" w:hAnsi="Times New Roman" w:cs="Times New Roman"/>
              </w:rPr>
              <w:t>106</w:t>
            </w:r>
          </w:p>
          <w:p w:rsidR="00287F10" w:rsidRPr="008953AC" w:rsidRDefault="00287F10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87F10" w:rsidRPr="008953AC" w:rsidRDefault="00287F10" w:rsidP="005718F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8953AC">
              <w:rPr>
                <w:rFonts w:ascii="Times New Roman" w:hAnsi="Times New Roman" w:cs="Times New Roman"/>
              </w:rPr>
              <w:t>112</w:t>
            </w:r>
          </w:p>
          <w:p w:rsidR="00287F10" w:rsidRPr="008953AC" w:rsidRDefault="00287F10" w:rsidP="005718F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87F10" w:rsidRPr="008953AC" w:rsidRDefault="00287F10" w:rsidP="005718F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50" w:type="dxa"/>
          </w:tcPr>
          <w:p w:rsidR="00287F10" w:rsidRPr="008953AC" w:rsidRDefault="00287F10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3AC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09" w:type="dxa"/>
          </w:tcPr>
          <w:p w:rsidR="00287F10" w:rsidRPr="008953AC" w:rsidRDefault="00287F10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3A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</w:tcPr>
          <w:p w:rsidR="00287F10" w:rsidRPr="008953AC" w:rsidRDefault="00287F10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3AC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09" w:type="dxa"/>
          </w:tcPr>
          <w:p w:rsidR="00287F10" w:rsidRPr="008953AC" w:rsidRDefault="00287F10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3AC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50" w:type="dxa"/>
          </w:tcPr>
          <w:p w:rsidR="00287F10" w:rsidRPr="008953AC" w:rsidRDefault="00287F10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53AC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851" w:type="dxa"/>
          </w:tcPr>
          <w:p w:rsidR="00287F10" w:rsidRPr="008953AC" w:rsidRDefault="005C4A98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850" w:type="dxa"/>
          </w:tcPr>
          <w:p w:rsidR="00287F10" w:rsidRPr="008953AC" w:rsidRDefault="005C4A98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287F10" w:rsidRPr="00C6066D" w:rsidTr="005C4A98">
        <w:tc>
          <w:tcPr>
            <w:tcW w:w="346" w:type="dxa"/>
          </w:tcPr>
          <w:p w:rsidR="00287F10" w:rsidRPr="00C6066D" w:rsidRDefault="00287F1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287F10" w:rsidRPr="00C6066D" w:rsidRDefault="00287F1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6066D">
              <w:rPr>
                <w:rFonts w:ascii="Times New Roman" w:hAnsi="Times New Roman" w:cs="Times New Roman"/>
              </w:rPr>
              <w:t>Числен</w:t>
            </w:r>
            <w:r w:rsidR="00B875F1">
              <w:rPr>
                <w:rFonts w:ascii="Times New Roman" w:hAnsi="Times New Roman" w:cs="Times New Roman"/>
              </w:rPr>
              <w:t>-</w:t>
            </w:r>
            <w:r w:rsidRPr="00C6066D"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  <w:r w:rsidRPr="00C6066D">
              <w:rPr>
                <w:rFonts w:ascii="Times New Roman" w:hAnsi="Times New Roman" w:cs="Times New Roman"/>
              </w:rPr>
              <w:t xml:space="preserve"> участников культурно-массовых </w:t>
            </w:r>
            <w:proofErr w:type="spellStart"/>
            <w:r w:rsidRPr="00C6066D">
              <w:rPr>
                <w:rFonts w:ascii="Times New Roman" w:hAnsi="Times New Roman" w:cs="Times New Roman"/>
              </w:rPr>
              <w:t>мероприя</w:t>
            </w:r>
            <w:r w:rsidR="00D16EFF">
              <w:rPr>
                <w:rFonts w:ascii="Times New Roman" w:hAnsi="Times New Roman" w:cs="Times New Roman"/>
              </w:rPr>
              <w:t>-</w:t>
            </w:r>
            <w:r w:rsidRPr="00C6066D">
              <w:rPr>
                <w:rFonts w:ascii="Times New Roman" w:hAnsi="Times New Roman" w:cs="Times New Roman"/>
              </w:rPr>
              <w:t>тий</w:t>
            </w:r>
            <w:proofErr w:type="spellEnd"/>
          </w:p>
        </w:tc>
        <w:tc>
          <w:tcPr>
            <w:tcW w:w="709" w:type="dxa"/>
          </w:tcPr>
          <w:p w:rsidR="00287F10" w:rsidRPr="00C6066D" w:rsidRDefault="00287F10" w:rsidP="00873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</w:t>
            </w:r>
            <w:r w:rsidRPr="00C6066D">
              <w:rPr>
                <w:rFonts w:ascii="Times New Roman" w:hAnsi="Times New Roman" w:cs="Times New Roman"/>
              </w:rPr>
              <w:t>ело</w:t>
            </w:r>
            <w:r>
              <w:rPr>
                <w:rFonts w:ascii="Times New Roman" w:hAnsi="Times New Roman" w:cs="Times New Roman"/>
              </w:rPr>
              <w:t>-</w:t>
            </w:r>
            <w:r w:rsidRPr="00C6066D">
              <w:rPr>
                <w:rFonts w:ascii="Times New Roman" w:hAnsi="Times New Roman" w:cs="Times New Roman"/>
              </w:rPr>
              <w:t>век</w:t>
            </w:r>
            <w:proofErr w:type="spellEnd"/>
            <w:proofErr w:type="gramEnd"/>
          </w:p>
        </w:tc>
        <w:tc>
          <w:tcPr>
            <w:tcW w:w="708" w:type="dxa"/>
          </w:tcPr>
          <w:p w:rsidR="00287F10" w:rsidRPr="00C6066D" w:rsidRDefault="00287F10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82475</w:t>
            </w:r>
          </w:p>
        </w:tc>
        <w:tc>
          <w:tcPr>
            <w:tcW w:w="709" w:type="dxa"/>
          </w:tcPr>
          <w:p w:rsidR="00287F10" w:rsidRPr="00C6066D" w:rsidRDefault="00287F10" w:rsidP="005718F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6E41E2">
              <w:rPr>
                <w:rFonts w:ascii="Times New Roman" w:hAnsi="Times New Roman" w:cs="Times New Roman"/>
              </w:rPr>
              <w:t>88140</w:t>
            </w:r>
          </w:p>
        </w:tc>
        <w:tc>
          <w:tcPr>
            <w:tcW w:w="709" w:type="dxa"/>
          </w:tcPr>
          <w:p w:rsidR="00287F10" w:rsidRPr="00C6066D" w:rsidRDefault="00287F10" w:rsidP="005718F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90344</w:t>
            </w:r>
          </w:p>
        </w:tc>
        <w:tc>
          <w:tcPr>
            <w:tcW w:w="850" w:type="dxa"/>
          </w:tcPr>
          <w:p w:rsidR="00287F10" w:rsidRPr="00C6066D" w:rsidRDefault="00287F10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92602</w:t>
            </w:r>
          </w:p>
        </w:tc>
        <w:tc>
          <w:tcPr>
            <w:tcW w:w="709" w:type="dxa"/>
          </w:tcPr>
          <w:p w:rsidR="00287F10" w:rsidRPr="00C6066D" w:rsidRDefault="00287F10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94917</w:t>
            </w:r>
          </w:p>
        </w:tc>
        <w:tc>
          <w:tcPr>
            <w:tcW w:w="709" w:type="dxa"/>
          </w:tcPr>
          <w:p w:rsidR="00287F10" w:rsidRPr="00C6066D" w:rsidRDefault="00287F10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97290</w:t>
            </w:r>
          </w:p>
        </w:tc>
        <w:tc>
          <w:tcPr>
            <w:tcW w:w="709" w:type="dxa"/>
          </w:tcPr>
          <w:p w:rsidR="00287F10" w:rsidRPr="00C6066D" w:rsidRDefault="00287F10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99722</w:t>
            </w:r>
          </w:p>
        </w:tc>
        <w:tc>
          <w:tcPr>
            <w:tcW w:w="850" w:type="dxa"/>
          </w:tcPr>
          <w:p w:rsidR="00287F10" w:rsidRPr="00C6066D" w:rsidRDefault="00287F10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102215</w:t>
            </w:r>
          </w:p>
        </w:tc>
        <w:tc>
          <w:tcPr>
            <w:tcW w:w="851" w:type="dxa"/>
          </w:tcPr>
          <w:p w:rsidR="00287F10" w:rsidRPr="00C6066D" w:rsidRDefault="005C4A98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104771</w:t>
            </w:r>
          </w:p>
        </w:tc>
        <w:tc>
          <w:tcPr>
            <w:tcW w:w="850" w:type="dxa"/>
          </w:tcPr>
          <w:p w:rsidR="00287F10" w:rsidRPr="00C6066D" w:rsidRDefault="00D16EFF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1073</w:t>
            </w:r>
            <w:r w:rsidR="005C4A9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87F10" w:rsidRPr="00C6066D" w:rsidTr="005C4A98">
        <w:tc>
          <w:tcPr>
            <w:tcW w:w="346" w:type="dxa"/>
            <w:vMerge w:val="restart"/>
          </w:tcPr>
          <w:p w:rsidR="00287F10" w:rsidRPr="00C6066D" w:rsidRDefault="00287F10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Merge w:val="restart"/>
          </w:tcPr>
          <w:p w:rsidR="00287F10" w:rsidRPr="00C6066D" w:rsidRDefault="00287F10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 xml:space="preserve">Темп роста участников клубных </w:t>
            </w:r>
            <w:proofErr w:type="spellStart"/>
            <w:proofErr w:type="gramStart"/>
            <w:r w:rsidRPr="00C6066D">
              <w:rPr>
                <w:rFonts w:ascii="Times New Roman" w:hAnsi="Times New Roman" w:cs="Times New Roman"/>
              </w:rPr>
              <w:t>формиро</w:t>
            </w:r>
            <w:r w:rsidR="00471C1A">
              <w:rPr>
                <w:rFonts w:ascii="Times New Roman" w:hAnsi="Times New Roman" w:cs="Times New Roman"/>
              </w:rPr>
              <w:t>-</w:t>
            </w:r>
            <w:r w:rsidRPr="00C6066D">
              <w:rPr>
                <w:rFonts w:ascii="Times New Roman" w:hAnsi="Times New Roman" w:cs="Times New Roman"/>
              </w:rPr>
              <w:t>ваний</w:t>
            </w:r>
            <w:proofErr w:type="spellEnd"/>
            <w:proofErr w:type="gramEnd"/>
            <w:r w:rsidRPr="00C6066D">
              <w:rPr>
                <w:rFonts w:ascii="Times New Roman" w:hAnsi="Times New Roman" w:cs="Times New Roman"/>
              </w:rPr>
              <w:t xml:space="preserve"> (% по отношению к </w:t>
            </w:r>
            <w:proofErr w:type="spellStart"/>
            <w:r w:rsidRPr="00C6066D">
              <w:rPr>
                <w:rFonts w:ascii="Times New Roman" w:hAnsi="Times New Roman" w:cs="Times New Roman"/>
              </w:rPr>
              <w:t>предыду</w:t>
            </w:r>
            <w:r w:rsidR="00471C1A">
              <w:rPr>
                <w:rFonts w:ascii="Times New Roman" w:hAnsi="Times New Roman" w:cs="Times New Roman"/>
              </w:rPr>
              <w:t>-</w:t>
            </w:r>
            <w:r w:rsidRPr="00C6066D">
              <w:rPr>
                <w:rFonts w:ascii="Times New Roman" w:hAnsi="Times New Roman" w:cs="Times New Roman"/>
              </w:rPr>
              <w:t>щему</w:t>
            </w:r>
            <w:proofErr w:type="spellEnd"/>
            <w:r w:rsidRPr="00C6066D">
              <w:rPr>
                <w:rFonts w:ascii="Times New Roman" w:hAnsi="Times New Roman" w:cs="Times New Roman"/>
              </w:rPr>
              <w:t xml:space="preserve"> году)</w:t>
            </w:r>
          </w:p>
        </w:tc>
        <w:tc>
          <w:tcPr>
            <w:tcW w:w="709" w:type="dxa"/>
          </w:tcPr>
          <w:p w:rsidR="00287F10" w:rsidRPr="00C6066D" w:rsidRDefault="00287F10" w:rsidP="00873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</w:t>
            </w:r>
            <w:r w:rsidRPr="00C6066D">
              <w:rPr>
                <w:rFonts w:ascii="Times New Roman" w:hAnsi="Times New Roman" w:cs="Times New Roman"/>
              </w:rPr>
              <w:t>ело</w:t>
            </w:r>
            <w:r>
              <w:rPr>
                <w:rFonts w:ascii="Times New Roman" w:hAnsi="Times New Roman" w:cs="Times New Roman"/>
              </w:rPr>
              <w:t>-</w:t>
            </w:r>
            <w:r w:rsidRPr="00C6066D">
              <w:rPr>
                <w:rFonts w:ascii="Times New Roman" w:hAnsi="Times New Roman" w:cs="Times New Roman"/>
              </w:rPr>
              <w:t>век</w:t>
            </w:r>
            <w:proofErr w:type="spellEnd"/>
            <w:proofErr w:type="gramEnd"/>
          </w:p>
        </w:tc>
        <w:tc>
          <w:tcPr>
            <w:tcW w:w="708" w:type="dxa"/>
          </w:tcPr>
          <w:p w:rsidR="00287F10" w:rsidRPr="00DC7E5F" w:rsidRDefault="00287F10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2664</w:t>
            </w:r>
          </w:p>
        </w:tc>
        <w:tc>
          <w:tcPr>
            <w:tcW w:w="709" w:type="dxa"/>
          </w:tcPr>
          <w:p w:rsidR="00287F10" w:rsidRPr="00DC7E5F" w:rsidRDefault="00287F10" w:rsidP="005718F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2676</w:t>
            </w:r>
          </w:p>
        </w:tc>
        <w:tc>
          <w:tcPr>
            <w:tcW w:w="709" w:type="dxa"/>
          </w:tcPr>
          <w:p w:rsidR="00287F10" w:rsidRPr="00DC7E5F" w:rsidRDefault="00287F10" w:rsidP="005718F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2703</w:t>
            </w:r>
          </w:p>
        </w:tc>
        <w:tc>
          <w:tcPr>
            <w:tcW w:w="850" w:type="dxa"/>
          </w:tcPr>
          <w:p w:rsidR="00287F10" w:rsidRPr="00DC7E5F" w:rsidRDefault="00287F10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2730</w:t>
            </w:r>
          </w:p>
        </w:tc>
        <w:tc>
          <w:tcPr>
            <w:tcW w:w="709" w:type="dxa"/>
          </w:tcPr>
          <w:p w:rsidR="00287F10" w:rsidRPr="00DC7E5F" w:rsidRDefault="00287F10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2757</w:t>
            </w:r>
          </w:p>
        </w:tc>
        <w:tc>
          <w:tcPr>
            <w:tcW w:w="709" w:type="dxa"/>
          </w:tcPr>
          <w:p w:rsidR="00287F10" w:rsidRPr="00DC7E5F" w:rsidRDefault="00287F10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2785</w:t>
            </w:r>
          </w:p>
        </w:tc>
        <w:tc>
          <w:tcPr>
            <w:tcW w:w="709" w:type="dxa"/>
          </w:tcPr>
          <w:p w:rsidR="00287F10" w:rsidRPr="00DC7E5F" w:rsidRDefault="00287F10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2813</w:t>
            </w:r>
          </w:p>
        </w:tc>
        <w:tc>
          <w:tcPr>
            <w:tcW w:w="850" w:type="dxa"/>
          </w:tcPr>
          <w:p w:rsidR="00287F10" w:rsidRPr="00DC7E5F" w:rsidRDefault="00287F10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2841</w:t>
            </w:r>
          </w:p>
        </w:tc>
        <w:tc>
          <w:tcPr>
            <w:tcW w:w="851" w:type="dxa"/>
          </w:tcPr>
          <w:p w:rsidR="00287F10" w:rsidRPr="00DC7E5F" w:rsidRDefault="005718F3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2869</w:t>
            </w:r>
          </w:p>
        </w:tc>
        <w:tc>
          <w:tcPr>
            <w:tcW w:w="850" w:type="dxa"/>
          </w:tcPr>
          <w:p w:rsidR="00287F10" w:rsidRPr="00DC7E5F" w:rsidRDefault="005718F3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2898</w:t>
            </w:r>
          </w:p>
        </w:tc>
      </w:tr>
      <w:tr w:rsidR="005718F3" w:rsidRPr="00C6066D" w:rsidTr="005C4A98">
        <w:tc>
          <w:tcPr>
            <w:tcW w:w="346" w:type="dxa"/>
            <w:vMerge/>
          </w:tcPr>
          <w:p w:rsidR="005718F3" w:rsidRPr="00C6066D" w:rsidRDefault="005718F3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718F3" w:rsidRPr="00C6066D" w:rsidRDefault="005718F3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718F3" w:rsidRPr="00C6066D" w:rsidRDefault="005718F3" w:rsidP="00873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</w:tcPr>
          <w:p w:rsidR="005718F3" w:rsidRPr="00DC7E5F" w:rsidRDefault="005718F3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9" w:type="dxa"/>
          </w:tcPr>
          <w:p w:rsidR="005718F3" w:rsidRPr="00DC7E5F" w:rsidRDefault="005718F3" w:rsidP="005718F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9" w:type="dxa"/>
          </w:tcPr>
          <w:p w:rsidR="005718F3" w:rsidRPr="00DC7E5F" w:rsidRDefault="005718F3" w:rsidP="005718F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</w:tcPr>
          <w:p w:rsidR="005718F3" w:rsidRPr="00DC7E5F" w:rsidRDefault="005718F3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</w:tcPr>
          <w:p w:rsidR="005718F3" w:rsidRPr="00DC7E5F" w:rsidRDefault="005718F3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</w:tcPr>
          <w:p w:rsidR="005718F3" w:rsidRPr="00DC7E5F" w:rsidRDefault="005718F3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</w:tcPr>
          <w:p w:rsidR="005718F3" w:rsidRPr="00DC7E5F" w:rsidRDefault="005718F3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</w:tcPr>
          <w:p w:rsidR="005718F3" w:rsidRPr="00DC7E5F" w:rsidRDefault="005718F3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</w:tcPr>
          <w:p w:rsidR="005718F3" w:rsidRPr="00DC7E5F" w:rsidRDefault="005718F3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</w:tcPr>
          <w:p w:rsidR="005718F3" w:rsidRPr="00DC7E5F" w:rsidRDefault="005718F3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C7E5F">
              <w:rPr>
                <w:rFonts w:ascii="Times New Roman" w:hAnsi="Times New Roman" w:cs="Times New Roman"/>
              </w:rPr>
              <w:t>1,0</w:t>
            </w:r>
          </w:p>
        </w:tc>
      </w:tr>
      <w:tr w:rsidR="005718F3" w:rsidRPr="00C6066D" w:rsidTr="005C4A98">
        <w:tc>
          <w:tcPr>
            <w:tcW w:w="346" w:type="dxa"/>
          </w:tcPr>
          <w:p w:rsidR="005718F3" w:rsidRPr="00C6066D" w:rsidRDefault="005718F3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718F3" w:rsidRPr="00C6066D" w:rsidRDefault="005718F3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6066D">
              <w:rPr>
                <w:rFonts w:ascii="Times New Roman" w:hAnsi="Times New Roman" w:cs="Times New Roman"/>
              </w:rPr>
              <w:t>Увеличе</w:t>
            </w:r>
            <w:r w:rsidR="00471C1A">
              <w:rPr>
                <w:rFonts w:ascii="Times New Roman" w:hAnsi="Times New Roman" w:cs="Times New Roman"/>
              </w:rPr>
              <w:t>-</w:t>
            </w:r>
            <w:r w:rsidRPr="00C6066D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C6066D">
              <w:rPr>
                <w:rFonts w:ascii="Times New Roman" w:hAnsi="Times New Roman" w:cs="Times New Roman"/>
              </w:rPr>
              <w:t xml:space="preserve"> доли охвата населения услугами </w:t>
            </w:r>
            <w:proofErr w:type="spellStart"/>
            <w:r w:rsidRPr="00C6066D">
              <w:rPr>
                <w:rFonts w:ascii="Times New Roman" w:hAnsi="Times New Roman" w:cs="Times New Roman"/>
              </w:rPr>
              <w:t>передвиж</w:t>
            </w:r>
            <w:r w:rsidR="00471C1A">
              <w:rPr>
                <w:rFonts w:ascii="Times New Roman" w:hAnsi="Times New Roman" w:cs="Times New Roman"/>
              </w:rPr>
              <w:t>-</w:t>
            </w:r>
            <w:r w:rsidRPr="00C6066D">
              <w:rPr>
                <w:rFonts w:ascii="Times New Roman" w:hAnsi="Times New Roman" w:cs="Times New Roman"/>
              </w:rPr>
              <w:t>ных</w:t>
            </w:r>
            <w:proofErr w:type="spellEnd"/>
            <w:r w:rsidRPr="00C606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66D">
              <w:rPr>
                <w:rFonts w:ascii="Times New Roman" w:hAnsi="Times New Roman" w:cs="Times New Roman"/>
              </w:rPr>
              <w:t>культур</w:t>
            </w:r>
            <w:r w:rsidR="00471C1A">
              <w:rPr>
                <w:rFonts w:ascii="Times New Roman" w:hAnsi="Times New Roman" w:cs="Times New Roman"/>
              </w:rPr>
              <w:t>-</w:t>
            </w:r>
            <w:r w:rsidRPr="00C6066D">
              <w:rPr>
                <w:rFonts w:ascii="Times New Roman" w:hAnsi="Times New Roman" w:cs="Times New Roman"/>
              </w:rPr>
              <w:t>ных</w:t>
            </w:r>
            <w:proofErr w:type="spellEnd"/>
            <w:r w:rsidRPr="00C6066D">
              <w:rPr>
                <w:rFonts w:ascii="Times New Roman" w:hAnsi="Times New Roman" w:cs="Times New Roman"/>
              </w:rPr>
              <w:t xml:space="preserve"> центров</w:t>
            </w:r>
          </w:p>
        </w:tc>
        <w:tc>
          <w:tcPr>
            <w:tcW w:w="709" w:type="dxa"/>
          </w:tcPr>
          <w:p w:rsidR="005718F3" w:rsidRPr="00C6066D" w:rsidRDefault="005718F3" w:rsidP="00873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</w:t>
            </w:r>
            <w:r w:rsidRPr="00C6066D">
              <w:rPr>
                <w:rFonts w:ascii="Times New Roman" w:hAnsi="Times New Roman" w:cs="Times New Roman"/>
              </w:rPr>
              <w:t>ело</w:t>
            </w:r>
            <w:r>
              <w:rPr>
                <w:rFonts w:ascii="Times New Roman" w:hAnsi="Times New Roman" w:cs="Times New Roman"/>
              </w:rPr>
              <w:t>-</w:t>
            </w:r>
            <w:r w:rsidRPr="00C6066D">
              <w:rPr>
                <w:rFonts w:ascii="Times New Roman" w:hAnsi="Times New Roman" w:cs="Times New Roman"/>
              </w:rPr>
              <w:t>век</w:t>
            </w:r>
            <w:proofErr w:type="spellEnd"/>
            <w:proofErr w:type="gramEnd"/>
          </w:p>
        </w:tc>
        <w:tc>
          <w:tcPr>
            <w:tcW w:w="708" w:type="dxa"/>
          </w:tcPr>
          <w:p w:rsidR="005718F3" w:rsidRPr="00C6066D" w:rsidRDefault="005718F3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3645</w:t>
            </w:r>
          </w:p>
        </w:tc>
        <w:tc>
          <w:tcPr>
            <w:tcW w:w="709" w:type="dxa"/>
          </w:tcPr>
          <w:p w:rsidR="005718F3" w:rsidRPr="00C6066D" w:rsidRDefault="005718F3" w:rsidP="005718F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5F421E">
              <w:rPr>
                <w:rFonts w:ascii="Times New Roman" w:hAnsi="Times New Roman" w:cs="Times New Roman"/>
              </w:rPr>
              <w:t>3937</w:t>
            </w:r>
          </w:p>
        </w:tc>
        <w:tc>
          <w:tcPr>
            <w:tcW w:w="709" w:type="dxa"/>
          </w:tcPr>
          <w:p w:rsidR="005718F3" w:rsidRPr="00C6066D" w:rsidRDefault="005718F3" w:rsidP="005718F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3984</w:t>
            </w:r>
          </w:p>
        </w:tc>
        <w:tc>
          <w:tcPr>
            <w:tcW w:w="850" w:type="dxa"/>
          </w:tcPr>
          <w:p w:rsidR="005718F3" w:rsidRPr="00C6066D" w:rsidRDefault="005718F3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4032</w:t>
            </w:r>
          </w:p>
        </w:tc>
        <w:tc>
          <w:tcPr>
            <w:tcW w:w="709" w:type="dxa"/>
          </w:tcPr>
          <w:p w:rsidR="005718F3" w:rsidRPr="00C6066D" w:rsidRDefault="005718F3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4080</w:t>
            </w:r>
          </w:p>
        </w:tc>
        <w:tc>
          <w:tcPr>
            <w:tcW w:w="709" w:type="dxa"/>
          </w:tcPr>
          <w:p w:rsidR="005718F3" w:rsidRPr="00C6066D" w:rsidRDefault="005718F3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4129</w:t>
            </w:r>
          </w:p>
        </w:tc>
        <w:tc>
          <w:tcPr>
            <w:tcW w:w="709" w:type="dxa"/>
          </w:tcPr>
          <w:p w:rsidR="005718F3" w:rsidRPr="00C6066D" w:rsidRDefault="005718F3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4179</w:t>
            </w:r>
          </w:p>
        </w:tc>
        <w:tc>
          <w:tcPr>
            <w:tcW w:w="850" w:type="dxa"/>
          </w:tcPr>
          <w:p w:rsidR="005718F3" w:rsidRPr="00C6066D" w:rsidRDefault="005718F3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4229</w:t>
            </w:r>
          </w:p>
        </w:tc>
        <w:tc>
          <w:tcPr>
            <w:tcW w:w="851" w:type="dxa"/>
          </w:tcPr>
          <w:p w:rsidR="005718F3" w:rsidRPr="00C6066D" w:rsidRDefault="005718F3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4280</w:t>
            </w:r>
          </w:p>
        </w:tc>
        <w:tc>
          <w:tcPr>
            <w:tcW w:w="850" w:type="dxa"/>
          </w:tcPr>
          <w:p w:rsidR="005718F3" w:rsidRPr="00C6066D" w:rsidRDefault="005718F3" w:rsidP="005718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4331</w:t>
            </w:r>
          </w:p>
        </w:tc>
      </w:tr>
      <w:tr w:rsidR="005718F3" w:rsidRPr="00C6066D" w:rsidTr="005C4A98">
        <w:tc>
          <w:tcPr>
            <w:tcW w:w="346" w:type="dxa"/>
          </w:tcPr>
          <w:p w:rsidR="005718F3" w:rsidRPr="00C6066D" w:rsidRDefault="005718F3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34" w:type="dxa"/>
          </w:tcPr>
          <w:p w:rsidR="005718F3" w:rsidRPr="00C6066D" w:rsidRDefault="005718F3" w:rsidP="00025F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C6066D">
              <w:rPr>
                <w:rFonts w:ascii="Times New Roman" w:hAnsi="Times New Roman" w:cs="Times New Roman"/>
              </w:rPr>
              <w:t>обучаю</w:t>
            </w:r>
            <w:r w:rsidR="00031C5A">
              <w:rPr>
                <w:rFonts w:ascii="Times New Roman" w:hAnsi="Times New Roman" w:cs="Times New Roman"/>
              </w:rPr>
              <w:t>-</w:t>
            </w:r>
            <w:r w:rsidRPr="00C6066D">
              <w:rPr>
                <w:rFonts w:ascii="Times New Roman" w:hAnsi="Times New Roman" w:cs="Times New Roman"/>
              </w:rPr>
              <w:t>щихся</w:t>
            </w:r>
            <w:proofErr w:type="spellEnd"/>
            <w:proofErr w:type="gramEnd"/>
            <w:r w:rsidRPr="00C6066D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C6066D">
              <w:rPr>
                <w:rFonts w:ascii="Times New Roman" w:hAnsi="Times New Roman" w:cs="Times New Roman"/>
              </w:rPr>
              <w:t>учрежде</w:t>
            </w:r>
            <w:r w:rsidR="00031C5A">
              <w:rPr>
                <w:rFonts w:ascii="Times New Roman" w:hAnsi="Times New Roman" w:cs="Times New Roman"/>
              </w:rPr>
              <w:t>-</w:t>
            </w:r>
            <w:r w:rsidRPr="00C6066D">
              <w:rPr>
                <w:rFonts w:ascii="Times New Roman" w:hAnsi="Times New Roman" w:cs="Times New Roman"/>
              </w:rPr>
              <w:t>ниях</w:t>
            </w:r>
            <w:proofErr w:type="spellEnd"/>
            <w:r w:rsidRPr="00C606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66D">
              <w:rPr>
                <w:rFonts w:ascii="Times New Roman" w:hAnsi="Times New Roman" w:cs="Times New Roman"/>
              </w:rPr>
              <w:t>дополни</w:t>
            </w:r>
            <w:r w:rsidR="00031C5A">
              <w:rPr>
                <w:rFonts w:ascii="Times New Roman" w:hAnsi="Times New Roman" w:cs="Times New Roman"/>
              </w:rPr>
              <w:t>-</w:t>
            </w:r>
            <w:r w:rsidRPr="00C6066D">
              <w:rPr>
                <w:rFonts w:ascii="Times New Roman" w:hAnsi="Times New Roman" w:cs="Times New Roman"/>
              </w:rPr>
              <w:t>тельного</w:t>
            </w:r>
            <w:proofErr w:type="spellEnd"/>
            <w:r w:rsidRPr="00C606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066D">
              <w:rPr>
                <w:rFonts w:ascii="Times New Roman" w:hAnsi="Times New Roman" w:cs="Times New Roman"/>
              </w:rPr>
              <w:t>образова</w:t>
            </w:r>
            <w:r w:rsidR="00031C5A">
              <w:rPr>
                <w:rFonts w:ascii="Times New Roman" w:hAnsi="Times New Roman" w:cs="Times New Roman"/>
              </w:rPr>
              <w:t>-</w:t>
            </w:r>
            <w:r w:rsidRPr="00C6066D">
              <w:rPr>
                <w:rFonts w:ascii="Times New Roman" w:hAnsi="Times New Roman" w:cs="Times New Roman"/>
              </w:rPr>
              <w:t>ния</w:t>
            </w:r>
            <w:proofErr w:type="spellEnd"/>
            <w:r w:rsidRPr="00C6066D">
              <w:rPr>
                <w:rFonts w:ascii="Times New Roman" w:hAnsi="Times New Roman" w:cs="Times New Roman"/>
              </w:rPr>
              <w:t xml:space="preserve"> сферы культуры</w:t>
            </w:r>
          </w:p>
        </w:tc>
        <w:tc>
          <w:tcPr>
            <w:tcW w:w="709" w:type="dxa"/>
          </w:tcPr>
          <w:p w:rsidR="005718F3" w:rsidRPr="00C6066D" w:rsidRDefault="00031C5A" w:rsidP="00873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="005718F3" w:rsidRPr="00C6066D">
              <w:rPr>
                <w:rFonts w:ascii="Times New Roman" w:hAnsi="Times New Roman" w:cs="Times New Roman"/>
              </w:rPr>
              <w:t>ча</w:t>
            </w:r>
            <w:r>
              <w:rPr>
                <w:rFonts w:ascii="Times New Roman" w:hAnsi="Times New Roman" w:cs="Times New Roman"/>
              </w:rPr>
              <w:t>-</w:t>
            </w:r>
            <w:r w:rsidR="005718F3" w:rsidRPr="00C6066D">
              <w:rPr>
                <w:rFonts w:ascii="Times New Roman" w:hAnsi="Times New Roman" w:cs="Times New Roman"/>
              </w:rPr>
              <w:t>щихся</w:t>
            </w:r>
            <w:proofErr w:type="spellEnd"/>
            <w:proofErr w:type="gramEnd"/>
          </w:p>
        </w:tc>
        <w:tc>
          <w:tcPr>
            <w:tcW w:w="708" w:type="dxa"/>
          </w:tcPr>
          <w:p w:rsidR="005718F3" w:rsidRPr="00BF718A" w:rsidRDefault="005718F3" w:rsidP="001A0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718A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709" w:type="dxa"/>
          </w:tcPr>
          <w:p w:rsidR="005718F3" w:rsidRPr="00BF718A" w:rsidRDefault="005718F3" w:rsidP="00025F6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BF718A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709" w:type="dxa"/>
          </w:tcPr>
          <w:p w:rsidR="005718F3" w:rsidRPr="00BF718A" w:rsidRDefault="005718F3" w:rsidP="00025F6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</w:t>
            </w:r>
          </w:p>
        </w:tc>
        <w:tc>
          <w:tcPr>
            <w:tcW w:w="850" w:type="dxa"/>
          </w:tcPr>
          <w:p w:rsidR="005718F3" w:rsidRPr="00BF718A" w:rsidRDefault="005718F3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718A"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709" w:type="dxa"/>
          </w:tcPr>
          <w:p w:rsidR="005718F3" w:rsidRPr="00BF718A" w:rsidRDefault="005718F3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718A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709" w:type="dxa"/>
          </w:tcPr>
          <w:p w:rsidR="005718F3" w:rsidRPr="00BF718A" w:rsidRDefault="005718F3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718A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709" w:type="dxa"/>
          </w:tcPr>
          <w:p w:rsidR="005718F3" w:rsidRPr="00BF718A" w:rsidRDefault="005718F3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718A"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850" w:type="dxa"/>
          </w:tcPr>
          <w:p w:rsidR="005718F3" w:rsidRPr="00BF718A" w:rsidRDefault="005718F3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F718A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851" w:type="dxa"/>
          </w:tcPr>
          <w:p w:rsidR="005718F3" w:rsidRPr="00BF718A" w:rsidRDefault="005718F3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850" w:type="dxa"/>
          </w:tcPr>
          <w:p w:rsidR="005718F3" w:rsidRPr="00BF718A" w:rsidRDefault="005718F3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</w:t>
            </w:r>
          </w:p>
        </w:tc>
      </w:tr>
      <w:tr w:rsidR="005718F3" w:rsidRPr="00C6066D" w:rsidTr="005C4A98">
        <w:tc>
          <w:tcPr>
            <w:tcW w:w="346" w:type="dxa"/>
          </w:tcPr>
          <w:p w:rsidR="005718F3" w:rsidRPr="00C6066D" w:rsidRDefault="005718F3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5718F3" w:rsidRPr="00C6066D" w:rsidRDefault="005718F3" w:rsidP="00ED32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proofErr w:type="gramStart"/>
            <w:r w:rsidRPr="00C6066D">
              <w:rPr>
                <w:rFonts w:ascii="Times New Roman" w:hAnsi="Times New Roman" w:cs="Times New Roman"/>
              </w:rPr>
              <w:t>удовлетво</w:t>
            </w:r>
            <w:r w:rsidR="00031C5A">
              <w:rPr>
                <w:rFonts w:ascii="Times New Roman" w:hAnsi="Times New Roman" w:cs="Times New Roman"/>
              </w:rPr>
              <w:t>-</w:t>
            </w:r>
            <w:r w:rsidRPr="00C6066D">
              <w:rPr>
                <w:rFonts w:ascii="Times New Roman" w:hAnsi="Times New Roman" w:cs="Times New Roman"/>
              </w:rPr>
              <w:t>ренности</w:t>
            </w:r>
            <w:proofErr w:type="spellEnd"/>
            <w:proofErr w:type="gramEnd"/>
            <w:r w:rsidRPr="00C6066D">
              <w:rPr>
                <w:rFonts w:ascii="Times New Roman" w:hAnsi="Times New Roman" w:cs="Times New Roman"/>
              </w:rPr>
              <w:t xml:space="preserve"> жителей района от </w:t>
            </w:r>
            <w:proofErr w:type="spellStart"/>
            <w:r w:rsidRPr="00C6066D">
              <w:rPr>
                <w:rFonts w:ascii="Times New Roman" w:hAnsi="Times New Roman" w:cs="Times New Roman"/>
              </w:rPr>
              <w:t>предостав</w:t>
            </w:r>
            <w:r w:rsidR="00031C5A">
              <w:rPr>
                <w:rFonts w:ascii="Times New Roman" w:hAnsi="Times New Roman" w:cs="Times New Roman"/>
              </w:rPr>
              <w:t>-</w:t>
            </w:r>
            <w:r w:rsidRPr="00C6066D">
              <w:rPr>
                <w:rFonts w:ascii="Times New Roman" w:hAnsi="Times New Roman" w:cs="Times New Roman"/>
              </w:rPr>
              <w:t>ления</w:t>
            </w:r>
            <w:r w:rsidR="00ED328D">
              <w:rPr>
                <w:rFonts w:ascii="Times New Roman" w:hAnsi="Times New Roman" w:cs="Times New Roman"/>
              </w:rPr>
              <w:t>-</w:t>
            </w:r>
            <w:r w:rsidRPr="00C6066D">
              <w:rPr>
                <w:rFonts w:ascii="Times New Roman" w:hAnsi="Times New Roman" w:cs="Times New Roman"/>
              </w:rPr>
              <w:t>муници</w:t>
            </w:r>
            <w:r w:rsidR="00ED328D">
              <w:rPr>
                <w:rFonts w:ascii="Times New Roman" w:hAnsi="Times New Roman" w:cs="Times New Roman"/>
              </w:rPr>
              <w:t>-</w:t>
            </w:r>
            <w:r w:rsidRPr="00C6066D">
              <w:rPr>
                <w:rFonts w:ascii="Times New Roman" w:hAnsi="Times New Roman" w:cs="Times New Roman"/>
              </w:rPr>
              <w:t>пальных</w:t>
            </w:r>
            <w:proofErr w:type="spellEnd"/>
            <w:r w:rsidRPr="00C6066D">
              <w:rPr>
                <w:rFonts w:ascii="Times New Roman" w:hAnsi="Times New Roman" w:cs="Times New Roman"/>
              </w:rPr>
              <w:t xml:space="preserve"> услуг в сфере культуры</w:t>
            </w:r>
          </w:p>
        </w:tc>
        <w:tc>
          <w:tcPr>
            <w:tcW w:w="709" w:type="dxa"/>
          </w:tcPr>
          <w:p w:rsidR="005718F3" w:rsidRPr="00C6066D" w:rsidRDefault="005718F3" w:rsidP="00873D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066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</w:tcPr>
          <w:p w:rsidR="005718F3" w:rsidRPr="002C1190" w:rsidRDefault="005718F3" w:rsidP="001A08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119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9" w:type="dxa"/>
          </w:tcPr>
          <w:p w:rsidR="005718F3" w:rsidRPr="002C1190" w:rsidRDefault="005718F3" w:rsidP="00025F6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2C119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9" w:type="dxa"/>
          </w:tcPr>
          <w:p w:rsidR="005718F3" w:rsidRPr="002C1190" w:rsidRDefault="005718F3" w:rsidP="00025F6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2C119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</w:tcPr>
          <w:p w:rsidR="005718F3" w:rsidRPr="002C1190" w:rsidRDefault="005718F3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119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</w:tcPr>
          <w:p w:rsidR="005718F3" w:rsidRPr="00C6066D" w:rsidRDefault="005718F3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9" w:type="dxa"/>
          </w:tcPr>
          <w:p w:rsidR="005718F3" w:rsidRPr="00C6066D" w:rsidRDefault="005718F3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9" w:type="dxa"/>
          </w:tcPr>
          <w:p w:rsidR="005718F3" w:rsidRPr="00C6066D" w:rsidRDefault="005718F3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50" w:type="dxa"/>
          </w:tcPr>
          <w:p w:rsidR="005718F3" w:rsidRPr="00C6066D" w:rsidRDefault="005718F3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1" w:type="dxa"/>
          </w:tcPr>
          <w:p w:rsidR="005718F3" w:rsidRPr="00C6066D" w:rsidRDefault="00666A8D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</w:tcPr>
          <w:p w:rsidR="005718F3" w:rsidRPr="00C6066D" w:rsidRDefault="00666A8D" w:rsidP="00025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</w:tbl>
    <w:p w:rsidR="001557D1" w:rsidRPr="00943DC1" w:rsidRDefault="001557D1" w:rsidP="00CA3B85">
      <w:pPr>
        <w:autoSpaceDE w:val="0"/>
        <w:autoSpaceDN w:val="0"/>
        <w:adjustRightInd w:val="0"/>
        <w:jc w:val="center"/>
        <w:rPr>
          <w:b/>
        </w:rPr>
      </w:pPr>
    </w:p>
    <w:p w:rsidR="00CA3B85" w:rsidRPr="00943DC1" w:rsidRDefault="00CA3B85" w:rsidP="00CA3B85">
      <w:pPr>
        <w:autoSpaceDE w:val="0"/>
        <w:autoSpaceDN w:val="0"/>
        <w:adjustRightInd w:val="0"/>
      </w:pPr>
    </w:p>
    <w:p w:rsidR="00273C18" w:rsidRPr="00AA4372" w:rsidRDefault="00273C18" w:rsidP="00273C18">
      <w:pPr>
        <w:pStyle w:val="11"/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</w:pPr>
      <w:r>
        <w:rPr>
          <w:rFonts w:ascii="Times New Roman" w:hAnsi="Times New Roman"/>
          <w:b/>
          <w:bCs/>
          <w:kern w:val="32"/>
        </w:rPr>
        <w:t>3</w:t>
      </w:r>
      <w:r w:rsidRPr="00AA4372">
        <w:rPr>
          <w:rFonts w:ascii="Times New Roman" w:hAnsi="Times New Roman"/>
          <w:b/>
          <w:bCs/>
          <w:kern w:val="32"/>
        </w:rPr>
        <w:t>. Обобщенная характеристика основных мероприятий муниципальной программы</w:t>
      </w:r>
    </w:p>
    <w:p w:rsidR="00273C18" w:rsidRPr="0095042D" w:rsidRDefault="00273C18" w:rsidP="00273C18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proofErr w:type="gramStart"/>
      <w:r w:rsidRPr="0095042D">
        <w:rPr>
          <w:rFonts w:ascii="Times New Roman" w:hAnsi="Times New Roman"/>
        </w:rPr>
        <w:t>Программа предусматривает мероприятия,  направленные на сохранение культурного и исторического наследия, обеспечение равного доступа населения к культурным ценностям и участию в культурной жизни, развитие и реализацию культурного и духовного потенциала каждой личности; создание благоприятных условий для устойчивого развития сферы культуры района; развитие  общедоступных библиотек  в муниципальном районе.</w:t>
      </w:r>
      <w:proofErr w:type="gramEnd"/>
    </w:p>
    <w:p w:rsidR="00273C18" w:rsidRPr="0095042D" w:rsidRDefault="00273C18" w:rsidP="00273C18">
      <w:pPr>
        <w:tabs>
          <w:tab w:val="left" w:pos="709"/>
        </w:tabs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 xml:space="preserve">По направлению </w:t>
      </w:r>
      <w:r w:rsidRPr="00602724">
        <w:rPr>
          <w:rFonts w:ascii="Times New Roman" w:hAnsi="Times New Roman"/>
          <w:i/>
        </w:rPr>
        <w:t>«Развитие образования в сфере культуры»</w:t>
      </w:r>
      <w:r w:rsidRPr="0095042D">
        <w:rPr>
          <w:rFonts w:ascii="Times New Roman" w:hAnsi="Times New Roman"/>
        </w:rPr>
        <w:t xml:space="preserve"> предусматриваются мероприятия, направленные на обеспечение соответствия условий предоставления дополнительного  образования в сфере культуры государственным требованиям санитарно-гигиенических норм и создание </w:t>
      </w:r>
      <w:proofErr w:type="spellStart"/>
      <w:r w:rsidRPr="0095042D">
        <w:rPr>
          <w:rFonts w:ascii="Times New Roman" w:hAnsi="Times New Roman"/>
        </w:rPr>
        <w:t>социокультурной</w:t>
      </w:r>
      <w:proofErr w:type="spellEnd"/>
      <w:r w:rsidRPr="0095042D">
        <w:rPr>
          <w:rFonts w:ascii="Times New Roman" w:hAnsi="Times New Roman"/>
        </w:rPr>
        <w:t xml:space="preserve"> среды для творческого развития одаренных детей.</w:t>
      </w:r>
    </w:p>
    <w:p w:rsidR="00273C18" w:rsidRPr="0095042D" w:rsidRDefault="00273C18" w:rsidP="00273C18">
      <w:pPr>
        <w:tabs>
          <w:tab w:val="left" w:pos="0"/>
        </w:tabs>
        <w:ind w:right="72"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 xml:space="preserve">По направлению </w:t>
      </w:r>
      <w:r w:rsidRPr="00602724">
        <w:rPr>
          <w:rFonts w:ascii="Times New Roman" w:hAnsi="Times New Roman"/>
          <w:i/>
        </w:rPr>
        <w:t xml:space="preserve">«Поддержка и развитие </w:t>
      </w:r>
      <w:proofErr w:type="gramStart"/>
      <w:r w:rsidRPr="00602724">
        <w:rPr>
          <w:rFonts w:ascii="Times New Roman" w:hAnsi="Times New Roman"/>
          <w:i/>
        </w:rPr>
        <w:t>традиционной</w:t>
      </w:r>
      <w:proofErr w:type="gramEnd"/>
      <w:r w:rsidRPr="00602724">
        <w:rPr>
          <w:rFonts w:ascii="Times New Roman" w:hAnsi="Times New Roman"/>
          <w:i/>
        </w:rPr>
        <w:t xml:space="preserve"> народной культуры»</w:t>
      </w:r>
      <w:r w:rsidRPr="0095042D">
        <w:rPr>
          <w:rFonts w:ascii="Times New Roman" w:hAnsi="Times New Roman"/>
        </w:rPr>
        <w:t xml:space="preserve"> планируемые мероприятия будут направлены на:</w:t>
      </w:r>
    </w:p>
    <w:p w:rsidR="00273C18" w:rsidRPr="0095042D" w:rsidRDefault="00273C18" w:rsidP="00273C18">
      <w:pPr>
        <w:tabs>
          <w:tab w:val="left" w:pos="0"/>
        </w:tabs>
        <w:ind w:right="72"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>-  обеспечение для населения района равных возможностей доступа к культурным ценностям, участия в культурной жизни, творческой деятельности;</w:t>
      </w:r>
    </w:p>
    <w:p w:rsidR="00273C18" w:rsidRPr="0095042D" w:rsidRDefault="00273C18" w:rsidP="00273C18">
      <w:pPr>
        <w:tabs>
          <w:tab w:val="left" w:pos="0"/>
        </w:tabs>
        <w:ind w:right="72"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>- сохранение и восстановление наследия традиционной народной культуры, поддержка многообразия форм культуры  Людиновского района и Калужской области;</w:t>
      </w:r>
    </w:p>
    <w:p w:rsidR="00273C18" w:rsidRPr="0095042D" w:rsidRDefault="00273C18" w:rsidP="00273C18">
      <w:pPr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>- популяризацию лучших образцов самобытного традиционного народного и художественного творчества района;</w:t>
      </w:r>
    </w:p>
    <w:p w:rsidR="00273C18" w:rsidRPr="0095042D" w:rsidRDefault="00273C18" w:rsidP="00273C18">
      <w:pPr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>- вов</w:t>
      </w:r>
      <w:r>
        <w:rPr>
          <w:rFonts w:ascii="Times New Roman" w:hAnsi="Times New Roman"/>
        </w:rPr>
        <w:t xml:space="preserve">лечение населения в </w:t>
      </w:r>
      <w:proofErr w:type="spellStart"/>
      <w:r>
        <w:rPr>
          <w:rFonts w:ascii="Times New Roman" w:hAnsi="Times New Roman"/>
        </w:rPr>
        <w:t>культурно-</w:t>
      </w:r>
      <w:r w:rsidRPr="0095042D">
        <w:rPr>
          <w:rFonts w:ascii="Times New Roman" w:hAnsi="Times New Roman"/>
        </w:rPr>
        <w:t>досуговую</w:t>
      </w:r>
      <w:proofErr w:type="spellEnd"/>
      <w:r w:rsidRPr="0095042D">
        <w:rPr>
          <w:rFonts w:ascii="Times New Roman" w:hAnsi="Times New Roman"/>
        </w:rPr>
        <w:t xml:space="preserve"> сферу, стимулирование творческой активности, в том числе детей и молодежи;</w:t>
      </w:r>
    </w:p>
    <w:p w:rsidR="00273C18" w:rsidRPr="0095042D" w:rsidRDefault="00273C18" w:rsidP="00273C18">
      <w:pPr>
        <w:ind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>- поддержку народных промыслов и ремесел Людиновского района;</w:t>
      </w:r>
    </w:p>
    <w:p w:rsidR="00273C18" w:rsidRPr="0095042D" w:rsidRDefault="00273C18" w:rsidP="00273C18">
      <w:pPr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>- соз</w:t>
      </w:r>
      <w:r>
        <w:rPr>
          <w:rFonts w:ascii="Times New Roman" w:hAnsi="Times New Roman"/>
        </w:rPr>
        <w:t>дание в муниципальных культурно-</w:t>
      </w:r>
      <w:r w:rsidRPr="0095042D">
        <w:rPr>
          <w:rFonts w:ascii="Times New Roman" w:hAnsi="Times New Roman"/>
        </w:rPr>
        <w:t>досуговых учреждениях условий для духовного, культурного, творческого развития различных категорий населения района;</w:t>
      </w:r>
    </w:p>
    <w:p w:rsidR="00273C18" w:rsidRPr="0095042D" w:rsidRDefault="00273C18" w:rsidP="00273C18">
      <w:pPr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>- поддержку уникальных творческих коллективов, действующих на</w:t>
      </w:r>
      <w:r>
        <w:rPr>
          <w:rFonts w:ascii="Times New Roman" w:hAnsi="Times New Roman"/>
        </w:rPr>
        <w:t xml:space="preserve"> базе муниципальных культурно-</w:t>
      </w:r>
      <w:r w:rsidRPr="0095042D">
        <w:rPr>
          <w:rFonts w:ascii="Times New Roman" w:hAnsi="Times New Roman"/>
        </w:rPr>
        <w:t>досуговых учреждений.</w:t>
      </w:r>
    </w:p>
    <w:p w:rsidR="00273C18" w:rsidRPr="0095042D" w:rsidRDefault="00273C18" w:rsidP="00273C18">
      <w:pPr>
        <w:autoSpaceDE w:val="0"/>
        <w:autoSpaceDN w:val="0"/>
        <w:adjustRightInd w:val="0"/>
        <w:ind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 xml:space="preserve">По направлению </w:t>
      </w:r>
      <w:r w:rsidRPr="00602724">
        <w:rPr>
          <w:rFonts w:ascii="Times New Roman" w:hAnsi="Times New Roman"/>
          <w:i/>
        </w:rPr>
        <w:t>«Укрепление и развитие материально-технической базы учреждений культуры»</w:t>
      </w:r>
      <w:r w:rsidRPr="0095042D">
        <w:rPr>
          <w:rFonts w:ascii="Times New Roman" w:hAnsi="Times New Roman"/>
        </w:rPr>
        <w:t xml:space="preserve"> предусматриваются мероприятия по:</w:t>
      </w:r>
    </w:p>
    <w:p w:rsidR="00273C18" w:rsidRPr="0095042D" w:rsidRDefault="00273C18" w:rsidP="00273C18">
      <w:pPr>
        <w:pStyle w:val="af6"/>
        <w:spacing w:before="0" w:beforeAutospacing="0" w:after="0" w:afterAutospacing="0"/>
        <w:ind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>- обеспечению реконструкции, строительства, ремонта зданий и сооружений учреждений культуры и образования в сфере культуры Людиновского района с учетом нормативных сроков эксплуатации зданий.</w:t>
      </w:r>
    </w:p>
    <w:p w:rsidR="00273C18" w:rsidRPr="0095042D" w:rsidRDefault="00273C18" w:rsidP="00273C18">
      <w:pPr>
        <w:pStyle w:val="af6"/>
        <w:spacing w:before="0" w:beforeAutospacing="0" w:after="0" w:afterAutospacing="0"/>
        <w:ind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lastRenderedPageBreak/>
        <w:t>- благоустройству территорий учреждений культуры и образования в сфере культуры.</w:t>
      </w:r>
    </w:p>
    <w:p w:rsidR="00273C18" w:rsidRPr="0095042D" w:rsidRDefault="00273C18" w:rsidP="00273C18">
      <w:pPr>
        <w:pStyle w:val="af6"/>
        <w:spacing w:before="0" w:beforeAutospacing="0" w:after="0" w:afterAutospacing="0"/>
        <w:ind w:firstLin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5042D">
        <w:rPr>
          <w:rFonts w:ascii="Times New Roman" w:hAnsi="Times New Roman"/>
        </w:rPr>
        <w:t>приобретению современной аппаратуры, оборудования, музыкальных инструментов для учреждений культуры и образования в сфере культуры района.</w:t>
      </w:r>
    </w:p>
    <w:p w:rsidR="00273C18" w:rsidRPr="0095042D" w:rsidRDefault="00273C18" w:rsidP="00273C18">
      <w:pPr>
        <w:ind w:firstLine="600"/>
        <w:rPr>
          <w:rFonts w:ascii="Times New Roman" w:hAnsi="Times New Roman"/>
        </w:rPr>
      </w:pPr>
      <w:r w:rsidRPr="0095042D">
        <w:rPr>
          <w:rFonts w:ascii="Times New Roman" w:hAnsi="Times New Roman"/>
        </w:rPr>
        <w:t xml:space="preserve">По направлению </w:t>
      </w:r>
      <w:r w:rsidRPr="00602724">
        <w:rPr>
          <w:rFonts w:ascii="Times New Roman" w:hAnsi="Times New Roman"/>
          <w:i/>
        </w:rPr>
        <w:t>«Развитие общедоступных библиотек»</w:t>
      </w:r>
      <w:r w:rsidRPr="0095042D">
        <w:rPr>
          <w:rFonts w:ascii="Times New Roman" w:hAnsi="Times New Roman"/>
        </w:rPr>
        <w:t xml:space="preserve"> мероприятия </w:t>
      </w:r>
      <w:proofErr w:type="gramStart"/>
      <w:r w:rsidRPr="0095042D">
        <w:rPr>
          <w:rFonts w:ascii="Times New Roman" w:hAnsi="Times New Roman"/>
        </w:rPr>
        <w:t>направлены</w:t>
      </w:r>
      <w:proofErr w:type="gramEnd"/>
      <w:r w:rsidRPr="0095042D">
        <w:rPr>
          <w:rFonts w:ascii="Times New Roman" w:hAnsi="Times New Roman"/>
        </w:rPr>
        <w:t xml:space="preserve"> на:</w:t>
      </w:r>
    </w:p>
    <w:p w:rsidR="00273C18" w:rsidRPr="0095042D" w:rsidRDefault="00273C18" w:rsidP="00273C18">
      <w:pPr>
        <w:ind w:firstLine="600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 xml:space="preserve">- </w:t>
      </w:r>
      <w:r w:rsidRPr="0095042D">
        <w:rPr>
          <w:rFonts w:ascii="Times New Roman" w:hAnsi="Times New Roman"/>
        </w:rPr>
        <w:t xml:space="preserve">обеспечение </w:t>
      </w:r>
      <w:r w:rsidRPr="0095042D">
        <w:rPr>
          <w:rFonts w:ascii="Times New Roman" w:hAnsi="Times New Roman"/>
          <w:bCs/>
          <w:lang w:eastAsia="en-US"/>
        </w:rPr>
        <w:t xml:space="preserve">прав граждан на библиотечное обслуживание в областных библиотеках, в том числе </w:t>
      </w:r>
      <w:r w:rsidRPr="0095042D">
        <w:rPr>
          <w:rFonts w:ascii="Times New Roman" w:hAnsi="Times New Roman"/>
          <w:bCs/>
          <w:noProof/>
          <w:lang w:eastAsia="en-US"/>
        </w:rPr>
        <w:t xml:space="preserve"> прав детей и юношества и</w:t>
      </w:r>
      <w:r w:rsidRPr="0095042D">
        <w:rPr>
          <w:rFonts w:ascii="Times New Roman" w:hAnsi="Times New Roman"/>
          <w:lang w:eastAsia="en-US"/>
        </w:rPr>
        <w:t xml:space="preserve"> прав слепых и слабовидящих граждан на библиотечное обслуживание</w:t>
      </w:r>
    </w:p>
    <w:p w:rsidR="00273C18" w:rsidRPr="0095042D" w:rsidRDefault="00273C18" w:rsidP="00273C18">
      <w:pPr>
        <w:tabs>
          <w:tab w:val="left" w:pos="0"/>
        </w:tabs>
        <w:ind w:firstLine="600"/>
        <w:rPr>
          <w:rFonts w:ascii="Times New Roman" w:hAnsi="Times New Roman"/>
          <w:lang w:eastAsia="en-US"/>
        </w:rPr>
      </w:pPr>
      <w:r w:rsidRPr="0095042D">
        <w:rPr>
          <w:rFonts w:ascii="Times New Roman" w:hAnsi="Times New Roman"/>
          <w:lang w:eastAsia="en-US"/>
        </w:rPr>
        <w:t>- формирование и обеспечение сохранности библиотечных фондов;</w:t>
      </w:r>
    </w:p>
    <w:p w:rsidR="00273C18" w:rsidRPr="0095042D" w:rsidRDefault="00273C18" w:rsidP="00273C18">
      <w:pPr>
        <w:ind w:firstLine="600"/>
        <w:rPr>
          <w:rFonts w:ascii="Times New Roman" w:hAnsi="Times New Roman"/>
          <w:lang w:eastAsia="en-US"/>
        </w:rPr>
      </w:pPr>
      <w:r w:rsidRPr="0095042D">
        <w:rPr>
          <w:rFonts w:ascii="Times New Roman" w:hAnsi="Times New Roman"/>
          <w:lang w:eastAsia="en-US"/>
        </w:rPr>
        <w:t>- внедрение новых информационных технологий библиотечного обслуживания населения.</w:t>
      </w:r>
    </w:p>
    <w:p w:rsidR="00273C18" w:rsidRDefault="00273C18" w:rsidP="00273C18">
      <w:pPr>
        <w:ind w:firstLine="600"/>
      </w:pPr>
      <w:r>
        <w:rPr>
          <w:rFonts w:ascii="Times New Roman" w:hAnsi="Times New Roman"/>
          <w:lang w:eastAsia="en-US"/>
        </w:rPr>
        <w:t xml:space="preserve">По направлению </w:t>
      </w:r>
      <w:r w:rsidRPr="00602724">
        <w:rPr>
          <w:rFonts w:ascii="Times New Roman" w:hAnsi="Times New Roman"/>
          <w:i/>
          <w:lang w:eastAsia="en-US"/>
        </w:rPr>
        <w:t>«Обеспечение сохранения, использования, и популяризации объектов наследия и военно-мемориальных объектов»</w:t>
      </w:r>
      <w:r w:rsidRPr="0095042D">
        <w:rPr>
          <w:rFonts w:ascii="Times New Roman" w:hAnsi="Times New Roman"/>
          <w:lang w:eastAsia="en-US"/>
        </w:rPr>
        <w:t xml:space="preserve"> выполнение запланированных мероприятий позволит </w:t>
      </w:r>
      <w:r w:rsidRPr="0095042D">
        <w:rPr>
          <w:rFonts w:ascii="Times New Roman" w:hAnsi="Times New Roman"/>
        </w:rPr>
        <w:t xml:space="preserve">создать условия для сохранности недвижимых памятников истории и культуры в  муниципальном </w:t>
      </w:r>
      <w:proofErr w:type="spellStart"/>
      <w:r w:rsidRPr="0095042D">
        <w:rPr>
          <w:rFonts w:ascii="Times New Roman" w:hAnsi="Times New Roman"/>
        </w:rPr>
        <w:t>районе</w:t>
      </w:r>
      <w:proofErr w:type="gramStart"/>
      <w:r w:rsidRPr="0095042D">
        <w:rPr>
          <w:rFonts w:ascii="Times New Roman" w:hAnsi="Times New Roman"/>
        </w:rPr>
        <w:t>,</w:t>
      </w:r>
      <w:r w:rsidR="00563A6D" w:rsidRPr="00563A6D">
        <w:rPr>
          <w:rFonts w:ascii="Times New Roman" w:hAnsi="Times New Roman"/>
          <w:bCs/>
        </w:rPr>
        <w:t>с</w:t>
      </w:r>
      <w:proofErr w:type="gramEnd"/>
      <w:r w:rsidR="00563A6D" w:rsidRPr="00563A6D">
        <w:rPr>
          <w:rFonts w:ascii="Times New Roman" w:hAnsi="Times New Roman"/>
          <w:bCs/>
        </w:rPr>
        <w:t>охранн</w:t>
      </w:r>
      <w:r w:rsidR="00D22324">
        <w:rPr>
          <w:rFonts w:ascii="Times New Roman" w:hAnsi="Times New Roman"/>
          <w:bCs/>
        </w:rPr>
        <w:t>ости</w:t>
      </w:r>
      <w:proofErr w:type="spellEnd"/>
      <w:r w:rsidR="00563A6D" w:rsidRPr="00563A6D">
        <w:rPr>
          <w:rFonts w:ascii="Times New Roman" w:hAnsi="Times New Roman"/>
          <w:bCs/>
        </w:rPr>
        <w:t xml:space="preserve"> выявленн</w:t>
      </w:r>
      <w:r w:rsidR="00D22324">
        <w:rPr>
          <w:rFonts w:ascii="Times New Roman" w:hAnsi="Times New Roman"/>
          <w:bCs/>
        </w:rPr>
        <w:t>ых</w:t>
      </w:r>
      <w:r w:rsidR="00563A6D" w:rsidRPr="00563A6D">
        <w:rPr>
          <w:rFonts w:ascii="Times New Roman" w:hAnsi="Times New Roman"/>
          <w:bCs/>
        </w:rPr>
        <w:t xml:space="preserve"> объект</w:t>
      </w:r>
      <w:r w:rsidR="00D22324">
        <w:rPr>
          <w:rFonts w:ascii="Times New Roman" w:hAnsi="Times New Roman"/>
          <w:bCs/>
        </w:rPr>
        <w:t>ов</w:t>
      </w:r>
      <w:r w:rsidR="00563A6D" w:rsidRPr="00563A6D">
        <w:rPr>
          <w:rFonts w:ascii="Times New Roman" w:hAnsi="Times New Roman"/>
          <w:bCs/>
        </w:rPr>
        <w:t xml:space="preserve"> культурного наследия - </w:t>
      </w:r>
      <w:proofErr w:type="spellStart"/>
      <w:r w:rsidR="00563A6D" w:rsidRPr="00563A6D">
        <w:rPr>
          <w:rFonts w:ascii="Times New Roman" w:hAnsi="Times New Roman"/>
          <w:bCs/>
        </w:rPr>
        <w:t>воинско</w:t>
      </w:r>
      <w:r w:rsidR="00D22324">
        <w:rPr>
          <w:rFonts w:ascii="Times New Roman" w:hAnsi="Times New Roman"/>
          <w:bCs/>
        </w:rPr>
        <w:t>их</w:t>
      </w:r>
      <w:proofErr w:type="spellEnd"/>
      <w:r w:rsidR="00563A6D" w:rsidRPr="00563A6D">
        <w:rPr>
          <w:rFonts w:ascii="Times New Roman" w:hAnsi="Times New Roman"/>
          <w:bCs/>
        </w:rPr>
        <w:t xml:space="preserve"> захоронени</w:t>
      </w:r>
      <w:r w:rsidR="00D22324">
        <w:rPr>
          <w:rFonts w:ascii="Times New Roman" w:hAnsi="Times New Roman"/>
          <w:bCs/>
        </w:rPr>
        <w:t>й</w:t>
      </w:r>
      <w:r w:rsidR="00563A6D" w:rsidRPr="00563A6D">
        <w:rPr>
          <w:rFonts w:ascii="Times New Roman" w:hAnsi="Times New Roman"/>
          <w:bCs/>
        </w:rPr>
        <w:t xml:space="preserve"> времен Великой Отечественной войны 1941 г.-1945 г. на</w:t>
      </w:r>
      <w:r w:rsidR="00D22324">
        <w:rPr>
          <w:rFonts w:ascii="Times New Roman" w:hAnsi="Times New Roman"/>
          <w:bCs/>
        </w:rPr>
        <w:t xml:space="preserve"> территории Людиновского района,</w:t>
      </w:r>
      <w:r w:rsidRPr="0095042D">
        <w:rPr>
          <w:rFonts w:ascii="Times New Roman" w:hAnsi="Times New Roman"/>
        </w:rPr>
        <w:t xml:space="preserve"> что позволит эффективнее включать эти памятники в хозяйственный и культурный оборот</w:t>
      </w:r>
      <w:r w:rsidRPr="000B63DB">
        <w:t>.</w:t>
      </w:r>
    </w:p>
    <w:p w:rsidR="00D22324" w:rsidRPr="00D22324" w:rsidRDefault="00D22324" w:rsidP="00273C18">
      <w:pPr>
        <w:ind w:firstLine="600"/>
        <w:rPr>
          <w:rFonts w:ascii="Times New Roman" w:hAnsi="Times New Roman"/>
        </w:rPr>
      </w:pPr>
      <w:r w:rsidRPr="00D22324">
        <w:rPr>
          <w:rFonts w:ascii="Times New Roman" w:hAnsi="Times New Roman"/>
        </w:rPr>
        <w:t xml:space="preserve">По направлению </w:t>
      </w:r>
      <w:r w:rsidRPr="00602724">
        <w:rPr>
          <w:rFonts w:ascii="Times New Roman" w:hAnsi="Times New Roman"/>
          <w:i/>
        </w:rPr>
        <w:t xml:space="preserve">«Проведение мероприятий в сфере культуры, искусства, </w:t>
      </w:r>
      <w:proofErr w:type="spellStart"/>
      <w:r w:rsidRPr="00602724">
        <w:rPr>
          <w:rFonts w:ascii="Times New Roman" w:hAnsi="Times New Roman"/>
          <w:i/>
        </w:rPr>
        <w:t>кинемотографии</w:t>
      </w:r>
      <w:proofErr w:type="spellEnd"/>
      <w:r w:rsidRPr="00602724">
        <w:rPr>
          <w:rFonts w:ascii="Times New Roman" w:hAnsi="Times New Roman"/>
          <w:i/>
        </w:rPr>
        <w:t>»</w:t>
      </w:r>
      <w:r>
        <w:rPr>
          <w:rFonts w:ascii="Times New Roman" w:hAnsi="Times New Roman"/>
        </w:rPr>
        <w:t xml:space="preserve"> предусматривается проведение культурно-досуговых и праздничных мероприятий</w:t>
      </w:r>
      <w:r w:rsidR="00EE4740">
        <w:rPr>
          <w:rFonts w:ascii="Times New Roman" w:hAnsi="Times New Roman"/>
        </w:rPr>
        <w:t>, создание условий для доступа к культурным ценностям всех групп жителей Людиновского района.</w:t>
      </w:r>
    </w:p>
    <w:p w:rsidR="00F21B8C" w:rsidRDefault="00347C92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347C92">
        <w:rPr>
          <w:rFonts w:ascii="Times New Roman" w:hAnsi="Times New Roman"/>
        </w:rPr>
        <w:t xml:space="preserve">По направлению </w:t>
      </w:r>
      <w:r w:rsidRPr="00602724">
        <w:rPr>
          <w:rFonts w:ascii="Times New Roman" w:hAnsi="Times New Roman"/>
          <w:i/>
        </w:rPr>
        <w:t>«Организация и проведение ремонтных работ в учреждениях культуры»</w:t>
      </w:r>
      <w:r>
        <w:rPr>
          <w:rFonts w:ascii="Times New Roman" w:hAnsi="Times New Roman"/>
        </w:rPr>
        <w:t xml:space="preserve"> предусматривается:</w:t>
      </w:r>
    </w:p>
    <w:p w:rsidR="00347C92" w:rsidRDefault="00347C92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- </w:t>
      </w:r>
      <w:r w:rsidR="00E03F53">
        <w:rPr>
          <w:rFonts w:ascii="Times New Roman" w:hAnsi="Times New Roman"/>
          <w:bCs/>
        </w:rPr>
        <w:t>о</w:t>
      </w:r>
      <w:r w:rsidR="00E03F53" w:rsidRPr="00E03F53">
        <w:rPr>
          <w:rFonts w:ascii="Times New Roman" w:hAnsi="Times New Roman"/>
          <w:bCs/>
        </w:rPr>
        <w:t>рганизация и проведение ремонтных работ в учреждениях культуры</w:t>
      </w:r>
      <w:r w:rsidR="00E03F53">
        <w:rPr>
          <w:rFonts w:ascii="Times New Roman" w:hAnsi="Times New Roman"/>
          <w:bCs/>
        </w:rPr>
        <w:t>;</w:t>
      </w:r>
    </w:p>
    <w:p w:rsidR="00E03F53" w:rsidRDefault="00E03F53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E03F53">
        <w:rPr>
          <w:rFonts w:ascii="Times New Roman" w:hAnsi="Times New Roman"/>
          <w:bCs/>
        </w:rPr>
        <w:t>обеспечение развития и укрепления материально-технической базы домов культуры в населенных пунктах с численностью населения до 50 тысяч человек</w:t>
      </w:r>
      <w:r>
        <w:rPr>
          <w:rFonts w:ascii="Times New Roman" w:hAnsi="Times New Roman"/>
          <w:bCs/>
        </w:rPr>
        <w:t>;</w:t>
      </w:r>
    </w:p>
    <w:p w:rsidR="00E03F53" w:rsidRDefault="00E03F53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E03F53">
        <w:rPr>
          <w:rFonts w:ascii="Times New Roman" w:hAnsi="Times New Roman"/>
          <w:bCs/>
        </w:rPr>
        <w:t>создание и модернизацию учреждений культурно-досугового типа в сельской местности, включая строительство, реконструкцию и капитальный ремонт зданий</w:t>
      </w:r>
      <w:r w:rsidR="0015204B">
        <w:rPr>
          <w:rFonts w:ascii="Times New Roman" w:hAnsi="Times New Roman"/>
          <w:bCs/>
        </w:rPr>
        <w:t>.</w:t>
      </w:r>
    </w:p>
    <w:p w:rsidR="0015204B" w:rsidRDefault="0015204B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По направлению </w:t>
      </w:r>
      <w:r w:rsidRPr="00602724">
        <w:rPr>
          <w:rFonts w:ascii="Times New Roman" w:hAnsi="Times New Roman"/>
          <w:bCs/>
          <w:i/>
        </w:rPr>
        <w:t>«Повышение уровня комплексной безопасности в учреждениях культуры и дополнительного образования»</w:t>
      </w:r>
      <w:r>
        <w:rPr>
          <w:rFonts w:ascii="Times New Roman" w:hAnsi="Times New Roman"/>
          <w:bCs/>
        </w:rPr>
        <w:t xml:space="preserve"> предусматривается проведение мероприятий по повышению уровня комплексной безопасности в учреждениях культуры и дополнительного образования. </w:t>
      </w:r>
    </w:p>
    <w:p w:rsidR="00602724" w:rsidRPr="007640FD" w:rsidRDefault="00602724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По направлению </w:t>
      </w:r>
      <w:r w:rsidRPr="00602724">
        <w:rPr>
          <w:rFonts w:ascii="Times New Roman" w:hAnsi="Times New Roman"/>
          <w:bCs/>
          <w:i/>
        </w:rPr>
        <w:t>«</w:t>
      </w:r>
      <w:r w:rsidRPr="00602724">
        <w:rPr>
          <w:rFonts w:ascii="Times New Roman" w:hAnsi="Times New Roman"/>
          <w:i/>
        </w:rPr>
        <w:t>Государственная поддержка отрасли культуры</w:t>
      </w:r>
      <w:proofErr w:type="gramStart"/>
      <w:r w:rsidRPr="00602724">
        <w:rPr>
          <w:rFonts w:ascii="Times New Roman" w:hAnsi="Times New Roman"/>
          <w:i/>
        </w:rPr>
        <w:t>»</w:t>
      </w:r>
      <w:proofErr w:type="spellStart"/>
      <w:r w:rsidRPr="00602724">
        <w:rPr>
          <w:rFonts w:ascii="Times New Roman" w:hAnsi="Times New Roman"/>
        </w:rPr>
        <w:t>з</w:t>
      </w:r>
      <w:proofErr w:type="gramEnd"/>
      <w:r w:rsidRPr="00602724">
        <w:rPr>
          <w:rFonts w:ascii="Times New Roman" w:hAnsi="Times New Roman"/>
        </w:rPr>
        <w:t>апланировано</w:t>
      </w:r>
      <w:r w:rsidRPr="007640FD">
        <w:rPr>
          <w:rFonts w:ascii="Times New Roman" w:hAnsi="Times New Roman"/>
          <w:bCs/>
        </w:rPr>
        <w:t>обеспечение</w:t>
      </w:r>
      <w:proofErr w:type="spellEnd"/>
      <w:r w:rsidRPr="007640FD">
        <w:rPr>
          <w:rFonts w:ascii="Times New Roman" w:hAnsi="Times New Roman"/>
          <w:bCs/>
        </w:rPr>
        <w:t xml:space="preserve"> учреждений культуры в рамках федерального проекта "Обеспечение качественно нового уровня развития инфраструктуры культуры" специализированным автотранспортом для обслуживания населения, в том числе сельского населения</w:t>
      </w:r>
      <w:r w:rsidR="007640FD" w:rsidRPr="007640FD">
        <w:rPr>
          <w:rFonts w:ascii="Times New Roman" w:hAnsi="Times New Roman"/>
          <w:bCs/>
        </w:rPr>
        <w:t>.</w:t>
      </w:r>
    </w:p>
    <w:p w:rsidR="00102B21" w:rsidRDefault="00102B21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По направлению </w:t>
      </w:r>
      <w:r w:rsidRPr="00602724">
        <w:rPr>
          <w:rFonts w:ascii="Times New Roman" w:hAnsi="Times New Roman"/>
          <w:bCs/>
          <w:i/>
        </w:rPr>
        <w:t>«Создание виртуальных концертных залов в городах Российской Федерации»</w:t>
      </w:r>
      <w:r>
        <w:rPr>
          <w:rFonts w:ascii="Times New Roman" w:hAnsi="Times New Roman"/>
          <w:bCs/>
        </w:rPr>
        <w:t xml:space="preserve"> запланировано создание виртуального концертного зала на базе МКУК «Районный дом культуры».</w:t>
      </w:r>
    </w:p>
    <w:p w:rsidR="00102B21" w:rsidRDefault="00102B21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По направлению </w:t>
      </w:r>
      <w:r w:rsidRPr="00602724">
        <w:rPr>
          <w:rFonts w:ascii="Times New Roman" w:hAnsi="Times New Roman"/>
          <w:bCs/>
          <w:i/>
        </w:rPr>
        <w:t>«Волонтеры культуры»</w:t>
      </w:r>
      <w:r>
        <w:rPr>
          <w:rFonts w:ascii="Times New Roman" w:hAnsi="Times New Roman"/>
          <w:bCs/>
        </w:rPr>
        <w:t xml:space="preserve"> предусматривается:</w:t>
      </w:r>
    </w:p>
    <w:p w:rsidR="00102B21" w:rsidRPr="00896AEE" w:rsidRDefault="00102B21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896AEE">
        <w:rPr>
          <w:rFonts w:ascii="Times New Roman" w:hAnsi="Times New Roman"/>
          <w:bCs/>
        </w:rPr>
        <w:t xml:space="preserve">- </w:t>
      </w:r>
      <w:r w:rsidR="00896AEE" w:rsidRPr="00896AEE">
        <w:rPr>
          <w:rFonts w:ascii="Times New Roman" w:hAnsi="Times New Roman"/>
          <w:bCs/>
        </w:rPr>
        <w:t>ра</w:t>
      </w:r>
      <w:r w:rsidRPr="00896AEE">
        <w:rPr>
          <w:rFonts w:ascii="Times New Roman" w:hAnsi="Times New Roman"/>
          <w:bCs/>
        </w:rPr>
        <w:t>звитие добровольчества (волонтерства) в сфере культуры;</w:t>
      </w:r>
    </w:p>
    <w:p w:rsidR="00102B21" w:rsidRPr="00896AEE" w:rsidRDefault="00102B21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896AEE">
        <w:rPr>
          <w:rFonts w:ascii="Times New Roman" w:hAnsi="Times New Roman"/>
          <w:bCs/>
        </w:rPr>
        <w:t xml:space="preserve">- </w:t>
      </w:r>
      <w:r w:rsidR="00896AEE" w:rsidRPr="00896AEE">
        <w:rPr>
          <w:rFonts w:ascii="Times New Roman" w:hAnsi="Times New Roman"/>
          <w:bCs/>
        </w:rPr>
        <w:t>с</w:t>
      </w:r>
      <w:r w:rsidRPr="00896AEE">
        <w:rPr>
          <w:rFonts w:ascii="Times New Roman" w:hAnsi="Times New Roman"/>
          <w:bCs/>
        </w:rPr>
        <w:t>оздание волонтерских объединений на базе учреждений культуры</w:t>
      </w:r>
    </w:p>
    <w:p w:rsidR="00102B21" w:rsidRDefault="00896AEE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896AEE">
        <w:rPr>
          <w:rFonts w:ascii="Times New Roman" w:hAnsi="Times New Roman"/>
          <w:bCs/>
        </w:rPr>
        <w:t>- у</w:t>
      </w:r>
      <w:r w:rsidR="00102B21" w:rsidRPr="00896AEE">
        <w:rPr>
          <w:rFonts w:ascii="Times New Roman" w:hAnsi="Times New Roman"/>
          <w:bCs/>
        </w:rPr>
        <w:t>частие волонтеров в мероприятиях учреждений культуры</w:t>
      </w:r>
      <w:r w:rsidR="00C06F71">
        <w:rPr>
          <w:rFonts w:ascii="Times New Roman" w:hAnsi="Times New Roman"/>
          <w:bCs/>
        </w:rPr>
        <w:t>.</w:t>
      </w:r>
    </w:p>
    <w:p w:rsidR="00602724" w:rsidRDefault="00602724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ПО направлению </w:t>
      </w:r>
      <w:r w:rsidRPr="00602724">
        <w:rPr>
          <w:rFonts w:ascii="Times New Roman" w:hAnsi="Times New Roman"/>
          <w:bCs/>
          <w:i/>
        </w:rPr>
        <w:t>«Антитерроризм»</w:t>
      </w:r>
      <w:r>
        <w:rPr>
          <w:rFonts w:ascii="Times New Roman" w:hAnsi="Times New Roman"/>
          <w:bCs/>
        </w:rPr>
        <w:t xml:space="preserve"> предусматривается:</w:t>
      </w:r>
    </w:p>
    <w:p w:rsidR="00602724" w:rsidRPr="00602724" w:rsidRDefault="00602724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р</w:t>
      </w:r>
      <w:r w:rsidRPr="00602724">
        <w:rPr>
          <w:rFonts w:ascii="Times New Roman" w:hAnsi="Times New Roman"/>
          <w:bCs/>
        </w:rPr>
        <w:t>азработка и издание информационных материалов (памятки, дайджесты, буклеты и т.п.)</w:t>
      </w:r>
    </w:p>
    <w:p w:rsidR="00602724" w:rsidRPr="00602724" w:rsidRDefault="00602724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</w:t>
      </w:r>
      <w:r w:rsidRPr="00602724">
        <w:rPr>
          <w:rFonts w:ascii="Times New Roman" w:hAnsi="Times New Roman"/>
          <w:bCs/>
        </w:rPr>
        <w:t>роведение культурно-просветительских и воспитательных мероприятий, направленных на адаптацию мигрантов к социальным и культурным традициям российского общества, формирование позитивных межнациональных и этноконфессиональных отношений, а также противодействие идеологии терроризма и возникновению этнических анклавов.</w:t>
      </w:r>
    </w:p>
    <w:p w:rsidR="00602724" w:rsidRPr="00602724" w:rsidRDefault="00602724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-п</w:t>
      </w:r>
      <w:r w:rsidRPr="00602724">
        <w:rPr>
          <w:rFonts w:ascii="Times New Roman" w:hAnsi="Times New Roman"/>
          <w:bCs/>
        </w:rPr>
        <w:t>роведение мероприятий, посвященных Дню солидарности в борьбе с терроризмом</w:t>
      </w:r>
      <w:r>
        <w:rPr>
          <w:rFonts w:ascii="Times New Roman" w:hAnsi="Times New Roman"/>
          <w:bCs/>
        </w:rPr>
        <w:t>.</w:t>
      </w:r>
    </w:p>
    <w:p w:rsidR="00602724" w:rsidRPr="00602724" w:rsidRDefault="00602724" w:rsidP="00CA3B8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676636" w:rsidRPr="00102458" w:rsidRDefault="00676636" w:rsidP="00676636">
      <w:pPr>
        <w:pStyle w:val="11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4</w:t>
      </w:r>
      <w:r w:rsidRPr="008953AC">
        <w:rPr>
          <w:rFonts w:ascii="Times New Roman" w:hAnsi="Times New Roman"/>
          <w:b/>
          <w:bCs/>
          <w:iCs/>
        </w:rPr>
        <w:t>. Объем финансовых ресурсов, необходимых для реализации муниципальной программы</w:t>
      </w:r>
    </w:p>
    <w:p w:rsidR="00676636" w:rsidRPr="00102458" w:rsidRDefault="00676636" w:rsidP="00676636">
      <w:pPr>
        <w:pStyle w:val="Table"/>
        <w:jc w:val="center"/>
        <w:rPr>
          <w:rFonts w:ascii="Times New Roman" w:hAnsi="Times New Roman" w:cs="Times New Roman"/>
          <w:szCs w:val="24"/>
        </w:rPr>
      </w:pPr>
    </w:p>
    <w:p w:rsidR="00676636" w:rsidRDefault="00676636" w:rsidP="00676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E92">
        <w:rPr>
          <w:rFonts w:ascii="Times New Roman" w:hAnsi="Times New Roman" w:cs="Times New Roman"/>
          <w:sz w:val="24"/>
          <w:szCs w:val="24"/>
        </w:rPr>
        <w:t xml:space="preserve">Основным источником финансирования Программы являются средства </w:t>
      </w:r>
      <w:r w:rsidR="006149FC" w:rsidRPr="00B70E92">
        <w:rPr>
          <w:rFonts w:ascii="Times New Roman" w:hAnsi="Times New Roman" w:cs="Times New Roman"/>
          <w:sz w:val="24"/>
          <w:szCs w:val="24"/>
        </w:rPr>
        <w:t xml:space="preserve"> муниципального района «Город Людиново и Людиновский район»</w:t>
      </w:r>
      <w:r w:rsidR="00520C57">
        <w:rPr>
          <w:rFonts w:ascii="Times New Roman" w:hAnsi="Times New Roman" w:cs="Times New Roman"/>
          <w:sz w:val="24"/>
          <w:szCs w:val="24"/>
        </w:rPr>
        <w:t xml:space="preserve"> и бюджета городского поселения</w:t>
      </w:r>
      <w:r w:rsidRPr="00B70E92">
        <w:rPr>
          <w:rFonts w:ascii="Times New Roman" w:hAnsi="Times New Roman" w:cs="Times New Roman"/>
          <w:sz w:val="24"/>
          <w:szCs w:val="24"/>
        </w:rPr>
        <w:t xml:space="preserve">. </w:t>
      </w:r>
      <w:r w:rsidR="006149FC" w:rsidRPr="00B70E92">
        <w:rPr>
          <w:rFonts w:ascii="Times New Roman" w:hAnsi="Times New Roman" w:cs="Times New Roman"/>
          <w:sz w:val="24"/>
          <w:szCs w:val="24"/>
        </w:rPr>
        <w:t>Допол</w:t>
      </w:r>
      <w:r w:rsidR="00B70E92" w:rsidRPr="00B70E92">
        <w:rPr>
          <w:rFonts w:ascii="Times New Roman" w:hAnsi="Times New Roman" w:cs="Times New Roman"/>
          <w:sz w:val="24"/>
          <w:szCs w:val="24"/>
        </w:rPr>
        <w:t xml:space="preserve">нительно будут привлечены средства </w:t>
      </w:r>
      <w:r w:rsidR="006149FC" w:rsidRPr="00B70E92">
        <w:rPr>
          <w:rFonts w:ascii="Times New Roman" w:hAnsi="Times New Roman" w:cs="Times New Roman"/>
          <w:sz w:val="24"/>
          <w:szCs w:val="24"/>
        </w:rPr>
        <w:t>федеральн</w:t>
      </w:r>
      <w:r w:rsidR="00B70E92" w:rsidRPr="00B70E92">
        <w:rPr>
          <w:rFonts w:ascii="Times New Roman" w:hAnsi="Times New Roman" w:cs="Times New Roman"/>
          <w:sz w:val="24"/>
          <w:szCs w:val="24"/>
        </w:rPr>
        <w:t>ого</w:t>
      </w:r>
      <w:r w:rsidR="006149FC" w:rsidRPr="00B70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9FC" w:rsidRPr="00B70E92">
        <w:rPr>
          <w:rFonts w:ascii="Times New Roman" w:hAnsi="Times New Roman" w:cs="Times New Roman"/>
          <w:sz w:val="24"/>
          <w:szCs w:val="24"/>
        </w:rPr>
        <w:t>бюджет</w:t>
      </w:r>
      <w:r w:rsidR="00B70E92" w:rsidRPr="00B70E9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B70E92" w:rsidRPr="00B70E92">
        <w:rPr>
          <w:rFonts w:ascii="Times New Roman" w:hAnsi="Times New Roman" w:cs="Times New Roman"/>
          <w:sz w:val="24"/>
          <w:szCs w:val="24"/>
        </w:rPr>
        <w:t>.</w:t>
      </w:r>
      <w:r w:rsidRPr="00B70E9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70E92">
        <w:rPr>
          <w:rFonts w:ascii="Times New Roman" w:hAnsi="Times New Roman" w:cs="Times New Roman"/>
          <w:sz w:val="24"/>
          <w:szCs w:val="24"/>
        </w:rPr>
        <w:t>редполагаемый</w:t>
      </w:r>
      <w:proofErr w:type="spellEnd"/>
      <w:r w:rsidRPr="00B70E92">
        <w:rPr>
          <w:rFonts w:ascii="Times New Roman" w:hAnsi="Times New Roman" w:cs="Times New Roman"/>
          <w:sz w:val="24"/>
          <w:szCs w:val="24"/>
        </w:rPr>
        <w:t xml:space="preserve"> объем средств на реализацию мероприятий составляет </w:t>
      </w:r>
      <w:r w:rsidR="00AE46C2">
        <w:rPr>
          <w:rFonts w:ascii="Times New Roman" w:hAnsi="Times New Roman" w:cs="Times New Roman"/>
          <w:sz w:val="24"/>
          <w:szCs w:val="24"/>
        </w:rPr>
        <w:t>1 120 370</w:t>
      </w:r>
      <w:r w:rsidR="00B70E92" w:rsidRPr="00B70E92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B70E92" w:rsidRPr="00B70E92" w:rsidRDefault="00B70E92" w:rsidP="00676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E92">
        <w:rPr>
          <w:rFonts w:ascii="Times New Roman" w:hAnsi="Times New Roman" w:cs="Times New Roman"/>
          <w:sz w:val="24"/>
          <w:szCs w:val="24"/>
        </w:rPr>
        <w:t xml:space="preserve">- средства </w:t>
      </w:r>
      <w:r w:rsidR="007E1022" w:rsidRPr="007E102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spellStart"/>
      <w:r w:rsidR="007E1022" w:rsidRPr="007E1022">
        <w:rPr>
          <w:rFonts w:ascii="Times New Roman" w:hAnsi="Times New Roman" w:cs="Times New Roman"/>
          <w:sz w:val="24"/>
          <w:szCs w:val="24"/>
        </w:rPr>
        <w:t>района</w:t>
      </w:r>
      <w:r w:rsidR="00E022C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E022C3">
        <w:rPr>
          <w:rFonts w:ascii="Times New Roman" w:hAnsi="Times New Roman" w:cs="Times New Roman"/>
          <w:sz w:val="24"/>
          <w:szCs w:val="24"/>
        </w:rPr>
        <w:t xml:space="preserve"> бюджета городского поселения</w:t>
      </w:r>
      <w:proofErr w:type="gramStart"/>
      <w:r w:rsidR="00AE46C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E46C2">
        <w:rPr>
          <w:rFonts w:ascii="Times New Roman" w:hAnsi="Times New Roman" w:cs="Times New Roman"/>
          <w:sz w:val="24"/>
          <w:szCs w:val="24"/>
        </w:rPr>
        <w:t> 013 755</w:t>
      </w:r>
      <w:r w:rsidRPr="00B70E92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B70E92" w:rsidRPr="00B70E92" w:rsidRDefault="00B70E92" w:rsidP="00676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E92">
        <w:rPr>
          <w:rFonts w:ascii="Times New Roman" w:hAnsi="Times New Roman" w:cs="Times New Roman"/>
          <w:sz w:val="24"/>
          <w:szCs w:val="24"/>
        </w:rPr>
        <w:t xml:space="preserve">- </w:t>
      </w:r>
      <w:r w:rsidR="00A734D2" w:rsidRPr="00A734D2">
        <w:rPr>
          <w:rFonts w:ascii="Times New Roman" w:hAnsi="Times New Roman" w:cs="Times New Roman"/>
          <w:sz w:val="24"/>
          <w:szCs w:val="24"/>
        </w:rPr>
        <w:t>средства федерально</w:t>
      </w:r>
      <w:r w:rsidR="00A734D2">
        <w:rPr>
          <w:rFonts w:ascii="Times New Roman" w:hAnsi="Times New Roman" w:cs="Times New Roman"/>
          <w:sz w:val="24"/>
          <w:szCs w:val="24"/>
        </w:rPr>
        <w:t xml:space="preserve">го бюджета, областного бюджета, </w:t>
      </w:r>
      <w:r w:rsidR="00A734D2" w:rsidRPr="00A734D2">
        <w:rPr>
          <w:rFonts w:ascii="Times New Roman" w:hAnsi="Times New Roman" w:cs="Times New Roman"/>
          <w:sz w:val="24"/>
          <w:szCs w:val="24"/>
        </w:rPr>
        <w:t>иные средства</w:t>
      </w:r>
      <w:r w:rsidR="00AE46C2">
        <w:rPr>
          <w:rFonts w:ascii="Times New Roman" w:hAnsi="Times New Roman"/>
          <w:sz w:val="24"/>
          <w:szCs w:val="24"/>
        </w:rPr>
        <w:t xml:space="preserve">106 615 </w:t>
      </w:r>
      <w:r w:rsidRPr="00B70E92">
        <w:rPr>
          <w:rFonts w:ascii="Times New Roman" w:hAnsi="Times New Roman"/>
          <w:sz w:val="24"/>
          <w:szCs w:val="24"/>
        </w:rPr>
        <w:t>тыс. руб.</w:t>
      </w:r>
    </w:p>
    <w:p w:rsidR="00676636" w:rsidRPr="00102458" w:rsidRDefault="00676636" w:rsidP="0067663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6636" w:rsidRPr="00102458" w:rsidRDefault="00676636" w:rsidP="0067663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02458">
        <w:rPr>
          <w:rFonts w:ascii="Times New Roman" w:hAnsi="Times New Roman" w:cs="Times New Roman"/>
          <w:b/>
          <w:sz w:val="24"/>
          <w:szCs w:val="24"/>
        </w:rPr>
        <w:t xml:space="preserve"> Общий объем финансовых ресурсов, необходимых</w:t>
      </w:r>
    </w:p>
    <w:p w:rsidR="00B661FB" w:rsidRDefault="00676636" w:rsidP="0067663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458">
        <w:rPr>
          <w:rFonts w:ascii="Times New Roman" w:hAnsi="Times New Roman" w:cs="Times New Roman"/>
          <w:b/>
          <w:sz w:val="24"/>
          <w:szCs w:val="24"/>
        </w:rPr>
        <w:t xml:space="preserve">для реализации муниципальной программы </w:t>
      </w:r>
    </w:p>
    <w:p w:rsidR="000D6632" w:rsidRDefault="000D6632" w:rsidP="0067663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636" w:rsidRPr="00BD3768" w:rsidRDefault="00676636" w:rsidP="000D663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D3768">
        <w:rPr>
          <w:rFonts w:ascii="Times New Roman" w:hAnsi="Times New Roman" w:cs="Times New Roman"/>
          <w:sz w:val="22"/>
          <w:szCs w:val="22"/>
        </w:rPr>
        <w:t xml:space="preserve">(тыс. руб. в </w:t>
      </w:r>
      <w:proofErr w:type="spellStart"/>
      <w:r w:rsidRPr="00BD3768">
        <w:rPr>
          <w:rFonts w:ascii="Times New Roman" w:hAnsi="Times New Roman" w:cs="Times New Roman"/>
          <w:sz w:val="22"/>
          <w:szCs w:val="22"/>
        </w:rPr>
        <w:t>ценахкаждого</w:t>
      </w:r>
      <w:proofErr w:type="spellEnd"/>
      <w:r w:rsidRPr="00BD3768">
        <w:rPr>
          <w:rFonts w:ascii="Times New Roman" w:hAnsi="Times New Roman" w:cs="Times New Roman"/>
          <w:sz w:val="22"/>
          <w:szCs w:val="22"/>
        </w:rPr>
        <w:t xml:space="preserve"> года)</w:t>
      </w: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1134"/>
        <w:gridCol w:w="992"/>
        <w:gridCol w:w="992"/>
        <w:gridCol w:w="851"/>
        <w:gridCol w:w="992"/>
        <w:gridCol w:w="992"/>
        <w:gridCol w:w="993"/>
        <w:gridCol w:w="992"/>
        <w:gridCol w:w="992"/>
      </w:tblGrid>
      <w:tr w:rsidR="00676636" w:rsidRPr="00102458" w:rsidTr="00C0030E">
        <w:tc>
          <w:tcPr>
            <w:tcW w:w="1560" w:type="dxa"/>
          </w:tcPr>
          <w:p w:rsidR="00676636" w:rsidRPr="00BD3768" w:rsidRDefault="00676636" w:rsidP="00FC73AA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BD376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</w:tcPr>
          <w:p w:rsidR="00676636" w:rsidRPr="00BD3768" w:rsidRDefault="00676636" w:rsidP="00FC73AA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BD376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796" w:type="dxa"/>
            <w:gridSpan w:val="8"/>
          </w:tcPr>
          <w:p w:rsidR="00676636" w:rsidRPr="00BD3768" w:rsidRDefault="00676636" w:rsidP="00FC73AA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BD3768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0030E" w:rsidRPr="00102458" w:rsidTr="00C0030E">
        <w:tc>
          <w:tcPr>
            <w:tcW w:w="1560" w:type="dxa"/>
          </w:tcPr>
          <w:p w:rsidR="009D3970" w:rsidRPr="00BD3768" w:rsidRDefault="009D3970" w:rsidP="00FC73AA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3970" w:rsidRPr="00BD3768" w:rsidRDefault="009D3970" w:rsidP="00FC73AA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D3970" w:rsidRPr="00BD3768" w:rsidRDefault="009D3970" w:rsidP="00FC73AA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BD376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9D3970" w:rsidRPr="00BD3768" w:rsidRDefault="009D3970" w:rsidP="00FC73AA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BD376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9D3970" w:rsidRPr="00BD3768" w:rsidRDefault="009D3970" w:rsidP="00FC73AA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BD376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9D3970" w:rsidRPr="00F653F8" w:rsidRDefault="009D3970" w:rsidP="00E26FEA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3F8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9D3970" w:rsidRPr="00F653F8" w:rsidRDefault="009D3970" w:rsidP="00E26FEA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3F8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993" w:type="dxa"/>
          </w:tcPr>
          <w:p w:rsidR="009D3970" w:rsidRPr="00F653F8" w:rsidRDefault="009D3970" w:rsidP="00E26FEA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3F8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9D3970" w:rsidRPr="00F653F8" w:rsidRDefault="009D3970" w:rsidP="00E26FEA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9D3970" w:rsidRPr="00F653F8" w:rsidRDefault="009D3970" w:rsidP="00E26FEA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</w:tr>
      <w:tr w:rsidR="00C0030E" w:rsidRPr="00102458" w:rsidTr="00C0030E">
        <w:tc>
          <w:tcPr>
            <w:tcW w:w="1560" w:type="dxa"/>
          </w:tcPr>
          <w:p w:rsidR="00C0030E" w:rsidRPr="00BD3768" w:rsidRDefault="00C0030E" w:rsidP="00FC73AA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BD3768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C0030E" w:rsidRPr="00C0030E" w:rsidRDefault="00C0030E" w:rsidP="0058568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0030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1 120</w:t>
            </w:r>
            <w:r w:rsidR="00031C5A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 </w:t>
            </w:r>
            <w:r w:rsidRPr="00C0030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370</w:t>
            </w:r>
          </w:p>
        </w:tc>
        <w:tc>
          <w:tcPr>
            <w:tcW w:w="992" w:type="dxa"/>
            <w:vAlign w:val="center"/>
          </w:tcPr>
          <w:p w:rsidR="00C0030E" w:rsidRPr="00C0030E" w:rsidRDefault="00C0030E" w:rsidP="00031C5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0030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99 147</w:t>
            </w:r>
          </w:p>
        </w:tc>
        <w:tc>
          <w:tcPr>
            <w:tcW w:w="992" w:type="dxa"/>
            <w:vAlign w:val="center"/>
          </w:tcPr>
          <w:p w:rsidR="00C0030E" w:rsidRPr="00C0030E" w:rsidRDefault="00C0030E" w:rsidP="00031C5A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0030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107 804</w:t>
            </w:r>
          </w:p>
        </w:tc>
        <w:tc>
          <w:tcPr>
            <w:tcW w:w="851" w:type="dxa"/>
            <w:vAlign w:val="center"/>
          </w:tcPr>
          <w:p w:rsidR="00C0030E" w:rsidRPr="00C0030E" w:rsidRDefault="00C0030E" w:rsidP="0058568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0030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136 141</w:t>
            </w:r>
          </w:p>
        </w:tc>
        <w:tc>
          <w:tcPr>
            <w:tcW w:w="992" w:type="dxa"/>
            <w:vAlign w:val="center"/>
          </w:tcPr>
          <w:p w:rsidR="00C0030E" w:rsidRPr="00C0030E" w:rsidRDefault="00C81BC0" w:rsidP="00585689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125 </w:t>
            </w:r>
            <w:r w:rsidR="00C0030E" w:rsidRPr="00C0030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796</w:t>
            </w:r>
          </w:p>
        </w:tc>
        <w:tc>
          <w:tcPr>
            <w:tcW w:w="992" w:type="dxa"/>
            <w:vAlign w:val="center"/>
          </w:tcPr>
          <w:p w:rsidR="00C0030E" w:rsidRPr="00C0030E" w:rsidRDefault="00C0030E" w:rsidP="00C81BC0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0030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174 995</w:t>
            </w:r>
          </w:p>
        </w:tc>
        <w:tc>
          <w:tcPr>
            <w:tcW w:w="993" w:type="dxa"/>
            <w:vAlign w:val="center"/>
          </w:tcPr>
          <w:p w:rsidR="00C0030E" w:rsidRPr="00C0030E" w:rsidRDefault="00C0030E" w:rsidP="00C81BC0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0030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174 664</w:t>
            </w:r>
          </w:p>
        </w:tc>
        <w:tc>
          <w:tcPr>
            <w:tcW w:w="992" w:type="dxa"/>
            <w:vAlign w:val="center"/>
          </w:tcPr>
          <w:p w:rsidR="00C0030E" w:rsidRPr="00C0030E" w:rsidRDefault="00C0030E" w:rsidP="00C81BC0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0030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150 711 </w:t>
            </w:r>
          </w:p>
        </w:tc>
        <w:tc>
          <w:tcPr>
            <w:tcW w:w="992" w:type="dxa"/>
            <w:vAlign w:val="center"/>
          </w:tcPr>
          <w:p w:rsidR="00C0030E" w:rsidRPr="00C0030E" w:rsidRDefault="00C0030E" w:rsidP="00C81BC0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0030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151 112 </w:t>
            </w:r>
          </w:p>
        </w:tc>
      </w:tr>
      <w:tr w:rsidR="00C0030E" w:rsidRPr="00102458" w:rsidTr="00C0030E">
        <w:tc>
          <w:tcPr>
            <w:tcW w:w="1560" w:type="dxa"/>
          </w:tcPr>
          <w:p w:rsidR="009D3970" w:rsidRPr="00BD3768" w:rsidRDefault="009D3970" w:rsidP="00FC73AA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BD376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vAlign w:val="center"/>
          </w:tcPr>
          <w:p w:rsidR="009D3970" w:rsidRPr="00D93D43" w:rsidRDefault="009D39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D4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9D3970" w:rsidRPr="00D93D43" w:rsidRDefault="009D39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D4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9D3970" w:rsidRPr="00D93D43" w:rsidRDefault="009D39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D4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9D3970" w:rsidRPr="00D93D43" w:rsidRDefault="009D39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D4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9D3970" w:rsidRPr="00D93D43" w:rsidRDefault="009D39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D4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9D3970" w:rsidRPr="00D93D43" w:rsidRDefault="009D39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D4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D3970" w:rsidRPr="00D93D43" w:rsidRDefault="009D39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D4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9D3970" w:rsidRPr="00D93D43" w:rsidRDefault="009D39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D3970" w:rsidRPr="00D93D43" w:rsidRDefault="009D39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030E" w:rsidRPr="00102458" w:rsidTr="00C0030E">
        <w:tc>
          <w:tcPr>
            <w:tcW w:w="1560" w:type="dxa"/>
          </w:tcPr>
          <w:p w:rsidR="009D3970" w:rsidRPr="00BD3768" w:rsidRDefault="009D3970" w:rsidP="00FC73AA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BD3768">
              <w:rPr>
                <w:rFonts w:ascii="Times New Roman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1134" w:type="dxa"/>
            <w:vAlign w:val="center"/>
          </w:tcPr>
          <w:p w:rsidR="009D3970" w:rsidRPr="00D93D43" w:rsidRDefault="009D39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D4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9D3970" w:rsidRPr="00D93D43" w:rsidRDefault="009D39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D4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9D3970" w:rsidRPr="00D93D43" w:rsidRDefault="009D39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D4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9D3970" w:rsidRPr="00D93D43" w:rsidRDefault="009D39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D4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9D3970" w:rsidRPr="00D93D43" w:rsidRDefault="009D39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D4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9D3970" w:rsidRPr="00D93D43" w:rsidRDefault="009D39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D4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9D3970" w:rsidRPr="00D93D43" w:rsidRDefault="009D39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D4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9D3970" w:rsidRPr="00D93D43" w:rsidRDefault="009D39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D3970" w:rsidRPr="00D93D43" w:rsidRDefault="009D39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030E" w:rsidRPr="00C50A3A" w:rsidTr="00C0030E">
        <w:tc>
          <w:tcPr>
            <w:tcW w:w="1560" w:type="dxa"/>
          </w:tcPr>
          <w:p w:rsidR="00FD2686" w:rsidRPr="00BD3768" w:rsidRDefault="00FD2686" w:rsidP="0010258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BD3768">
              <w:rPr>
                <w:rFonts w:ascii="Times New Roman" w:hAnsi="Times New Roman" w:cs="Times New Roman"/>
                <w:sz w:val="20"/>
                <w:szCs w:val="20"/>
              </w:rPr>
              <w:t xml:space="preserve">- 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и бюджета городского поселения</w:t>
            </w:r>
          </w:p>
        </w:tc>
        <w:tc>
          <w:tcPr>
            <w:tcW w:w="1134" w:type="dxa"/>
            <w:vAlign w:val="center"/>
          </w:tcPr>
          <w:p w:rsidR="00FD2686" w:rsidRPr="0009564D" w:rsidRDefault="00FD2686" w:rsidP="00585689">
            <w:pPr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1 013</w:t>
            </w:r>
            <w:r w:rsidR="00031C5A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755</w:t>
            </w:r>
          </w:p>
        </w:tc>
        <w:tc>
          <w:tcPr>
            <w:tcW w:w="992" w:type="dxa"/>
            <w:vAlign w:val="center"/>
          </w:tcPr>
          <w:p w:rsidR="00FD2686" w:rsidRPr="00E83CAD" w:rsidRDefault="00FD2686" w:rsidP="00585689">
            <w:pPr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83CAD">
              <w:rPr>
                <w:rFonts w:ascii="Times New Roman" w:hAnsi="Times New Roman"/>
                <w:bCs/>
                <w:sz w:val="22"/>
                <w:szCs w:val="22"/>
              </w:rPr>
              <w:t>94 719</w:t>
            </w:r>
          </w:p>
        </w:tc>
        <w:tc>
          <w:tcPr>
            <w:tcW w:w="992" w:type="dxa"/>
            <w:vAlign w:val="center"/>
          </w:tcPr>
          <w:p w:rsidR="00FD2686" w:rsidRPr="0009564D" w:rsidRDefault="00FD2686" w:rsidP="00031C5A">
            <w:pPr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9564D">
              <w:rPr>
                <w:rFonts w:ascii="Times New Roman" w:hAnsi="Times New Roman"/>
                <w:bCs/>
                <w:sz w:val="22"/>
                <w:szCs w:val="22"/>
              </w:rPr>
              <w:t>103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  <w:r w:rsidRPr="0009564D">
              <w:rPr>
                <w:rFonts w:ascii="Times New Roman" w:hAnsi="Times New Roman"/>
                <w:bCs/>
                <w:sz w:val="22"/>
                <w:szCs w:val="22"/>
              </w:rPr>
              <w:t>075</w:t>
            </w:r>
          </w:p>
        </w:tc>
        <w:tc>
          <w:tcPr>
            <w:tcW w:w="851" w:type="dxa"/>
            <w:vAlign w:val="center"/>
          </w:tcPr>
          <w:p w:rsidR="00FD2686" w:rsidRPr="0009564D" w:rsidRDefault="00FD2686" w:rsidP="00585689">
            <w:pPr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9564D">
              <w:rPr>
                <w:rFonts w:ascii="Times New Roman" w:hAnsi="Times New Roman"/>
                <w:bCs/>
                <w:sz w:val="22"/>
                <w:szCs w:val="22"/>
              </w:rPr>
              <w:t>111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  <w:r w:rsidRPr="0009564D">
              <w:rPr>
                <w:rFonts w:ascii="Times New Roman" w:hAnsi="Times New Roman"/>
                <w:bCs/>
                <w:sz w:val="22"/>
                <w:szCs w:val="22"/>
              </w:rPr>
              <w:t>718</w:t>
            </w:r>
          </w:p>
        </w:tc>
        <w:tc>
          <w:tcPr>
            <w:tcW w:w="992" w:type="dxa"/>
            <w:vAlign w:val="center"/>
          </w:tcPr>
          <w:p w:rsidR="00FD2686" w:rsidRPr="0009564D" w:rsidRDefault="00FD2686" w:rsidP="00031C5A">
            <w:pPr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9564D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21 311</w:t>
            </w:r>
          </w:p>
        </w:tc>
        <w:tc>
          <w:tcPr>
            <w:tcW w:w="992" w:type="dxa"/>
            <w:vAlign w:val="center"/>
          </w:tcPr>
          <w:p w:rsidR="00FD2686" w:rsidRPr="0009564D" w:rsidRDefault="00FD2686" w:rsidP="00031C5A">
            <w:pPr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133 871</w:t>
            </w:r>
          </w:p>
        </w:tc>
        <w:tc>
          <w:tcPr>
            <w:tcW w:w="993" w:type="dxa"/>
            <w:vAlign w:val="center"/>
          </w:tcPr>
          <w:p w:rsidR="00FD2686" w:rsidRPr="0009564D" w:rsidRDefault="00FD2686" w:rsidP="00031C5A">
            <w:pPr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150 028 </w:t>
            </w:r>
          </w:p>
        </w:tc>
        <w:tc>
          <w:tcPr>
            <w:tcW w:w="992" w:type="dxa"/>
            <w:vAlign w:val="center"/>
          </w:tcPr>
          <w:p w:rsidR="00FD2686" w:rsidRPr="0009564D" w:rsidRDefault="00FD2686" w:rsidP="00031C5A">
            <w:pPr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149 172 </w:t>
            </w:r>
          </w:p>
        </w:tc>
        <w:tc>
          <w:tcPr>
            <w:tcW w:w="992" w:type="dxa"/>
            <w:vAlign w:val="center"/>
          </w:tcPr>
          <w:p w:rsidR="00FD2686" w:rsidRPr="0009564D" w:rsidRDefault="00031C5A" w:rsidP="00585689">
            <w:pPr>
              <w:ind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149 </w:t>
            </w:r>
            <w:r w:rsidR="00FD2686">
              <w:rPr>
                <w:rFonts w:ascii="Times New Roman" w:hAnsi="Times New Roman"/>
                <w:bCs/>
                <w:sz w:val="22"/>
                <w:szCs w:val="22"/>
              </w:rPr>
              <w:t xml:space="preserve">861 </w:t>
            </w:r>
          </w:p>
        </w:tc>
      </w:tr>
      <w:tr w:rsidR="00C0030E" w:rsidRPr="00102458" w:rsidTr="00C0030E">
        <w:tc>
          <w:tcPr>
            <w:tcW w:w="1560" w:type="dxa"/>
          </w:tcPr>
          <w:p w:rsidR="00FD2686" w:rsidRPr="00BD3768" w:rsidRDefault="00FD2686" w:rsidP="00FC73AA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BD3768">
              <w:rPr>
                <w:rFonts w:ascii="Times New Roman" w:hAnsi="Times New Roman" w:cs="Times New Roman"/>
                <w:sz w:val="20"/>
                <w:szCs w:val="20"/>
              </w:rPr>
              <w:t>- средства федерального бюджета, областного бюджета, иные средства</w:t>
            </w:r>
          </w:p>
        </w:tc>
        <w:tc>
          <w:tcPr>
            <w:tcW w:w="1134" w:type="dxa"/>
            <w:vAlign w:val="center"/>
          </w:tcPr>
          <w:p w:rsidR="00FD2686" w:rsidRPr="0009564D" w:rsidRDefault="00FD2686" w:rsidP="00585689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106 615</w:t>
            </w:r>
          </w:p>
        </w:tc>
        <w:tc>
          <w:tcPr>
            <w:tcW w:w="992" w:type="dxa"/>
            <w:vAlign w:val="center"/>
          </w:tcPr>
          <w:p w:rsidR="00FD2686" w:rsidRPr="0009564D" w:rsidRDefault="00FD2686" w:rsidP="00031C5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9564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09564D">
              <w:rPr>
                <w:rFonts w:ascii="Times New Roman" w:hAnsi="Times New Roman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992" w:type="dxa"/>
            <w:vAlign w:val="center"/>
          </w:tcPr>
          <w:p w:rsidR="00FD2686" w:rsidRPr="0009564D" w:rsidRDefault="00FD2686" w:rsidP="00C0030E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9564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09564D">
              <w:rPr>
                <w:rFonts w:ascii="Times New Roman" w:hAnsi="Times New Roman"/>
                <w:color w:val="000000"/>
                <w:sz w:val="22"/>
                <w:szCs w:val="22"/>
              </w:rPr>
              <w:t>729</w:t>
            </w:r>
          </w:p>
        </w:tc>
        <w:tc>
          <w:tcPr>
            <w:tcW w:w="851" w:type="dxa"/>
            <w:vAlign w:val="center"/>
          </w:tcPr>
          <w:p w:rsidR="00FD2686" w:rsidRPr="0009564D" w:rsidRDefault="00FD2686" w:rsidP="00585689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9564D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09564D">
              <w:rPr>
                <w:rFonts w:ascii="Times New Roman" w:hAnsi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992" w:type="dxa"/>
            <w:vAlign w:val="center"/>
          </w:tcPr>
          <w:p w:rsidR="00FD2686" w:rsidRPr="0009564D" w:rsidRDefault="00FD2686" w:rsidP="00585689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4 485</w:t>
            </w:r>
          </w:p>
        </w:tc>
        <w:tc>
          <w:tcPr>
            <w:tcW w:w="992" w:type="dxa"/>
            <w:vAlign w:val="center"/>
          </w:tcPr>
          <w:p w:rsidR="00FD2686" w:rsidRPr="0009564D" w:rsidRDefault="00FD2686" w:rsidP="00585689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41 124</w:t>
            </w:r>
          </w:p>
        </w:tc>
        <w:tc>
          <w:tcPr>
            <w:tcW w:w="993" w:type="dxa"/>
            <w:vAlign w:val="center"/>
          </w:tcPr>
          <w:p w:rsidR="00FD2686" w:rsidRPr="0009564D" w:rsidRDefault="00FD2686" w:rsidP="00585689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24 636</w:t>
            </w:r>
          </w:p>
        </w:tc>
        <w:tc>
          <w:tcPr>
            <w:tcW w:w="992" w:type="dxa"/>
            <w:vAlign w:val="center"/>
          </w:tcPr>
          <w:p w:rsidR="00FD2686" w:rsidRPr="0009564D" w:rsidRDefault="00FD2686" w:rsidP="00585689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1 539 </w:t>
            </w:r>
          </w:p>
        </w:tc>
        <w:tc>
          <w:tcPr>
            <w:tcW w:w="992" w:type="dxa"/>
            <w:vAlign w:val="center"/>
          </w:tcPr>
          <w:p w:rsidR="00FD2686" w:rsidRPr="0009564D" w:rsidRDefault="00FD2686" w:rsidP="00585689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1 251 </w:t>
            </w:r>
          </w:p>
        </w:tc>
      </w:tr>
    </w:tbl>
    <w:p w:rsidR="00676636" w:rsidRPr="00102458" w:rsidRDefault="00676636" w:rsidP="00676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73AA" w:rsidRPr="00FC73AA" w:rsidRDefault="00FC73AA" w:rsidP="00FC73AA">
      <w:pPr>
        <w:tabs>
          <w:tab w:val="left" w:pos="284"/>
        </w:tabs>
        <w:autoSpaceDE w:val="0"/>
        <w:autoSpaceDN w:val="0"/>
        <w:adjustRightInd w:val="0"/>
        <w:ind w:left="710" w:firstLine="0"/>
        <w:jc w:val="center"/>
        <w:rPr>
          <w:rFonts w:ascii="Times New Roman" w:eastAsia="Calibri" w:hAnsi="Times New Roman"/>
          <w:b/>
        </w:rPr>
      </w:pPr>
      <w:r w:rsidRPr="00FC73AA">
        <w:rPr>
          <w:rFonts w:ascii="Times New Roman" w:eastAsia="Calibri" w:hAnsi="Times New Roman"/>
          <w:b/>
        </w:rPr>
        <w:t>5. Механизм реализации программы.</w:t>
      </w:r>
    </w:p>
    <w:p w:rsidR="00FC73AA" w:rsidRPr="00FC73AA" w:rsidRDefault="00FC73AA" w:rsidP="00FC73AA">
      <w:pPr>
        <w:tabs>
          <w:tab w:val="left" w:pos="1418"/>
        </w:tabs>
        <w:autoSpaceDE w:val="0"/>
        <w:autoSpaceDN w:val="0"/>
        <w:adjustRightInd w:val="0"/>
        <w:ind w:left="709" w:firstLine="0"/>
        <w:rPr>
          <w:rFonts w:ascii="Times New Roman" w:eastAsia="Calibri" w:hAnsi="Times New Roman"/>
        </w:rPr>
      </w:pPr>
    </w:p>
    <w:p w:rsidR="00FC73AA" w:rsidRPr="00FC73AA" w:rsidRDefault="00FC73AA" w:rsidP="00B70E92">
      <w:pPr>
        <w:autoSpaceDE w:val="0"/>
        <w:autoSpaceDN w:val="0"/>
        <w:adjustRightInd w:val="0"/>
        <w:ind w:firstLine="360"/>
        <w:rPr>
          <w:rFonts w:ascii="Times New Roman" w:hAnsi="Times New Roman"/>
        </w:rPr>
      </w:pPr>
      <w:r w:rsidRPr="00FC73AA">
        <w:rPr>
          <w:rFonts w:ascii="Times New Roman" w:hAnsi="Times New Roman"/>
        </w:rPr>
        <w:t xml:space="preserve">Общее руководство, контроль и мониторинг за ходом реализации программы                                                                                                              осуществляет </w:t>
      </w:r>
      <w:r w:rsidR="00B70E92" w:rsidRPr="00B70E92">
        <w:rPr>
          <w:rFonts w:ascii="Times New Roman" w:hAnsi="Times New Roman"/>
        </w:rPr>
        <w:t xml:space="preserve">отдел культуры  администрации </w:t>
      </w:r>
      <w:proofErr w:type="gramStart"/>
      <w:r w:rsidR="00B70E92" w:rsidRPr="00B70E92">
        <w:rPr>
          <w:rFonts w:ascii="Times New Roman" w:hAnsi="Times New Roman"/>
        </w:rPr>
        <w:t>муниципального</w:t>
      </w:r>
      <w:proofErr w:type="gramEnd"/>
      <w:r w:rsidR="00B70E92" w:rsidRPr="00B70E92">
        <w:rPr>
          <w:rFonts w:ascii="Times New Roman" w:hAnsi="Times New Roman"/>
        </w:rPr>
        <w:t xml:space="preserve"> района «Город Людиново и Людиновский район».</w:t>
      </w:r>
    </w:p>
    <w:p w:rsidR="00FC73AA" w:rsidRPr="00B70E92" w:rsidRDefault="00FC73AA" w:rsidP="00FC73AA">
      <w:pPr>
        <w:autoSpaceDE w:val="0"/>
        <w:autoSpaceDN w:val="0"/>
        <w:adjustRightInd w:val="0"/>
        <w:ind w:firstLine="360"/>
        <w:rPr>
          <w:rFonts w:ascii="Times New Roman" w:hAnsi="Times New Roman"/>
        </w:rPr>
      </w:pPr>
      <w:r w:rsidRPr="00FC73AA">
        <w:rPr>
          <w:rFonts w:ascii="Times New Roman" w:hAnsi="Times New Roman"/>
        </w:rPr>
        <w:t xml:space="preserve">Ответственным исполнителем мероприятий программы </w:t>
      </w:r>
      <w:r w:rsidRPr="00B70E92">
        <w:rPr>
          <w:rFonts w:ascii="Times New Roman" w:hAnsi="Times New Roman"/>
        </w:rPr>
        <w:t xml:space="preserve">является  отдел </w:t>
      </w:r>
      <w:r w:rsidR="00B70E92" w:rsidRPr="00B70E92">
        <w:rPr>
          <w:rFonts w:ascii="Times New Roman" w:hAnsi="Times New Roman"/>
        </w:rPr>
        <w:t xml:space="preserve">культуры </w:t>
      </w:r>
      <w:r w:rsidRPr="00B70E92">
        <w:rPr>
          <w:rFonts w:ascii="Times New Roman" w:hAnsi="Times New Roman"/>
        </w:rPr>
        <w:t xml:space="preserve"> администрации </w:t>
      </w:r>
      <w:proofErr w:type="gramStart"/>
      <w:r w:rsidRPr="00B70E92">
        <w:rPr>
          <w:rFonts w:ascii="Times New Roman" w:hAnsi="Times New Roman"/>
        </w:rPr>
        <w:t>муниципального</w:t>
      </w:r>
      <w:proofErr w:type="gramEnd"/>
      <w:r w:rsidRPr="00B70E92">
        <w:rPr>
          <w:rFonts w:ascii="Times New Roman" w:hAnsi="Times New Roman"/>
        </w:rPr>
        <w:t xml:space="preserve"> района</w:t>
      </w:r>
      <w:r w:rsidR="00B70E92" w:rsidRPr="00B70E92">
        <w:rPr>
          <w:rFonts w:ascii="Times New Roman" w:hAnsi="Times New Roman"/>
        </w:rPr>
        <w:t xml:space="preserve"> «Город Людиново и Людиновский район»</w:t>
      </w:r>
      <w:r w:rsidRPr="00B70E92">
        <w:rPr>
          <w:rFonts w:ascii="Times New Roman" w:hAnsi="Times New Roman"/>
        </w:rPr>
        <w:t>.</w:t>
      </w:r>
    </w:p>
    <w:p w:rsidR="00B70E92" w:rsidRPr="00B70E92" w:rsidRDefault="00B70E92" w:rsidP="00B70E92">
      <w:pPr>
        <w:autoSpaceDE w:val="0"/>
        <w:autoSpaceDN w:val="0"/>
        <w:adjustRightInd w:val="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B70E92">
        <w:rPr>
          <w:rFonts w:ascii="Times New Roman" w:hAnsi="Times New Roman"/>
        </w:rPr>
        <w:t>тдел культуры  администрации муниципального района «Город Людиново и Людиновский район»</w:t>
      </w:r>
      <w:r>
        <w:rPr>
          <w:rFonts w:ascii="Times New Roman" w:hAnsi="Times New Roman"/>
        </w:rPr>
        <w:t>:</w:t>
      </w:r>
    </w:p>
    <w:p w:rsidR="00FC73AA" w:rsidRPr="00FC73AA" w:rsidRDefault="00FC73AA" w:rsidP="00FC73AA">
      <w:pPr>
        <w:tabs>
          <w:tab w:val="left" w:pos="540"/>
        </w:tabs>
        <w:autoSpaceDE w:val="0"/>
        <w:autoSpaceDN w:val="0"/>
        <w:adjustRightInd w:val="0"/>
        <w:ind w:firstLine="360"/>
        <w:rPr>
          <w:rFonts w:ascii="Times New Roman" w:hAnsi="Times New Roman"/>
        </w:rPr>
      </w:pPr>
      <w:r w:rsidRPr="00FC73AA">
        <w:rPr>
          <w:rFonts w:ascii="Times New Roman" w:hAnsi="Times New Roman"/>
        </w:rPr>
        <w:t>- координацию деятельности по реализации мероприятий программы;</w:t>
      </w:r>
    </w:p>
    <w:p w:rsidR="00FC73AA" w:rsidRPr="00FC73AA" w:rsidRDefault="00FC73AA" w:rsidP="00FC73AA">
      <w:pPr>
        <w:tabs>
          <w:tab w:val="left" w:pos="540"/>
        </w:tabs>
        <w:autoSpaceDE w:val="0"/>
        <w:autoSpaceDN w:val="0"/>
        <w:adjustRightInd w:val="0"/>
        <w:ind w:firstLine="360"/>
        <w:rPr>
          <w:rFonts w:ascii="Times New Roman" w:hAnsi="Times New Roman"/>
        </w:rPr>
      </w:pPr>
      <w:r w:rsidRPr="00FC73AA">
        <w:rPr>
          <w:rFonts w:ascii="Times New Roman" w:hAnsi="Times New Roman"/>
        </w:rPr>
        <w:lastRenderedPageBreak/>
        <w:t>- рассмотрение материалов о ходе реализации программы и по мере необходимости уточнение мероприятий, предусмотренных программой, объёмов финансирования;</w:t>
      </w:r>
    </w:p>
    <w:p w:rsidR="00FC73AA" w:rsidRPr="00FC73AA" w:rsidRDefault="00FC73AA" w:rsidP="00FC73AA">
      <w:pPr>
        <w:tabs>
          <w:tab w:val="left" w:pos="540"/>
        </w:tabs>
        <w:autoSpaceDE w:val="0"/>
        <w:autoSpaceDN w:val="0"/>
        <w:adjustRightInd w:val="0"/>
        <w:ind w:firstLine="360"/>
        <w:rPr>
          <w:rFonts w:ascii="Times New Roman" w:hAnsi="Times New Roman"/>
        </w:rPr>
      </w:pPr>
      <w:r w:rsidRPr="00FC73AA">
        <w:rPr>
          <w:rFonts w:ascii="Times New Roman" w:hAnsi="Times New Roman"/>
        </w:rPr>
        <w:t>- организацию размещения в электронном виде информации о ходе и результатах реализации программы;</w:t>
      </w:r>
    </w:p>
    <w:p w:rsidR="00FC73AA" w:rsidRPr="00FC73AA" w:rsidRDefault="00FC73AA" w:rsidP="00FC73AA">
      <w:pPr>
        <w:tabs>
          <w:tab w:val="left" w:pos="540"/>
        </w:tabs>
        <w:autoSpaceDE w:val="0"/>
        <w:autoSpaceDN w:val="0"/>
        <w:adjustRightInd w:val="0"/>
        <w:ind w:firstLine="360"/>
        <w:rPr>
          <w:rFonts w:ascii="Times New Roman" w:hAnsi="Times New Roman"/>
        </w:rPr>
      </w:pPr>
      <w:r w:rsidRPr="00FC73AA">
        <w:rPr>
          <w:rFonts w:ascii="Times New Roman" w:hAnsi="Times New Roman"/>
        </w:rPr>
        <w:t>- несёт ответственность за  своевременную  реализацию программных мероприятий.</w:t>
      </w:r>
    </w:p>
    <w:p w:rsidR="00FC73AA" w:rsidRPr="00FC73AA" w:rsidRDefault="00FC73AA" w:rsidP="00FC73AA">
      <w:pPr>
        <w:tabs>
          <w:tab w:val="left" w:pos="540"/>
        </w:tabs>
        <w:autoSpaceDE w:val="0"/>
        <w:autoSpaceDN w:val="0"/>
        <w:adjustRightInd w:val="0"/>
        <w:ind w:firstLine="360"/>
        <w:rPr>
          <w:rFonts w:ascii="Times New Roman" w:hAnsi="Times New Roman"/>
        </w:rPr>
      </w:pPr>
      <w:r w:rsidRPr="00FC73AA">
        <w:rPr>
          <w:rFonts w:ascii="Times New Roman" w:hAnsi="Times New Roman"/>
        </w:rPr>
        <w:t>Отдел финансов администрации муниципального района несет ответственность за осуществление  своевременного  финансирования мероприятий программы. Финансирование расходов районного бюджета на реализацию мероприятий Программы осуществляется в соответствии с законодательством Калужской области, нормативно-правовыми актами органов местного самоуправления муниципального района «Город Людиново и Людиновский район».</w:t>
      </w:r>
    </w:p>
    <w:p w:rsidR="00FC73AA" w:rsidRDefault="00FC73AA" w:rsidP="00FC73AA">
      <w:pPr>
        <w:pStyle w:val="11"/>
        <w:tabs>
          <w:tab w:val="left" w:pos="567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муниципальной  Программы  на 2019-202</w:t>
      </w:r>
      <w:r w:rsidR="00445C13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годы  будет осуществляться</w:t>
      </w:r>
    </w:p>
    <w:p w:rsidR="00FC73AA" w:rsidRDefault="00FC73AA" w:rsidP="00FC73AA">
      <w:pPr>
        <w:pStyle w:val="11"/>
        <w:tabs>
          <w:tab w:val="left" w:pos="567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в 3 этапа,  связано с проведением поэтапных комплексов мероприятий</w:t>
      </w:r>
    </w:p>
    <w:p w:rsidR="00FC73AA" w:rsidRDefault="00FC73AA" w:rsidP="00FC73AA">
      <w:pPr>
        <w:pStyle w:val="11"/>
        <w:tabs>
          <w:tab w:val="left" w:pos="567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 этап:  2019-2020 годы</w:t>
      </w:r>
    </w:p>
    <w:p w:rsidR="00FC73AA" w:rsidRDefault="00FC73AA" w:rsidP="00FC73AA">
      <w:pPr>
        <w:pStyle w:val="11"/>
        <w:tabs>
          <w:tab w:val="left" w:pos="567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2 этап:  2021-2022 годы</w:t>
      </w:r>
    </w:p>
    <w:p w:rsidR="00FC73AA" w:rsidRDefault="00FC73AA" w:rsidP="00FC73AA">
      <w:pPr>
        <w:pStyle w:val="11"/>
        <w:tabs>
          <w:tab w:val="left" w:pos="567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3 этап: 2023-2024 годы</w:t>
      </w:r>
    </w:p>
    <w:p w:rsidR="00AE46C2" w:rsidRDefault="00AE46C2" w:rsidP="00FC73AA">
      <w:pPr>
        <w:pStyle w:val="11"/>
        <w:tabs>
          <w:tab w:val="left" w:pos="567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4 этап: 2025-2026 годы</w:t>
      </w:r>
    </w:p>
    <w:p w:rsidR="00FC73AA" w:rsidRDefault="00FC73AA" w:rsidP="00FC73AA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Первый этап будет (2019-2020 годы) направлен на совершенствование нормативно-правовой базы сферы культуры муниципального района, осуществление подготовки и переподготовки персонала, укрепление материально-технической базы.</w:t>
      </w:r>
    </w:p>
    <w:p w:rsidR="00FC73AA" w:rsidRDefault="00FC73AA" w:rsidP="00FC73AA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данного этапа предполагает акцент на повышение эффективности деятельности учреждений культуры с учетом реально сложившейся ситуации и ограниченности ресурсного обеспечения.</w:t>
      </w:r>
    </w:p>
    <w:p w:rsidR="00FC73AA" w:rsidRDefault="00FC73AA" w:rsidP="00FC73AA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Второй этап (2021-2022 годы) Программы ориентирован на использование созданных условий для обеспечения нового качества услуг в сфере культуры.</w:t>
      </w:r>
    </w:p>
    <w:p w:rsidR="00FC73AA" w:rsidRDefault="00FC73AA" w:rsidP="00FC73AA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 данном этапе планируется внедрение инноваций в учреждениях сферы культуры, обеспечивающие выход на современные стандарты качества услуг, модернизация и развитие необходимой для реализации  Программы инфраструктуры, создание условий, обеспечивающих равный и свободный доступ населения ко всему спектру культурных благ.</w:t>
      </w:r>
    </w:p>
    <w:p w:rsidR="00FC73AA" w:rsidRDefault="00FC73AA" w:rsidP="00FC73AA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 третьем</w:t>
      </w:r>
      <w:r w:rsidR="00445C13">
        <w:rPr>
          <w:rFonts w:ascii="Times New Roman" w:hAnsi="Times New Roman"/>
        </w:rPr>
        <w:t xml:space="preserve"> и четвертом</w:t>
      </w:r>
      <w:r>
        <w:rPr>
          <w:rFonts w:ascii="Times New Roman" w:hAnsi="Times New Roman"/>
        </w:rPr>
        <w:t xml:space="preserve"> этап</w:t>
      </w:r>
      <w:r w:rsidR="00445C13">
        <w:rPr>
          <w:rFonts w:ascii="Times New Roman" w:hAnsi="Times New Roman"/>
        </w:rPr>
        <w:t>ах</w:t>
      </w:r>
      <w:r>
        <w:rPr>
          <w:rFonts w:ascii="Times New Roman" w:hAnsi="Times New Roman"/>
        </w:rPr>
        <w:t xml:space="preserve"> (2023-202</w:t>
      </w:r>
      <w:r w:rsidR="00445C13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годы) будут продолжены внедрение инноваций и модернизация  учреждений  культуры.</w:t>
      </w:r>
    </w:p>
    <w:p w:rsidR="00FC73AA" w:rsidRPr="00FC73AA" w:rsidRDefault="00FC73AA" w:rsidP="00FC73AA">
      <w:pPr>
        <w:autoSpaceDE w:val="0"/>
        <w:autoSpaceDN w:val="0"/>
        <w:adjustRightInd w:val="0"/>
        <w:ind w:firstLine="360"/>
        <w:rPr>
          <w:rFonts w:ascii="Times New Roman" w:hAnsi="Times New Roman"/>
        </w:rPr>
      </w:pPr>
    </w:p>
    <w:p w:rsidR="00FC73AA" w:rsidRPr="00FC73AA" w:rsidRDefault="00FC73AA" w:rsidP="00FC73AA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r w:rsidRPr="00FC73AA">
        <w:rPr>
          <w:rFonts w:ascii="Times New Roman" w:hAnsi="Times New Roman"/>
          <w:b/>
          <w:sz w:val="26"/>
          <w:szCs w:val="26"/>
        </w:rPr>
        <w:t>6</w:t>
      </w:r>
      <w:r w:rsidRPr="00FC73AA">
        <w:rPr>
          <w:rFonts w:ascii="Times New Roman" w:hAnsi="Times New Roman"/>
          <w:b/>
        </w:rPr>
        <w:t xml:space="preserve">. Перечень </w:t>
      </w:r>
      <w:proofErr w:type="gramStart"/>
      <w:r w:rsidRPr="00FC73AA">
        <w:rPr>
          <w:rFonts w:ascii="Times New Roman" w:hAnsi="Times New Roman"/>
          <w:b/>
        </w:rPr>
        <w:t>основных</w:t>
      </w:r>
      <w:proofErr w:type="gramEnd"/>
      <w:r w:rsidRPr="00FC73AA">
        <w:rPr>
          <w:rFonts w:ascii="Times New Roman" w:hAnsi="Times New Roman"/>
          <w:b/>
        </w:rPr>
        <w:t xml:space="preserve">  </w:t>
      </w:r>
      <w:proofErr w:type="spellStart"/>
      <w:r w:rsidRPr="00FC73AA">
        <w:rPr>
          <w:rFonts w:ascii="Times New Roman" w:hAnsi="Times New Roman"/>
          <w:b/>
        </w:rPr>
        <w:t>мероприятийпрограммы</w:t>
      </w:r>
      <w:proofErr w:type="spellEnd"/>
      <w:r w:rsidRPr="00FC73AA">
        <w:rPr>
          <w:rFonts w:ascii="Times New Roman" w:hAnsi="Times New Roman"/>
          <w:b/>
        </w:rPr>
        <w:t xml:space="preserve"> </w:t>
      </w:r>
    </w:p>
    <w:p w:rsidR="00FC73AA" w:rsidRPr="00FC73AA" w:rsidRDefault="00FC73AA" w:rsidP="00FC73AA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1559"/>
        <w:gridCol w:w="1843"/>
        <w:gridCol w:w="1984"/>
        <w:gridCol w:w="1843"/>
      </w:tblGrid>
      <w:tr w:rsidR="00FC73AA" w:rsidRPr="00FC73AA" w:rsidTr="008C1364">
        <w:trPr>
          <w:trHeight w:val="1260"/>
        </w:trPr>
        <w:tc>
          <w:tcPr>
            <w:tcW w:w="567" w:type="dxa"/>
            <w:shd w:val="clear" w:color="auto" w:fill="auto"/>
          </w:tcPr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</w:p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  <w:r w:rsidRPr="00FC73AA">
              <w:rPr>
                <w:rFonts w:ascii="Times New Roman" w:hAnsi="Times New Roman"/>
              </w:rPr>
              <w:t>№</w:t>
            </w:r>
          </w:p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C73A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C73AA">
              <w:rPr>
                <w:rFonts w:ascii="Times New Roman" w:hAnsi="Times New Roman"/>
              </w:rPr>
              <w:t>/</w:t>
            </w:r>
            <w:proofErr w:type="spellStart"/>
            <w:r w:rsidRPr="00FC73AA">
              <w:rPr>
                <w:rFonts w:ascii="Times New Roman" w:hAnsi="Times New Roman"/>
              </w:rPr>
              <w:t>п</w:t>
            </w:r>
            <w:proofErr w:type="spellEnd"/>
          </w:p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</w:p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</w:p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  <w:r w:rsidRPr="00FC73AA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</w:p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  <w:r w:rsidRPr="00FC73AA">
              <w:rPr>
                <w:rFonts w:ascii="Times New Roman" w:hAnsi="Times New Roman"/>
              </w:rPr>
              <w:t>Сроки реализации</w:t>
            </w:r>
          </w:p>
        </w:tc>
        <w:tc>
          <w:tcPr>
            <w:tcW w:w="1843" w:type="dxa"/>
            <w:shd w:val="clear" w:color="auto" w:fill="auto"/>
          </w:tcPr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</w:p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  <w:r w:rsidRPr="00FC73AA">
              <w:rPr>
                <w:rFonts w:ascii="Times New Roman" w:hAnsi="Times New Roman"/>
              </w:rPr>
              <w:t>Участник подпрограммы</w:t>
            </w:r>
          </w:p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</w:p>
          <w:p w:rsidR="00FC73AA" w:rsidRPr="00FC73AA" w:rsidRDefault="00FC73AA" w:rsidP="00FC73AA">
            <w:pPr>
              <w:ind w:left="-57" w:right="-57" w:firstLine="0"/>
              <w:jc w:val="center"/>
              <w:rPr>
                <w:rFonts w:ascii="Times New Roman" w:hAnsi="Times New Roman"/>
              </w:rPr>
            </w:pPr>
            <w:r w:rsidRPr="00FC73AA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843" w:type="dxa"/>
            <w:shd w:val="clear" w:color="auto" w:fill="auto"/>
          </w:tcPr>
          <w:p w:rsidR="00FC73AA" w:rsidRPr="00FC73AA" w:rsidRDefault="00FC73AA" w:rsidP="00FC73AA">
            <w:pPr>
              <w:autoSpaceDE w:val="0"/>
              <w:autoSpaceDN w:val="0"/>
              <w:adjustRightInd w:val="0"/>
              <w:ind w:left="-113" w:right="-57" w:firstLine="0"/>
              <w:jc w:val="center"/>
              <w:rPr>
                <w:rFonts w:ascii="Times New Roman" w:hAnsi="Times New Roman"/>
              </w:rPr>
            </w:pPr>
            <w:r w:rsidRPr="00FC73AA">
              <w:rPr>
                <w:rFonts w:ascii="Times New Roman" w:hAnsi="Times New Roman"/>
              </w:rPr>
              <w:t>Принадлежность мероприятия к проекту (наименование проекта)</w:t>
            </w:r>
          </w:p>
        </w:tc>
      </w:tr>
      <w:tr w:rsidR="00FC73AA" w:rsidRPr="00FC73AA" w:rsidTr="001902F5">
        <w:trPr>
          <w:trHeight w:val="1036"/>
        </w:trPr>
        <w:tc>
          <w:tcPr>
            <w:tcW w:w="567" w:type="dxa"/>
            <w:shd w:val="clear" w:color="auto" w:fill="auto"/>
          </w:tcPr>
          <w:p w:rsidR="00FC73AA" w:rsidRPr="00FC73AA" w:rsidRDefault="00FC73AA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C73AA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FC73AA" w:rsidRPr="00FC73AA" w:rsidRDefault="00B661FB" w:rsidP="00FC73A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FC73AA" w:rsidRPr="00102458">
              <w:rPr>
                <w:rFonts w:ascii="Times New Roman" w:hAnsi="Times New Roman"/>
              </w:rPr>
              <w:t>азвитие образования в сфере культуры</w:t>
            </w:r>
          </w:p>
        </w:tc>
        <w:tc>
          <w:tcPr>
            <w:tcW w:w="1559" w:type="dxa"/>
            <w:shd w:val="clear" w:color="auto" w:fill="auto"/>
          </w:tcPr>
          <w:p w:rsidR="00FC73AA" w:rsidRPr="00A34968" w:rsidRDefault="00FC73AA" w:rsidP="001902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2019-202</w:t>
            </w:r>
            <w:r w:rsidR="001902F5">
              <w:rPr>
                <w:rFonts w:ascii="Times New Roman" w:hAnsi="Times New Roman"/>
              </w:rPr>
              <w:t>6</w:t>
            </w:r>
            <w:r w:rsidRPr="00A34968">
              <w:rPr>
                <w:rFonts w:ascii="Times New Roman" w:hAnsi="Times New Roman"/>
              </w:rPr>
              <w:t>гг</w:t>
            </w:r>
          </w:p>
        </w:tc>
        <w:tc>
          <w:tcPr>
            <w:tcW w:w="1843" w:type="dxa"/>
            <w:shd w:val="clear" w:color="auto" w:fill="auto"/>
          </w:tcPr>
          <w:p w:rsidR="00FC73AA" w:rsidRPr="00A34968" w:rsidRDefault="00B661FB" w:rsidP="001D3B6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МКУДО "</w:t>
            </w:r>
            <w:r w:rsidR="00433B07">
              <w:rPr>
                <w:rFonts w:ascii="Times New Roman" w:hAnsi="Times New Roman"/>
              </w:rPr>
              <w:t>Д</w:t>
            </w:r>
            <w:r w:rsidRPr="00A34968">
              <w:rPr>
                <w:rFonts w:ascii="Times New Roman" w:hAnsi="Times New Roman"/>
              </w:rPr>
              <w:t>ШИ № 1"</w:t>
            </w:r>
          </w:p>
        </w:tc>
        <w:tc>
          <w:tcPr>
            <w:tcW w:w="1984" w:type="dxa"/>
            <w:shd w:val="clear" w:color="auto" w:fill="auto"/>
          </w:tcPr>
          <w:p w:rsidR="00FC73AA" w:rsidRPr="00A34968" w:rsidRDefault="000358F0" w:rsidP="00064A6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Средства</w:t>
            </w:r>
            <w:r w:rsidR="00064A6E">
              <w:rPr>
                <w:rFonts w:ascii="Times New Roman" w:hAnsi="Times New Roman"/>
              </w:rPr>
              <w:t xml:space="preserve"> муниципального района</w:t>
            </w:r>
            <w:r w:rsidR="00B70E92" w:rsidRPr="00A34968">
              <w:rPr>
                <w:rFonts w:ascii="Times New Roman" w:hAnsi="Times New Roman"/>
              </w:rPr>
              <w:t>, федерального бюджета</w:t>
            </w:r>
          </w:p>
        </w:tc>
        <w:tc>
          <w:tcPr>
            <w:tcW w:w="1843" w:type="dxa"/>
            <w:shd w:val="clear" w:color="auto" w:fill="auto"/>
          </w:tcPr>
          <w:p w:rsidR="00FC73AA" w:rsidRPr="00FC73AA" w:rsidRDefault="00FC73AA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B661FB" w:rsidRPr="00FC73AA" w:rsidTr="008C1364">
        <w:tc>
          <w:tcPr>
            <w:tcW w:w="567" w:type="dxa"/>
            <w:shd w:val="clear" w:color="auto" w:fill="auto"/>
          </w:tcPr>
          <w:p w:rsidR="00B661FB" w:rsidRPr="00FC73AA" w:rsidRDefault="00B661FB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C73AA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B661FB" w:rsidRPr="00102458" w:rsidRDefault="00B661FB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02458">
              <w:rPr>
                <w:rFonts w:ascii="Times New Roman" w:hAnsi="Times New Roman" w:cs="Times New Roman"/>
                <w:szCs w:val="24"/>
              </w:rPr>
              <w:t xml:space="preserve">Поддержка и развитие </w:t>
            </w:r>
            <w:proofErr w:type="gramStart"/>
            <w:r w:rsidRPr="00102458">
              <w:rPr>
                <w:rFonts w:ascii="Times New Roman" w:hAnsi="Times New Roman" w:cs="Times New Roman"/>
                <w:szCs w:val="24"/>
              </w:rPr>
              <w:t>традиционной</w:t>
            </w:r>
            <w:proofErr w:type="gramEnd"/>
            <w:r w:rsidRPr="00102458">
              <w:rPr>
                <w:rFonts w:ascii="Times New Roman" w:hAnsi="Times New Roman" w:cs="Times New Roman"/>
                <w:szCs w:val="24"/>
              </w:rPr>
              <w:t xml:space="preserve"> народной культуры</w:t>
            </w:r>
          </w:p>
        </w:tc>
        <w:tc>
          <w:tcPr>
            <w:tcW w:w="1559" w:type="dxa"/>
            <w:shd w:val="clear" w:color="auto" w:fill="auto"/>
          </w:tcPr>
          <w:p w:rsidR="00B661FB" w:rsidRPr="00A34968" w:rsidRDefault="00B661FB" w:rsidP="001902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2019-202</w:t>
            </w:r>
            <w:r w:rsidR="001902F5">
              <w:rPr>
                <w:rFonts w:ascii="Times New Roman" w:hAnsi="Times New Roman"/>
              </w:rPr>
              <w:t>6</w:t>
            </w:r>
            <w:r w:rsidRPr="00A34968">
              <w:rPr>
                <w:rFonts w:ascii="Times New Roman" w:hAnsi="Times New Roman"/>
              </w:rPr>
              <w:t>гг</w:t>
            </w:r>
          </w:p>
        </w:tc>
        <w:tc>
          <w:tcPr>
            <w:tcW w:w="1843" w:type="dxa"/>
            <w:shd w:val="clear" w:color="auto" w:fill="auto"/>
          </w:tcPr>
          <w:p w:rsidR="00B661FB" w:rsidRPr="00A34968" w:rsidRDefault="008B6DEA" w:rsidP="008B6DE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Учреждения сферы культуры и дополнительного образования</w:t>
            </w:r>
          </w:p>
        </w:tc>
        <w:tc>
          <w:tcPr>
            <w:tcW w:w="1984" w:type="dxa"/>
            <w:shd w:val="clear" w:color="auto" w:fill="auto"/>
          </w:tcPr>
          <w:p w:rsidR="00B661FB" w:rsidRPr="00A34968" w:rsidRDefault="008B6DEA" w:rsidP="008B6DE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 xml:space="preserve">Средства </w:t>
            </w:r>
            <w:r w:rsidR="00064A6E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B661FB" w:rsidRPr="00FC73AA" w:rsidRDefault="00B661FB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2B7868" w:rsidRPr="00FC73AA" w:rsidTr="008C1364">
        <w:trPr>
          <w:trHeight w:val="60"/>
        </w:trPr>
        <w:tc>
          <w:tcPr>
            <w:tcW w:w="567" w:type="dxa"/>
            <w:shd w:val="clear" w:color="auto" w:fill="auto"/>
          </w:tcPr>
          <w:p w:rsidR="002B7868" w:rsidRPr="00FC73AA" w:rsidRDefault="002B7868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C73AA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2B7868" w:rsidRDefault="002B7868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02458">
              <w:rPr>
                <w:rFonts w:ascii="Times New Roman" w:hAnsi="Times New Roman" w:cs="Times New Roman"/>
                <w:szCs w:val="24"/>
              </w:rPr>
              <w:t xml:space="preserve">Укрепление и развитие материально-технической базы учреждений культуры </w:t>
            </w:r>
            <w:r w:rsidRPr="00102458">
              <w:rPr>
                <w:rFonts w:ascii="Times New Roman" w:hAnsi="Times New Roman" w:cs="Times New Roman"/>
                <w:szCs w:val="24"/>
              </w:rPr>
              <w:lastRenderedPageBreak/>
              <w:t>(клубные учреждения)</w:t>
            </w:r>
          </w:p>
          <w:p w:rsidR="002B7868" w:rsidRPr="00102458" w:rsidRDefault="002B7868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B7868" w:rsidRPr="00A34968" w:rsidRDefault="002B7868" w:rsidP="001902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lastRenderedPageBreak/>
              <w:t>2019-202</w:t>
            </w:r>
            <w:r w:rsidR="001902F5">
              <w:rPr>
                <w:rFonts w:ascii="Times New Roman" w:hAnsi="Times New Roman"/>
              </w:rPr>
              <w:t>6</w:t>
            </w:r>
            <w:r w:rsidRPr="00A34968">
              <w:rPr>
                <w:rFonts w:ascii="Times New Roman" w:hAnsi="Times New Roman"/>
              </w:rPr>
              <w:t>гг</w:t>
            </w:r>
          </w:p>
        </w:tc>
        <w:tc>
          <w:tcPr>
            <w:tcW w:w="1843" w:type="dxa"/>
            <w:shd w:val="clear" w:color="auto" w:fill="auto"/>
          </w:tcPr>
          <w:p w:rsidR="002B7868" w:rsidRPr="00A34968" w:rsidRDefault="002B7868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Учреждения сферы культуры</w:t>
            </w:r>
          </w:p>
        </w:tc>
        <w:tc>
          <w:tcPr>
            <w:tcW w:w="1984" w:type="dxa"/>
            <w:shd w:val="clear" w:color="auto" w:fill="auto"/>
          </w:tcPr>
          <w:p w:rsidR="002B7868" w:rsidRPr="00A34968" w:rsidRDefault="002B7868" w:rsidP="00563A6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 xml:space="preserve">Средства </w:t>
            </w:r>
            <w:r w:rsidR="00064A6E">
              <w:rPr>
                <w:rFonts w:ascii="Times New Roman" w:hAnsi="Times New Roman"/>
              </w:rPr>
              <w:t>муниципального района</w:t>
            </w:r>
            <w:r w:rsidRPr="00A34968">
              <w:rPr>
                <w:rFonts w:ascii="Times New Roman" w:hAnsi="Times New Roman"/>
              </w:rPr>
              <w:t>,</w:t>
            </w:r>
            <w:r w:rsidR="00064A6E">
              <w:rPr>
                <w:rFonts w:ascii="Times New Roman" w:hAnsi="Times New Roman"/>
              </w:rPr>
              <w:t xml:space="preserve"> бюджета городского </w:t>
            </w:r>
            <w:r w:rsidR="00064A6E">
              <w:rPr>
                <w:rFonts w:ascii="Times New Roman" w:hAnsi="Times New Roman"/>
              </w:rPr>
              <w:lastRenderedPageBreak/>
              <w:t>поселения,</w:t>
            </w:r>
            <w:r w:rsidRPr="00A34968">
              <w:rPr>
                <w:rFonts w:ascii="Times New Roman" w:hAnsi="Times New Roman"/>
              </w:rPr>
              <w:t xml:space="preserve"> федерального бюджета</w:t>
            </w:r>
          </w:p>
        </w:tc>
        <w:tc>
          <w:tcPr>
            <w:tcW w:w="1843" w:type="dxa"/>
            <w:shd w:val="clear" w:color="auto" w:fill="auto"/>
          </w:tcPr>
          <w:p w:rsidR="002B7868" w:rsidRPr="00FC73AA" w:rsidRDefault="002B7868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B661FB" w:rsidRPr="00FC73AA" w:rsidTr="008C1364">
        <w:tc>
          <w:tcPr>
            <w:tcW w:w="567" w:type="dxa"/>
            <w:shd w:val="clear" w:color="auto" w:fill="auto"/>
          </w:tcPr>
          <w:p w:rsidR="00B661FB" w:rsidRPr="00FC73AA" w:rsidRDefault="00B661FB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FC73AA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694" w:type="dxa"/>
            <w:shd w:val="clear" w:color="auto" w:fill="auto"/>
          </w:tcPr>
          <w:p w:rsidR="00B661FB" w:rsidRPr="00102458" w:rsidRDefault="00B661FB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02458">
              <w:rPr>
                <w:rFonts w:ascii="Times New Roman" w:hAnsi="Times New Roman" w:cs="Times New Roman"/>
                <w:szCs w:val="24"/>
              </w:rPr>
              <w:t>Развитие общедоступных библиотек</w:t>
            </w:r>
          </w:p>
        </w:tc>
        <w:tc>
          <w:tcPr>
            <w:tcW w:w="1559" w:type="dxa"/>
            <w:shd w:val="clear" w:color="auto" w:fill="auto"/>
          </w:tcPr>
          <w:p w:rsidR="00B661FB" w:rsidRPr="00A34968" w:rsidRDefault="00B661FB" w:rsidP="001902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2019-202</w:t>
            </w:r>
            <w:r w:rsidR="001902F5">
              <w:rPr>
                <w:rFonts w:ascii="Times New Roman" w:hAnsi="Times New Roman"/>
              </w:rPr>
              <w:t>6</w:t>
            </w:r>
            <w:r w:rsidRPr="00A34968">
              <w:rPr>
                <w:rFonts w:ascii="Times New Roman" w:hAnsi="Times New Roman"/>
              </w:rPr>
              <w:t>гг</w:t>
            </w:r>
          </w:p>
        </w:tc>
        <w:tc>
          <w:tcPr>
            <w:tcW w:w="1843" w:type="dxa"/>
            <w:shd w:val="clear" w:color="auto" w:fill="auto"/>
          </w:tcPr>
          <w:p w:rsidR="00B661FB" w:rsidRPr="00A34968" w:rsidRDefault="008B6DEA" w:rsidP="008B6DE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МКУК "Людиновская ЦБС"</w:t>
            </w:r>
          </w:p>
        </w:tc>
        <w:tc>
          <w:tcPr>
            <w:tcW w:w="1984" w:type="dxa"/>
            <w:shd w:val="clear" w:color="auto" w:fill="auto"/>
          </w:tcPr>
          <w:p w:rsidR="00B661FB" w:rsidRPr="00A34968" w:rsidRDefault="008B6DEA" w:rsidP="008B6DE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 xml:space="preserve">Средства </w:t>
            </w:r>
            <w:r w:rsidR="00064A6E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B661FB" w:rsidRPr="00FC73AA" w:rsidRDefault="00B661FB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B6DEA" w:rsidRPr="00FC73AA" w:rsidTr="008C1364">
        <w:trPr>
          <w:trHeight w:val="1874"/>
        </w:trPr>
        <w:tc>
          <w:tcPr>
            <w:tcW w:w="567" w:type="dxa"/>
            <w:shd w:val="clear" w:color="auto" w:fill="auto"/>
          </w:tcPr>
          <w:p w:rsidR="008B6DEA" w:rsidRPr="00FC73AA" w:rsidRDefault="008B6DEA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8B6DEA" w:rsidRPr="00102458" w:rsidRDefault="008B6DEA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02458">
              <w:rPr>
                <w:rFonts w:ascii="Times New Roman" w:hAnsi="Times New Roman" w:cs="Times New Roman"/>
                <w:szCs w:val="24"/>
              </w:rPr>
              <w:t>Обеспечение сохранения, использование и популяризация объектов наследия и военно-мемориальных объектов</w:t>
            </w:r>
          </w:p>
        </w:tc>
        <w:tc>
          <w:tcPr>
            <w:tcW w:w="1559" w:type="dxa"/>
            <w:shd w:val="clear" w:color="auto" w:fill="auto"/>
          </w:tcPr>
          <w:p w:rsidR="008B6DEA" w:rsidRPr="00A34968" w:rsidRDefault="008B6DEA" w:rsidP="00B661F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2019-2024гг</w:t>
            </w:r>
          </w:p>
        </w:tc>
        <w:tc>
          <w:tcPr>
            <w:tcW w:w="1843" w:type="dxa"/>
            <w:shd w:val="clear" w:color="auto" w:fill="auto"/>
          </w:tcPr>
          <w:p w:rsidR="008B6DEA" w:rsidRPr="00A34968" w:rsidRDefault="008B6DEA" w:rsidP="008B6DEA">
            <w:pPr>
              <w:ind w:firstLine="0"/>
              <w:jc w:val="center"/>
            </w:pPr>
            <w:r w:rsidRPr="00A34968">
              <w:rPr>
                <w:rFonts w:ascii="Times New Roman" w:hAnsi="Times New Roman"/>
              </w:rPr>
              <w:t>Учреждения сферы культуры</w:t>
            </w:r>
          </w:p>
        </w:tc>
        <w:tc>
          <w:tcPr>
            <w:tcW w:w="1984" w:type="dxa"/>
            <w:shd w:val="clear" w:color="auto" w:fill="auto"/>
          </w:tcPr>
          <w:p w:rsidR="008B6DEA" w:rsidRPr="00A34968" w:rsidRDefault="008B6DEA" w:rsidP="008B6DEA">
            <w:pPr>
              <w:ind w:firstLine="0"/>
              <w:jc w:val="center"/>
            </w:pPr>
            <w:r w:rsidRPr="00A34968">
              <w:rPr>
                <w:rFonts w:ascii="Times New Roman" w:hAnsi="Times New Roman"/>
              </w:rPr>
              <w:t xml:space="preserve">Средства </w:t>
            </w:r>
            <w:r w:rsidR="00064A6E">
              <w:rPr>
                <w:rFonts w:ascii="Times New Roman" w:hAnsi="Times New Roman"/>
              </w:rPr>
              <w:t>муниципального района</w:t>
            </w:r>
            <w:r w:rsidR="00DD43EB" w:rsidRPr="00A34968">
              <w:rPr>
                <w:rFonts w:ascii="Times New Roman" w:hAnsi="Times New Roman"/>
              </w:rPr>
              <w:t>, федерального бюджета</w:t>
            </w:r>
          </w:p>
        </w:tc>
        <w:tc>
          <w:tcPr>
            <w:tcW w:w="1843" w:type="dxa"/>
            <w:shd w:val="clear" w:color="auto" w:fill="auto"/>
          </w:tcPr>
          <w:p w:rsidR="008B6DEA" w:rsidRPr="00FC73AA" w:rsidRDefault="008B6DEA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B6DEA" w:rsidRPr="00FC73AA" w:rsidTr="008C1364">
        <w:tc>
          <w:tcPr>
            <w:tcW w:w="567" w:type="dxa"/>
            <w:shd w:val="clear" w:color="auto" w:fill="auto"/>
          </w:tcPr>
          <w:p w:rsidR="008B6DEA" w:rsidRPr="00FC73AA" w:rsidRDefault="008B6DEA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8B6DEA" w:rsidRPr="00102458" w:rsidRDefault="008B6DEA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02458">
              <w:rPr>
                <w:rFonts w:ascii="Times New Roman" w:hAnsi="Times New Roman" w:cs="Times New Roman"/>
                <w:szCs w:val="24"/>
              </w:rPr>
              <w:t>Проведение мероприятий в сфере культуры</w:t>
            </w:r>
            <w:r w:rsidR="002B7868">
              <w:rPr>
                <w:rFonts w:ascii="Times New Roman" w:hAnsi="Times New Roman" w:cs="Times New Roman"/>
                <w:szCs w:val="24"/>
              </w:rPr>
              <w:t>, искусства, кинематографии</w:t>
            </w:r>
          </w:p>
        </w:tc>
        <w:tc>
          <w:tcPr>
            <w:tcW w:w="1559" w:type="dxa"/>
            <w:shd w:val="clear" w:color="auto" w:fill="auto"/>
          </w:tcPr>
          <w:p w:rsidR="008B6DEA" w:rsidRPr="00A34968" w:rsidRDefault="008B6DEA" w:rsidP="001902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2019-202</w:t>
            </w:r>
            <w:r w:rsidR="001902F5">
              <w:rPr>
                <w:rFonts w:ascii="Times New Roman" w:hAnsi="Times New Roman"/>
              </w:rPr>
              <w:t>6</w:t>
            </w:r>
            <w:r w:rsidRPr="00A34968">
              <w:rPr>
                <w:rFonts w:ascii="Times New Roman" w:hAnsi="Times New Roman"/>
              </w:rPr>
              <w:t>гг</w:t>
            </w:r>
          </w:p>
        </w:tc>
        <w:tc>
          <w:tcPr>
            <w:tcW w:w="1843" w:type="dxa"/>
            <w:shd w:val="clear" w:color="auto" w:fill="auto"/>
          </w:tcPr>
          <w:p w:rsidR="008B6DEA" w:rsidRPr="00A34968" w:rsidRDefault="008B6DEA" w:rsidP="008B6DEA">
            <w:pPr>
              <w:ind w:firstLine="0"/>
              <w:jc w:val="center"/>
            </w:pPr>
            <w:r w:rsidRPr="00A34968">
              <w:rPr>
                <w:rFonts w:ascii="Times New Roman" w:hAnsi="Times New Roman"/>
              </w:rPr>
              <w:t>Учреждения сферы культуры</w:t>
            </w:r>
          </w:p>
        </w:tc>
        <w:tc>
          <w:tcPr>
            <w:tcW w:w="1984" w:type="dxa"/>
            <w:shd w:val="clear" w:color="auto" w:fill="auto"/>
          </w:tcPr>
          <w:p w:rsidR="008B6DEA" w:rsidRPr="00A34968" w:rsidRDefault="008B6DEA" w:rsidP="008B6DEA">
            <w:pPr>
              <w:ind w:firstLine="0"/>
              <w:jc w:val="center"/>
            </w:pPr>
            <w:r w:rsidRPr="00A34968">
              <w:rPr>
                <w:rFonts w:ascii="Times New Roman" w:hAnsi="Times New Roman"/>
              </w:rPr>
              <w:t xml:space="preserve">Средства </w:t>
            </w:r>
            <w:r w:rsidR="00064A6E">
              <w:rPr>
                <w:rFonts w:ascii="Times New Roman" w:hAnsi="Times New Roman"/>
              </w:rPr>
              <w:t>муниципального района, бюджета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8B6DEA" w:rsidRPr="00FC73AA" w:rsidRDefault="008B6DEA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B661FB" w:rsidRPr="00FC73AA" w:rsidTr="008C1364">
        <w:tc>
          <w:tcPr>
            <w:tcW w:w="567" w:type="dxa"/>
            <w:shd w:val="clear" w:color="auto" w:fill="auto"/>
          </w:tcPr>
          <w:p w:rsidR="00B661FB" w:rsidRPr="00FC73AA" w:rsidRDefault="00B661FB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B661FB" w:rsidRPr="00102458" w:rsidRDefault="00B661FB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02458">
              <w:rPr>
                <w:rFonts w:ascii="Times New Roman" w:hAnsi="Times New Roman" w:cs="Times New Roman"/>
                <w:szCs w:val="24"/>
              </w:rPr>
              <w:t>Содержание прочих учреждений культуры</w:t>
            </w:r>
          </w:p>
        </w:tc>
        <w:tc>
          <w:tcPr>
            <w:tcW w:w="1559" w:type="dxa"/>
            <w:shd w:val="clear" w:color="auto" w:fill="auto"/>
          </w:tcPr>
          <w:p w:rsidR="00B661FB" w:rsidRPr="00A34968" w:rsidRDefault="00B661FB" w:rsidP="001902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2019-202</w:t>
            </w:r>
            <w:r w:rsidR="001902F5">
              <w:rPr>
                <w:rFonts w:ascii="Times New Roman" w:hAnsi="Times New Roman"/>
              </w:rPr>
              <w:t>6</w:t>
            </w:r>
            <w:r w:rsidRPr="00A34968">
              <w:rPr>
                <w:rFonts w:ascii="Times New Roman" w:hAnsi="Times New Roman"/>
              </w:rPr>
              <w:t>гг</w:t>
            </w:r>
          </w:p>
        </w:tc>
        <w:tc>
          <w:tcPr>
            <w:tcW w:w="1843" w:type="dxa"/>
            <w:shd w:val="clear" w:color="auto" w:fill="auto"/>
          </w:tcPr>
          <w:p w:rsidR="00B661FB" w:rsidRPr="00A34968" w:rsidRDefault="008B6DEA" w:rsidP="008B6DE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Отдел культуры</w:t>
            </w:r>
          </w:p>
        </w:tc>
        <w:tc>
          <w:tcPr>
            <w:tcW w:w="1984" w:type="dxa"/>
            <w:shd w:val="clear" w:color="auto" w:fill="auto"/>
          </w:tcPr>
          <w:p w:rsidR="00B661FB" w:rsidRPr="00A34968" w:rsidRDefault="008B6DEA" w:rsidP="008B6DE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 xml:space="preserve">Средства </w:t>
            </w:r>
            <w:r w:rsidR="00064A6E">
              <w:rPr>
                <w:rFonts w:ascii="Times New Roman" w:hAnsi="Times New Roman"/>
              </w:rPr>
              <w:t>муниципального района</w:t>
            </w:r>
            <w:r w:rsidR="00171882">
              <w:rPr>
                <w:rFonts w:ascii="Times New Roman" w:hAnsi="Times New Roman"/>
              </w:rPr>
              <w:t>, федерального бюджета</w:t>
            </w:r>
          </w:p>
        </w:tc>
        <w:tc>
          <w:tcPr>
            <w:tcW w:w="1843" w:type="dxa"/>
            <w:shd w:val="clear" w:color="auto" w:fill="auto"/>
          </w:tcPr>
          <w:p w:rsidR="00B661FB" w:rsidRPr="00FC73AA" w:rsidRDefault="00B661FB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B6DEA" w:rsidRPr="00FC73AA" w:rsidTr="008C1364">
        <w:tc>
          <w:tcPr>
            <w:tcW w:w="567" w:type="dxa"/>
            <w:shd w:val="clear" w:color="auto" w:fill="auto"/>
          </w:tcPr>
          <w:p w:rsidR="008B6DEA" w:rsidRPr="00FC73AA" w:rsidRDefault="008B6DEA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8B6DEA" w:rsidRPr="00102458" w:rsidRDefault="008B6DEA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02458">
              <w:rPr>
                <w:rFonts w:ascii="Times New Roman" w:hAnsi="Times New Roman" w:cs="Times New Roman"/>
                <w:szCs w:val="24"/>
              </w:rPr>
              <w:t>Организация и проведение ремонтных работ в учреждениях культуры</w:t>
            </w:r>
          </w:p>
        </w:tc>
        <w:tc>
          <w:tcPr>
            <w:tcW w:w="1559" w:type="dxa"/>
            <w:shd w:val="clear" w:color="auto" w:fill="auto"/>
          </w:tcPr>
          <w:p w:rsidR="008B6DEA" w:rsidRPr="00A34968" w:rsidRDefault="008B6DEA" w:rsidP="001902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2019-202</w:t>
            </w:r>
            <w:r w:rsidR="001902F5">
              <w:rPr>
                <w:rFonts w:ascii="Times New Roman" w:hAnsi="Times New Roman"/>
              </w:rPr>
              <w:t>6</w:t>
            </w:r>
            <w:r w:rsidRPr="00A34968">
              <w:rPr>
                <w:rFonts w:ascii="Times New Roman" w:hAnsi="Times New Roman"/>
              </w:rPr>
              <w:t>гг</w:t>
            </w:r>
          </w:p>
        </w:tc>
        <w:tc>
          <w:tcPr>
            <w:tcW w:w="1843" w:type="dxa"/>
            <w:shd w:val="clear" w:color="auto" w:fill="auto"/>
          </w:tcPr>
          <w:p w:rsidR="008B6DEA" w:rsidRPr="00A34968" w:rsidRDefault="008B6DEA" w:rsidP="008B6DEA">
            <w:pPr>
              <w:ind w:firstLine="0"/>
              <w:jc w:val="center"/>
            </w:pPr>
            <w:r w:rsidRPr="00A34968">
              <w:rPr>
                <w:rFonts w:ascii="Times New Roman" w:hAnsi="Times New Roman"/>
              </w:rPr>
              <w:t>Учреждения сферы культуры</w:t>
            </w:r>
          </w:p>
        </w:tc>
        <w:tc>
          <w:tcPr>
            <w:tcW w:w="1984" w:type="dxa"/>
            <w:shd w:val="clear" w:color="auto" w:fill="auto"/>
          </w:tcPr>
          <w:p w:rsidR="008B6DEA" w:rsidRPr="00A34968" w:rsidRDefault="008B6DEA" w:rsidP="008B6DE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 xml:space="preserve">Средства </w:t>
            </w:r>
            <w:r w:rsidR="00064A6E">
              <w:rPr>
                <w:rFonts w:ascii="Times New Roman" w:hAnsi="Times New Roman"/>
              </w:rPr>
              <w:t>муниципального района</w:t>
            </w:r>
            <w:r w:rsidRPr="00A34968">
              <w:rPr>
                <w:rFonts w:ascii="Times New Roman" w:hAnsi="Times New Roman"/>
              </w:rPr>
              <w:t xml:space="preserve">, </w:t>
            </w:r>
            <w:r w:rsidR="00064A6E">
              <w:rPr>
                <w:rFonts w:ascii="Times New Roman" w:hAnsi="Times New Roman"/>
              </w:rPr>
              <w:t xml:space="preserve">бюджета городского поселения, </w:t>
            </w:r>
            <w:r w:rsidRPr="00A34968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843" w:type="dxa"/>
            <w:shd w:val="clear" w:color="auto" w:fill="auto"/>
          </w:tcPr>
          <w:p w:rsidR="008B6DEA" w:rsidRPr="00FC73AA" w:rsidRDefault="008B6DEA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B6DEA" w:rsidRPr="00FC73AA" w:rsidTr="008C1364">
        <w:tc>
          <w:tcPr>
            <w:tcW w:w="567" w:type="dxa"/>
            <w:shd w:val="clear" w:color="auto" w:fill="auto"/>
          </w:tcPr>
          <w:p w:rsidR="008B6DEA" w:rsidRPr="00FC73AA" w:rsidRDefault="008B6DEA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8B6DEA" w:rsidRPr="00102458" w:rsidRDefault="008B6DEA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02458">
              <w:rPr>
                <w:rFonts w:ascii="Times New Roman" w:hAnsi="Times New Roman" w:cs="Times New Roman"/>
                <w:szCs w:val="24"/>
              </w:rPr>
              <w:t>Повышение уровня комплексной безопасности в учреждениях культуры и дополнительного образования</w:t>
            </w:r>
          </w:p>
        </w:tc>
        <w:tc>
          <w:tcPr>
            <w:tcW w:w="1559" w:type="dxa"/>
            <w:shd w:val="clear" w:color="auto" w:fill="auto"/>
          </w:tcPr>
          <w:p w:rsidR="008B6DEA" w:rsidRPr="00A34968" w:rsidRDefault="008B6DEA" w:rsidP="001902F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2019-202</w:t>
            </w:r>
            <w:r w:rsidR="001902F5">
              <w:rPr>
                <w:rFonts w:ascii="Times New Roman" w:hAnsi="Times New Roman"/>
              </w:rPr>
              <w:t>6</w:t>
            </w:r>
            <w:r w:rsidRPr="00A34968">
              <w:rPr>
                <w:rFonts w:ascii="Times New Roman" w:hAnsi="Times New Roman"/>
              </w:rPr>
              <w:t>гг</w:t>
            </w:r>
          </w:p>
        </w:tc>
        <w:tc>
          <w:tcPr>
            <w:tcW w:w="1843" w:type="dxa"/>
            <w:shd w:val="clear" w:color="auto" w:fill="auto"/>
          </w:tcPr>
          <w:p w:rsidR="008B6DEA" w:rsidRPr="00A34968" w:rsidRDefault="008B6DEA" w:rsidP="008B6DEA">
            <w:pPr>
              <w:ind w:firstLine="0"/>
              <w:jc w:val="center"/>
            </w:pPr>
            <w:r w:rsidRPr="00A34968">
              <w:rPr>
                <w:rFonts w:ascii="Times New Roman" w:hAnsi="Times New Roman"/>
              </w:rPr>
              <w:t>Учреждения сферы культуры</w:t>
            </w:r>
          </w:p>
        </w:tc>
        <w:tc>
          <w:tcPr>
            <w:tcW w:w="1984" w:type="dxa"/>
            <w:shd w:val="clear" w:color="auto" w:fill="auto"/>
          </w:tcPr>
          <w:p w:rsidR="008B6DEA" w:rsidRPr="00A34968" w:rsidRDefault="008B6DEA" w:rsidP="008B6DE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 xml:space="preserve">Средства </w:t>
            </w:r>
            <w:r w:rsidR="00CA103D">
              <w:rPr>
                <w:rFonts w:ascii="Times New Roman" w:hAnsi="Times New Roman"/>
              </w:rPr>
              <w:t>муниципального района и бюджета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8B6DEA" w:rsidRPr="00FC73AA" w:rsidRDefault="008B6DEA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E5447" w:rsidRPr="00FC73AA" w:rsidTr="008C1364">
        <w:tc>
          <w:tcPr>
            <w:tcW w:w="567" w:type="dxa"/>
            <w:shd w:val="clear" w:color="auto" w:fill="auto"/>
          </w:tcPr>
          <w:p w:rsidR="008E5447" w:rsidRDefault="008E5447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8E5447" w:rsidRPr="00102458" w:rsidRDefault="00A34968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A34968">
              <w:rPr>
                <w:rFonts w:ascii="Times New Roman" w:hAnsi="Times New Roman" w:cs="Times New Roman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1559" w:type="dxa"/>
            <w:shd w:val="clear" w:color="auto" w:fill="auto"/>
          </w:tcPr>
          <w:p w:rsidR="008E5447" w:rsidRPr="00A34968" w:rsidRDefault="00A34968" w:rsidP="00A349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2021</w:t>
            </w:r>
          </w:p>
        </w:tc>
        <w:tc>
          <w:tcPr>
            <w:tcW w:w="1843" w:type="dxa"/>
            <w:shd w:val="clear" w:color="auto" w:fill="auto"/>
          </w:tcPr>
          <w:p w:rsidR="008E5447" w:rsidRPr="00A34968" w:rsidRDefault="00A34968" w:rsidP="00A34968">
            <w:pPr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>Отдел культуры</w:t>
            </w:r>
          </w:p>
        </w:tc>
        <w:tc>
          <w:tcPr>
            <w:tcW w:w="1984" w:type="dxa"/>
            <w:shd w:val="clear" w:color="auto" w:fill="auto"/>
          </w:tcPr>
          <w:p w:rsidR="008E5447" w:rsidRPr="00A34968" w:rsidRDefault="00A34968" w:rsidP="00A349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A34968">
              <w:rPr>
                <w:rFonts w:ascii="Times New Roman" w:hAnsi="Times New Roman"/>
              </w:rPr>
              <w:t xml:space="preserve">Средства </w:t>
            </w:r>
            <w:r w:rsidR="00192E07">
              <w:rPr>
                <w:rFonts w:ascii="Times New Roman" w:hAnsi="Times New Roman"/>
              </w:rPr>
              <w:t>муниципального района</w:t>
            </w:r>
            <w:r w:rsidRPr="00A34968">
              <w:rPr>
                <w:rFonts w:ascii="Times New Roman" w:hAnsi="Times New Roman"/>
              </w:rPr>
              <w:t>, федерального бюджета</w:t>
            </w:r>
          </w:p>
        </w:tc>
        <w:tc>
          <w:tcPr>
            <w:tcW w:w="1843" w:type="dxa"/>
            <w:shd w:val="clear" w:color="auto" w:fill="auto"/>
          </w:tcPr>
          <w:p w:rsidR="008E5447" w:rsidRPr="00FC73AA" w:rsidRDefault="008E5447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C5175" w:rsidRPr="00FC73AA" w:rsidTr="008C1364">
        <w:tc>
          <w:tcPr>
            <w:tcW w:w="567" w:type="dxa"/>
            <w:shd w:val="clear" w:color="auto" w:fill="auto"/>
          </w:tcPr>
          <w:p w:rsidR="000C5175" w:rsidRDefault="000C5175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0C5175" w:rsidRPr="00A34968" w:rsidRDefault="000C5175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Создание виртуальных концертных залов в городах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0C5175" w:rsidRPr="00A34968" w:rsidRDefault="000C5175" w:rsidP="00A349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843" w:type="dxa"/>
            <w:shd w:val="clear" w:color="auto" w:fill="auto"/>
          </w:tcPr>
          <w:p w:rsidR="000C5175" w:rsidRPr="00A34968" w:rsidRDefault="000C5175" w:rsidP="00A3496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МКУК «РДК»</w:t>
            </w:r>
          </w:p>
        </w:tc>
        <w:tc>
          <w:tcPr>
            <w:tcW w:w="1984" w:type="dxa"/>
            <w:shd w:val="clear" w:color="auto" w:fill="auto"/>
          </w:tcPr>
          <w:p w:rsidR="000C5175" w:rsidRPr="00A34968" w:rsidRDefault="000C5175" w:rsidP="00A349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843" w:type="dxa"/>
            <w:shd w:val="clear" w:color="auto" w:fill="auto"/>
          </w:tcPr>
          <w:p w:rsidR="000C5175" w:rsidRPr="00FC73AA" w:rsidRDefault="000C5175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C5175" w:rsidRPr="00FC73AA" w:rsidTr="008C1364">
        <w:tc>
          <w:tcPr>
            <w:tcW w:w="567" w:type="dxa"/>
            <w:shd w:val="clear" w:color="auto" w:fill="auto"/>
          </w:tcPr>
          <w:p w:rsidR="000C5175" w:rsidRDefault="000C5175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0C5175" w:rsidRDefault="000C5175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Волонтеры культуры</w:t>
            </w:r>
          </w:p>
        </w:tc>
        <w:tc>
          <w:tcPr>
            <w:tcW w:w="1559" w:type="dxa"/>
            <w:shd w:val="clear" w:color="auto" w:fill="auto"/>
          </w:tcPr>
          <w:p w:rsidR="000C5175" w:rsidRDefault="000C5175" w:rsidP="001902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</w:t>
            </w:r>
            <w:r w:rsidR="001902F5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0C5175" w:rsidRPr="00A34968" w:rsidRDefault="000C5175" w:rsidP="00563A6D">
            <w:pPr>
              <w:ind w:firstLine="0"/>
              <w:jc w:val="center"/>
            </w:pPr>
            <w:r w:rsidRPr="00A34968">
              <w:rPr>
                <w:rFonts w:ascii="Times New Roman" w:hAnsi="Times New Roman"/>
              </w:rPr>
              <w:t>Учреждения сферы культуры</w:t>
            </w:r>
          </w:p>
        </w:tc>
        <w:tc>
          <w:tcPr>
            <w:tcW w:w="1984" w:type="dxa"/>
            <w:shd w:val="clear" w:color="auto" w:fill="auto"/>
          </w:tcPr>
          <w:p w:rsidR="000C5175" w:rsidRDefault="000C5175" w:rsidP="00A3496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Финансирования не требуется</w:t>
            </w:r>
          </w:p>
        </w:tc>
        <w:tc>
          <w:tcPr>
            <w:tcW w:w="1843" w:type="dxa"/>
            <w:shd w:val="clear" w:color="auto" w:fill="auto"/>
          </w:tcPr>
          <w:p w:rsidR="000C5175" w:rsidRPr="00FC73AA" w:rsidRDefault="000C5175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C5175" w:rsidRPr="00FC73AA" w:rsidTr="001902F5">
        <w:trPr>
          <w:trHeight w:val="705"/>
        </w:trPr>
        <w:tc>
          <w:tcPr>
            <w:tcW w:w="567" w:type="dxa"/>
            <w:shd w:val="clear" w:color="auto" w:fill="auto"/>
          </w:tcPr>
          <w:p w:rsidR="000C5175" w:rsidRDefault="000C5175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0C5175" w:rsidRDefault="000C5175" w:rsidP="00B661F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Антитерроризм</w:t>
            </w:r>
          </w:p>
        </w:tc>
        <w:tc>
          <w:tcPr>
            <w:tcW w:w="1559" w:type="dxa"/>
            <w:shd w:val="clear" w:color="auto" w:fill="auto"/>
          </w:tcPr>
          <w:p w:rsidR="000C5175" w:rsidRDefault="000C5175" w:rsidP="001902F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</w:t>
            </w:r>
            <w:r w:rsidR="001902F5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0C5175" w:rsidRPr="00CA103D" w:rsidRDefault="00CA103D" w:rsidP="00563A6D">
            <w:pPr>
              <w:ind w:firstLine="0"/>
              <w:jc w:val="center"/>
              <w:rPr>
                <w:rFonts w:ascii="Times New Roman" w:hAnsi="Times New Roman"/>
              </w:rPr>
            </w:pPr>
            <w:r w:rsidRPr="00CA103D">
              <w:rPr>
                <w:rFonts w:ascii="Times New Roman" w:hAnsi="Times New Roman"/>
              </w:rPr>
              <w:t>Учреждения сферы культуры</w:t>
            </w:r>
          </w:p>
        </w:tc>
        <w:tc>
          <w:tcPr>
            <w:tcW w:w="1984" w:type="dxa"/>
            <w:shd w:val="clear" w:color="auto" w:fill="auto"/>
          </w:tcPr>
          <w:p w:rsidR="000C5175" w:rsidRDefault="000C5175" w:rsidP="00563A6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Финансирования не требуется</w:t>
            </w:r>
          </w:p>
        </w:tc>
        <w:tc>
          <w:tcPr>
            <w:tcW w:w="1843" w:type="dxa"/>
            <w:shd w:val="clear" w:color="auto" w:fill="auto"/>
          </w:tcPr>
          <w:p w:rsidR="000C5175" w:rsidRPr="00FC73AA" w:rsidRDefault="000C5175" w:rsidP="00FC73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676636" w:rsidRDefault="00676636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676636" w:rsidRDefault="00676636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676636" w:rsidRDefault="00676636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676636" w:rsidRDefault="00676636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676636" w:rsidRDefault="00676636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676636" w:rsidRDefault="00676636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676636" w:rsidRDefault="00676636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676636" w:rsidRDefault="00676636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676636" w:rsidRDefault="00676636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676636" w:rsidRDefault="00676636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676636" w:rsidRDefault="00676636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C04E3F" w:rsidRDefault="00C04E3F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C04E3F" w:rsidRDefault="00C04E3F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C04E3F" w:rsidRDefault="00C04E3F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C04E3F" w:rsidRDefault="00C04E3F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C04E3F" w:rsidRDefault="00C04E3F" w:rsidP="00CA3B8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C04E3F" w:rsidRDefault="00C04E3F" w:rsidP="00CA3B85">
      <w:pPr>
        <w:tabs>
          <w:tab w:val="left" w:pos="709"/>
        </w:tabs>
        <w:autoSpaceDE w:val="0"/>
        <w:autoSpaceDN w:val="0"/>
        <w:adjustRightInd w:val="0"/>
        <w:ind w:firstLine="709"/>
        <w:sectPr w:rsidR="00C04E3F" w:rsidSect="001902F5">
          <w:headerReference w:type="default" r:id="rId10"/>
          <w:pgSz w:w="11906" w:h="16838"/>
          <w:pgMar w:top="1134" w:right="851" w:bottom="568" w:left="1701" w:header="709" w:footer="709" w:gutter="0"/>
          <w:cols w:space="708"/>
          <w:docGrid w:linePitch="360"/>
        </w:sectPr>
      </w:pPr>
    </w:p>
    <w:tbl>
      <w:tblPr>
        <w:tblW w:w="15179" w:type="dxa"/>
        <w:tblInd w:w="103" w:type="dxa"/>
        <w:tblLayout w:type="fixed"/>
        <w:tblLook w:val="04A0"/>
      </w:tblPr>
      <w:tblGrid>
        <w:gridCol w:w="571"/>
        <w:gridCol w:w="62"/>
        <w:gridCol w:w="1313"/>
        <w:gridCol w:w="9"/>
        <w:gridCol w:w="9"/>
        <w:gridCol w:w="9"/>
        <w:gridCol w:w="7"/>
        <w:gridCol w:w="6"/>
        <w:gridCol w:w="713"/>
        <w:gridCol w:w="78"/>
        <w:gridCol w:w="10"/>
        <w:gridCol w:w="12"/>
        <w:gridCol w:w="20"/>
        <w:gridCol w:w="9"/>
        <w:gridCol w:w="1081"/>
        <w:gridCol w:w="11"/>
        <w:gridCol w:w="12"/>
        <w:gridCol w:w="29"/>
        <w:gridCol w:w="150"/>
        <w:gridCol w:w="1984"/>
        <w:gridCol w:w="59"/>
        <w:gridCol w:w="14"/>
        <w:gridCol w:w="10"/>
        <w:gridCol w:w="973"/>
        <w:gridCol w:w="24"/>
        <w:gridCol w:w="55"/>
        <w:gridCol w:w="919"/>
        <w:gridCol w:w="24"/>
        <w:gridCol w:w="50"/>
        <w:gridCol w:w="996"/>
        <w:gridCol w:w="992"/>
        <w:gridCol w:w="133"/>
        <w:gridCol w:w="860"/>
        <w:gridCol w:w="994"/>
        <w:gridCol w:w="990"/>
        <w:gridCol w:w="992"/>
        <w:gridCol w:w="993"/>
        <w:gridCol w:w="6"/>
      </w:tblGrid>
      <w:tr w:rsidR="001E0620" w:rsidRPr="00363AFE" w:rsidTr="00B92EFC">
        <w:trPr>
          <w:gridAfter w:val="1"/>
          <w:wAfter w:w="6" w:type="dxa"/>
          <w:trHeight w:val="300"/>
        </w:trPr>
        <w:tc>
          <w:tcPr>
            <w:tcW w:w="1517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620" w:rsidRPr="00815753" w:rsidRDefault="00815753" w:rsidP="00AE46C2">
            <w:pPr>
              <w:tabs>
                <w:tab w:val="left" w:pos="6559"/>
                <w:tab w:val="left" w:pos="7263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1575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7. Перечень программных мероприятий программы</w:t>
            </w:r>
          </w:p>
        </w:tc>
      </w:tr>
      <w:tr w:rsidR="00947D3D" w:rsidRPr="00815753" w:rsidTr="00B92EFC">
        <w:trPr>
          <w:gridAfter w:val="1"/>
          <w:wAfter w:w="6" w:type="dxa"/>
          <w:trHeight w:val="300"/>
        </w:trPr>
        <w:tc>
          <w:tcPr>
            <w:tcW w:w="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FE" w:rsidRPr="00815753" w:rsidRDefault="00363AFE" w:rsidP="00F5607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</w:t>
            </w:r>
            <w:r w:rsidR="0081575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ние</w:t>
            </w:r>
            <w:proofErr w:type="spellEnd"/>
            <w:proofErr w:type="gramEnd"/>
            <w:r w:rsidR="00F560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меро</w:t>
            </w:r>
            <w:r w:rsidR="00F56074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приятия</w:t>
            </w:r>
            <w:proofErr w:type="spellEnd"/>
          </w:p>
        </w:tc>
        <w:tc>
          <w:tcPr>
            <w:tcW w:w="8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Сроки реали-зации</w:t>
            </w:r>
          </w:p>
        </w:tc>
        <w:tc>
          <w:tcPr>
            <w:tcW w:w="11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Участник </w:t>
            </w:r>
            <w:proofErr w:type="spellStart"/>
            <w:proofErr w:type="gramStart"/>
            <w:r w:rsidR="00815753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мы</w:t>
            </w:r>
            <w:proofErr w:type="spellEnd"/>
            <w:proofErr w:type="gramEnd"/>
          </w:p>
        </w:tc>
        <w:tc>
          <w:tcPr>
            <w:tcW w:w="2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Сумма расходов,          всего          (тыс</w:t>
            </w:r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уб.)</w:t>
            </w:r>
          </w:p>
        </w:tc>
        <w:tc>
          <w:tcPr>
            <w:tcW w:w="802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FE" w:rsidRPr="00815753" w:rsidRDefault="00363AFE" w:rsidP="00363AFE">
            <w:pPr>
              <w:tabs>
                <w:tab w:val="left" w:pos="6559"/>
                <w:tab w:val="left" w:pos="7263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 по годам реализации программы</w:t>
            </w:r>
          </w:p>
        </w:tc>
      </w:tr>
      <w:tr w:rsidR="00947D3D" w:rsidRPr="00815753" w:rsidTr="00B92EFC">
        <w:trPr>
          <w:gridAfter w:val="1"/>
          <w:wAfter w:w="6" w:type="dxa"/>
          <w:trHeight w:val="1095"/>
        </w:trPr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FE" w:rsidRPr="00815753" w:rsidRDefault="00363AFE" w:rsidP="00363AFE">
            <w:pPr>
              <w:tabs>
                <w:tab w:val="left" w:pos="176"/>
                <w:tab w:val="left" w:pos="743"/>
              </w:tabs>
              <w:ind w:left="-251" w:hanging="28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CE7CF1" w:rsidRPr="00815753" w:rsidTr="00B92EFC">
        <w:trPr>
          <w:gridAfter w:val="1"/>
          <w:wAfter w:w="6" w:type="dxa"/>
          <w:trHeight w:val="315"/>
        </w:trPr>
        <w:tc>
          <w:tcPr>
            <w:tcW w:w="39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I. Направление</w:t>
            </w:r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развитие образования в сфере культуры</w:t>
            </w:r>
          </w:p>
        </w:tc>
        <w:tc>
          <w:tcPr>
            <w:tcW w:w="22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47D3D" w:rsidRPr="00815753" w:rsidTr="00B92EFC">
        <w:trPr>
          <w:gridAfter w:val="1"/>
          <w:wAfter w:w="6" w:type="dxa"/>
          <w:trHeight w:val="1245"/>
        </w:trPr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13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815753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Ремонт</w:t>
            </w:r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,б</w:t>
            </w:r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лагоуст</w:t>
            </w:r>
            <w:r w:rsidR="0081575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ройство</w:t>
            </w:r>
            <w:proofErr w:type="spell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территорий</w:t>
            </w:r>
            <w:r w:rsidR="00815753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укрепление и развитие 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</w:t>
            </w:r>
            <w:r w:rsidR="0081575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но-техни</w:t>
            </w:r>
            <w:r w:rsidR="0081575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ческой</w:t>
            </w:r>
            <w:proofErr w:type="spell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базы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1902F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2019- 202</w:t>
            </w:r>
            <w:r w:rsidR="001902F5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МКУДО "ДШИ №1"</w:t>
            </w:r>
          </w:p>
        </w:tc>
        <w:tc>
          <w:tcPr>
            <w:tcW w:w="2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42 879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353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41 872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E7CF1" w:rsidRPr="00815753" w:rsidTr="00B92EFC">
        <w:trPr>
          <w:gridAfter w:val="1"/>
          <w:wAfter w:w="6" w:type="dxa"/>
          <w:trHeight w:val="2998"/>
        </w:trPr>
        <w:tc>
          <w:tcPr>
            <w:tcW w:w="198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Приобретение музыкальных инструментов</w:t>
            </w:r>
          </w:p>
        </w:tc>
        <w:tc>
          <w:tcPr>
            <w:tcW w:w="7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1902F5" w:rsidP="001902F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13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МКУДО "ДШИ №1"</w:t>
            </w:r>
          </w:p>
        </w:tc>
        <w:tc>
          <w:tcPr>
            <w:tcW w:w="2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Субсидии на софинансирование расходных обязательств по развитию учреждений культуры, связанных с укреплением материально-технической базы и оснащением оборудованием детских школ искусст</w:t>
            </w:r>
            <w:proofErr w:type="gramStart"/>
            <w:r w:rsidRPr="00815753">
              <w:rPr>
                <w:rFonts w:ascii="Times New Roman" w:hAnsi="Times New Roman"/>
                <w:sz w:val="20"/>
                <w:szCs w:val="20"/>
              </w:rPr>
              <w:t>в(</w:t>
            </w:r>
            <w:proofErr w:type="gramEnd"/>
            <w:r w:rsidRPr="00815753">
              <w:rPr>
                <w:rFonts w:ascii="Times New Roman" w:hAnsi="Times New Roman"/>
                <w:sz w:val="20"/>
                <w:szCs w:val="20"/>
              </w:rPr>
              <w:t xml:space="preserve">музыкальные инструменты) 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318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7CF1" w:rsidRPr="00815753" w:rsidTr="00B92EFC">
        <w:trPr>
          <w:gridAfter w:val="1"/>
          <w:wAfter w:w="6" w:type="dxa"/>
          <w:trHeight w:val="435"/>
        </w:trPr>
        <w:tc>
          <w:tcPr>
            <w:tcW w:w="198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7CF1" w:rsidRPr="00815753" w:rsidTr="00B92EFC">
        <w:trPr>
          <w:gridAfter w:val="1"/>
          <w:wAfter w:w="6" w:type="dxa"/>
          <w:trHeight w:val="4620"/>
        </w:trPr>
        <w:tc>
          <w:tcPr>
            <w:tcW w:w="198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Приобретение музыкальных инструментов, оборудования и материалов для детских школ искусств</w:t>
            </w:r>
          </w:p>
        </w:tc>
        <w:tc>
          <w:tcPr>
            <w:tcW w:w="7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13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МКУДО "ДШИ №1"</w:t>
            </w:r>
          </w:p>
        </w:tc>
        <w:tc>
          <w:tcPr>
            <w:tcW w:w="2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815753">
              <w:rPr>
                <w:rFonts w:ascii="Times New Roman" w:hAnsi="Times New Roman"/>
                <w:sz w:val="20"/>
                <w:szCs w:val="20"/>
              </w:rPr>
              <w:t xml:space="preserve">Субсидия бюджетам муниципальных образований Калужской области на государственную поддержку отрасли культуры (приобретение в рамках федерального проекта "Обеспечение качественно нового уровня развития инфраструктуры культуры" музыкальных инструментов, оборудования и материалов для детских школ искусств по видам искусств и профессиональных образовательных организаций, находящихся в ведении органов государственной власти и муниципальных образований Калужской области в сфере культуры) 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 (90%)</w:t>
            </w:r>
            <w:proofErr w:type="gramEnd"/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4 126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4 126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7CF1" w:rsidRPr="00815753" w:rsidTr="00B92EFC">
        <w:trPr>
          <w:gridAfter w:val="1"/>
          <w:wAfter w:w="6" w:type="dxa"/>
          <w:trHeight w:val="510"/>
        </w:trPr>
        <w:tc>
          <w:tcPr>
            <w:tcW w:w="198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 (10%)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458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458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7CF1" w:rsidRPr="00815753" w:rsidTr="00B92EFC">
        <w:trPr>
          <w:gridAfter w:val="1"/>
          <w:wAfter w:w="6" w:type="dxa"/>
          <w:trHeight w:val="417"/>
        </w:trPr>
        <w:tc>
          <w:tcPr>
            <w:tcW w:w="198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Приобретение музыкальных инструментов</w:t>
            </w:r>
          </w:p>
        </w:tc>
        <w:tc>
          <w:tcPr>
            <w:tcW w:w="7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  <w:r w:rsidR="008E0D6A">
              <w:rPr>
                <w:rFonts w:ascii="Times New Roman" w:hAnsi="Times New Roman"/>
                <w:b/>
                <w:bCs/>
                <w:sz w:val="20"/>
                <w:szCs w:val="20"/>
              </w:rPr>
              <w:t>-2025</w:t>
            </w:r>
          </w:p>
        </w:tc>
        <w:tc>
          <w:tcPr>
            <w:tcW w:w="113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МКУДО "ДШИ №1"</w:t>
            </w:r>
          </w:p>
        </w:tc>
        <w:tc>
          <w:tcPr>
            <w:tcW w:w="2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 xml:space="preserve">Субсидия бюджетам муниципальных образований Калужской области на развитие муниципальных учреждений </w:t>
            </w:r>
            <w:proofErr w:type="gramStart"/>
            <w:r w:rsidRPr="00815753">
              <w:rPr>
                <w:rFonts w:ascii="Times New Roman" w:hAnsi="Times New Roman"/>
                <w:sz w:val="20"/>
                <w:szCs w:val="20"/>
              </w:rPr>
              <w:t>дополнительного</w:t>
            </w:r>
            <w:proofErr w:type="gramEnd"/>
            <w:r w:rsidRPr="00815753">
              <w:rPr>
                <w:rFonts w:ascii="Times New Roman" w:hAnsi="Times New Roman"/>
                <w:sz w:val="20"/>
                <w:szCs w:val="20"/>
              </w:rPr>
              <w:t xml:space="preserve"> образования в сфере </w:t>
            </w:r>
            <w:proofErr w:type="spellStart"/>
            <w:r w:rsidRPr="00815753">
              <w:rPr>
                <w:rFonts w:ascii="Times New Roman" w:hAnsi="Times New Roman"/>
                <w:sz w:val="20"/>
                <w:szCs w:val="20"/>
              </w:rPr>
              <w:t>культуры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</w:t>
            </w:r>
            <w:proofErr w:type="spell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бюджет (90%)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588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7CF1" w:rsidRPr="00815753" w:rsidTr="00B92EFC">
        <w:trPr>
          <w:gridAfter w:val="1"/>
          <w:wAfter w:w="6" w:type="dxa"/>
          <w:trHeight w:val="540"/>
        </w:trPr>
        <w:tc>
          <w:tcPr>
            <w:tcW w:w="198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 (10%)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7CF1" w:rsidRPr="00815753" w:rsidTr="00B92EFC">
        <w:trPr>
          <w:gridAfter w:val="1"/>
          <w:wAfter w:w="6" w:type="dxa"/>
          <w:trHeight w:val="3075"/>
        </w:trPr>
        <w:tc>
          <w:tcPr>
            <w:tcW w:w="198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 xml:space="preserve">Капитальный ремонт зданий МКУДО "Детская школа искусств №1", </w:t>
            </w:r>
            <w:proofErr w:type="spellStart"/>
            <w:proofErr w:type="gramStart"/>
            <w:r w:rsidRPr="00815753">
              <w:rPr>
                <w:rFonts w:ascii="Times New Roman" w:hAnsi="Times New Roman"/>
                <w:sz w:val="20"/>
                <w:szCs w:val="20"/>
              </w:rPr>
              <w:t>располо</w:t>
            </w:r>
            <w:r w:rsidR="00815753">
              <w:rPr>
                <w:rFonts w:ascii="Times New Roman" w:hAnsi="Times New Roman"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sz w:val="20"/>
                <w:szCs w:val="20"/>
              </w:rPr>
              <w:t>женных</w:t>
            </w:r>
            <w:proofErr w:type="spellEnd"/>
            <w:proofErr w:type="gramEnd"/>
            <w:r w:rsidRPr="00815753">
              <w:rPr>
                <w:rFonts w:ascii="Times New Roman" w:hAnsi="Times New Roman"/>
                <w:sz w:val="20"/>
                <w:szCs w:val="20"/>
              </w:rPr>
              <w:t xml:space="preserve"> по адресам: Калужская область, г. Л</w:t>
            </w:r>
            <w:r w:rsidR="00815753">
              <w:rPr>
                <w:rFonts w:ascii="Times New Roman" w:hAnsi="Times New Roman"/>
                <w:sz w:val="20"/>
                <w:szCs w:val="20"/>
              </w:rPr>
              <w:t>юдиново, ул. Маяковского, д.302;</w:t>
            </w:r>
            <w:r w:rsidRPr="00815753">
              <w:rPr>
                <w:rFonts w:ascii="Times New Roman" w:hAnsi="Times New Roman"/>
                <w:sz w:val="20"/>
                <w:szCs w:val="20"/>
              </w:rPr>
              <w:t xml:space="preserve"> Калужская область, г. Людиново, ул. Фокина, д.15</w:t>
            </w:r>
          </w:p>
        </w:tc>
        <w:tc>
          <w:tcPr>
            <w:tcW w:w="7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F71E4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132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МКУДО "ДШИ №1"</w:t>
            </w:r>
          </w:p>
        </w:tc>
        <w:tc>
          <w:tcPr>
            <w:tcW w:w="2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 xml:space="preserve">Субсидия бюджетам муниципальных образований Калужской области на государственную поддержку отрасли культуры (мероприятия в рамках федерального проекта "Обеспечение качественно нового уровня развития инфраструктуры культуры", направленные на модернизацию региональных и муниципальных детских школ искусств по видам искусств) 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 (95%)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35 424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35 424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7CF1" w:rsidRPr="00815753" w:rsidTr="00B92EFC">
        <w:trPr>
          <w:gridAfter w:val="1"/>
          <w:wAfter w:w="6" w:type="dxa"/>
          <w:trHeight w:val="555"/>
        </w:trPr>
        <w:tc>
          <w:tcPr>
            <w:tcW w:w="198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 (5%)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1 864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1 864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7D3D" w:rsidRPr="00815753" w:rsidTr="00B92EFC">
        <w:trPr>
          <w:gridAfter w:val="1"/>
          <w:wAfter w:w="6" w:type="dxa"/>
          <w:trHeight w:val="1560"/>
        </w:trPr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13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Обновление 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</w:t>
            </w:r>
            <w:r w:rsidR="0081575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но-техни</w:t>
            </w:r>
            <w:r w:rsidR="00F56074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ческой</w:t>
            </w:r>
            <w:proofErr w:type="spell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базы учреждений </w:t>
            </w: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дополни</w:t>
            </w:r>
            <w:r w:rsidR="0081575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тельного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</w:t>
            </w:r>
            <w:r w:rsidR="00F56074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F71E4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2019-202</w:t>
            </w:r>
            <w:r w:rsidR="00F71E48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МКУДО "ДШИ №1"</w:t>
            </w:r>
          </w:p>
        </w:tc>
        <w:tc>
          <w:tcPr>
            <w:tcW w:w="2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2 606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291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575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544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310</w:t>
            </w:r>
          </w:p>
        </w:tc>
      </w:tr>
      <w:tr w:rsidR="00CE7CF1" w:rsidRPr="00815753" w:rsidTr="00B92EFC">
        <w:trPr>
          <w:gridAfter w:val="1"/>
          <w:wAfter w:w="6" w:type="dxa"/>
          <w:trHeight w:val="1125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E9737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 xml:space="preserve">-приобретение учебной мебели, кресел для концертного </w:t>
            </w:r>
            <w:proofErr w:type="spellStart"/>
            <w:r w:rsidRPr="00815753">
              <w:rPr>
                <w:rFonts w:ascii="Times New Roman" w:hAnsi="Times New Roman"/>
                <w:sz w:val="20"/>
                <w:szCs w:val="20"/>
              </w:rPr>
              <w:t>зала</w:t>
            </w:r>
            <w:proofErr w:type="gramStart"/>
            <w:r w:rsidRPr="00815753">
              <w:rPr>
                <w:rFonts w:ascii="Times New Roman" w:hAnsi="Times New Roman"/>
                <w:sz w:val="20"/>
                <w:szCs w:val="20"/>
              </w:rPr>
              <w:t>,м</w:t>
            </w:r>
            <w:proofErr w:type="gramEnd"/>
            <w:r w:rsidRPr="00815753">
              <w:rPr>
                <w:rFonts w:ascii="Times New Roman" w:hAnsi="Times New Roman"/>
                <w:sz w:val="20"/>
                <w:szCs w:val="20"/>
              </w:rPr>
              <w:t>узыкальных</w:t>
            </w:r>
            <w:proofErr w:type="spellEnd"/>
            <w:r w:rsidRPr="00815753">
              <w:rPr>
                <w:rFonts w:ascii="Times New Roman" w:hAnsi="Times New Roman"/>
                <w:sz w:val="20"/>
                <w:szCs w:val="20"/>
              </w:rPr>
              <w:t xml:space="preserve"> инструментов, хоз</w:t>
            </w:r>
            <w:r w:rsidR="00E97378" w:rsidRPr="00815753">
              <w:rPr>
                <w:rFonts w:ascii="Times New Roman" w:hAnsi="Times New Roman"/>
                <w:sz w:val="20"/>
                <w:szCs w:val="20"/>
              </w:rPr>
              <w:t>яйственного</w:t>
            </w:r>
            <w:r w:rsidRPr="008157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5753">
              <w:rPr>
                <w:rFonts w:ascii="Times New Roman" w:hAnsi="Times New Roman"/>
                <w:sz w:val="20"/>
                <w:szCs w:val="20"/>
              </w:rPr>
              <w:lastRenderedPageBreak/>
              <w:t>инвентаря, компьютерного и прочего оборудования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F71E4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2019-202</w:t>
            </w:r>
            <w:r w:rsidR="00F71E48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МКУДО "ДШИ №1"</w:t>
            </w:r>
          </w:p>
        </w:tc>
        <w:tc>
          <w:tcPr>
            <w:tcW w:w="2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2 606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291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575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544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</w:tr>
      <w:tr w:rsidR="00947D3D" w:rsidRPr="00815753" w:rsidTr="00B92EFC">
        <w:trPr>
          <w:gridAfter w:val="1"/>
          <w:wAfter w:w="6" w:type="dxa"/>
          <w:trHeight w:val="1665"/>
        </w:trPr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1.3</w:t>
            </w:r>
          </w:p>
        </w:tc>
        <w:tc>
          <w:tcPr>
            <w:tcW w:w="13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F56074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Предостав</w:t>
            </w:r>
            <w:r w:rsidR="00577DF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ление</w:t>
            </w:r>
            <w:proofErr w:type="spell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дополни</w:t>
            </w:r>
            <w:r w:rsidR="00577DF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тельного</w:t>
            </w:r>
            <w:proofErr w:type="spell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</w:t>
            </w:r>
            <w:r w:rsidR="00F71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  <w:proofErr w:type="spellEnd"/>
            <w:r w:rsidR="00F560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77DF8">
              <w:rPr>
                <w:rFonts w:ascii="Times New Roman" w:hAnsi="Times New Roman"/>
                <w:b/>
                <w:bCs/>
                <w:sz w:val="20"/>
                <w:szCs w:val="20"/>
              </w:rPr>
              <w:t>учрежд</w:t>
            </w:r>
            <w:proofErr w:type="gramStart"/>
            <w:r w:rsidR="00577DF8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proofErr w:type="spellEnd"/>
            <w:r w:rsidR="00F56074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proofErr w:type="gramEnd"/>
            <w:r w:rsidR="00F560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77DF8">
              <w:rPr>
                <w:rFonts w:ascii="Times New Roman" w:hAnsi="Times New Roman"/>
                <w:b/>
                <w:bCs/>
                <w:sz w:val="20"/>
                <w:szCs w:val="20"/>
              </w:rPr>
              <w:t>ни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ями</w:t>
            </w:r>
            <w:proofErr w:type="spell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дополни</w:t>
            </w:r>
            <w:r w:rsidR="00577DF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тельного</w:t>
            </w:r>
            <w:proofErr w:type="spell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</w:t>
            </w:r>
            <w:r w:rsidR="00F71E4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2019-202</w:t>
            </w:r>
            <w:r w:rsidR="00F71E48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МКУДО "ДШИ №1"</w:t>
            </w:r>
          </w:p>
        </w:tc>
        <w:tc>
          <w:tcPr>
            <w:tcW w:w="2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293 565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25 768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28 981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32 267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34 749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37 469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44 725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44 773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44 833</w:t>
            </w:r>
          </w:p>
        </w:tc>
      </w:tr>
      <w:tr w:rsidR="00947D3D" w:rsidRPr="00815753" w:rsidTr="00B92EFC">
        <w:trPr>
          <w:gridAfter w:val="1"/>
          <w:wAfter w:w="6" w:type="dxa"/>
          <w:trHeight w:val="1065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-Содержание и обеспечение деятельности МКУ ДО "ДШИ №1"</w:t>
            </w:r>
            <w:r w:rsidR="00E97378"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том числе: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F71E4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2019-202</w:t>
            </w:r>
            <w:r w:rsidR="00F71E48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МКУДО "ДШИ №1"</w:t>
            </w:r>
          </w:p>
        </w:tc>
        <w:tc>
          <w:tcPr>
            <w:tcW w:w="224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293 565</w:t>
            </w:r>
          </w:p>
        </w:tc>
        <w:tc>
          <w:tcPr>
            <w:tcW w:w="9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25 768</w:t>
            </w:r>
          </w:p>
        </w:tc>
        <w:tc>
          <w:tcPr>
            <w:tcW w:w="10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28 981</w:t>
            </w:r>
          </w:p>
        </w:tc>
        <w:tc>
          <w:tcPr>
            <w:tcW w:w="11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32 267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34 749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37 469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44 725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44 773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44 833</w:t>
            </w:r>
          </w:p>
        </w:tc>
      </w:tr>
      <w:tr w:rsidR="00947D3D" w:rsidRPr="00815753" w:rsidTr="00B92EFC">
        <w:trPr>
          <w:gridAfter w:val="1"/>
          <w:wAfter w:w="6" w:type="dxa"/>
          <w:trHeight w:val="660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- Заработная плата с начислениями</w:t>
            </w:r>
          </w:p>
        </w:tc>
        <w:tc>
          <w:tcPr>
            <w:tcW w:w="7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F71E4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2022-202</w:t>
            </w:r>
            <w:r w:rsidR="00F71E48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150 952</w:t>
            </w:r>
          </w:p>
        </w:tc>
        <w:tc>
          <w:tcPr>
            <w:tcW w:w="9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32 770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34 808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41 687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41 687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41 687</w:t>
            </w:r>
          </w:p>
        </w:tc>
      </w:tr>
      <w:tr w:rsidR="00947D3D" w:rsidRPr="00815753" w:rsidTr="00B92EFC">
        <w:trPr>
          <w:gridAfter w:val="1"/>
          <w:wAfter w:w="6" w:type="dxa"/>
          <w:trHeight w:val="570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- расходы на оплату коммунальных услуг</w:t>
            </w: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5 874</w:t>
            </w:r>
          </w:p>
        </w:tc>
        <w:tc>
          <w:tcPr>
            <w:tcW w:w="9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1 335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1 337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1 601</w:t>
            </w:r>
          </w:p>
        </w:tc>
      </w:tr>
      <w:tr w:rsidR="00947D3D" w:rsidRPr="00815753" w:rsidTr="00B92EFC">
        <w:trPr>
          <w:gridAfter w:val="1"/>
          <w:wAfter w:w="6" w:type="dxa"/>
          <w:trHeight w:val="600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- иные закупки товаров, работ услуг</w:t>
            </w: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4 998</w:t>
            </w:r>
          </w:p>
        </w:tc>
        <w:tc>
          <w:tcPr>
            <w:tcW w:w="9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1 325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1 485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1 545</w:t>
            </w:r>
          </w:p>
        </w:tc>
      </w:tr>
      <w:tr w:rsidR="00947D3D" w:rsidRPr="00815753" w:rsidTr="00B92EFC">
        <w:trPr>
          <w:gridAfter w:val="1"/>
          <w:wAfter w:w="6" w:type="dxa"/>
          <w:trHeight w:val="300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направлению: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339 050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26 412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29 556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32 502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35 277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79 885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44 915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45 360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45 143</w:t>
            </w:r>
          </w:p>
        </w:tc>
      </w:tr>
      <w:tr w:rsidR="00947D3D" w:rsidRPr="00815753" w:rsidTr="00B92EFC">
        <w:trPr>
          <w:gridAfter w:val="1"/>
          <w:wAfter w:w="6" w:type="dxa"/>
          <w:trHeight w:val="315"/>
        </w:trPr>
        <w:tc>
          <w:tcPr>
            <w:tcW w:w="61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II. Направление: поддержка и развитие </w:t>
            </w:r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традиционной</w:t>
            </w:r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народной культуры</w:t>
            </w: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E7CF1" w:rsidRPr="00815753" w:rsidTr="00F71E48">
        <w:trPr>
          <w:gridAfter w:val="1"/>
          <w:wAfter w:w="6" w:type="dxa"/>
          <w:trHeight w:val="700"/>
        </w:trPr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3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Сбор материалов о бытовании народных промыслов, ремесел, </w:t>
            </w: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самобыт</w:t>
            </w:r>
            <w:r w:rsidR="00220A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ных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праздников и обрядов 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на территории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F71E4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2019-202</w:t>
            </w:r>
            <w:r w:rsidR="00F71E48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</w:t>
            </w:r>
            <w:r w:rsidR="00220A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сферы культуры</w:t>
            </w:r>
          </w:p>
        </w:tc>
        <w:tc>
          <w:tcPr>
            <w:tcW w:w="2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7CF1" w:rsidRPr="00815753" w:rsidTr="00B92EFC">
        <w:trPr>
          <w:gridAfter w:val="1"/>
          <w:wAfter w:w="6" w:type="dxa"/>
          <w:trHeight w:val="1035"/>
        </w:trPr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2.2</w:t>
            </w:r>
          </w:p>
        </w:tc>
        <w:tc>
          <w:tcPr>
            <w:tcW w:w="13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Формиро</w:t>
            </w:r>
            <w:r w:rsidR="00220A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вание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каталога объектов 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нематери</w:t>
            </w:r>
            <w:r w:rsidR="00220A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ального</w:t>
            </w:r>
            <w:proofErr w:type="spell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культурно</w:t>
            </w:r>
            <w:r w:rsidR="00220A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го</w:t>
            </w:r>
            <w:proofErr w:type="spell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наследия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F71E4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2019-202</w:t>
            </w:r>
            <w:r w:rsidR="00F71E48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</w:t>
            </w:r>
            <w:r w:rsidR="00220A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сферы культуры</w:t>
            </w:r>
          </w:p>
        </w:tc>
        <w:tc>
          <w:tcPr>
            <w:tcW w:w="2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7CF1" w:rsidRPr="00815753" w:rsidTr="00B92EFC">
        <w:trPr>
          <w:gridAfter w:val="1"/>
          <w:wAfter w:w="6" w:type="dxa"/>
          <w:trHeight w:val="1950"/>
        </w:trPr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13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Участие творческих </w:t>
            </w: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самодея</w:t>
            </w:r>
            <w:r w:rsidR="00220A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тельных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коллекти</w:t>
            </w:r>
            <w:r w:rsidR="00220A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вов</w:t>
            </w:r>
            <w:proofErr w:type="spell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560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и народных мастеров в областных конкурсах,</w:t>
            </w:r>
            <w:r w:rsidR="00F560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фестивалях, 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конферен</w:t>
            </w:r>
            <w:r w:rsidR="00220A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циях</w:t>
            </w:r>
            <w:proofErr w:type="spell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, выставках и пр.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F71E4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2019-202</w:t>
            </w:r>
            <w:r w:rsidR="00F71E48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</w:t>
            </w:r>
            <w:r w:rsidR="00F56074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сферы культуры</w:t>
            </w:r>
          </w:p>
        </w:tc>
        <w:tc>
          <w:tcPr>
            <w:tcW w:w="2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7CF1" w:rsidRPr="00815753" w:rsidTr="00B92EFC">
        <w:trPr>
          <w:gridAfter w:val="1"/>
          <w:wAfter w:w="6" w:type="dxa"/>
          <w:trHeight w:val="1275"/>
        </w:trPr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13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</w:t>
            </w:r>
            <w:r w:rsidR="00220A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ция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проведение 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</w:t>
            </w:r>
            <w:r w:rsidR="00220A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тий</w:t>
            </w:r>
            <w:proofErr w:type="spell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рамках поддержки и развития 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традицион</w:t>
            </w:r>
            <w:r w:rsidR="00220A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ной</w:t>
            </w:r>
            <w:proofErr w:type="spell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народной культуры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F71E4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2019-202</w:t>
            </w:r>
            <w:r w:rsidR="00F71E48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</w:t>
            </w:r>
            <w:r w:rsidR="00220A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сферы культуры</w:t>
            </w:r>
          </w:p>
        </w:tc>
        <w:tc>
          <w:tcPr>
            <w:tcW w:w="2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379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947D3D" w:rsidRPr="00815753" w:rsidTr="00B92EFC">
        <w:trPr>
          <w:gridAfter w:val="1"/>
          <w:wAfter w:w="6" w:type="dxa"/>
          <w:trHeight w:val="300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направлению: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379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</w:tr>
      <w:tr w:rsidR="00947D3D" w:rsidRPr="00815753" w:rsidTr="00B92EFC">
        <w:trPr>
          <w:gridAfter w:val="1"/>
          <w:wAfter w:w="6" w:type="dxa"/>
          <w:trHeight w:val="315"/>
        </w:trPr>
        <w:tc>
          <w:tcPr>
            <w:tcW w:w="61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III. Направление: укрепление и развитие материально-технической базы учреждений культур</w:t>
            </w:r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ы(</w:t>
            </w:r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клубные учреждения)</w:t>
            </w: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E7CF1" w:rsidRPr="00815753" w:rsidTr="00B92EFC">
        <w:trPr>
          <w:gridAfter w:val="1"/>
          <w:wAfter w:w="6" w:type="dxa"/>
          <w:trHeight w:val="178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3.1</w:t>
            </w:r>
          </w:p>
        </w:tc>
        <w:tc>
          <w:tcPr>
            <w:tcW w:w="14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220A69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Сохранение, укрепление и </w:t>
            </w: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обновле</w:t>
            </w:r>
            <w:r w:rsidR="00220A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ние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матери</w:t>
            </w:r>
            <w:r w:rsidR="00220A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ально-технической</w:t>
            </w:r>
            <w:proofErr w:type="spell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базы</w:t>
            </w:r>
            <w:r w:rsidR="00F560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муни</w:t>
            </w:r>
            <w:r w:rsidR="00220A6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ципальных</w:t>
            </w:r>
            <w:proofErr w:type="spell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учреждений культуры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F71E4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2019-202</w:t>
            </w:r>
            <w:r w:rsidR="00F71E48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</w:t>
            </w:r>
            <w:r w:rsidR="00D50D4B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сферы культуры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24 693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1 506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3 401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2 558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3 817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3 581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3 395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3 210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3 225</w:t>
            </w:r>
          </w:p>
        </w:tc>
      </w:tr>
      <w:tr w:rsidR="00947D3D" w:rsidRPr="00815753" w:rsidTr="00B92EFC">
        <w:trPr>
          <w:gridAfter w:val="1"/>
          <w:wAfter w:w="6" w:type="dxa"/>
          <w:trHeight w:val="2715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220A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 xml:space="preserve">-приобретение </w:t>
            </w:r>
            <w:proofErr w:type="spellStart"/>
            <w:r w:rsidRPr="00815753">
              <w:rPr>
                <w:rFonts w:ascii="Times New Roman" w:hAnsi="Times New Roman"/>
                <w:sz w:val="20"/>
                <w:szCs w:val="20"/>
              </w:rPr>
              <w:t>звукоусилительного</w:t>
            </w:r>
            <w:proofErr w:type="gramStart"/>
            <w:r w:rsidRPr="00815753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815753">
              <w:rPr>
                <w:rFonts w:ascii="Times New Roman" w:hAnsi="Times New Roman"/>
                <w:sz w:val="20"/>
                <w:szCs w:val="20"/>
              </w:rPr>
              <w:t>ветомузыкального,сценического</w:t>
            </w:r>
            <w:proofErr w:type="spellEnd"/>
            <w:r w:rsidRPr="00815753">
              <w:rPr>
                <w:rFonts w:ascii="Times New Roman" w:hAnsi="Times New Roman"/>
                <w:sz w:val="20"/>
                <w:szCs w:val="20"/>
              </w:rPr>
              <w:t xml:space="preserve">, компьютерного, </w:t>
            </w:r>
            <w:proofErr w:type="spellStart"/>
            <w:r w:rsidRPr="00815753">
              <w:rPr>
                <w:rFonts w:ascii="Times New Roman" w:hAnsi="Times New Roman"/>
                <w:sz w:val="20"/>
                <w:szCs w:val="20"/>
              </w:rPr>
              <w:t>киновидеооборудо</w:t>
            </w:r>
            <w:r w:rsidR="00220A69">
              <w:rPr>
                <w:rFonts w:ascii="Times New Roman" w:hAnsi="Times New Roman"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sz w:val="20"/>
                <w:szCs w:val="20"/>
              </w:rPr>
              <w:t>вания,оргтехники</w:t>
            </w:r>
            <w:proofErr w:type="spellEnd"/>
            <w:r w:rsidRPr="00815753">
              <w:rPr>
                <w:rFonts w:ascii="Times New Roman" w:hAnsi="Times New Roman"/>
                <w:sz w:val="20"/>
                <w:szCs w:val="20"/>
              </w:rPr>
              <w:t>, музыкальных инструментов, костюмов для участников художественной самодеятельности в учреждения культуры и другого оборудования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F71E4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2019-202</w:t>
            </w:r>
            <w:r w:rsidR="00F71E48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</w:t>
            </w:r>
            <w:r w:rsidR="00F56074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сферы культуры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Средства муниципального района и сельских поселений на исполнение полномочий 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17 913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1 157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3 017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1 834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1 710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1 865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2 895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2 710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2 725</w:t>
            </w:r>
          </w:p>
        </w:tc>
      </w:tr>
      <w:tr w:rsidR="00947D3D" w:rsidRPr="00815753" w:rsidTr="00B92EFC">
        <w:trPr>
          <w:gridAfter w:val="1"/>
          <w:wAfter w:w="6" w:type="dxa"/>
          <w:trHeight w:val="2670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220A6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 xml:space="preserve">-приобретение </w:t>
            </w:r>
            <w:proofErr w:type="spellStart"/>
            <w:r w:rsidRPr="00815753">
              <w:rPr>
                <w:rFonts w:ascii="Times New Roman" w:hAnsi="Times New Roman"/>
                <w:sz w:val="20"/>
                <w:szCs w:val="20"/>
              </w:rPr>
              <w:t>звукоусилительно</w:t>
            </w:r>
            <w:r w:rsidR="00220A69">
              <w:rPr>
                <w:rFonts w:ascii="Times New Roman" w:hAnsi="Times New Roman"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gramStart"/>
            <w:r w:rsidRPr="00815753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815753">
              <w:rPr>
                <w:rFonts w:ascii="Times New Roman" w:hAnsi="Times New Roman"/>
                <w:sz w:val="20"/>
                <w:szCs w:val="20"/>
              </w:rPr>
              <w:t>ветомузыкаль</w:t>
            </w:r>
            <w:r w:rsidR="00220A69">
              <w:rPr>
                <w:rFonts w:ascii="Times New Roman" w:hAnsi="Times New Roman"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815753">
              <w:rPr>
                <w:rFonts w:ascii="Times New Roman" w:hAnsi="Times New Roman"/>
                <w:sz w:val="20"/>
                <w:szCs w:val="20"/>
              </w:rPr>
              <w:t xml:space="preserve">,   </w:t>
            </w:r>
            <w:proofErr w:type="spellStart"/>
            <w:r w:rsidRPr="00815753">
              <w:rPr>
                <w:rFonts w:ascii="Times New Roman" w:hAnsi="Times New Roman"/>
                <w:sz w:val="20"/>
                <w:szCs w:val="20"/>
              </w:rPr>
              <w:t>сценичес</w:t>
            </w:r>
            <w:r w:rsidR="00220A69">
              <w:rPr>
                <w:rFonts w:ascii="Times New Roman" w:hAnsi="Times New Roman"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sz w:val="20"/>
                <w:szCs w:val="20"/>
              </w:rPr>
              <w:t>кого</w:t>
            </w:r>
            <w:proofErr w:type="spellEnd"/>
            <w:r w:rsidRPr="0081575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15753">
              <w:rPr>
                <w:rFonts w:ascii="Times New Roman" w:hAnsi="Times New Roman"/>
                <w:sz w:val="20"/>
                <w:szCs w:val="20"/>
              </w:rPr>
              <w:t>компьютерно</w:t>
            </w:r>
            <w:r w:rsidR="00220A69">
              <w:rPr>
                <w:rFonts w:ascii="Times New Roman" w:hAnsi="Times New Roman"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81575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15753">
              <w:rPr>
                <w:rFonts w:ascii="Times New Roman" w:hAnsi="Times New Roman"/>
                <w:sz w:val="20"/>
                <w:szCs w:val="20"/>
              </w:rPr>
              <w:t>киновидеообору</w:t>
            </w:r>
            <w:r w:rsidR="00D50D4B">
              <w:rPr>
                <w:rFonts w:ascii="Times New Roman" w:hAnsi="Times New Roman"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sz w:val="20"/>
                <w:szCs w:val="20"/>
              </w:rPr>
              <w:t>дования,оргтехни</w:t>
            </w:r>
            <w:r w:rsidR="00D50D4B">
              <w:rPr>
                <w:rFonts w:ascii="Times New Roman" w:hAnsi="Times New Roman"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sz w:val="20"/>
                <w:szCs w:val="20"/>
              </w:rPr>
              <w:t>ки</w:t>
            </w:r>
            <w:proofErr w:type="spellEnd"/>
            <w:r w:rsidRPr="00815753">
              <w:rPr>
                <w:rFonts w:ascii="Times New Roman" w:hAnsi="Times New Roman"/>
                <w:sz w:val="20"/>
                <w:szCs w:val="20"/>
              </w:rPr>
              <w:t>, музыкальных инструментов, костюмов для участников художественной самодеятельности в учреждения культуры и другого оборудования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2019-2023</w:t>
            </w:r>
          </w:p>
        </w:tc>
        <w:tc>
          <w:tcPr>
            <w:tcW w:w="13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МКУ "Дворец культуры                       им. Г.Д. 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Гогибе</w:t>
            </w:r>
            <w:r w:rsidR="00D50D4B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ридзе</w:t>
            </w:r>
            <w:proofErr w:type="spell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бюджета городского поселения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3 918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724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745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1 716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7D3D" w:rsidRPr="00815753" w:rsidTr="00B92EFC">
        <w:trPr>
          <w:gridAfter w:val="1"/>
          <w:wAfter w:w="6" w:type="dxa"/>
          <w:trHeight w:val="2805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-приобретение </w:t>
            </w:r>
            <w:proofErr w:type="spellStart"/>
            <w:r w:rsidRPr="00815753">
              <w:rPr>
                <w:rFonts w:ascii="Times New Roman" w:hAnsi="Times New Roman"/>
                <w:sz w:val="20"/>
                <w:szCs w:val="20"/>
              </w:rPr>
              <w:t>звукоусилительного</w:t>
            </w:r>
            <w:proofErr w:type="gramStart"/>
            <w:r w:rsidRPr="00815753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815753">
              <w:rPr>
                <w:rFonts w:ascii="Times New Roman" w:hAnsi="Times New Roman"/>
                <w:sz w:val="20"/>
                <w:szCs w:val="20"/>
              </w:rPr>
              <w:t>ветомузыкального</w:t>
            </w:r>
            <w:proofErr w:type="spellEnd"/>
            <w:r w:rsidRPr="00815753">
              <w:rPr>
                <w:rFonts w:ascii="Times New Roman" w:hAnsi="Times New Roman"/>
                <w:sz w:val="20"/>
                <w:szCs w:val="20"/>
              </w:rPr>
              <w:t xml:space="preserve">,   сценического, компьютерного, </w:t>
            </w:r>
            <w:proofErr w:type="spellStart"/>
            <w:r w:rsidRPr="00815753">
              <w:rPr>
                <w:rFonts w:ascii="Times New Roman" w:hAnsi="Times New Roman"/>
                <w:sz w:val="20"/>
                <w:szCs w:val="20"/>
              </w:rPr>
              <w:t>киновидеооборудования,оргтехники</w:t>
            </w:r>
            <w:proofErr w:type="spellEnd"/>
            <w:r w:rsidRPr="00815753">
              <w:rPr>
                <w:rFonts w:ascii="Times New Roman" w:hAnsi="Times New Roman"/>
                <w:sz w:val="20"/>
                <w:szCs w:val="20"/>
              </w:rPr>
              <w:t>, музыкальных инструментов, костюмов для участников художественной самодеятельности в учреждения культуры и другого оборудования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  <w:r w:rsidR="00D50D4B">
              <w:rPr>
                <w:rFonts w:ascii="Times New Roman" w:hAnsi="Times New Roman"/>
                <w:b/>
                <w:bCs/>
                <w:sz w:val="20"/>
                <w:szCs w:val="20"/>
              </w:rPr>
              <w:t>-2026</w:t>
            </w:r>
          </w:p>
        </w:tc>
        <w:tc>
          <w:tcPr>
            <w:tcW w:w="13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МКУ "Дворец культуры                      им. Г.Д. 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Гогибе</w:t>
            </w:r>
            <w:r w:rsidR="00D50D4B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ридзе</w:t>
            </w:r>
            <w:proofErr w:type="spell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Средства муниципального района 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1 500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947D3D" w:rsidRPr="00815753" w:rsidTr="00B92EFC">
        <w:trPr>
          <w:gridAfter w:val="1"/>
          <w:wAfter w:w="6" w:type="dxa"/>
          <w:trHeight w:val="2355"/>
        </w:trPr>
        <w:tc>
          <w:tcPr>
            <w:tcW w:w="198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F3373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 xml:space="preserve">Приобретение светового оборудования, </w:t>
            </w:r>
            <w:proofErr w:type="spellStart"/>
            <w:proofErr w:type="gramStart"/>
            <w:r w:rsidRPr="00815753">
              <w:rPr>
                <w:rFonts w:ascii="Times New Roman" w:hAnsi="Times New Roman"/>
                <w:sz w:val="20"/>
                <w:szCs w:val="20"/>
              </w:rPr>
              <w:t>видеопроекцион</w:t>
            </w:r>
            <w:r w:rsidR="00F33737">
              <w:rPr>
                <w:rFonts w:ascii="Times New Roman" w:hAnsi="Times New Roman"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15753">
              <w:rPr>
                <w:rFonts w:ascii="Times New Roman" w:hAnsi="Times New Roman"/>
                <w:sz w:val="20"/>
                <w:szCs w:val="20"/>
              </w:rPr>
              <w:t xml:space="preserve"> оборудования, мебели для кружковой комнаты, комплекса звукового оборудования для сцены, компьютерного оборудования, одежды сцены, пер</w:t>
            </w:r>
            <w:r w:rsidR="00F33737">
              <w:rPr>
                <w:rFonts w:ascii="Times New Roman" w:hAnsi="Times New Roman"/>
                <w:sz w:val="20"/>
                <w:szCs w:val="20"/>
              </w:rPr>
              <w:t>е</w:t>
            </w:r>
            <w:r w:rsidRPr="00815753">
              <w:rPr>
                <w:rFonts w:ascii="Times New Roman" w:hAnsi="Times New Roman"/>
                <w:sz w:val="20"/>
                <w:szCs w:val="20"/>
              </w:rPr>
              <w:t>носной акустической системы для МКУ "Центр культурного развития"</w:t>
            </w:r>
          </w:p>
        </w:tc>
        <w:tc>
          <w:tcPr>
            <w:tcW w:w="7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F71E4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334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</w:t>
            </w:r>
            <w:r w:rsidR="00F33737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сферы культуры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 xml:space="preserve">Субсидия бюджетам муниципальных образований Калужской области на обеспечение развития и укрепления материально-технической базы домов культуры в населенных пунктах с числом жителей до 50 тысяч человек   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 (90%)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1 226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1 226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7D3D" w:rsidRPr="00815753" w:rsidTr="00B92EFC">
        <w:trPr>
          <w:gridAfter w:val="1"/>
          <w:wAfter w:w="6" w:type="dxa"/>
          <w:trHeight w:val="645"/>
        </w:trPr>
        <w:tc>
          <w:tcPr>
            <w:tcW w:w="198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3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 (10%)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7CF1" w:rsidRPr="00815753" w:rsidTr="00B92EFC">
        <w:trPr>
          <w:gridAfter w:val="1"/>
          <w:wAfter w:w="6" w:type="dxa"/>
          <w:trHeight w:val="1409"/>
        </w:trPr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13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Создание условий для сохранения и развития творческого потенциала муниципального района "Город Людиново и 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Людиновс</w:t>
            </w:r>
            <w:r w:rsidR="00F33737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кий</w:t>
            </w:r>
            <w:proofErr w:type="spell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район", в том числе </w:t>
            </w: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самодея</w:t>
            </w:r>
            <w:r w:rsidR="00F33737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тельного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народного творчества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105C2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2019-202</w:t>
            </w:r>
            <w:r w:rsidR="00105C28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Учреждения сферы культуры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района, средства бюджета городского поселения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321 933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28 739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29 954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33 587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38 310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42 129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49 762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49 688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49 764</w:t>
            </w:r>
          </w:p>
        </w:tc>
      </w:tr>
      <w:tr w:rsidR="00947D3D" w:rsidRPr="00815753" w:rsidTr="00B92EFC">
        <w:trPr>
          <w:gridAfter w:val="1"/>
          <w:wAfter w:w="6" w:type="dxa"/>
          <w:trHeight w:val="840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-Содержание и обеспечение деятельности МКУК "Районный дом культуры", в том числе:</w:t>
            </w:r>
          </w:p>
        </w:tc>
        <w:tc>
          <w:tcPr>
            <w:tcW w:w="7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2019-202</w:t>
            </w:r>
            <w:r w:rsidR="00105C28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34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МКУ</w:t>
            </w:r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К"</w:t>
            </w:r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РДК"</w:t>
            </w:r>
          </w:p>
        </w:tc>
        <w:tc>
          <w:tcPr>
            <w:tcW w:w="20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130 346</w:t>
            </w:r>
          </w:p>
        </w:tc>
        <w:tc>
          <w:tcPr>
            <w:tcW w:w="9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12 341</w:t>
            </w:r>
          </w:p>
        </w:tc>
        <w:tc>
          <w:tcPr>
            <w:tcW w:w="10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12 739</w:t>
            </w:r>
          </w:p>
        </w:tc>
        <w:tc>
          <w:tcPr>
            <w:tcW w:w="11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14 102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15 169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16 962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19 641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19 676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19 716</w:t>
            </w:r>
          </w:p>
        </w:tc>
      </w:tr>
      <w:tr w:rsidR="00947D3D" w:rsidRPr="00815753" w:rsidTr="00B92EFC">
        <w:trPr>
          <w:gridAfter w:val="1"/>
          <w:wAfter w:w="6" w:type="dxa"/>
          <w:trHeight w:val="465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- заработная плата с начислениями</w:t>
            </w: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3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77 371</w:t>
            </w:r>
          </w:p>
        </w:tc>
        <w:tc>
          <w:tcPr>
            <w:tcW w:w="9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13 206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14 614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16 517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16 517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16 517</w:t>
            </w:r>
          </w:p>
        </w:tc>
      </w:tr>
      <w:tr w:rsidR="00947D3D" w:rsidRPr="00815753" w:rsidTr="00B92EFC">
        <w:trPr>
          <w:gridAfter w:val="1"/>
          <w:wAfter w:w="6" w:type="dxa"/>
          <w:trHeight w:val="600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- расходы на оплату коммунальных услуг</w:t>
            </w: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3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6 870</w:t>
            </w:r>
          </w:p>
        </w:tc>
        <w:tc>
          <w:tcPr>
            <w:tcW w:w="9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1 068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1 199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1 584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1 594</w:t>
            </w:r>
          </w:p>
        </w:tc>
      </w:tr>
      <w:tr w:rsidR="00947D3D" w:rsidRPr="00815753" w:rsidTr="00B92EFC">
        <w:trPr>
          <w:gridAfter w:val="1"/>
          <w:wAfter w:w="6" w:type="dxa"/>
          <w:trHeight w:val="465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- иные закупки товаров, работ услуг</w:t>
            </w: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3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6 923</w:t>
            </w:r>
          </w:p>
        </w:tc>
        <w:tc>
          <w:tcPr>
            <w:tcW w:w="9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895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1 149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1 699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1 575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1 605</w:t>
            </w:r>
          </w:p>
        </w:tc>
      </w:tr>
      <w:tr w:rsidR="00947D3D" w:rsidRPr="00815753" w:rsidTr="00B92EFC">
        <w:trPr>
          <w:gridAfter w:val="1"/>
          <w:wAfter w:w="6" w:type="dxa"/>
          <w:trHeight w:val="1065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-Содержание и обеспечение деятельности МКУ "Дворец культуры им. Г.Д. Гогиберидзе" в том числе:</w:t>
            </w:r>
          </w:p>
        </w:tc>
        <w:tc>
          <w:tcPr>
            <w:tcW w:w="7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2019-2023</w:t>
            </w:r>
          </w:p>
        </w:tc>
        <w:tc>
          <w:tcPr>
            <w:tcW w:w="1334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МКУ "Дворец культуры                         им. Г.Д. Гогиберидзе"</w:t>
            </w:r>
          </w:p>
        </w:tc>
        <w:tc>
          <w:tcPr>
            <w:tcW w:w="20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бюджета городского поселения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72 113</w:t>
            </w:r>
          </w:p>
        </w:tc>
        <w:tc>
          <w:tcPr>
            <w:tcW w:w="9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11 668</w:t>
            </w:r>
          </w:p>
        </w:tc>
        <w:tc>
          <w:tcPr>
            <w:tcW w:w="10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11 932</w:t>
            </w:r>
          </w:p>
        </w:tc>
        <w:tc>
          <w:tcPr>
            <w:tcW w:w="11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13 933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15 998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18 582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47D3D" w:rsidRPr="00815753" w:rsidTr="00B92EFC">
        <w:trPr>
          <w:gridAfter w:val="1"/>
          <w:wAfter w:w="6" w:type="dxa"/>
          <w:trHeight w:val="465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- Заработная плата с начислениями</w:t>
            </w: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3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27 809</w:t>
            </w:r>
          </w:p>
        </w:tc>
        <w:tc>
          <w:tcPr>
            <w:tcW w:w="9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13 099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14 710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7D3D" w:rsidRPr="00815753" w:rsidTr="00B92EFC">
        <w:trPr>
          <w:gridAfter w:val="1"/>
          <w:wAfter w:w="6" w:type="dxa"/>
          <w:trHeight w:val="540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- расходы на оплату коммунальных услуг</w:t>
            </w: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3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2 837</w:t>
            </w:r>
          </w:p>
        </w:tc>
        <w:tc>
          <w:tcPr>
            <w:tcW w:w="9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1 518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1 319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7D3D" w:rsidRPr="00815753" w:rsidTr="00B92EFC">
        <w:trPr>
          <w:gridAfter w:val="1"/>
          <w:wAfter w:w="6" w:type="dxa"/>
          <w:trHeight w:val="480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- иные закупки товаров, работ услуг</w:t>
            </w: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3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3 934</w:t>
            </w:r>
          </w:p>
        </w:tc>
        <w:tc>
          <w:tcPr>
            <w:tcW w:w="9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1 381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2 553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7D3D" w:rsidRPr="00815753" w:rsidTr="00B92EFC">
        <w:trPr>
          <w:gridAfter w:val="1"/>
          <w:wAfter w:w="6" w:type="dxa"/>
          <w:trHeight w:val="1065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-Содержание и обеспечение деятельности МКУ "Дворец культуры им. Г.Д. Гогиберидзе" в том числе:</w:t>
            </w:r>
          </w:p>
        </w:tc>
        <w:tc>
          <w:tcPr>
            <w:tcW w:w="7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105C28" w:rsidP="00105C2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  <w:r w:rsidR="00363AFE"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34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МКУ "Дворец культуры                           им. Г.Д. 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Гогиберид</w:t>
            </w:r>
            <w:r w:rsidR="00105C2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зе</w:t>
            </w:r>
            <w:proofErr w:type="spell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0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 муниципального района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64 211</w:t>
            </w:r>
          </w:p>
        </w:tc>
        <w:tc>
          <w:tcPr>
            <w:tcW w:w="9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21 404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21 403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21 404</w:t>
            </w:r>
          </w:p>
        </w:tc>
      </w:tr>
      <w:tr w:rsidR="00947D3D" w:rsidRPr="00815753" w:rsidTr="00B92EFC">
        <w:trPr>
          <w:gridAfter w:val="1"/>
          <w:wAfter w:w="6" w:type="dxa"/>
          <w:trHeight w:val="570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- Заработная плата с начислениями</w:t>
            </w: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3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50 874</w:t>
            </w:r>
          </w:p>
        </w:tc>
        <w:tc>
          <w:tcPr>
            <w:tcW w:w="9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16 958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16 958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16 958</w:t>
            </w:r>
          </w:p>
        </w:tc>
      </w:tr>
      <w:tr w:rsidR="00947D3D" w:rsidRPr="00815753" w:rsidTr="00B92EFC">
        <w:trPr>
          <w:gridAfter w:val="1"/>
          <w:wAfter w:w="6" w:type="dxa"/>
          <w:trHeight w:val="275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 xml:space="preserve">- расходы на оплату коммунальных </w:t>
            </w:r>
            <w:r w:rsidRPr="00815753">
              <w:rPr>
                <w:rFonts w:ascii="Times New Roman" w:hAnsi="Times New Roman"/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3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5 226</w:t>
            </w:r>
          </w:p>
        </w:tc>
        <w:tc>
          <w:tcPr>
            <w:tcW w:w="9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1 742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1 742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1 742</w:t>
            </w:r>
          </w:p>
        </w:tc>
      </w:tr>
      <w:tr w:rsidR="00947D3D" w:rsidRPr="00815753" w:rsidTr="00B92EFC">
        <w:trPr>
          <w:gridAfter w:val="1"/>
          <w:wAfter w:w="6" w:type="dxa"/>
          <w:trHeight w:val="555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lastRenderedPageBreak/>
              <w:t>- иные закупки товаров, работ услуг</w:t>
            </w: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3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8 111</w:t>
            </w:r>
          </w:p>
        </w:tc>
        <w:tc>
          <w:tcPr>
            <w:tcW w:w="9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2 704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2 703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2 704</w:t>
            </w:r>
          </w:p>
        </w:tc>
      </w:tr>
      <w:tr w:rsidR="00947D3D" w:rsidRPr="00815753" w:rsidTr="00B92EFC">
        <w:trPr>
          <w:gridAfter w:val="1"/>
          <w:wAfter w:w="6" w:type="dxa"/>
          <w:trHeight w:val="930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"Содержание МКУ "Центр культурного развития" в том числе: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105C2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2019-202</w:t>
            </w:r>
            <w:r w:rsidR="00105C28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МКУ "Центр </w:t>
            </w: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</w:t>
            </w:r>
            <w:r w:rsidR="00F33737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развития"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55 263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4 730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5 283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5 552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7 143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6 585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8 717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8 609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8 644</w:t>
            </w:r>
          </w:p>
        </w:tc>
      </w:tr>
      <w:tr w:rsidR="00947D3D" w:rsidRPr="00815753" w:rsidTr="00B92EFC">
        <w:trPr>
          <w:gridAfter w:val="1"/>
          <w:wAfter w:w="6" w:type="dxa"/>
          <w:trHeight w:val="870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F33737" w:rsidP="00F33737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="00363AFE"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дминистративно-управленческий аппарат МКУ "Центр культурного развития", в том числе:</w:t>
            </w:r>
          </w:p>
        </w:tc>
        <w:tc>
          <w:tcPr>
            <w:tcW w:w="7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105C2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2019-202</w:t>
            </w:r>
            <w:r w:rsidR="00105C28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34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МКУ "Центр </w:t>
            </w: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</w:t>
            </w:r>
            <w:r w:rsidR="003B620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развития"</w:t>
            </w:r>
          </w:p>
        </w:tc>
        <w:tc>
          <w:tcPr>
            <w:tcW w:w="20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18 340</w:t>
            </w:r>
          </w:p>
        </w:tc>
        <w:tc>
          <w:tcPr>
            <w:tcW w:w="9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1 136</w:t>
            </w:r>
          </w:p>
        </w:tc>
        <w:tc>
          <w:tcPr>
            <w:tcW w:w="10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1 222</w:t>
            </w:r>
          </w:p>
        </w:tc>
        <w:tc>
          <w:tcPr>
            <w:tcW w:w="11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1 571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2 420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2 498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3 163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3 165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3 165</w:t>
            </w:r>
          </w:p>
        </w:tc>
      </w:tr>
      <w:tr w:rsidR="00947D3D" w:rsidRPr="00815753" w:rsidTr="00B92EFC">
        <w:trPr>
          <w:gridAfter w:val="1"/>
          <w:wAfter w:w="6" w:type="dxa"/>
          <w:trHeight w:val="570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-Заработная плата с начислениями</w:t>
            </w: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3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12 022</w:t>
            </w:r>
          </w:p>
        </w:tc>
        <w:tc>
          <w:tcPr>
            <w:tcW w:w="9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2 083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2 193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2 582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2 582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2 582</w:t>
            </w:r>
          </w:p>
        </w:tc>
      </w:tr>
      <w:tr w:rsidR="00947D3D" w:rsidRPr="00815753" w:rsidTr="00B92EFC">
        <w:trPr>
          <w:gridAfter w:val="1"/>
          <w:wAfter w:w="6" w:type="dxa"/>
          <w:trHeight w:val="525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- иные закупки товаров, работ услуг</w:t>
            </w: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3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2 389</w:t>
            </w:r>
          </w:p>
        </w:tc>
        <w:tc>
          <w:tcPr>
            <w:tcW w:w="9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337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583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583</w:t>
            </w:r>
          </w:p>
        </w:tc>
      </w:tr>
      <w:tr w:rsidR="00947D3D" w:rsidRPr="00815753" w:rsidTr="00B92EFC">
        <w:trPr>
          <w:gridAfter w:val="1"/>
          <w:wAfter w:w="6" w:type="dxa"/>
          <w:trHeight w:val="780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Передвижного центра культуры, в том числе:</w:t>
            </w:r>
          </w:p>
        </w:tc>
        <w:tc>
          <w:tcPr>
            <w:tcW w:w="7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105C2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2019-202</w:t>
            </w:r>
            <w:r w:rsidR="00105C28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34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МКУ "Центр </w:t>
            </w: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</w:t>
            </w:r>
            <w:r w:rsidR="00F33737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развития"</w:t>
            </w:r>
          </w:p>
        </w:tc>
        <w:tc>
          <w:tcPr>
            <w:tcW w:w="20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11 321</w:t>
            </w:r>
          </w:p>
        </w:tc>
        <w:tc>
          <w:tcPr>
            <w:tcW w:w="9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1 127</w:t>
            </w:r>
          </w:p>
        </w:tc>
        <w:tc>
          <w:tcPr>
            <w:tcW w:w="10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1 216</w:t>
            </w:r>
          </w:p>
        </w:tc>
        <w:tc>
          <w:tcPr>
            <w:tcW w:w="11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1 316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1 424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1 397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1 613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1 614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1 614</w:t>
            </w:r>
          </w:p>
        </w:tc>
      </w:tr>
      <w:tr w:rsidR="00947D3D" w:rsidRPr="00815753" w:rsidTr="00B92EFC">
        <w:trPr>
          <w:gridAfter w:val="1"/>
          <w:wAfter w:w="6" w:type="dxa"/>
          <w:trHeight w:val="450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- Заработная плата с начислениями</w:t>
            </w: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3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7 088</w:t>
            </w:r>
          </w:p>
        </w:tc>
        <w:tc>
          <w:tcPr>
            <w:tcW w:w="9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1 309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1 294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1 495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1 495</w:t>
            </w:r>
          </w:p>
        </w:tc>
      </w:tr>
      <w:tr w:rsidR="00947D3D" w:rsidRPr="00815753" w:rsidTr="00B92EFC">
        <w:trPr>
          <w:gridAfter w:val="1"/>
          <w:wAfter w:w="6" w:type="dxa"/>
          <w:trHeight w:val="555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- иные закупки товаров, работ услуг</w:t>
            </w: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3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574</w:t>
            </w:r>
          </w:p>
        </w:tc>
        <w:tc>
          <w:tcPr>
            <w:tcW w:w="9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</w:tr>
      <w:tr w:rsidR="00947D3D" w:rsidRPr="00815753" w:rsidTr="00B92EFC">
        <w:trPr>
          <w:gridAfter w:val="1"/>
          <w:wAfter w:w="6" w:type="dxa"/>
          <w:trHeight w:val="705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Букановского СДК, в том числе:</w:t>
            </w:r>
          </w:p>
        </w:tc>
        <w:tc>
          <w:tcPr>
            <w:tcW w:w="7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105C2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2019-202</w:t>
            </w:r>
            <w:r w:rsidR="00105C28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34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МКУ "Центр </w:t>
            </w: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</w:t>
            </w:r>
            <w:r w:rsidR="007D4AAB"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развития"</w:t>
            </w:r>
          </w:p>
        </w:tc>
        <w:tc>
          <w:tcPr>
            <w:tcW w:w="20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2 631</w:t>
            </w:r>
          </w:p>
        </w:tc>
        <w:tc>
          <w:tcPr>
            <w:tcW w:w="9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387</w:t>
            </w:r>
          </w:p>
        </w:tc>
        <w:tc>
          <w:tcPr>
            <w:tcW w:w="10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292</w:t>
            </w:r>
          </w:p>
        </w:tc>
        <w:tc>
          <w:tcPr>
            <w:tcW w:w="11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410</w:t>
            </w:r>
          </w:p>
        </w:tc>
      </w:tr>
      <w:tr w:rsidR="00947D3D" w:rsidRPr="00815753" w:rsidTr="00B92EFC">
        <w:trPr>
          <w:gridAfter w:val="1"/>
          <w:wAfter w:w="6" w:type="dxa"/>
          <w:trHeight w:val="585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- расходы на оплату коммунальных услуг</w:t>
            </w: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3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1 040</w:t>
            </w:r>
          </w:p>
        </w:tc>
        <w:tc>
          <w:tcPr>
            <w:tcW w:w="9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</w:tr>
      <w:tr w:rsidR="00947D3D" w:rsidRPr="00815753" w:rsidTr="00B92EFC">
        <w:trPr>
          <w:gridAfter w:val="1"/>
          <w:wAfter w:w="6" w:type="dxa"/>
          <w:trHeight w:val="495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- иные закупки товаров, работ услуг</w:t>
            </w: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3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712</w:t>
            </w:r>
          </w:p>
        </w:tc>
        <w:tc>
          <w:tcPr>
            <w:tcW w:w="9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</w:tr>
      <w:tr w:rsidR="00947D3D" w:rsidRPr="00815753" w:rsidTr="00B92EFC">
        <w:trPr>
          <w:gridAfter w:val="1"/>
          <w:wAfter w:w="6" w:type="dxa"/>
          <w:trHeight w:val="780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Заболотского СДК, в том числе:</w:t>
            </w:r>
          </w:p>
        </w:tc>
        <w:tc>
          <w:tcPr>
            <w:tcW w:w="7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105C2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2019-202</w:t>
            </w:r>
            <w:r w:rsidR="00105C28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34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МКУ "Центр </w:t>
            </w: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</w:t>
            </w:r>
            <w:r w:rsidR="00F33737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развития"</w:t>
            </w:r>
          </w:p>
        </w:tc>
        <w:tc>
          <w:tcPr>
            <w:tcW w:w="20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3 114</w:t>
            </w:r>
          </w:p>
        </w:tc>
        <w:tc>
          <w:tcPr>
            <w:tcW w:w="9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498</w:t>
            </w:r>
          </w:p>
        </w:tc>
        <w:tc>
          <w:tcPr>
            <w:tcW w:w="11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309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520</w:t>
            </w:r>
          </w:p>
        </w:tc>
      </w:tr>
      <w:tr w:rsidR="00947D3D" w:rsidRPr="00815753" w:rsidTr="00B92EFC">
        <w:trPr>
          <w:gridAfter w:val="1"/>
          <w:wAfter w:w="6" w:type="dxa"/>
          <w:trHeight w:val="525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- расходы на оплату коммунальных услуг</w:t>
            </w: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3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1 471</w:t>
            </w:r>
          </w:p>
        </w:tc>
        <w:tc>
          <w:tcPr>
            <w:tcW w:w="9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</w:tr>
      <w:tr w:rsidR="00947D3D" w:rsidRPr="00815753" w:rsidTr="00B92EFC">
        <w:trPr>
          <w:gridAfter w:val="1"/>
          <w:wAfter w:w="6" w:type="dxa"/>
          <w:trHeight w:val="525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lastRenderedPageBreak/>
              <w:t>- иные закупки товаров, работ услуг</w:t>
            </w: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3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830</w:t>
            </w:r>
          </w:p>
        </w:tc>
        <w:tc>
          <w:tcPr>
            <w:tcW w:w="9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947D3D" w:rsidRPr="00815753" w:rsidTr="00B92EFC">
        <w:trPr>
          <w:gridAfter w:val="1"/>
          <w:wAfter w:w="6" w:type="dxa"/>
          <w:trHeight w:val="750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Содержание ЦСДК с. Заречный, в том числе:</w:t>
            </w:r>
          </w:p>
        </w:tc>
        <w:tc>
          <w:tcPr>
            <w:tcW w:w="7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105C2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2019-202</w:t>
            </w:r>
            <w:r w:rsidR="00105C28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34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МКУ "Центр </w:t>
            </w: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</w:t>
            </w:r>
            <w:r w:rsidR="003B620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развития"</w:t>
            </w:r>
          </w:p>
        </w:tc>
        <w:tc>
          <w:tcPr>
            <w:tcW w:w="20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14 669</w:t>
            </w:r>
          </w:p>
        </w:tc>
        <w:tc>
          <w:tcPr>
            <w:tcW w:w="9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1 644</w:t>
            </w:r>
          </w:p>
        </w:tc>
        <w:tc>
          <w:tcPr>
            <w:tcW w:w="10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1 680</w:t>
            </w:r>
          </w:p>
        </w:tc>
        <w:tc>
          <w:tcPr>
            <w:tcW w:w="11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1 880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1 934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1 130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2 061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2 170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2 170</w:t>
            </w:r>
          </w:p>
        </w:tc>
      </w:tr>
      <w:tr w:rsidR="00947D3D" w:rsidRPr="00815753" w:rsidTr="00B92EFC">
        <w:trPr>
          <w:gridAfter w:val="1"/>
          <w:wAfter w:w="6" w:type="dxa"/>
          <w:trHeight w:val="510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- расходы на оплату коммунальных услуг</w:t>
            </w: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3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8 638</w:t>
            </w:r>
          </w:p>
        </w:tc>
        <w:tc>
          <w:tcPr>
            <w:tcW w:w="9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1 740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1 096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1 947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1 947</w:t>
            </w:r>
          </w:p>
        </w:tc>
      </w:tr>
      <w:tr w:rsidR="00947D3D" w:rsidRPr="00815753" w:rsidTr="00B92EFC">
        <w:trPr>
          <w:gridAfter w:val="1"/>
          <w:wAfter w:w="6" w:type="dxa"/>
          <w:trHeight w:val="615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- иные закупки товаров, работ услуг</w:t>
            </w: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3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827</w:t>
            </w:r>
          </w:p>
        </w:tc>
        <w:tc>
          <w:tcPr>
            <w:tcW w:w="9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</w:tr>
      <w:tr w:rsidR="00947D3D" w:rsidRPr="00815753" w:rsidTr="00B92EFC">
        <w:trPr>
          <w:gridAfter w:val="1"/>
          <w:wAfter w:w="6" w:type="dxa"/>
          <w:trHeight w:val="690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Содержание Манинского СДК, в том числе:</w:t>
            </w:r>
          </w:p>
        </w:tc>
        <w:tc>
          <w:tcPr>
            <w:tcW w:w="7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105C2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2019-202</w:t>
            </w:r>
            <w:r w:rsidR="00105C28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34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МКУ "Центр </w:t>
            </w: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</w:t>
            </w:r>
            <w:r w:rsidR="003B620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развития"</w:t>
            </w:r>
          </w:p>
        </w:tc>
        <w:tc>
          <w:tcPr>
            <w:tcW w:w="20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2 098</w:t>
            </w:r>
          </w:p>
        </w:tc>
        <w:tc>
          <w:tcPr>
            <w:tcW w:w="9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0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1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305</w:t>
            </w:r>
          </w:p>
        </w:tc>
      </w:tr>
      <w:tr w:rsidR="00947D3D" w:rsidRPr="00815753" w:rsidTr="00B92EFC">
        <w:trPr>
          <w:gridAfter w:val="1"/>
          <w:wAfter w:w="6" w:type="dxa"/>
          <w:trHeight w:val="630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- расходы на оплату коммунальных услуг</w:t>
            </w: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3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816</w:t>
            </w:r>
          </w:p>
        </w:tc>
        <w:tc>
          <w:tcPr>
            <w:tcW w:w="9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</w:tr>
      <w:tr w:rsidR="00947D3D" w:rsidRPr="00815753" w:rsidTr="00B92EFC">
        <w:trPr>
          <w:gridAfter w:val="1"/>
          <w:wAfter w:w="6" w:type="dxa"/>
          <w:trHeight w:val="510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- иные закупки товаров, работ услуг</w:t>
            </w: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3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883</w:t>
            </w:r>
          </w:p>
        </w:tc>
        <w:tc>
          <w:tcPr>
            <w:tcW w:w="9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947D3D" w:rsidRPr="00815753" w:rsidTr="00B92EFC">
        <w:trPr>
          <w:gridAfter w:val="1"/>
          <w:wAfter w:w="6" w:type="dxa"/>
          <w:trHeight w:val="690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Игнатовского СДК, в том числе:</w:t>
            </w:r>
          </w:p>
        </w:tc>
        <w:tc>
          <w:tcPr>
            <w:tcW w:w="7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105C2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2019-202</w:t>
            </w:r>
            <w:r w:rsidR="00105C28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34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МКУ "Центр </w:t>
            </w: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</w:t>
            </w:r>
            <w:r w:rsidR="003B620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развития"</w:t>
            </w:r>
          </w:p>
        </w:tc>
        <w:tc>
          <w:tcPr>
            <w:tcW w:w="20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3 090</w:t>
            </w:r>
          </w:p>
        </w:tc>
        <w:tc>
          <w:tcPr>
            <w:tcW w:w="9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10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11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576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455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460</w:t>
            </w:r>
          </w:p>
        </w:tc>
      </w:tr>
      <w:tr w:rsidR="00947D3D" w:rsidRPr="00815753" w:rsidTr="00B92EFC">
        <w:trPr>
          <w:gridAfter w:val="1"/>
          <w:wAfter w:w="6" w:type="dxa"/>
          <w:trHeight w:val="540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- расходы на оплату коммунальных услуг</w:t>
            </w: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3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1 609</w:t>
            </w:r>
          </w:p>
        </w:tc>
        <w:tc>
          <w:tcPr>
            <w:tcW w:w="9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451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</w:tr>
      <w:tr w:rsidR="00947D3D" w:rsidRPr="00815753" w:rsidTr="00B92EFC">
        <w:trPr>
          <w:gridAfter w:val="1"/>
          <w:wAfter w:w="6" w:type="dxa"/>
          <w:trHeight w:val="390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- иные закупки товаров, работ услуг</w:t>
            </w: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3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799</w:t>
            </w:r>
          </w:p>
        </w:tc>
        <w:tc>
          <w:tcPr>
            <w:tcW w:w="9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</w:tr>
      <w:tr w:rsidR="00CE7CF1" w:rsidRPr="00815753" w:rsidTr="00B92EFC">
        <w:trPr>
          <w:gridAfter w:val="1"/>
          <w:wAfter w:w="6" w:type="dxa"/>
          <w:trHeight w:val="1470"/>
        </w:trPr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13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казенных учреждений культуры сельских поселений на исполнение </w:t>
            </w: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полномо</w:t>
            </w:r>
            <w:r w:rsidR="003B620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чий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, в том числе:</w:t>
            </w:r>
          </w:p>
        </w:tc>
        <w:tc>
          <w:tcPr>
            <w:tcW w:w="7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105C2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2019-202</w:t>
            </w:r>
            <w:r w:rsidR="00105C28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34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</w:t>
            </w:r>
            <w:r w:rsidR="00105C2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сферы культуры</w:t>
            </w:r>
          </w:p>
        </w:tc>
        <w:tc>
          <w:tcPr>
            <w:tcW w:w="20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сельских поселений на исполнение полномочий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117 123</w:t>
            </w:r>
          </w:p>
        </w:tc>
        <w:tc>
          <w:tcPr>
            <w:tcW w:w="9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14 216</w:t>
            </w:r>
          </w:p>
        </w:tc>
        <w:tc>
          <w:tcPr>
            <w:tcW w:w="10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13 760</w:t>
            </w:r>
          </w:p>
        </w:tc>
        <w:tc>
          <w:tcPr>
            <w:tcW w:w="11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13 521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13 271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13 912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15 883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16 270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16 290</w:t>
            </w:r>
          </w:p>
        </w:tc>
      </w:tr>
      <w:tr w:rsidR="00947D3D" w:rsidRPr="00815753" w:rsidTr="00B92EFC">
        <w:trPr>
          <w:gridAfter w:val="1"/>
          <w:wAfter w:w="6" w:type="dxa"/>
          <w:trHeight w:val="525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- Заработная плата с начислениями</w:t>
            </w: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3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71 936</w:t>
            </w:r>
          </w:p>
        </w:tc>
        <w:tc>
          <w:tcPr>
            <w:tcW w:w="9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12 483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13 219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15 042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15 596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15 596</w:t>
            </w:r>
          </w:p>
        </w:tc>
      </w:tr>
      <w:tr w:rsidR="00947D3D" w:rsidRPr="00815753" w:rsidTr="00B92EFC">
        <w:trPr>
          <w:gridAfter w:val="1"/>
          <w:wAfter w:w="6" w:type="dxa"/>
          <w:trHeight w:val="630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- иные закупки товаров, работ услуг</w:t>
            </w: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3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3 690</w:t>
            </w:r>
          </w:p>
        </w:tc>
        <w:tc>
          <w:tcPr>
            <w:tcW w:w="9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788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693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674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694</w:t>
            </w:r>
          </w:p>
        </w:tc>
      </w:tr>
      <w:tr w:rsidR="00CE7CF1" w:rsidRPr="00815753" w:rsidTr="00B92EFC">
        <w:trPr>
          <w:gridAfter w:val="1"/>
          <w:wAfter w:w="6" w:type="dxa"/>
          <w:trHeight w:val="1785"/>
        </w:trPr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3.4</w:t>
            </w:r>
          </w:p>
        </w:tc>
        <w:tc>
          <w:tcPr>
            <w:tcW w:w="13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Выплата денежного поощрения лучшим работникам сельских учреждений культуры, </w:t>
            </w: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находящим</w:t>
            </w:r>
            <w:r w:rsidR="003B620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ся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 территории Калужской области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105C2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2019-202</w:t>
            </w:r>
            <w:r w:rsidR="00105C28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МКУ "Центр </w:t>
            </w: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</w:t>
            </w:r>
            <w:r w:rsidR="003B620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развития"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Иной межбюджетный трансферт бюджетам муниципальных образований Калужской области на государственную поддержку лучших работников сельских учреждений культуры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Федеральный бюджет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E7CF1" w:rsidRPr="00815753" w:rsidTr="00B92EFC">
        <w:trPr>
          <w:gridAfter w:val="1"/>
          <w:wAfter w:w="6" w:type="dxa"/>
          <w:trHeight w:val="2745"/>
        </w:trPr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13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F56074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Приобрете</w:t>
            </w:r>
            <w:r w:rsidR="003B620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ние</w:t>
            </w:r>
            <w:proofErr w:type="spellEnd"/>
            <w:r w:rsidR="00F560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обору</w:t>
            </w:r>
            <w:r w:rsidR="00F56074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дования</w:t>
            </w:r>
            <w:proofErr w:type="spell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для укрепления 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материаль</w:t>
            </w:r>
            <w:r w:rsidR="003B620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но</w:t>
            </w:r>
            <w:proofErr w:type="spell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3B6203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т</w:t>
            </w:r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ехни</w:t>
            </w:r>
            <w:r w:rsidR="00F56074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ческой</w:t>
            </w:r>
            <w:proofErr w:type="spell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базы сельских домов культуры за счет денежного поощрения лучшим сельским </w:t>
            </w:r>
            <w:proofErr w:type="spellStart"/>
            <w:r w:rsidR="003B6203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</w:t>
            </w:r>
            <w:proofErr w:type="spellEnd"/>
            <w:r w:rsidR="003B620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="003B6203">
              <w:rPr>
                <w:rFonts w:ascii="Times New Roman" w:hAnsi="Times New Roman"/>
                <w:b/>
                <w:bCs/>
                <w:sz w:val="20"/>
                <w:szCs w:val="20"/>
              </w:rPr>
              <w:t>ни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ям</w:t>
            </w:r>
            <w:proofErr w:type="spell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культуры, 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находящим</w:t>
            </w:r>
            <w:r w:rsidR="003B620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ся</w:t>
            </w:r>
            <w:proofErr w:type="spell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 территории Калужской области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105C2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2019-202</w:t>
            </w:r>
            <w:r w:rsidR="00105C28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МКУ "Центр </w:t>
            </w: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</w:t>
            </w:r>
            <w:r w:rsidR="003B620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развития"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 xml:space="preserve">Иной межбюджетный трансферт бюджетам муниципальных образований Калужской области на государственную поддержку лучших сельских учреждений культуры                  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Федеральный бюджет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47D3D" w:rsidRPr="00815753" w:rsidTr="00B92EFC">
        <w:trPr>
          <w:gridAfter w:val="1"/>
          <w:wAfter w:w="6" w:type="dxa"/>
          <w:trHeight w:val="315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направлению: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464 515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44 611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47 365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49 823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55 555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59 674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69 040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69 168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69 279</w:t>
            </w:r>
          </w:p>
        </w:tc>
      </w:tr>
      <w:tr w:rsidR="00CE7CF1" w:rsidRPr="00815753" w:rsidTr="00B92EFC">
        <w:trPr>
          <w:gridAfter w:val="1"/>
          <w:wAfter w:w="6" w:type="dxa"/>
          <w:trHeight w:val="315"/>
        </w:trPr>
        <w:tc>
          <w:tcPr>
            <w:tcW w:w="41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IV. Направление: развитие общедоступных библиотек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E7CF1" w:rsidRPr="00815753" w:rsidTr="00B92EFC">
        <w:trPr>
          <w:gridAfter w:val="1"/>
          <w:wAfter w:w="6" w:type="dxa"/>
          <w:trHeight w:val="121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14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B1777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Обновление 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матери</w:t>
            </w:r>
            <w:r w:rsidR="003B620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ально-</w:t>
            </w:r>
            <w:r w:rsidR="003B6203">
              <w:rPr>
                <w:rFonts w:ascii="Times New Roman" w:hAnsi="Times New Roman"/>
                <w:b/>
                <w:bCs/>
                <w:sz w:val="20"/>
                <w:szCs w:val="20"/>
              </w:rPr>
              <w:t>т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ех</w:t>
            </w:r>
            <w:r w:rsidR="003B620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нической</w:t>
            </w:r>
            <w:proofErr w:type="spell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базы </w:t>
            </w: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муни</w:t>
            </w:r>
            <w:r w:rsidR="003B620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ципальных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библиотек, в том числе: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B1777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2019-202</w:t>
            </w:r>
            <w:r w:rsidR="00B1777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МКУК "Людиновская ЦБС"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2 728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568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570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487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121</w:t>
            </w:r>
          </w:p>
        </w:tc>
      </w:tr>
      <w:tr w:rsidR="00947D3D" w:rsidRPr="00815753" w:rsidTr="00B92EFC">
        <w:trPr>
          <w:gridAfter w:val="1"/>
          <w:wAfter w:w="6" w:type="dxa"/>
          <w:trHeight w:val="855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lastRenderedPageBreak/>
              <w:t>-комплектование книжного фонда и подписка на периодические издания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B1777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2019-202</w:t>
            </w:r>
            <w:r w:rsidR="00B1777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3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МКУК "Людиновская ЦБС"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1 875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</w:tr>
      <w:tr w:rsidR="00947D3D" w:rsidRPr="00815753" w:rsidTr="00B92EFC">
        <w:trPr>
          <w:gridAfter w:val="1"/>
          <w:wAfter w:w="6" w:type="dxa"/>
          <w:trHeight w:val="840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-приобретение библиотечного оборудования, компьютерной и оргтехники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B1777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2019-202</w:t>
            </w:r>
            <w:r w:rsidR="00B1777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МКУК "Людиновская ЦБС"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7CF1" w:rsidRPr="00815753" w:rsidTr="00B92EFC">
        <w:trPr>
          <w:gridAfter w:val="1"/>
          <w:wAfter w:w="6" w:type="dxa"/>
          <w:trHeight w:val="810"/>
        </w:trPr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13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</w:t>
            </w:r>
            <w:r w:rsidR="003B620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ция</w:t>
            </w:r>
            <w:proofErr w:type="spellEnd"/>
            <w:proofErr w:type="gramEnd"/>
            <w:r w:rsidR="00F560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библио</w:t>
            </w:r>
            <w:r w:rsidR="003B620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течного</w:t>
            </w:r>
            <w:proofErr w:type="spellEnd"/>
            <w:r w:rsidR="00F560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</w:t>
            </w:r>
            <w:r w:rsidR="003B620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  <w:proofErr w:type="spellEnd"/>
            <w:r w:rsidR="00F560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населе</w:t>
            </w:r>
            <w:r w:rsidR="003B620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B1777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2019-202</w:t>
            </w:r>
            <w:r w:rsidR="00B1777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МКУК "Людиновская ЦБС"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124 331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11 504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12 779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13 722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15 471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15 984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18 368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18 282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18 221</w:t>
            </w:r>
          </w:p>
        </w:tc>
      </w:tr>
      <w:tr w:rsidR="00947D3D" w:rsidRPr="00815753" w:rsidTr="00B92EFC">
        <w:trPr>
          <w:gridAfter w:val="1"/>
          <w:wAfter w:w="6" w:type="dxa"/>
          <w:trHeight w:val="975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-Содержание и обеспечение деятельности МКУК "Людиновская ЦБС", в том числе:</w:t>
            </w:r>
          </w:p>
        </w:tc>
        <w:tc>
          <w:tcPr>
            <w:tcW w:w="7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B1777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2019-202</w:t>
            </w:r>
            <w:r w:rsidR="00B1777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34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МКУК "Людиновская ЦБС"</w:t>
            </w:r>
          </w:p>
        </w:tc>
        <w:tc>
          <w:tcPr>
            <w:tcW w:w="20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124 331</w:t>
            </w:r>
          </w:p>
        </w:tc>
        <w:tc>
          <w:tcPr>
            <w:tcW w:w="9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11 504</w:t>
            </w:r>
          </w:p>
        </w:tc>
        <w:tc>
          <w:tcPr>
            <w:tcW w:w="10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12 779</w:t>
            </w:r>
          </w:p>
        </w:tc>
        <w:tc>
          <w:tcPr>
            <w:tcW w:w="11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13 722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15 471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15 984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18 368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18 282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18 221</w:t>
            </w:r>
          </w:p>
        </w:tc>
      </w:tr>
      <w:tr w:rsidR="00947D3D" w:rsidRPr="00815753" w:rsidTr="00B92EFC">
        <w:trPr>
          <w:gridAfter w:val="1"/>
          <w:wAfter w:w="6" w:type="dxa"/>
          <w:trHeight w:val="375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- Заработная плата с начислениями</w:t>
            </w: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3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76 623</w:t>
            </w:r>
          </w:p>
        </w:tc>
        <w:tc>
          <w:tcPr>
            <w:tcW w:w="9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13 515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14 067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16 347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16 347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16 347</w:t>
            </w:r>
          </w:p>
        </w:tc>
      </w:tr>
      <w:tr w:rsidR="00947D3D" w:rsidRPr="00815753" w:rsidTr="00B92EFC">
        <w:trPr>
          <w:gridAfter w:val="1"/>
          <w:wAfter w:w="6" w:type="dxa"/>
          <w:trHeight w:val="615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- расходы на оплату коммунальных услуг</w:t>
            </w: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3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6 096</w:t>
            </w:r>
          </w:p>
        </w:tc>
        <w:tc>
          <w:tcPr>
            <w:tcW w:w="9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1 099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1 007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1 330</w:t>
            </w:r>
          </w:p>
        </w:tc>
      </w:tr>
      <w:tr w:rsidR="00947D3D" w:rsidRPr="00815753" w:rsidTr="00B92EFC">
        <w:trPr>
          <w:gridAfter w:val="1"/>
          <w:wAfter w:w="6" w:type="dxa"/>
          <w:trHeight w:val="450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- иные закупки товаров, работ услуг</w:t>
            </w: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3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3 608</w:t>
            </w:r>
          </w:p>
        </w:tc>
        <w:tc>
          <w:tcPr>
            <w:tcW w:w="9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858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544</w:t>
            </w:r>
          </w:p>
        </w:tc>
      </w:tr>
      <w:tr w:rsidR="00CE7CF1" w:rsidRPr="00815753" w:rsidTr="00B92EFC">
        <w:trPr>
          <w:gridAfter w:val="1"/>
          <w:wAfter w:w="6" w:type="dxa"/>
          <w:trHeight w:val="82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14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Создание модельных </w:t>
            </w: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муници</w:t>
            </w:r>
            <w:r w:rsidR="001D7B86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пальных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библиотек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4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МКУК "Людиновская ЦБС"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24 002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5 000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17 227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615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700</w:t>
            </w:r>
          </w:p>
        </w:tc>
      </w:tr>
      <w:tr w:rsidR="00947D3D" w:rsidRPr="00815753" w:rsidTr="00B92EFC">
        <w:trPr>
          <w:gridAfter w:val="1"/>
          <w:wAfter w:w="6" w:type="dxa"/>
          <w:trHeight w:val="1185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- приобретение оборудования и мебели</w:t>
            </w:r>
            <w:r w:rsidRPr="00815753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B1777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2019-202</w:t>
            </w:r>
            <w:r w:rsidR="00B1777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3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 xml:space="preserve">Иной межбюджетный </w:t>
            </w:r>
            <w:proofErr w:type="spellStart"/>
            <w:r w:rsidRPr="00815753">
              <w:rPr>
                <w:rFonts w:ascii="Times New Roman" w:hAnsi="Times New Roman"/>
                <w:sz w:val="20"/>
                <w:szCs w:val="20"/>
              </w:rPr>
              <w:t>трансфер</w:t>
            </w:r>
            <w:proofErr w:type="spellEnd"/>
            <w:r w:rsidRPr="00815753">
              <w:rPr>
                <w:rFonts w:ascii="Times New Roman" w:hAnsi="Times New Roman"/>
                <w:sz w:val="20"/>
                <w:szCs w:val="20"/>
              </w:rPr>
              <w:t xml:space="preserve"> на создание модельных муниципальных </w:t>
            </w:r>
            <w:r w:rsidRPr="00815753">
              <w:rPr>
                <w:rFonts w:ascii="Times New Roman" w:hAnsi="Times New Roman"/>
                <w:sz w:val="20"/>
                <w:szCs w:val="20"/>
              </w:rPr>
              <w:lastRenderedPageBreak/>
              <w:t>библиотек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Федеральный бюджет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3 283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3 283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7D3D" w:rsidRPr="00815753" w:rsidTr="00B92EFC">
        <w:trPr>
          <w:gridAfter w:val="1"/>
          <w:wAfter w:w="6" w:type="dxa"/>
          <w:trHeight w:val="1125"/>
        </w:trPr>
        <w:tc>
          <w:tcPr>
            <w:tcW w:w="198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lastRenderedPageBreak/>
              <w:t>- формирование и обновление книжного фонда в модельных муниципальных библиотеках (ЦРДБ)</w:t>
            </w:r>
          </w:p>
        </w:tc>
        <w:tc>
          <w:tcPr>
            <w:tcW w:w="7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B1777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2021-202</w:t>
            </w:r>
            <w:r w:rsidR="00B1777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3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Иной межбюджетный трансфер</w:t>
            </w:r>
            <w:r w:rsidR="001D7B86">
              <w:rPr>
                <w:rFonts w:ascii="Times New Roman" w:hAnsi="Times New Roman"/>
                <w:sz w:val="20"/>
                <w:szCs w:val="20"/>
              </w:rPr>
              <w:t>т</w:t>
            </w:r>
            <w:r w:rsidRPr="00815753">
              <w:rPr>
                <w:rFonts w:ascii="Times New Roman" w:hAnsi="Times New Roman"/>
                <w:sz w:val="20"/>
                <w:szCs w:val="20"/>
              </w:rPr>
              <w:t xml:space="preserve"> на создание модельных муниципальных библиотек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Федеральный бюджет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7D3D" w:rsidRPr="00815753" w:rsidTr="00B92EFC">
        <w:trPr>
          <w:gridAfter w:val="1"/>
          <w:wAfter w:w="6" w:type="dxa"/>
          <w:trHeight w:val="420"/>
        </w:trPr>
        <w:tc>
          <w:tcPr>
            <w:tcW w:w="198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3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7D3D" w:rsidRPr="00815753" w:rsidTr="00B92EFC">
        <w:trPr>
          <w:gridAfter w:val="1"/>
          <w:wAfter w:w="6" w:type="dxa"/>
          <w:trHeight w:val="1155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-подписка на периодические издания для модельных муниципальных библиотек (ЦРДБ)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2023-202</w:t>
            </w:r>
            <w:r w:rsidR="00B1777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3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7D3D" w:rsidRPr="00815753" w:rsidTr="00B92EFC">
        <w:trPr>
          <w:gridAfter w:val="1"/>
          <w:wAfter w:w="6" w:type="dxa"/>
          <w:trHeight w:val="1500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 xml:space="preserve">- текущий ремонт в здании центральной районной детской библиотеки, расположенном по адресу: Калужская область, г. </w:t>
            </w:r>
            <w:proofErr w:type="spellStart"/>
            <w:r w:rsidRPr="00815753">
              <w:rPr>
                <w:rFonts w:ascii="Times New Roman" w:hAnsi="Times New Roman"/>
                <w:sz w:val="20"/>
                <w:szCs w:val="20"/>
              </w:rPr>
              <w:t>Люднново</w:t>
            </w:r>
            <w:proofErr w:type="spellEnd"/>
            <w:r w:rsidRPr="00815753">
              <w:rPr>
                <w:rFonts w:ascii="Times New Roman" w:hAnsi="Times New Roman"/>
                <w:sz w:val="20"/>
                <w:szCs w:val="20"/>
              </w:rPr>
              <w:t>,  ул. Крупской, д.26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B1777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2021-202</w:t>
            </w:r>
            <w:r w:rsidR="00B1777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3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 xml:space="preserve">Иной межбюджетный </w:t>
            </w:r>
            <w:proofErr w:type="spellStart"/>
            <w:r w:rsidRPr="00815753">
              <w:rPr>
                <w:rFonts w:ascii="Times New Roman" w:hAnsi="Times New Roman"/>
                <w:sz w:val="20"/>
                <w:szCs w:val="20"/>
              </w:rPr>
              <w:t>трансфер</w:t>
            </w:r>
            <w:proofErr w:type="spellEnd"/>
            <w:r w:rsidRPr="00815753">
              <w:rPr>
                <w:rFonts w:ascii="Times New Roman" w:hAnsi="Times New Roman"/>
                <w:sz w:val="20"/>
                <w:szCs w:val="20"/>
              </w:rPr>
              <w:t xml:space="preserve"> на создание модельных муниципальных библиотек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Федеральный бюджет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1 501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1 501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7D3D" w:rsidRPr="00815753" w:rsidTr="00B92EFC">
        <w:trPr>
          <w:gridAfter w:val="1"/>
          <w:wAfter w:w="6" w:type="dxa"/>
          <w:trHeight w:val="1440"/>
        </w:trPr>
        <w:tc>
          <w:tcPr>
            <w:tcW w:w="198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 xml:space="preserve">  Создание модельной библиотеки на базе центральной районной библиотеки, расположенной по адресу г. Людиново, ул. Энгельса, д.9  </w:t>
            </w:r>
          </w:p>
        </w:tc>
        <w:tc>
          <w:tcPr>
            <w:tcW w:w="7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  <w:r w:rsidR="00B1777E">
              <w:rPr>
                <w:rFonts w:ascii="Times New Roman" w:hAnsi="Times New Roman"/>
                <w:b/>
                <w:bCs/>
                <w:sz w:val="20"/>
                <w:szCs w:val="20"/>
              </w:rPr>
              <w:t>-2026</w:t>
            </w:r>
          </w:p>
        </w:tc>
        <w:tc>
          <w:tcPr>
            <w:tcW w:w="1334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МКУК "Людиновская ЦБС"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Субсидия бюджетам муниципальных образований Калужской области на создание модельных муниципальных библиотек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Федеральный бюджет (90%)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15 000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7D3D" w:rsidRPr="00815753" w:rsidTr="00B92EFC">
        <w:trPr>
          <w:gridAfter w:val="1"/>
          <w:wAfter w:w="6" w:type="dxa"/>
          <w:trHeight w:val="615"/>
        </w:trPr>
        <w:tc>
          <w:tcPr>
            <w:tcW w:w="198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3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 (10%)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1 667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7D3D" w:rsidRPr="00815753" w:rsidTr="00B92EFC">
        <w:trPr>
          <w:gridAfter w:val="1"/>
          <w:wAfter w:w="6" w:type="dxa"/>
          <w:trHeight w:val="900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lastRenderedPageBreak/>
              <w:t>-подписка на периодические издания для модельных муниципальных библиотек (ЦРБ)</w:t>
            </w: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3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947D3D" w:rsidRPr="00815753" w:rsidTr="00B92EFC">
        <w:trPr>
          <w:gridAfter w:val="1"/>
          <w:wAfter w:w="6" w:type="dxa"/>
          <w:trHeight w:val="915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- формирование и обновление книжного фонда в модельных муниципальных библиотеках (ЦРБ)</w:t>
            </w: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3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1 395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585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</w:tr>
      <w:tr w:rsidR="00CE7CF1" w:rsidRPr="00815753" w:rsidTr="00B92EFC">
        <w:trPr>
          <w:gridAfter w:val="1"/>
          <w:wAfter w:w="6" w:type="dxa"/>
          <w:trHeight w:val="2385"/>
        </w:trPr>
        <w:tc>
          <w:tcPr>
            <w:tcW w:w="6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4.4</w:t>
            </w:r>
          </w:p>
        </w:tc>
        <w:tc>
          <w:tcPr>
            <w:tcW w:w="1353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Комплекто</w:t>
            </w:r>
            <w:r w:rsidR="00F202F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вание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книжного фонда</w:t>
            </w:r>
          </w:p>
        </w:tc>
        <w:tc>
          <w:tcPr>
            <w:tcW w:w="7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A572B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2022-202</w:t>
            </w:r>
            <w:r w:rsidR="00A572B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34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МКУК "Людиновская ЦБС"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Субсидия бюджетам муниципальных образований Калужской области на государственную поддержку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  <w:r w:rsidR="001D7B8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Федеральный бюджет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(90%)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1 202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242</w:t>
            </w:r>
          </w:p>
        </w:tc>
      </w:tr>
      <w:tr w:rsidR="00CE7CF1" w:rsidRPr="00815753" w:rsidTr="00B92EFC">
        <w:trPr>
          <w:gridAfter w:val="1"/>
          <w:wAfter w:w="6" w:type="dxa"/>
          <w:trHeight w:val="630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3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3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 (10%)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</w:p>
        </w:tc>
      </w:tr>
      <w:tr w:rsidR="00947D3D" w:rsidRPr="00815753" w:rsidTr="00B92EFC">
        <w:trPr>
          <w:gridAfter w:val="1"/>
          <w:wAfter w:w="6" w:type="dxa"/>
          <w:trHeight w:val="480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направлению: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152 396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12 072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13 224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19 292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16 232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16 990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35 971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19 304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19 311</w:t>
            </w:r>
          </w:p>
        </w:tc>
      </w:tr>
      <w:tr w:rsidR="00CE7CF1" w:rsidRPr="00815753" w:rsidTr="00B92EFC">
        <w:trPr>
          <w:gridAfter w:val="1"/>
          <w:wAfter w:w="6" w:type="dxa"/>
          <w:trHeight w:val="315"/>
        </w:trPr>
        <w:tc>
          <w:tcPr>
            <w:tcW w:w="814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V. Направление: обеспечение сохранения, использование и популяризация объектов наследия и военно-мемориальных объектов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E7CF1" w:rsidRPr="00815753" w:rsidTr="00B92EFC">
        <w:trPr>
          <w:gridAfter w:val="1"/>
          <w:wAfter w:w="6" w:type="dxa"/>
          <w:trHeight w:val="29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5.1</w:t>
            </w:r>
          </w:p>
        </w:tc>
        <w:tc>
          <w:tcPr>
            <w:tcW w:w="14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F56074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</w:t>
            </w:r>
            <w:r w:rsidR="00E749B1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ройство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ремонт и восстановление объектов культурного наследия (в т.ч. памятников истории и культуры) и 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военно-мемориаль</w:t>
            </w:r>
            <w:r w:rsidR="00E749B1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ных</w:t>
            </w:r>
            <w:proofErr w:type="spellEnd"/>
            <w:r w:rsidR="00F560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объек</w:t>
            </w:r>
            <w:r w:rsidR="00E749B1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тов</w:t>
            </w:r>
            <w:proofErr w:type="spell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установ</w:t>
            </w:r>
            <w:r w:rsidR="00F56074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ка</w:t>
            </w:r>
            <w:proofErr w:type="spell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мемори</w:t>
            </w:r>
            <w:r w:rsidR="00E749B1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альных</w:t>
            </w:r>
            <w:proofErr w:type="spell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знаков и нанесение имен (воинских званий, фамилий и инициалов) погибших при  защите Отечества. 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A572B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2019-202</w:t>
            </w:r>
            <w:r w:rsidR="00A572B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</w:t>
            </w:r>
            <w:r w:rsidR="00F202F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культуры</w:t>
            </w:r>
          </w:p>
        </w:tc>
        <w:tc>
          <w:tcPr>
            <w:tcW w:w="22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Средства муниципального района 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3 795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982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</w:tr>
      <w:tr w:rsidR="00CE7CF1" w:rsidRPr="00815753" w:rsidTr="00D07A04">
        <w:trPr>
          <w:gridAfter w:val="1"/>
          <w:wAfter w:w="6" w:type="dxa"/>
          <w:trHeight w:val="2118"/>
        </w:trPr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5.2</w:t>
            </w:r>
          </w:p>
        </w:tc>
        <w:tc>
          <w:tcPr>
            <w:tcW w:w="141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Восстано</w:t>
            </w:r>
            <w:r w:rsidR="00F202F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вительные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работы; нанесение имён (воинских званий, фамилий и инициалов) 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погибших при защите Отечества на 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мемори</w:t>
            </w:r>
            <w:r w:rsidR="00F202F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альные</w:t>
            </w:r>
            <w:proofErr w:type="spell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сооружения воинских 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захороне</w:t>
            </w:r>
            <w:r w:rsidR="00F202F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ний</w:t>
            </w:r>
            <w:proofErr w:type="spell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 месту 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захороне</w:t>
            </w:r>
            <w:r w:rsidR="00F202F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  <w:proofErr w:type="spell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; установка 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мемори</w:t>
            </w:r>
            <w:r w:rsidR="00F202F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альных</w:t>
            </w:r>
            <w:proofErr w:type="spell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знаков</w:t>
            </w:r>
          </w:p>
        </w:tc>
        <w:tc>
          <w:tcPr>
            <w:tcW w:w="7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FD11D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2019-202</w:t>
            </w:r>
            <w:r w:rsidR="00FD11D2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</w:t>
            </w:r>
            <w:r w:rsidR="00C07951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культуры</w:t>
            </w:r>
          </w:p>
        </w:tc>
        <w:tc>
          <w:tcPr>
            <w:tcW w:w="22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 (10%)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982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7CF1" w:rsidRPr="00815753" w:rsidTr="00B92EFC">
        <w:trPr>
          <w:gridAfter w:val="1"/>
          <w:wAfter w:w="6" w:type="dxa"/>
          <w:trHeight w:val="2415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</w:t>
            </w:r>
            <w:r w:rsidR="00C07951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культуры</w:t>
            </w:r>
          </w:p>
        </w:tc>
        <w:tc>
          <w:tcPr>
            <w:tcW w:w="22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F202F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Субсидии бюджетам субъектов Российской Федерации на софинансирование расходных обязательств суб</w:t>
            </w:r>
            <w:r w:rsidR="00F202FF">
              <w:rPr>
                <w:rFonts w:ascii="Times New Roman" w:hAnsi="Times New Roman"/>
                <w:sz w:val="20"/>
                <w:szCs w:val="20"/>
              </w:rPr>
              <w:t>ъ</w:t>
            </w:r>
            <w:r w:rsidRPr="00815753">
              <w:rPr>
                <w:rFonts w:ascii="Times New Roman" w:hAnsi="Times New Roman"/>
                <w:sz w:val="20"/>
                <w:szCs w:val="20"/>
              </w:rPr>
              <w:t xml:space="preserve">ектов Российской Федерации, связанных с реализацией федеральной целевой программы "Увековечение памяти погибших при защите Отечества на 2019-2024 годы".   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 (90%)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8 845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1 226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2 459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2 365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633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7CF1" w:rsidRPr="00815753" w:rsidTr="00B92EFC">
        <w:trPr>
          <w:gridAfter w:val="1"/>
          <w:wAfter w:w="6" w:type="dxa"/>
          <w:trHeight w:val="2955"/>
        </w:trPr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5.3</w:t>
            </w:r>
          </w:p>
        </w:tc>
        <w:tc>
          <w:tcPr>
            <w:tcW w:w="14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Составление проектно-сметной документации на проведение работ по сохранению выявленного объекта культурного наследия - воинского захоронения времен Великой Отечественной войны 1941 г.-1945 г. на территории Людиновского района.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FD11D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2019-202</w:t>
            </w:r>
            <w:r w:rsidR="00FD11D2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</w:t>
            </w:r>
            <w:r w:rsidR="0044448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культуры</w:t>
            </w:r>
          </w:p>
        </w:tc>
        <w:tc>
          <w:tcPr>
            <w:tcW w:w="22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Средства муниципального района 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791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497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7CF1" w:rsidRPr="00815753" w:rsidTr="00B92EFC">
        <w:trPr>
          <w:gridAfter w:val="1"/>
          <w:wAfter w:w="6" w:type="dxa"/>
          <w:trHeight w:val="70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5.4</w:t>
            </w:r>
          </w:p>
        </w:tc>
        <w:tc>
          <w:tcPr>
            <w:tcW w:w="14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Оказание услуг по авторскому надзору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Учреждения культуры</w:t>
            </w:r>
          </w:p>
        </w:tc>
        <w:tc>
          <w:tcPr>
            <w:tcW w:w="22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Средства муниципального района 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7D3D" w:rsidRPr="00815753" w:rsidTr="00A0287F">
        <w:trPr>
          <w:gridAfter w:val="1"/>
          <w:wAfter w:w="6" w:type="dxa"/>
          <w:trHeight w:val="300"/>
        </w:trPr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" w:name="_GoBack" w:colFirst="4" w:colLast="12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направлению: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A0287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14 523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A0287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1 495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A0287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3 051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A0287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3 143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A0287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1 062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A0287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1 431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A0287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2 741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A0287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A0287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</w:tr>
      <w:bookmarkEnd w:id="1"/>
      <w:tr w:rsidR="00363AFE" w:rsidRPr="00815753" w:rsidTr="00B92EFC">
        <w:trPr>
          <w:gridAfter w:val="1"/>
          <w:wAfter w:w="6" w:type="dxa"/>
          <w:trHeight w:val="300"/>
        </w:trPr>
        <w:tc>
          <w:tcPr>
            <w:tcW w:w="1219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VI. Направление: проведение мероприятий в сфере культуры, искусства, кинематографии 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E7CF1" w:rsidRPr="00815753" w:rsidTr="00B92EFC">
        <w:trPr>
          <w:gridAfter w:val="1"/>
          <w:wAfter w:w="6" w:type="dxa"/>
          <w:trHeight w:val="1950"/>
        </w:trPr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6.1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Формиро</w:t>
            </w:r>
            <w:r w:rsidR="0044448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вание</w:t>
            </w:r>
            <w:proofErr w:type="spell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активного 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</w:t>
            </w:r>
            <w:r w:rsidR="0044448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ного</w:t>
            </w:r>
            <w:proofErr w:type="spell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прост</w:t>
            </w:r>
            <w:r w:rsidR="0044448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ранства</w:t>
            </w:r>
            <w:proofErr w:type="spell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создание условий для доступа к 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</w:t>
            </w:r>
            <w:r w:rsidR="0044448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ным</w:t>
            </w:r>
            <w:proofErr w:type="spell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ценностям всех групп жителей 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Людиновс</w:t>
            </w:r>
            <w:r w:rsidR="0044448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кого</w:t>
            </w:r>
            <w:proofErr w:type="spell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района</w:t>
            </w:r>
            <w:proofErr w:type="gramEnd"/>
          </w:p>
        </w:tc>
        <w:tc>
          <w:tcPr>
            <w:tcW w:w="83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FD11D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2019-202</w:t>
            </w:r>
            <w:r w:rsidR="00FD11D2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</w:t>
            </w:r>
            <w:r w:rsidR="0044448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сферы культуры</w:t>
            </w:r>
          </w:p>
        </w:tc>
        <w:tc>
          <w:tcPr>
            <w:tcW w:w="22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Средства муниципального района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444489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Не требует </w:t>
            </w: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финанси</w:t>
            </w:r>
            <w:r w:rsidR="0044448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рования</w:t>
            </w:r>
            <w:proofErr w:type="spellEnd"/>
            <w:proofErr w:type="gramEnd"/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7CF1" w:rsidRPr="00815753" w:rsidTr="00B92EFC">
        <w:trPr>
          <w:gridAfter w:val="1"/>
          <w:wAfter w:w="6" w:type="dxa"/>
          <w:trHeight w:val="660"/>
        </w:trPr>
        <w:tc>
          <w:tcPr>
            <w:tcW w:w="6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6.2</w:t>
            </w:r>
          </w:p>
        </w:tc>
        <w:tc>
          <w:tcPr>
            <w:tcW w:w="132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444489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</w:t>
            </w:r>
            <w:r w:rsidR="0044448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ция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про</w:t>
            </w:r>
            <w:r w:rsidR="0044448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ведение</w:t>
            </w:r>
            <w:proofErr w:type="spell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культурно-досуговых и 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празднич</w:t>
            </w:r>
            <w:r w:rsidR="0044448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ныхмеро</w:t>
            </w:r>
            <w:r w:rsidR="0044448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приятий</w:t>
            </w:r>
            <w:proofErr w:type="spellEnd"/>
          </w:p>
        </w:tc>
        <w:tc>
          <w:tcPr>
            <w:tcW w:w="8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FD11D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2019-202</w:t>
            </w:r>
            <w:r w:rsidR="00FD11D2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</w:t>
            </w:r>
            <w:r w:rsidR="0044448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сферы культуры</w:t>
            </w:r>
          </w:p>
        </w:tc>
        <w:tc>
          <w:tcPr>
            <w:tcW w:w="22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Средства муниципального района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15 211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946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1 054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1 082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491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3 600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3 600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3 600</w:t>
            </w:r>
          </w:p>
        </w:tc>
      </w:tr>
      <w:tr w:rsidR="00CE7CF1" w:rsidRPr="00815753" w:rsidTr="00B92EFC">
        <w:trPr>
          <w:gridAfter w:val="1"/>
          <w:wAfter w:w="6" w:type="dxa"/>
          <w:trHeight w:val="1050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444489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МКУ "Дворец культуры                      им. Г.Д. Гогиберидзе"</w:t>
            </w:r>
          </w:p>
        </w:tc>
        <w:tc>
          <w:tcPr>
            <w:tcW w:w="2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бюджета городского поселения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4 040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1 589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1 214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752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7D3D" w:rsidRPr="00815753" w:rsidTr="00B92EFC">
        <w:trPr>
          <w:gridAfter w:val="1"/>
          <w:wAfter w:w="6" w:type="dxa"/>
          <w:trHeight w:val="300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444489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направлению:</w:t>
            </w:r>
          </w:p>
        </w:tc>
        <w:tc>
          <w:tcPr>
            <w:tcW w:w="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19 251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946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1 323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2 643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2 296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1 243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3 600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3 600</w:t>
            </w:r>
          </w:p>
        </w:tc>
      </w:tr>
      <w:tr w:rsidR="00947D3D" w:rsidRPr="00815753" w:rsidTr="00B92EFC">
        <w:trPr>
          <w:gridAfter w:val="1"/>
          <w:wAfter w:w="6" w:type="dxa"/>
          <w:trHeight w:val="315"/>
        </w:trPr>
        <w:tc>
          <w:tcPr>
            <w:tcW w:w="39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VII. Направление: содержание прочих учреждений культуры</w:t>
            </w:r>
          </w:p>
        </w:tc>
        <w:tc>
          <w:tcPr>
            <w:tcW w:w="22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47D3D" w:rsidRPr="00815753" w:rsidTr="00B92EFC">
        <w:trPr>
          <w:gridAfter w:val="1"/>
          <w:wAfter w:w="6" w:type="dxa"/>
          <w:trHeight w:val="975"/>
        </w:trPr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7.1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Содержание прочих учреждений культуры, 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в том числе:</w:t>
            </w:r>
          </w:p>
        </w:tc>
        <w:tc>
          <w:tcPr>
            <w:tcW w:w="83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FD11D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2019-202</w:t>
            </w:r>
            <w:r w:rsidR="00FD11D2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2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Отдел культуры</w:t>
            </w:r>
          </w:p>
        </w:tc>
        <w:tc>
          <w:tcPr>
            <w:tcW w:w="2258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9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62 307</w:t>
            </w:r>
          </w:p>
        </w:tc>
        <w:tc>
          <w:tcPr>
            <w:tcW w:w="9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7 732</w:t>
            </w:r>
          </w:p>
        </w:tc>
        <w:tc>
          <w:tcPr>
            <w:tcW w:w="10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7 139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7 237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7 303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7 546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8 450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8 450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8 450</w:t>
            </w:r>
          </w:p>
        </w:tc>
      </w:tr>
      <w:tr w:rsidR="00947D3D" w:rsidRPr="00815753" w:rsidTr="00B92EFC">
        <w:trPr>
          <w:gridAfter w:val="1"/>
          <w:wAfter w:w="6" w:type="dxa"/>
          <w:trHeight w:val="420"/>
        </w:trPr>
        <w:tc>
          <w:tcPr>
            <w:tcW w:w="1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- Заработная плата с начислениями</w:t>
            </w:r>
          </w:p>
        </w:tc>
        <w:tc>
          <w:tcPr>
            <w:tcW w:w="83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5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5 961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6 231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6 781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6 781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6 781</w:t>
            </w:r>
          </w:p>
        </w:tc>
      </w:tr>
      <w:tr w:rsidR="00947D3D" w:rsidRPr="00815753" w:rsidTr="00B92EFC">
        <w:trPr>
          <w:gridAfter w:val="1"/>
          <w:wAfter w:w="6" w:type="dxa"/>
          <w:trHeight w:val="705"/>
        </w:trPr>
        <w:tc>
          <w:tcPr>
            <w:tcW w:w="1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- расходы на оплату коммунальных услуг</w:t>
            </w:r>
          </w:p>
        </w:tc>
        <w:tc>
          <w:tcPr>
            <w:tcW w:w="83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5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947D3D" w:rsidRPr="00815753" w:rsidTr="00B92EFC">
        <w:trPr>
          <w:gridAfter w:val="1"/>
          <w:wAfter w:w="6" w:type="dxa"/>
          <w:trHeight w:val="510"/>
        </w:trPr>
        <w:tc>
          <w:tcPr>
            <w:tcW w:w="1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 xml:space="preserve">- иные закупки товаров, работ </w:t>
            </w:r>
            <w:r w:rsidRPr="00815753">
              <w:rPr>
                <w:rFonts w:ascii="Times New Roman" w:hAnsi="Times New Roman"/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83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5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1 290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1 264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1 599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1 599</w:t>
            </w:r>
          </w:p>
        </w:tc>
      </w:tr>
      <w:tr w:rsidR="00947D3D" w:rsidRPr="00815753" w:rsidTr="00B92EFC">
        <w:trPr>
          <w:gridAfter w:val="1"/>
          <w:wAfter w:w="6" w:type="dxa"/>
          <w:trHeight w:val="480"/>
        </w:trPr>
        <w:tc>
          <w:tcPr>
            <w:tcW w:w="19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lastRenderedPageBreak/>
              <w:t>- приобретение автомобиля ГАЗ 2752 Соболь</w:t>
            </w:r>
          </w:p>
        </w:tc>
        <w:tc>
          <w:tcPr>
            <w:tcW w:w="83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12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Отдел культуры</w:t>
            </w:r>
          </w:p>
        </w:tc>
        <w:tc>
          <w:tcPr>
            <w:tcW w:w="2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Средства муниципального района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7D3D" w:rsidRPr="00815753" w:rsidTr="00B92EFC">
        <w:trPr>
          <w:gridAfter w:val="1"/>
          <w:wAfter w:w="6" w:type="dxa"/>
          <w:trHeight w:val="2565"/>
        </w:trPr>
        <w:tc>
          <w:tcPr>
            <w:tcW w:w="1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 xml:space="preserve">Субсидия местному бюджету из областного бюджета на софинансирование расходных обязательств, связанных с обеспечением муниципальных учреждений культуры автотранспортом для выездного обслуживания населения в сфере культуры                                     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657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657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7D3D" w:rsidRPr="00815753" w:rsidTr="00B92EFC">
        <w:trPr>
          <w:gridAfter w:val="1"/>
          <w:wAfter w:w="6" w:type="dxa"/>
          <w:trHeight w:val="1740"/>
        </w:trPr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7.2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</w:t>
            </w:r>
            <w:r w:rsidR="0044448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рамма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"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</w:t>
            </w:r>
            <w:r w:rsidR="0044448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ниеформиро</w:t>
            </w:r>
            <w:r w:rsidR="0044448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вания</w:t>
            </w:r>
            <w:proofErr w:type="spell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содержания архивных фондов в Калужской области" </w:t>
            </w:r>
          </w:p>
        </w:tc>
        <w:tc>
          <w:tcPr>
            <w:tcW w:w="83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FD11D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2019-202</w:t>
            </w:r>
            <w:r w:rsidR="00FD11D2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7 516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829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1 009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1 009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1 009</w:t>
            </w:r>
          </w:p>
        </w:tc>
      </w:tr>
      <w:tr w:rsidR="00947D3D" w:rsidRPr="00815753" w:rsidTr="00B92EFC">
        <w:trPr>
          <w:gridAfter w:val="1"/>
          <w:wAfter w:w="6" w:type="dxa"/>
          <w:trHeight w:val="465"/>
        </w:trPr>
        <w:tc>
          <w:tcPr>
            <w:tcW w:w="1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направлению:</w:t>
            </w:r>
          </w:p>
        </w:tc>
        <w:tc>
          <w:tcPr>
            <w:tcW w:w="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69 823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8 561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8 011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8 148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8 223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8 503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9 459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9 459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9 459</w:t>
            </w:r>
          </w:p>
        </w:tc>
      </w:tr>
      <w:tr w:rsidR="00947D3D" w:rsidRPr="00815753" w:rsidTr="00B92EFC">
        <w:trPr>
          <w:gridAfter w:val="1"/>
          <w:wAfter w:w="6" w:type="dxa"/>
          <w:trHeight w:val="315"/>
        </w:trPr>
        <w:tc>
          <w:tcPr>
            <w:tcW w:w="617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VIII. Направление: организация и проведение ремонтных работ в учреждениях культуры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47D3D" w:rsidRPr="00815753" w:rsidTr="00B811DA">
        <w:trPr>
          <w:gridAfter w:val="1"/>
          <w:wAfter w:w="6" w:type="dxa"/>
          <w:trHeight w:val="840"/>
        </w:trPr>
        <w:tc>
          <w:tcPr>
            <w:tcW w:w="19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и проведение ремонтных работ в учреждениях культуры</w:t>
            </w:r>
          </w:p>
        </w:tc>
        <w:tc>
          <w:tcPr>
            <w:tcW w:w="73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FD11D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2019-202</w:t>
            </w:r>
            <w:r w:rsidR="00FD11D2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Учреждения сферы культуры</w:t>
            </w:r>
          </w:p>
        </w:tc>
        <w:tc>
          <w:tcPr>
            <w:tcW w:w="22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Средства муниципального района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15 020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1 094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2 384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2 140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3 160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2 142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947D3D" w:rsidRPr="00815753" w:rsidTr="00B811DA">
        <w:trPr>
          <w:gridAfter w:val="1"/>
          <w:wAfter w:w="6" w:type="dxa"/>
          <w:trHeight w:val="855"/>
        </w:trPr>
        <w:tc>
          <w:tcPr>
            <w:tcW w:w="1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МКУ "Дворец культуры                             им. Г.Д. 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Гогибе</w:t>
            </w:r>
            <w:r w:rsidR="0044448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ридзе</w:t>
            </w:r>
            <w:proofErr w:type="spell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2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бюджета городского поселения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8 132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2 036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2 273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2 672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7D3D" w:rsidRPr="00815753" w:rsidTr="00B811DA">
        <w:trPr>
          <w:gridAfter w:val="1"/>
          <w:wAfter w:w="6" w:type="dxa"/>
          <w:trHeight w:val="2400"/>
        </w:trPr>
        <w:tc>
          <w:tcPr>
            <w:tcW w:w="1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Текущий ремонт помещений здания МКУК "Людиновская  расположенного по адресу г. Людиново, ул. Энгельса, д.9                                                    в рамках подготовки к  реализации национального проекта  по созданию модельной библиотеки на базе центральной районной библиотеки 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МКУК "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Люди</w:t>
            </w:r>
            <w:r w:rsidR="0044448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новская</w:t>
            </w:r>
            <w:proofErr w:type="spell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ЦБС"</w:t>
            </w:r>
          </w:p>
        </w:tc>
        <w:tc>
          <w:tcPr>
            <w:tcW w:w="22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Средства муниципального района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1 614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1 614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7D3D" w:rsidRPr="00815753" w:rsidTr="00B811DA">
        <w:trPr>
          <w:gridAfter w:val="1"/>
          <w:wAfter w:w="6" w:type="dxa"/>
          <w:trHeight w:val="2175"/>
        </w:trPr>
        <w:tc>
          <w:tcPr>
            <w:tcW w:w="1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Текущий ремонт здания МКУ "Дворец культуры им. Г.Д. Гогиберидзе"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2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МКУ "Дворец культуры                      им. Г.Д. 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Гогибе</w:t>
            </w:r>
            <w:r w:rsidR="0044448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ридзе</w:t>
            </w:r>
            <w:proofErr w:type="spell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2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 xml:space="preserve">Софинансирование расходных обязательств по развитию учреждений культуры, связанных с обеспечением развития и укрепления материально-технической базы домов культуры в населенных пунктах с численностью населения до 50 тысяч человек   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1 248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1 248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7D3D" w:rsidRPr="00815753" w:rsidTr="00B811DA">
        <w:trPr>
          <w:gridAfter w:val="1"/>
          <w:wAfter w:w="6" w:type="dxa"/>
          <w:trHeight w:val="1409"/>
        </w:trPr>
        <w:tc>
          <w:tcPr>
            <w:tcW w:w="19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Текущий ремонт здания МКУ "Дворец культуры им. Г.Д. Гогиберидзе"</w:t>
            </w:r>
          </w:p>
        </w:tc>
        <w:tc>
          <w:tcPr>
            <w:tcW w:w="73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2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МКУ "Дворец культуры                                им. Г.Д. Гогиберидзе"</w:t>
            </w:r>
          </w:p>
        </w:tc>
        <w:tc>
          <w:tcPr>
            <w:tcW w:w="22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 xml:space="preserve">Субсидии местным бюджетам из областного бюджета на софинансирование расходных </w:t>
            </w:r>
            <w:proofErr w:type="spellStart"/>
            <w:r w:rsidRPr="00815753">
              <w:rPr>
                <w:rFonts w:ascii="Times New Roman" w:hAnsi="Times New Roman"/>
                <w:sz w:val="20"/>
                <w:szCs w:val="20"/>
              </w:rPr>
              <w:t>обяза</w:t>
            </w:r>
            <w:r w:rsidR="00444489">
              <w:rPr>
                <w:rFonts w:ascii="Times New Roman" w:hAnsi="Times New Roman"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sz w:val="20"/>
                <w:szCs w:val="20"/>
              </w:rPr>
              <w:t>тельсв</w:t>
            </w:r>
            <w:proofErr w:type="spellEnd"/>
            <w:r w:rsidRPr="00815753">
              <w:rPr>
                <w:rFonts w:ascii="Times New Roman" w:hAnsi="Times New Roman"/>
                <w:sz w:val="20"/>
                <w:szCs w:val="20"/>
              </w:rPr>
              <w:t xml:space="preserve"> по развитию учреждений культуры, связанных с  обеспечением развития и укрепления материально-технической базы </w:t>
            </w:r>
            <w:r w:rsidRPr="0081575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домов культуры в населенных пунктах с численностью населения до 50 тысяч человек 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1 148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7D3D" w:rsidRPr="00815753" w:rsidTr="00B811DA">
        <w:trPr>
          <w:gridAfter w:val="1"/>
          <w:wAfter w:w="6" w:type="dxa"/>
          <w:trHeight w:val="660"/>
        </w:trPr>
        <w:tc>
          <w:tcPr>
            <w:tcW w:w="1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бюджета городского поселения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7D3D" w:rsidRPr="00815753" w:rsidTr="00B811DA">
        <w:trPr>
          <w:gridAfter w:val="1"/>
          <w:wAfter w:w="6" w:type="dxa"/>
          <w:trHeight w:val="3735"/>
        </w:trPr>
        <w:tc>
          <w:tcPr>
            <w:tcW w:w="19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Капитальный ремонт здания Заболотского СДК МКУ "Центр культурного развития"</w:t>
            </w:r>
          </w:p>
        </w:tc>
        <w:tc>
          <w:tcPr>
            <w:tcW w:w="73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2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Заболот</w:t>
            </w:r>
            <w:r w:rsidR="0044448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ский</w:t>
            </w:r>
            <w:proofErr w:type="spell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СДК</w:t>
            </w:r>
          </w:p>
        </w:tc>
        <w:tc>
          <w:tcPr>
            <w:tcW w:w="22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 xml:space="preserve">Субсидии муниципальным образованиям Калужской области на </w:t>
            </w:r>
            <w:proofErr w:type="spellStart"/>
            <w:r w:rsidRPr="00815753">
              <w:rPr>
                <w:rFonts w:ascii="Times New Roman" w:hAnsi="Times New Roman"/>
                <w:sz w:val="20"/>
                <w:szCs w:val="20"/>
              </w:rPr>
              <w:t>госудаственную</w:t>
            </w:r>
            <w:proofErr w:type="spellEnd"/>
            <w:r w:rsidRPr="00815753">
              <w:rPr>
                <w:rFonts w:ascii="Times New Roman" w:hAnsi="Times New Roman"/>
                <w:sz w:val="20"/>
                <w:szCs w:val="20"/>
              </w:rPr>
              <w:t xml:space="preserve"> поддержку отрасли культуры (мероприятия в рамках федерального проекта "Обеспечение качественно нового уровня развития инфраструктуры культуры", направленные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зданий) 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 (95%)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11 280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11 280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7D3D" w:rsidRPr="00815753" w:rsidTr="00B811DA">
        <w:trPr>
          <w:gridAfter w:val="1"/>
          <w:wAfter w:w="6" w:type="dxa"/>
          <w:trHeight w:val="510"/>
        </w:trPr>
        <w:tc>
          <w:tcPr>
            <w:tcW w:w="1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 (5%)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594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594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7D3D" w:rsidRPr="00815753" w:rsidTr="00B811DA">
        <w:trPr>
          <w:gridAfter w:val="1"/>
          <w:wAfter w:w="6" w:type="dxa"/>
          <w:trHeight w:val="1988"/>
        </w:trPr>
        <w:tc>
          <w:tcPr>
            <w:tcW w:w="19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67268F" w:rsidP="00CF4008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Капитальный ремонт 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здания Манинского СДК</w:t>
            </w:r>
            <w:r w:rsidR="00CF400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по адресу:                  ул. Центральная                д. 66/1                        д. Манино Людиновского района </w:t>
            </w:r>
            <w:r w:rsidR="00CF400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Калужской области</w:t>
            </w:r>
          </w:p>
        </w:tc>
        <w:tc>
          <w:tcPr>
            <w:tcW w:w="73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B811DA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E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МКУ "Центр </w:t>
            </w:r>
            <w:proofErr w:type="spellStart"/>
            <w:proofErr w:type="gramStart"/>
            <w:r w:rsidRPr="005E6E47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5E6E47">
              <w:rPr>
                <w:rFonts w:ascii="Times New Roman" w:hAnsi="Times New Roman"/>
                <w:b/>
                <w:bCs/>
                <w:sz w:val="20"/>
                <w:szCs w:val="20"/>
              </w:rPr>
              <w:t>ного</w:t>
            </w:r>
            <w:proofErr w:type="spellEnd"/>
            <w:proofErr w:type="gramEnd"/>
            <w:r w:rsidRPr="005E6E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развития"</w:t>
            </w:r>
          </w:p>
        </w:tc>
        <w:tc>
          <w:tcPr>
            <w:tcW w:w="22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 xml:space="preserve">Субсидия бюджетам муниципальных образований Калужской области на развитие  сети учреждений культурно-досугового типа                          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 (95%)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6 561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6 561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7D3D" w:rsidRPr="00815753" w:rsidTr="00B811DA">
        <w:trPr>
          <w:gridAfter w:val="1"/>
          <w:wAfter w:w="6" w:type="dxa"/>
          <w:trHeight w:val="510"/>
        </w:trPr>
        <w:tc>
          <w:tcPr>
            <w:tcW w:w="1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 (5%)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7D3D" w:rsidRPr="00815753" w:rsidTr="00B811DA">
        <w:trPr>
          <w:gridAfter w:val="1"/>
          <w:wAfter w:w="6" w:type="dxa"/>
          <w:trHeight w:val="300"/>
        </w:trPr>
        <w:tc>
          <w:tcPr>
            <w:tcW w:w="1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направлению:</w:t>
            </w:r>
          </w:p>
        </w:tc>
        <w:tc>
          <w:tcPr>
            <w:tcW w:w="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46 070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4 378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4 572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14 253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5 433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6 428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7 506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1 500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2 000</w:t>
            </w:r>
          </w:p>
        </w:tc>
      </w:tr>
      <w:tr w:rsidR="00947D3D" w:rsidRPr="00815753" w:rsidTr="00B92EFC">
        <w:trPr>
          <w:gridAfter w:val="1"/>
          <w:wAfter w:w="6" w:type="dxa"/>
          <w:trHeight w:val="300"/>
        </w:trPr>
        <w:tc>
          <w:tcPr>
            <w:tcW w:w="817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Х. Направление: повышение уровня комплексной безопасности в учреждениях культуры и дополнительного образования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47D3D" w:rsidRPr="00815753" w:rsidTr="00B92EFC">
        <w:trPr>
          <w:trHeight w:val="630"/>
        </w:trPr>
        <w:tc>
          <w:tcPr>
            <w:tcW w:w="19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Повышение уровня комплексной безопасности в учреждениях культуры и дополнительного образования</w:t>
            </w:r>
          </w:p>
        </w:tc>
        <w:tc>
          <w:tcPr>
            <w:tcW w:w="83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193BE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2019-202</w:t>
            </w:r>
            <w:r w:rsidR="00193BEF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</w:t>
            </w:r>
            <w:r w:rsidR="00193BE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сферы культуры</w:t>
            </w:r>
          </w:p>
        </w:tc>
        <w:tc>
          <w:tcPr>
            <w:tcW w:w="21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7 549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642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755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1 470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1 470</w:t>
            </w:r>
          </w:p>
        </w:tc>
      </w:tr>
      <w:tr w:rsidR="00947D3D" w:rsidRPr="00815753" w:rsidTr="00B92EFC">
        <w:trPr>
          <w:trHeight w:val="1020"/>
        </w:trPr>
        <w:tc>
          <w:tcPr>
            <w:tcW w:w="1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МКУ "Дворец культуры                    им. Г.Д. Гогиберидзе"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бюджета городского поселения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7D3D" w:rsidRPr="00815753" w:rsidTr="00B92EFC">
        <w:trPr>
          <w:trHeight w:val="300"/>
        </w:trPr>
        <w:tc>
          <w:tcPr>
            <w:tcW w:w="1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направлению:</w:t>
            </w:r>
          </w:p>
        </w:tc>
        <w:tc>
          <w:tcPr>
            <w:tcW w:w="8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7 723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633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647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678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791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1 382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1 470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1 470</w:t>
            </w:r>
          </w:p>
        </w:tc>
      </w:tr>
      <w:tr w:rsidR="00363AFE" w:rsidRPr="00815753" w:rsidTr="00B92EFC">
        <w:trPr>
          <w:gridAfter w:val="1"/>
          <w:wAfter w:w="6" w:type="dxa"/>
          <w:trHeight w:val="360"/>
        </w:trPr>
        <w:tc>
          <w:tcPr>
            <w:tcW w:w="1219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X. Направление: Государственная поддержка отрасли культуры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E7CF1" w:rsidRPr="00815753" w:rsidTr="00B92EFC">
        <w:trPr>
          <w:trHeight w:val="510"/>
        </w:trPr>
        <w:tc>
          <w:tcPr>
            <w:tcW w:w="19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Приобретение передвижного </w:t>
            </w: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многофункцио</w:t>
            </w:r>
            <w:r w:rsidR="00193BEF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нального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культурного центра (Автоклуб) </w:t>
            </w:r>
          </w:p>
        </w:tc>
        <w:tc>
          <w:tcPr>
            <w:tcW w:w="83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13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Отдел культуры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муниципального района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930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930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7CF1" w:rsidRPr="00815753" w:rsidTr="00B92EFC">
        <w:trPr>
          <w:trHeight w:val="3165"/>
        </w:trPr>
        <w:tc>
          <w:tcPr>
            <w:tcW w:w="1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 xml:space="preserve">Субсидии муниципальным образованиям Калужской области на государственную поддержку отрасли культуры (обеспечение  учреждений культуры в рамках федерального проекта "Обеспечение качественно нового уровня развития инфраструктуры культуры" специализированным автотранспортом для обслуживания населения, в том числе сельского населения) 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4 710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4 710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7CF1" w:rsidRPr="00815753" w:rsidTr="00B92EFC">
        <w:trPr>
          <w:trHeight w:val="300"/>
        </w:trPr>
        <w:tc>
          <w:tcPr>
            <w:tcW w:w="1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Всего по направлению:</w:t>
            </w:r>
          </w:p>
        </w:tc>
        <w:tc>
          <w:tcPr>
            <w:tcW w:w="8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5 640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5 640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63AFE" w:rsidRPr="00815753" w:rsidTr="00B92EFC">
        <w:trPr>
          <w:gridAfter w:val="1"/>
          <w:wAfter w:w="6" w:type="dxa"/>
          <w:trHeight w:val="360"/>
        </w:trPr>
        <w:tc>
          <w:tcPr>
            <w:tcW w:w="1219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XI. Направление: Создание виртуальных концертных залов в городах Российской Федерации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E7CF1" w:rsidRPr="00815753" w:rsidTr="00D07A04">
        <w:trPr>
          <w:gridAfter w:val="1"/>
          <w:wAfter w:w="6" w:type="dxa"/>
          <w:trHeight w:val="2401"/>
        </w:trPr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Приобретение экрана, акустической системы, сабвуфера, активной двухполосной акустической системы, лазерного проектора, симметричного кабеля, ноутбука, универсального потолочного комплекта, 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микшерного</w:t>
            </w:r>
            <w:proofErr w:type="spell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пульта, 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передатчика сигнала, 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аудиоинтерфейса</w:t>
            </w:r>
            <w:proofErr w:type="spell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, лазерного проектора для создания на базе МКУК "Районный дом культуры" виртуального концертного зала</w:t>
            </w:r>
          </w:p>
        </w:tc>
        <w:tc>
          <w:tcPr>
            <w:tcW w:w="8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МКУК "РДК"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 xml:space="preserve">Иной межбюджетный трансферт бюджетам муниципальных образований Калужской области на создание виртуальных концертных залов  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1 000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E7CF1" w:rsidRPr="00815753" w:rsidTr="00B92EFC">
        <w:trPr>
          <w:gridAfter w:val="1"/>
          <w:wAfter w:w="6" w:type="dxa"/>
          <w:trHeight w:val="360"/>
        </w:trPr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Всего по направлению:</w:t>
            </w:r>
          </w:p>
        </w:tc>
        <w:tc>
          <w:tcPr>
            <w:tcW w:w="8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1 000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1 000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63AFE" w:rsidRPr="00815753" w:rsidTr="00B92EFC">
        <w:trPr>
          <w:gridAfter w:val="1"/>
          <w:wAfter w:w="6" w:type="dxa"/>
          <w:trHeight w:val="360"/>
        </w:trPr>
        <w:tc>
          <w:tcPr>
            <w:tcW w:w="1219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XII. Направление: Волонтеры культуры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47D3D" w:rsidRPr="00815753" w:rsidTr="00B92EFC">
        <w:trPr>
          <w:gridAfter w:val="1"/>
          <w:wAfter w:w="6" w:type="dxa"/>
          <w:trHeight w:val="975"/>
        </w:trPr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добровольчества (волонтерства) в сфере культуры</w:t>
            </w:r>
          </w:p>
        </w:tc>
        <w:tc>
          <w:tcPr>
            <w:tcW w:w="8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0A6F8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2021-202</w:t>
            </w:r>
            <w:r w:rsidR="000A6F82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</w:t>
            </w:r>
            <w:r w:rsidR="00CF400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сферы культуры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7D3D" w:rsidRPr="00815753" w:rsidTr="00B92EFC">
        <w:trPr>
          <w:gridAfter w:val="1"/>
          <w:wAfter w:w="6" w:type="dxa"/>
          <w:trHeight w:val="915"/>
        </w:trPr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Создание волонтерских объединений на базе учреждений культуры</w:t>
            </w:r>
          </w:p>
        </w:tc>
        <w:tc>
          <w:tcPr>
            <w:tcW w:w="8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0A6F8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2021-202</w:t>
            </w:r>
            <w:r w:rsidR="000A6F82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</w:t>
            </w:r>
            <w:r w:rsidR="00CF400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сферы культуры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7D3D" w:rsidRPr="00815753" w:rsidTr="00B92EFC">
        <w:trPr>
          <w:gridAfter w:val="1"/>
          <w:wAfter w:w="6" w:type="dxa"/>
          <w:trHeight w:val="870"/>
        </w:trPr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Участие волонтеров в мероприятиях учреждений культуры</w:t>
            </w:r>
          </w:p>
        </w:tc>
        <w:tc>
          <w:tcPr>
            <w:tcW w:w="8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0A6F8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2021-202</w:t>
            </w:r>
            <w:r w:rsidR="000A6F82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</w:t>
            </w:r>
            <w:r w:rsidR="00CF400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сферы культуры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47D3D" w:rsidRPr="00815753" w:rsidTr="00B92EFC">
        <w:trPr>
          <w:gridAfter w:val="1"/>
          <w:wAfter w:w="6" w:type="dxa"/>
          <w:trHeight w:val="300"/>
        </w:trPr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направлению:</w:t>
            </w:r>
          </w:p>
        </w:tc>
        <w:tc>
          <w:tcPr>
            <w:tcW w:w="8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63AFE" w:rsidRPr="00815753" w:rsidTr="00B92EFC">
        <w:trPr>
          <w:gridAfter w:val="1"/>
          <w:wAfter w:w="6" w:type="dxa"/>
          <w:trHeight w:val="315"/>
        </w:trPr>
        <w:tc>
          <w:tcPr>
            <w:tcW w:w="1219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XIII. Направление: Антитерроризм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1575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47D3D" w:rsidRPr="00815753" w:rsidTr="00B92EFC">
        <w:trPr>
          <w:gridAfter w:val="1"/>
          <w:wAfter w:w="6" w:type="dxa"/>
          <w:trHeight w:val="1095"/>
        </w:trPr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Разработка и издание информационных материалов (памятки, дайджесты, буклеты и т.п.)</w:t>
            </w:r>
          </w:p>
        </w:tc>
        <w:tc>
          <w:tcPr>
            <w:tcW w:w="8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0A6F8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2021-202</w:t>
            </w:r>
            <w:r w:rsidR="000A6F82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</w:t>
            </w:r>
            <w:r w:rsidR="00CF400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сферы культуры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47D3D" w:rsidRPr="00815753" w:rsidTr="00222467">
        <w:trPr>
          <w:gridAfter w:val="1"/>
          <w:wAfter w:w="6" w:type="dxa"/>
          <w:trHeight w:val="2118"/>
        </w:trPr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Проведение культурно-просветительских и воспитательных мероприятий, направленных на адаптацию мигрантов к социальным и культурным традициям российского общества, формирование позитивных межнациональных и </w:t>
            </w:r>
            <w:proofErr w:type="spell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этноконфессио</w:t>
            </w:r>
            <w:r w:rsidR="000A6F82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нальных</w:t>
            </w:r>
            <w:proofErr w:type="spell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отношений, а также противодействие идеологии терроризма и возникновению этнических анклавов.</w:t>
            </w:r>
          </w:p>
        </w:tc>
        <w:tc>
          <w:tcPr>
            <w:tcW w:w="8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0A6F8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2021-202</w:t>
            </w:r>
            <w:r w:rsidR="000A6F82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</w:t>
            </w:r>
            <w:r w:rsidR="00CF400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сферы культуры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0A6F82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6F8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0A6F82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6F8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0A6F82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6F8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0A6F82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6F8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0A6F82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6F8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0A6F82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6F8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0A6F82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6F8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0A6F82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6F8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47D3D" w:rsidRPr="00815753" w:rsidTr="00B92EFC">
        <w:trPr>
          <w:gridAfter w:val="1"/>
          <w:wAfter w:w="6" w:type="dxa"/>
          <w:trHeight w:val="870"/>
        </w:trPr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мероприятий, посвященных Дню солидарности в борьбе с терроризмом</w:t>
            </w:r>
          </w:p>
        </w:tc>
        <w:tc>
          <w:tcPr>
            <w:tcW w:w="8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2021-202</w:t>
            </w:r>
            <w:r w:rsidR="000A6F82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Учрежде</w:t>
            </w:r>
            <w:r w:rsidR="00CF4008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  <w:proofErr w:type="spellEnd"/>
            <w:proofErr w:type="gramEnd"/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сферы культуры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47D3D" w:rsidRPr="00815753" w:rsidTr="00B92EFC">
        <w:trPr>
          <w:gridAfter w:val="1"/>
          <w:wAfter w:w="6" w:type="dxa"/>
          <w:trHeight w:val="315"/>
        </w:trPr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направлению:</w:t>
            </w:r>
          </w:p>
        </w:tc>
        <w:tc>
          <w:tcPr>
            <w:tcW w:w="8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47D3D" w:rsidRPr="00815753" w:rsidTr="00B92EFC">
        <w:trPr>
          <w:gridAfter w:val="1"/>
          <w:wAfter w:w="6" w:type="dxa"/>
          <w:trHeight w:val="255"/>
        </w:trPr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программе:</w:t>
            </w:r>
          </w:p>
        </w:tc>
        <w:tc>
          <w:tcPr>
            <w:tcW w:w="8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1 120 370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99 147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107 804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136 141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125 796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174 995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174 664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150 711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151 112</w:t>
            </w:r>
          </w:p>
        </w:tc>
      </w:tr>
      <w:tr w:rsidR="00947D3D" w:rsidRPr="00815753" w:rsidTr="00B92EFC">
        <w:trPr>
          <w:gridAfter w:val="1"/>
          <w:wAfter w:w="6" w:type="dxa"/>
          <w:trHeight w:val="750"/>
        </w:trPr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числе: средства муниципального района и городского поселения</w:t>
            </w:r>
          </w:p>
        </w:tc>
        <w:tc>
          <w:tcPr>
            <w:tcW w:w="8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1 013 755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94 719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103 075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111 718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121 311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133 871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150 028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149 172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149 861</w:t>
            </w:r>
          </w:p>
        </w:tc>
      </w:tr>
      <w:tr w:rsidR="00947D3D" w:rsidRPr="00815753" w:rsidTr="00B92EFC">
        <w:trPr>
          <w:gridAfter w:val="1"/>
          <w:wAfter w:w="6" w:type="dxa"/>
          <w:trHeight w:val="315"/>
        </w:trPr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8 104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829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1 214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1 009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1 303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FE" w:rsidRPr="00815753" w:rsidRDefault="00363AFE" w:rsidP="00363AFE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1 009</w:t>
            </w:r>
          </w:p>
        </w:tc>
      </w:tr>
      <w:tr w:rsidR="00947D3D" w:rsidRPr="00815753" w:rsidTr="00A0287F">
        <w:trPr>
          <w:gridAfter w:val="1"/>
          <w:wAfter w:w="6" w:type="dxa"/>
          <w:trHeight w:val="300"/>
        </w:trPr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AFE" w:rsidRPr="00815753" w:rsidRDefault="00363AFE" w:rsidP="00363AFE">
            <w:pPr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FE" w:rsidRPr="00815753" w:rsidRDefault="00363AFE" w:rsidP="00A0287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98 511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FE" w:rsidRPr="00815753" w:rsidRDefault="00363AFE" w:rsidP="00A0287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3 599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FE" w:rsidRPr="00815753" w:rsidRDefault="00363AFE" w:rsidP="00A0287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3 857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FE" w:rsidRPr="00815753" w:rsidRDefault="00363AFE" w:rsidP="00A0287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23 512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FE" w:rsidRPr="00815753" w:rsidRDefault="00363AFE" w:rsidP="00A0287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3 271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A0287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40 167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AFE" w:rsidRPr="00815753" w:rsidRDefault="00363AFE" w:rsidP="00A0287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23 627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FE" w:rsidRPr="00815753" w:rsidRDefault="00363AFE" w:rsidP="00A0287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FE" w:rsidRPr="00815753" w:rsidRDefault="00363AFE" w:rsidP="00A0287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5753">
              <w:rPr>
                <w:rFonts w:ascii="Times New Roman" w:hAnsi="Times New Roman"/>
                <w:b/>
                <w:bCs/>
                <w:sz w:val="20"/>
                <w:szCs w:val="20"/>
              </w:rPr>
              <w:t>242</w:t>
            </w:r>
          </w:p>
        </w:tc>
      </w:tr>
    </w:tbl>
    <w:p w:rsidR="00371198" w:rsidRPr="00815753" w:rsidRDefault="00371198" w:rsidP="00493408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sectPr w:rsidR="00371198" w:rsidRPr="00815753" w:rsidSect="00F75316">
      <w:pgSz w:w="16838" w:h="11906" w:orient="landscape"/>
      <w:pgMar w:top="426" w:right="1245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4A4" w:rsidRDefault="00B374A4" w:rsidP="00C22C8E">
      <w:r>
        <w:separator/>
      </w:r>
    </w:p>
  </w:endnote>
  <w:endnote w:type="continuationSeparator" w:id="1">
    <w:p w:rsidR="00B374A4" w:rsidRDefault="00B374A4" w:rsidP="00C22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4A4" w:rsidRDefault="00B374A4" w:rsidP="00C22C8E">
      <w:r>
        <w:separator/>
      </w:r>
    </w:p>
  </w:footnote>
  <w:footnote w:type="continuationSeparator" w:id="1">
    <w:p w:rsidR="00B374A4" w:rsidRDefault="00B374A4" w:rsidP="00C22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28D" w:rsidRDefault="00ED328D" w:rsidP="00C04E3F">
    <w:pPr>
      <w:pStyle w:val="a9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1AC4D17"/>
    <w:multiLevelType w:val="hybridMultilevel"/>
    <w:tmpl w:val="6182334C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3">
    <w:nsid w:val="0BD81126"/>
    <w:multiLevelType w:val="hybridMultilevel"/>
    <w:tmpl w:val="420E6328"/>
    <w:lvl w:ilvl="0" w:tplc="8EFA8FA6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34167E"/>
    <w:multiLevelType w:val="hybridMultilevel"/>
    <w:tmpl w:val="64C20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AFB3E02"/>
    <w:multiLevelType w:val="hybridMultilevel"/>
    <w:tmpl w:val="1CF66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5E69F7"/>
    <w:multiLevelType w:val="multilevel"/>
    <w:tmpl w:val="050AC8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CDD76D8"/>
    <w:multiLevelType w:val="hybridMultilevel"/>
    <w:tmpl w:val="263C29D4"/>
    <w:lvl w:ilvl="0" w:tplc="3DDA1F5A">
      <w:start w:val="1"/>
      <w:numFmt w:val="bullet"/>
      <w:lvlText w:val=""/>
      <w:lvlJc w:val="left"/>
      <w:pPr>
        <w:tabs>
          <w:tab w:val="num" w:pos="0"/>
        </w:tabs>
        <w:ind w:left="-36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EF67ED9"/>
    <w:multiLevelType w:val="hybridMultilevel"/>
    <w:tmpl w:val="8B7A291A"/>
    <w:lvl w:ilvl="0" w:tplc="20D27630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F6103F7"/>
    <w:multiLevelType w:val="hybridMultilevel"/>
    <w:tmpl w:val="7F1833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8138EA"/>
    <w:multiLevelType w:val="hybridMultilevel"/>
    <w:tmpl w:val="64C20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F41362"/>
    <w:multiLevelType w:val="hybridMultilevel"/>
    <w:tmpl w:val="A4CA5A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0A495A"/>
    <w:multiLevelType w:val="hybridMultilevel"/>
    <w:tmpl w:val="4EAEEBC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866873"/>
    <w:multiLevelType w:val="hybridMultilevel"/>
    <w:tmpl w:val="82488F66"/>
    <w:lvl w:ilvl="0" w:tplc="573AA4E6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7E7747E"/>
    <w:multiLevelType w:val="hybridMultilevel"/>
    <w:tmpl w:val="91E8F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510F9A"/>
    <w:multiLevelType w:val="hybridMultilevel"/>
    <w:tmpl w:val="65CCA4C8"/>
    <w:lvl w:ilvl="0" w:tplc="C646166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B52772"/>
    <w:multiLevelType w:val="hybridMultilevel"/>
    <w:tmpl w:val="85660A2A"/>
    <w:lvl w:ilvl="0" w:tplc="44CCCCE2">
      <w:start w:val="7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3C710DCC"/>
    <w:multiLevelType w:val="hybridMultilevel"/>
    <w:tmpl w:val="047ECCB8"/>
    <w:lvl w:ilvl="0" w:tplc="0419000F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9">
    <w:nsid w:val="3E212611"/>
    <w:multiLevelType w:val="hybridMultilevel"/>
    <w:tmpl w:val="FA7E74AA"/>
    <w:lvl w:ilvl="0" w:tplc="D254746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012289C"/>
    <w:multiLevelType w:val="hybridMultilevel"/>
    <w:tmpl w:val="4F086C0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C01B8F"/>
    <w:multiLevelType w:val="hybridMultilevel"/>
    <w:tmpl w:val="E3F6E5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EE3112"/>
    <w:multiLevelType w:val="multilevel"/>
    <w:tmpl w:val="700292CE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3">
    <w:nsid w:val="44484E75"/>
    <w:multiLevelType w:val="multilevel"/>
    <w:tmpl w:val="50D097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8E423ED"/>
    <w:multiLevelType w:val="hybridMultilevel"/>
    <w:tmpl w:val="125EE182"/>
    <w:lvl w:ilvl="0" w:tplc="E2FC5A2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>
    <w:nsid w:val="4AF73308"/>
    <w:multiLevelType w:val="hybridMultilevel"/>
    <w:tmpl w:val="F64689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703C5A"/>
    <w:multiLevelType w:val="hybridMultilevel"/>
    <w:tmpl w:val="5EEE47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8035AF"/>
    <w:multiLevelType w:val="hybridMultilevel"/>
    <w:tmpl w:val="A33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C94AD4"/>
    <w:multiLevelType w:val="hybridMultilevel"/>
    <w:tmpl w:val="AC7C7E60"/>
    <w:lvl w:ilvl="0" w:tplc="06F0A91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9">
    <w:nsid w:val="5CD530F1"/>
    <w:multiLevelType w:val="hybridMultilevel"/>
    <w:tmpl w:val="7FB6E9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CF2EB8"/>
    <w:multiLevelType w:val="hybridMultilevel"/>
    <w:tmpl w:val="64C20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6F13C30"/>
    <w:multiLevelType w:val="hybridMultilevel"/>
    <w:tmpl w:val="B56EE7C8"/>
    <w:lvl w:ilvl="0" w:tplc="F55A491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7C04386"/>
    <w:multiLevelType w:val="hybridMultilevel"/>
    <w:tmpl w:val="64C20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9D11E93"/>
    <w:multiLevelType w:val="hybridMultilevel"/>
    <w:tmpl w:val="A6D6E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0"/>
  </w:num>
  <w:num w:numId="3">
    <w:abstractNumId w:val="0"/>
  </w:num>
  <w:num w:numId="4">
    <w:abstractNumId w:val="13"/>
  </w:num>
  <w:num w:numId="5">
    <w:abstractNumId w:val="17"/>
  </w:num>
  <w:num w:numId="6">
    <w:abstractNumId w:val="7"/>
  </w:num>
  <w:num w:numId="7">
    <w:abstractNumId w:val="23"/>
  </w:num>
  <w:num w:numId="8">
    <w:abstractNumId w:val="2"/>
  </w:num>
  <w:num w:numId="9">
    <w:abstractNumId w:val="22"/>
  </w:num>
  <w:num w:numId="10">
    <w:abstractNumId w:val="5"/>
  </w:num>
  <w:num w:numId="11">
    <w:abstractNumId w:val="26"/>
  </w:num>
  <w:num w:numId="12">
    <w:abstractNumId w:val="20"/>
  </w:num>
  <w:num w:numId="13">
    <w:abstractNumId w:val="1"/>
  </w:num>
  <w:num w:numId="14">
    <w:abstractNumId w:val="12"/>
  </w:num>
  <w:num w:numId="15">
    <w:abstractNumId w:val="25"/>
  </w:num>
  <w:num w:numId="16">
    <w:abstractNumId w:val="21"/>
  </w:num>
  <w:num w:numId="17">
    <w:abstractNumId w:val="29"/>
  </w:num>
  <w:num w:numId="18">
    <w:abstractNumId w:val="6"/>
  </w:num>
  <w:num w:numId="19">
    <w:abstractNumId w:val="28"/>
  </w:num>
  <w:num w:numId="20">
    <w:abstractNumId w:val="24"/>
  </w:num>
  <w:num w:numId="21">
    <w:abstractNumId w:val="34"/>
  </w:num>
  <w:num w:numId="22">
    <w:abstractNumId w:val="27"/>
  </w:num>
  <w:num w:numId="23">
    <w:abstractNumId w:val="33"/>
  </w:num>
  <w:num w:numId="24">
    <w:abstractNumId w:val="11"/>
  </w:num>
  <w:num w:numId="25">
    <w:abstractNumId w:val="31"/>
  </w:num>
  <w:num w:numId="26">
    <w:abstractNumId w:val="4"/>
  </w:num>
  <w:num w:numId="27">
    <w:abstractNumId w:val="3"/>
  </w:num>
  <w:num w:numId="28">
    <w:abstractNumId w:val="14"/>
  </w:num>
  <w:num w:numId="29">
    <w:abstractNumId w:val="18"/>
  </w:num>
  <w:num w:numId="30">
    <w:abstractNumId w:val="19"/>
  </w:num>
  <w:num w:numId="31">
    <w:abstractNumId w:val="10"/>
  </w:num>
  <w:num w:numId="32">
    <w:abstractNumId w:val="15"/>
  </w:num>
  <w:num w:numId="33">
    <w:abstractNumId w:val="16"/>
  </w:num>
  <w:num w:numId="34">
    <w:abstractNumId w:val="32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86369"/>
  </w:hdrShapeDefaults>
  <w:footnotePr>
    <w:footnote w:id="0"/>
    <w:footnote w:id="1"/>
  </w:footnotePr>
  <w:endnotePr>
    <w:endnote w:id="0"/>
    <w:endnote w:id="1"/>
  </w:endnotePr>
  <w:compat/>
  <w:rsids>
    <w:rsidRoot w:val="00985C97"/>
    <w:rsid w:val="00002B98"/>
    <w:rsid w:val="000038B3"/>
    <w:rsid w:val="00004760"/>
    <w:rsid w:val="000109A1"/>
    <w:rsid w:val="00011D72"/>
    <w:rsid w:val="00012910"/>
    <w:rsid w:val="00013716"/>
    <w:rsid w:val="00020286"/>
    <w:rsid w:val="000209CE"/>
    <w:rsid w:val="000220B4"/>
    <w:rsid w:val="00023C66"/>
    <w:rsid w:val="00024939"/>
    <w:rsid w:val="00025F61"/>
    <w:rsid w:val="00031367"/>
    <w:rsid w:val="00031A4B"/>
    <w:rsid w:val="00031C5A"/>
    <w:rsid w:val="000321FF"/>
    <w:rsid w:val="00033EC2"/>
    <w:rsid w:val="000358F0"/>
    <w:rsid w:val="000361E6"/>
    <w:rsid w:val="00037431"/>
    <w:rsid w:val="0003762E"/>
    <w:rsid w:val="000401E3"/>
    <w:rsid w:val="00041087"/>
    <w:rsid w:val="00043B7A"/>
    <w:rsid w:val="00045321"/>
    <w:rsid w:val="00052EA1"/>
    <w:rsid w:val="00054E4D"/>
    <w:rsid w:val="0006090C"/>
    <w:rsid w:val="0006377D"/>
    <w:rsid w:val="00064A6E"/>
    <w:rsid w:val="00065047"/>
    <w:rsid w:val="00065290"/>
    <w:rsid w:val="00070189"/>
    <w:rsid w:val="00070C27"/>
    <w:rsid w:val="000718F8"/>
    <w:rsid w:val="000739E3"/>
    <w:rsid w:val="00075134"/>
    <w:rsid w:val="000761F9"/>
    <w:rsid w:val="0008037F"/>
    <w:rsid w:val="0008341A"/>
    <w:rsid w:val="000848CD"/>
    <w:rsid w:val="00085446"/>
    <w:rsid w:val="0008671F"/>
    <w:rsid w:val="00087B31"/>
    <w:rsid w:val="00090B66"/>
    <w:rsid w:val="00093C6A"/>
    <w:rsid w:val="00094B1F"/>
    <w:rsid w:val="0009564D"/>
    <w:rsid w:val="0009576C"/>
    <w:rsid w:val="000A1457"/>
    <w:rsid w:val="000A6F82"/>
    <w:rsid w:val="000A7770"/>
    <w:rsid w:val="000B0FAB"/>
    <w:rsid w:val="000B1723"/>
    <w:rsid w:val="000B3B08"/>
    <w:rsid w:val="000B5EB0"/>
    <w:rsid w:val="000B6205"/>
    <w:rsid w:val="000B623F"/>
    <w:rsid w:val="000B73E8"/>
    <w:rsid w:val="000C0345"/>
    <w:rsid w:val="000C37EA"/>
    <w:rsid w:val="000C4A97"/>
    <w:rsid w:val="000C5175"/>
    <w:rsid w:val="000D3093"/>
    <w:rsid w:val="000D3F1A"/>
    <w:rsid w:val="000D52A6"/>
    <w:rsid w:val="000D5852"/>
    <w:rsid w:val="000D6632"/>
    <w:rsid w:val="000E15ED"/>
    <w:rsid w:val="000E20FE"/>
    <w:rsid w:val="000E22CF"/>
    <w:rsid w:val="000E2BBD"/>
    <w:rsid w:val="000E69A7"/>
    <w:rsid w:val="000F03B2"/>
    <w:rsid w:val="000F261D"/>
    <w:rsid w:val="000F4BE7"/>
    <w:rsid w:val="000F50E8"/>
    <w:rsid w:val="000F58BE"/>
    <w:rsid w:val="000F7CCC"/>
    <w:rsid w:val="00100BC2"/>
    <w:rsid w:val="00102458"/>
    <w:rsid w:val="00102582"/>
    <w:rsid w:val="0010295D"/>
    <w:rsid w:val="00102B21"/>
    <w:rsid w:val="00103EB3"/>
    <w:rsid w:val="00105C28"/>
    <w:rsid w:val="00106A42"/>
    <w:rsid w:val="00106E3F"/>
    <w:rsid w:val="00111370"/>
    <w:rsid w:val="001120A7"/>
    <w:rsid w:val="0011252E"/>
    <w:rsid w:val="00114746"/>
    <w:rsid w:val="0011546C"/>
    <w:rsid w:val="00115A27"/>
    <w:rsid w:val="0011708B"/>
    <w:rsid w:val="00117652"/>
    <w:rsid w:val="00120BC0"/>
    <w:rsid w:val="001211E1"/>
    <w:rsid w:val="0012375D"/>
    <w:rsid w:val="00124B7B"/>
    <w:rsid w:val="0012519C"/>
    <w:rsid w:val="00126740"/>
    <w:rsid w:val="0013087F"/>
    <w:rsid w:val="0013671D"/>
    <w:rsid w:val="001375D0"/>
    <w:rsid w:val="00137D51"/>
    <w:rsid w:val="0014119B"/>
    <w:rsid w:val="00141761"/>
    <w:rsid w:val="001431A9"/>
    <w:rsid w:val="00143914"/>
    <w:rsid w:val="001446AE"/>
    <w:rsid w:val="001471A6"/>
    <w:rsid w:val="00147D39"/>
    <w:rsid w:val="00150058"/>
    <w:rsid w:val="0015204B"/>
    <w:rsid w:val="00154306"/>
    <w:rsid w:val="001557D1"/>
    <w:rsid w:val="0015643A"/>
    <w:rsid w:val="0015671D"/>
    <w:rsid w:val="00160C20"/>
    <w:rsid w:val="00161305"/>
    <w:rsid w:val="00161915"/>
    <w:rsid w:val="0016448E"/>
    <w:rsid w:val="00165810"/>
    <w:rsid w:val="00166533"/>
    <w:rsid w:val="00167D9A"/>
    <w:rsid w:val="0017094C"/>
    <w:rsid w:val="00170A74"/>
    <w:rsid w:val="00171175"/>
    <w:rsid w:val="00171882"/>
    <w:rsid w:val="00173BC8"/>
    <w:rsid w:val="00177B5B"/>
    <w:rsid w:val="00180043"/>
    <w:rsid w:val="0018024C"/>
    <w:rsid w:val="00181726"/>
    <w:rsid w:val="00182CE6"/>
    <w:rsid w:val="001843B4"/>
    <w:rsid w:val="00184540"/>
    <w:rsid w:val="00185273"/>
    <w:rsid w:val="0018652F"/>
    <w:rsid w:val="00186D22"/>
    <w:rsid w:val="00187972"/>
    <w:rsid w:val="001902F5"/>
    <w:rsid w:val="0019098E"/>
    <w:rsid w:val="00192E07"/>
    <w:rsid w:val="00193BEF"/>
    <w:rsid w:val="00195997"/>
    <w:rsid w:val="00195AE6"/>
    <w:rsid w:val="00196D56"/>
    <w:rsid w:val="001A0879"/>
    <w:rsid w:val="001A3FAD"/>
    <w:rsid w:val="001B286A"/>
    <w:rsid w:val="001B2FCE"/>
    <w:rsid w:val="001B67C0"/>
    <w:rsid w:val="001C21B7"/>
    <w:rsid w:val="001C4CDF"/>
    <w:rsid w:val="001C56EE"/>
    <w:rsid w:val="001C67C3"/>
    <w:rsid w:val="001D07AF"/>
    <w:rsid w:val="001D3B63"/>
    <w:rsid w:val="001D4BB4"/>
    <w:rsid w:val="001D5959"/>
    <w:rsid w:val="001D6404"/>
    <w:rsid w:val="001D73B0"/>
    <w:rsid w:val="001D7B86"/>
    <w:rsid w:val="001D7E1E"/>
    <w:rsid w:val="001E0620"/>
    <w:rsid w:val="001E16E7"/>
    <w:rsid w:val="001E424B"/>
    <w:rsid w:val="001E4391"/>
    <w:rsid w:val="001E6502"/>
    <w:rsid w:val="001E67FC"/>
    <w:rsid w:val="001F099D"/>
    <w:rsid w:val="001F1250"/>
    <w:rsid w:val="001F1B73"/>
    <w:rsid w:val="001F1F2D"/>
    <w:rsid w:val="001F65E2"/>
    <w:rsid w:val="00202EC4"/>
    <w:rsid w:val="00203BC6"/>
    <w:rsid w:val="00205556"/>
    <w:rsid w:val="00210173"/>
    <w:rsid w:val="00210C07"/>
    <w:rsid w:val="0021244C"/>
    <w:rsid w:val="00214E3B"/>
    <w:rsid w:val="00215C6A"/>
    <w:rsid w:val="00215ED6"/>
    <w:rsid w:val="00220A69"/>
    <w:rsid w:val="002216B4"/>
    <w:rsid w:val="00222467"/>
    <w:rsid w:val="00223638"/>
    <w:rsid w:val="00223911"/>
    <w:rsid w:val="00223B54"/>
    <w:rsid w:val="00224CFF"/>
    <w:rsid w:val="00230697"/>
    <w:rsid w:val="002319CD"/>
    <w:rsid w:val="00232CA4"/>
    <w:rsid w:val="00233346"/>
    <w:rsid w:val="002351C5"/>
    <w:rsid w:val="002358BC"/>
    <w:rsid w:val="00236620"/>
    <w:rsid w:val="00240247"/>
    <w:rsid w:val="0024107F"/>
    <w:rsid w:val="00241E19"/>
    <w:rsid w:val="002465DD"/>
    <w:rsid w:val="002470E0"/>
    <w:rsid w:val="002471A2"/>
    <w:rsid w:val="00251DA3"/>
    <w:rsid w:val="00252597"/>
    <w:rsid w:val="002612A8"/>
    <w:rsid w:val="002622B1"/>
    <w:rsid w:val="00265669"/>
    <w:rsid w:val="00266E35"/>
    <w:rsid w:val="002703AB"/>
    <w:rsid w:val="002735F0"/>
    <w:rsid w:val="00273B58"/>
    <w:rsid w:val="00273C18"/>
    <w:rsid w:val="00277735"/>
    <w:rsid w:val="00280A12"/>
    <w:rsid w:val="00282532"/>
    <w:rsid w:val="002827B8"/>
    <w:rsid w:val="0028605B"/>
    <w:rsid w:val="002873F0"/>
    <w:rsid w:val="00287F10"/>
    <w:rsid w:val="00290793"/>
    <w:rsid w:val="002929B2"/>
    <w:rsid w:val="00295159"/>
    <w:rsid w:val="00295847"/>
    <w:rsid w:val="00295BC6"/>
    <w:rsid w:val="00297DF4"/>
    <w:rsid w:val="002A2763"/>
    <w:rsid w:val="002A3143"/>
    <w:rsid w:val="002A36DE"/>
    <w:rsid w:val="002A5AA8"/>
    <w:rsid w:val="002A6017"/>
    <w:rsid w:val="002A7F92"/>
    <w:rsid w:val="002B0F57"/>
    <w:rsid w:val="002B1C8D"/>
    <w:rsid w:val="002B25C3"/>
    <w:rsid w:val="002B6117"/>
    <w:rsid w:val="002B61C1"/>
    <w:rsid w:val="002B7868"/>
    <w:rsid w:val="002C1190"/>
    <w:rsid w:val="002C1FA6"/>
    <w:rsid w:val="002C2259"/>
    <w:rsid w:val="002C4356"/>
    <w:rsid w:val="002C5651"/>
    <w:rsid w:val="002D0016"/>
    <w:rsid w:val="002D0C07"/>
    <w:rsid w:val="002D1035"/>
    <w:rsid w:val="002D2C16"/>
    <w:rsid w:val="002D45A9"/>
    <w:rsid w:val="002D6B97"/>
    <w:rsid w:val="002E0E87"/>
    <w:rsid w:val="002E1395"/>
    <w:rsid w:val="002E1844"/>
    <w:rsid w:val="002E1CEC"/>
    <w:rsid w:val="002E1F92"/>
    <w:rsid w:val="002E2719"/>
    <w:rsid w:val="002E2932"/>
    <w:rsid w:val="002E2A47"/>
    <w:rsid w:val="002E4B6C"/>
    <w:rsid w:val="002E4C4A"/>
    <w:rsid w:val="002E5CE6"/>
    <w:rsid w:val="002E6830"/>
    <w:rsid w:val="002E69DA"/>
    <w:rsid w:val="002E7233"/>
    <w:rsid w:val="002E7C03"/>
    <w:rsid w:val="002F2B36"/>
    <w:rsid w:val="002F2C9A"/>
    <w:rsid w:val="002F3471"/>
    <w:rsid w:val="002F66D9"/>
    <w:rsid w:val="002F72BE"/>
    <w:rsid w:val="003011D1"/>
    <w:rsid w:val="00302FEF"/>
    <w:rsid w:val="00307CBF"/>
    <w:rsid w:val="00314F52"/>
    <w:rsid w:val="00315480"/>
    <w:rsid w:val="00320533"/>
    <w:rsid w:val="003210FE"/>
    <w:rsid w:val="003216B1"/>
    <w:rsid w:val="00323056"/>
    <w:rsid w:val="0032395F"/>
    <w:rsid w:val="00323C55"/>
    <w:rsid w:val="00323DD4"/>
    <w:rsid w:val="00324FAF"/>
    <w:rsid w:val="00326853"/>
    <w:rsid w:val="00332908"/>
    <w:rsid w:val="00333362"/>
    <w:rsid w:val="0033720E"/>
    <w:rsid w:val="0034031F"/>
    <w:rsid w:val="0034303F"/>
    <w:rsid w:val="003438A9"/>
    <w:rsid w:val="003452BA"/>
    <w:rsid w:val="00345F0F"/>
    <w:rsid w:val="0034604B"/>
    <w:rsid w:val="00347C92"/>
    <w:rsid w:val="00351275"/>
    <w:rsid w:val="00354BD3"/>
    <w:rsid w:val="00354EE5"/>
    <w:rsid w:val="00355644"/>
    <w:rsid w:val="0035574C"/>
    <w:rsid w:val="0035635E"/>
    <w:rsid w:val="00363AFE"/>
    <w:rsid w:val="00365005"/>
    <w:rsid w:val="00366173"/>
    <w:rsid w:val="00366520"/>
    <w:rsid w:val="003667D1"/>
    <w:rsid w:val="00371198"/>
    <w:rsid w:val="00372A72"/>
    <w:rsid w:val="00374B64"/>
    <w:rsid w:val="0037608C"/>
    <w:rsid w:val="00382BA5"/>
    <w:rsid w:val="00383D90"/>
    <w:rsid w:val="00386682"/>
    <w:rsid w:val="00393769"/>
    <w:rsid w:val="00397B8E"/>
    <w:rsid w:val="003A0656"/>
    <w:rsid w:val="003A14F1"/>
    <w:rsid w:val="003A1735"/>
    <w:rsid w:val="003A1C1B"/>
    <w:rsid w:val="003A2071"/>
    <w:rsid w:val="003A42CF"/>
    <w:rsid w:val="003A4A7A"/>
    <w:rsid w:val="003A63F1"/>
    <w:rsid w:val="003B1A30"/>
    <w:rsid w:val="003B2385"/>
    <w:rsid w:val="003B2797"/>
    <w:rsid w:val="003B5800"/>
    <w:rsid w:val="003B6203"/>
    <w:rsid w:val="003B6416"/>
    <w:rsid w:val="003C27A9"/>
    <w:rsid w:val="003C2D06"/>
    <w:rsid w:val="003C36C7"/>
    <w:rsid w:val="003C4091"/>
    <w:rsid w:val="003C4447"/>
    <w:rsid w:val="003C4EBF"/>
    <w:rsid w:val="003C7124"/>
    <w:rsid w:val="003D1269"/>
    <w:rsid w:val="003D1565"/>
    <w:rsid w:val="003D1737"/>
    <w:rsid w:val="003D2130"/>
    <w:rsid w:val="003D2E82"/>
    <w:rsid w:val="003D351E"/>
    <w:rsid w:val="003D4DF0"/>
    <w:rsid w:val="003D7325"/>
    <w:rsid w:val="003E1FF7"/>
    <w:rsid w:val="003E6B6C"/>
    <w:rsid w:val="003F08E2"/>
    <w:rsid w:val="003F0EEF"/>
    <w:rsid w:val="003F13F2"/>
    <w:rsid w:val="003F1C9E"/>
    <w:rsid w:val="003F2EC5"/>
    <w:rsid w:val="003F34E0"/>
    <w:rsid w:val="003F406A"/>
    <w:rsid w:val="003F5972"/>
    <w:rsid w:val="003F5BEC"/>
    <w:rsid w:val="003F7CE5"/>
    <w:rsid w:val="00400E00"/>
    <w:rsid w:val="0040271B"/>
    <w:rsid w:val="00405CF5"/>
    <w:rsid w:val="00410B5F"/>
    <w:rsid w:val="00412697"/>
    <w:rsid w:val="00413462"/>
    <w:rsid w:val="004155A7"/>
    <w:rsid w:val="00416F50"/>
    <w:rsid w:val="00417394"/>
    <w:rsid w:val="00417896"/>
    <w:rsid w:val="00420FD1"/>
    <w:rsid w:val="00421093"/>
    <w:rsid w:val="00421845"/>
    <w:rsid w:val="00421E38"/>
    <w:rsid w:val="0042318C"/>
    <w:rsid w:val="00425BE0"/>
    <w:rsid w:val="00433B07"/>
    <w:rsid w:val="0043654B"/>
    <w:rsid w:val="0043700A"/>
    <w:rsid w:val="00440AF9"/>
    <w:rsid w:val="00442CE3"/>
    <w:rsid w:val="00444489"/>
    <w:rsid w:val="0044474A"/>
    <w:rsid w:val="00445C13"/>
    <w:rsid w:val="00445CD2"/>
    <w:rsid w:val="004461C3"/>
    <w:rsid w:val="00446DD6"/>
    <w:rsid w:val="00447774"/>
    <w:rsid w:val="004509D9"/>
    <w:rsid w:val="004512F5"/>
    <w:rsid w:val="00452A73"/>
    <w:rsid w:val="00452B21"/>
    <w:rsid w:val="004558EC"/>
    <w:rsid w:val="00457459"/>
    <w:rsid w:val="00457CF1"/>
    <w:rsid w:val="00462A2B"/>
    <w:rsid w:val="0046436C"/>
    <w:rsid w:val="00465085"/>
    <w:rsid w:val="004674F6"/>
    <w:rsid w:val="00467E2A"/>
    <w:rsid w:val="00470D2C"/>
    <w:rsid w:val="00471890"/>
    <w:rsid w:val="00471C1A"/>
    <w:rsid w:val="0047263D"/>
    <w:rsid w:val="00472B67"/>
    <w:rsid w:val="0047303D"/>
    <w:rsid w:val="00473EF3"/>
    <w:rsid w:val="00476E85"/>
    <w:rsid w:val="0048127A"/>
    <w:rsid w:val="00482178"/>
    <w:rsid w:val="00482591"/>
    <w:rsid w:val="004860BD"/>
    <w:rsid w:val="00491483"/>
    <w:rsid w:val="0049239D"/>
    <w:rsid w:val="00492CD4"/>
    <w:rsid w:val="00493408"/>
    <w:rsid w:val="004A361C"/>
    <w:rsid w:val="004A657A"/>
    <w:rsid w:val="004B1AA3"/>
    <w:rsid w:val="004B1BCA"/>
    <w:rsid w:val="004B4308"/>
    <w:rsid w:val="004B6633"/>
    <w:rsid w:val="004C0B16"/>
    <w:rsid w:val="004C16DF"/>
    <w:rsid w:val="004C3984"/>
    <w:rsid w:val="004C4810"/>
    <w:rsid w:val="004C5BEF"/>
    <w:rsid w:val="004C6736"/>
    <w:rsid w:val="004D0266"/>
    <w:rsid w:val="004D0BDA"/>
    <w:rsid w:val="004D0DA1"/>
    <w:rsid w:val="004D312C"/>
    <w:rsid w:val="004D3CA6"/>
    <w:rsid w:val="004D446A"/>
    <w:rsid w:val="004D6766"/>
    <w:rsid w:val="004D6875"/>
    <w:rsid w:val="004D797E"/>
    <w:rsid w:val="004E21DB"/>
    <w:rsid w:val="004E2341"/>
    <w:rsid w:val="004E5845"/>
    <w:rsid w:val="004E5A56"/>
    <w:rsid w:val="004E611F"/>
    <w:rsid w:val="004E7D80"/>
    <w:rsid w:val="004F1E41"/>
    <w:rsid w:val="004F2368"/>
    <w:rsid w:val="004F24E1"/>
    <w:rsid w:val="004F2576"/>
    <w:rsid w:val="004F3ABF"/>
    <w:rsid w:val="00500247"/>
    <w:rsid w:val="00500453"/>
    <w:rsid w:val="005008F2"/>
    <w:rsid w:val="0050210C"/>
    <w:rsid w:val="00505305"/>
    <w:rsid w:val="00506EF4"/>
    <w:rsid w:val="0051190E"/>
    <w:rsid w:val="00511F2E"/>
    <w:rsid w:val="0051275A"/>
    <w:rsid w:val="00512CCC"/>
    <w:rsid w:val="00513DD7"/>
    <w:rsid w:val="00516FC8"/>
    <w:rsid w:val="005173C3"/>
    <w:rsid w:val="00520C57"/>
    <w:rsid w:val="00521163"/>
    <w:rsid w:val="00521877"/>
    <w:rsid w:val="0052412B"/>
    <w:rsid w:val="005255E5"/>
    <w:rsid w:val="00526B09"/>
    <w:rsid w:val="005303BD"/>
    <w:rsid w:val="00534ED8"/>
    <w:rsid w:val="005354AB"/>
    <w:rsid w:val="00535545"/>
    <w:rsid w:val="00536723"/>
    <w:rsid w:val="00542491"/>
    <w:rsid w:val="0054429B"/>
    <w:rsid w:val="005443BF"/>
    <w:rsid w:val="005504E6"/>
    <w:rsid w:val="00552BC6"/>
    <w:rsid w:val="0055424B"/>
    <w:rsid w:val="00556830"/>
    <w:rsid w:val="00560C93"/>
    <w:rsid w:val="00563A6D"/>
    <w:rsid w:val="00565330"/>
    <w:rsid w:val="00565C56"/>
    <w:rsid w:val="00570052"/>
    <w:rsid w:val="00570703"/>
    <w:rsid w:val="00570C60"/>
    <w:rsid w:val="0057110E"/>
    <w:rsid w:val="005718F3"/>
    <w:rsid w:val="0057247B"/>
    <w:rsid w:val="00573A81"/>
    <w:rsid w:val="005745A2"/>
    <w:rsid w:val="00574F7C"/>
    <w:rsid w:val="00576F04"/>
    <w:rsid w:val="00577069"/>
    <w:rsid w:val="00577DF8"/>
    <w:rsid w:val="005833B2"/>
    <w:rsid w:val="00583A8E"/>
    <w:rsid w:val="00584398"/>
    <w:rsid w:val="00585689"/>
    <w:rsid w:val="00585B29"/>
    <w:rsid w:val="0058649D"/>
    <w:rsid w:val="0058661A"/>
    <w:rsid w:val="005878D2"/>
    <w:rsid w:val="00593A04"/>
    <w:rsid w:val="005958E2"/>
    <w:rsid w:val="00596381"/>
    <w:rsid w:val="005A44B0"/>
    <w:rsid w:val="005A5D81"/>
    <w:rsid w:val="005B07D9"/>
    <w:rsid w:val="005B0AFC"/>
    <w:rsid w:val="005B4426"/>
    <w:rsid w:val="005B4ACB"/>
    <w:rsid w:val="005B5D54"/>
    <w:rsid w:val="005B6FD6"/>
    <w:rsid w:val="005C01A1"/>
    <w:rsid w:val="005C1714"/>
    <w:rsid w:val="005C2325"/>
    <w:rsid w:val="005C321E"/>
    <w:rsid w:val="005C4A98"/>
    <w:rsid w:val="005C4B39"/>
    <w:rsid w:val="005C70CC"/>
    <w:rsid w:val="005C7488"/>
    <w:rsid w:val="005C7E24"/>
    <w:rsid w:val="005D308E"/>
    <w:rsid w:val="005D5EBB"/>
    <w:rsid w:val="005D71E7"/>
    <w:rsid w:val="005E3122"/>
    <w:rsid w:val="005E6E47"/>
    <w:rsid w:val="005E6EB5"/>
    <w:rsid w:val="005E7EFA"/>
    <w:rsid w:val="005F1A91"/>
    <w:rsid w:val="005F421E"/>
    <w:rsid w:val="005F686A"/>
    <w:rsid w:val="00601055"/>
    <w:rsid w:val="00602090"/>
    <w:rsid w:val="00602314"/>
    <w:rsid w:val="00602724"/>
    <w:rsid w:val="006045AE"/>
    <w:rsid w:val="0060659C"/>
    <w:rsid w:val="00607257"/>
    <w:rsid w:val="0060775A"/>
    <w:rsid w:val="00611171"/>
    <w:rsid w:val="00611566"/>
    <w:rsid w:val="006115E2"/>
    <w:rsid w:val="006125E0"/>
    <w:rsid w:val="00613458"/>
    <w:rsid w:val="006149FC"/>
    <w:rsid w:val="0061501C"/>
    <w:rsid w:val="00616B14"/>
    <w:rsid w:val="00623D72"/>
    <w:rsid w:val="00623DDD"/>
    <w:rsid w:val="006243DF"/>
    <w:rsid w:val="006302CA"/>
    <w:rsid w:val="00632B9A"/>
    <w:rsid w:val="0063344E"/>
    <w:rsid w:val="00633779"/>
    <w:rsid w:val="006341BB"/>
    <w:rsid w:val="00634707"/>
    <w:rsid w:val="006349DC"/>
    <w:rsid w:val="00636571"/>
    <w:rsid w:val="00636841"/>
    <w:rsid w:val="0064078B"/>
    <w:rsid w:val="00642FE9"/>
    <w:rsid w:val="00645750"/>
    <w:rsid w:val="00645DBC"/>
    <w:rsid w:val="006470CF"/>
    <w:rsid w:val="006475B7"/>
    <w:rsid w:val="00647CDD"/>
    <w:rsid w:val="00650A88"/>
    <w:rsid w:val="00651697"/>
    <w:rsid w:val="00651F9E"/>
    <w:rsid w:val="00652533"/>
    <w:rsid w:val="00654260"/>
    <w:rsid w:val="00654C5F"/>
    <w:rsid w:val="00654D83"/>
    <w:rsid w:val="0065659E"/>
    <w:rsid w:val="00657ADC"/>
    <w:rsid w:val="0066047C"/>
    <w:rsid w:val="00660D12"/>
    <w:rsid w:val="006633AC"/>
    <w:rsid w:val="00664509"/>
    <w:rsid w:val="0066497C"/>
    <w:rsid w:val="00664D47"/>
    <w:rsid w:val="00666A0D"/>
    <w:rsid w:val="00666A8D"/>
    <w:rsid w:val="0067099A"/>
    <w:rsid w:val="00670C4D"/>
    <w:rsid w:val="00670F6C"/>
    <w:rsid w:val="0067268F"/>
    <w:rsid w:val="006727C3"/>
    <w:rsid w:val="00673B54"/>
    <w:rsid w:val="006756F6"/>
    <w:rsid w:val="00676636"/>
    <w:rsid w:val="00677C61"/>
    <w:rsid w:val="00682B8E"/>
    <w:rsid w:val="006833E3"/>
    <w:rsid w:val="0068570B"/>
    <w:rsid w:val="00686B1D"/>
    <w:rsid w:val="00686CAD"/>
    <w:rsid w:val="00687202"/>
    <w:rsid w:val="00687D89"/>
    <w:rsid w:val="006922ED"/>
    <w:rsid w:val="006925A2"/>
    <w:rsid w:val="00692D06"/>
    <w:rsid w:val="00694BE2"/>
    <w:rsid w:val="00695D18"/>
    <w:rsid w:val="006A0398"/>
    <w:rsid w:val="006A0A64"/>
    <w:rsid w:val="006A3BD1"/>
    <w:rsid w:val="006A4C09"/>
    <w:rsid w:val="006B02C4"/>
    <w:rsid w:val="006B0D40"/>
    <w:rsid w:val="006B214E"/>
    <w:rsid w:val="006B34D0"/>
    <w:rsid w:val="006B576E"/>
    <w:rsid w:val="006C2D34"/>
    <w:rsid w:val="006C31FA"/>
    <w:rsid w:val="006C33EC"/>
    <w:rsid w:val="006C38D6"/>
    <w:rsid w:val="006C3997"/>
    <w:rsid w:val="006D09DF"/>
    <w:rsid w:val="006D1445"/>
    <w:rsid w:val="006D1EDC"/>
    <w:rsid w:val="006D349F"/>
    <w:rsid w:val="006D4D44"/>
    <w:rsid w:val="006D5D46"/>
    <w:rsid w:val="006E0079"/>
    <w:rsid w:val="006E0E83"/>
    <w:rsid w:val="006E158A"/>
    <w:rsid w:val="006E21CE"/>
    <w:rsid w:val="006E2226"/>
    <w:rsid w:val="006E236A"/>
    <w:rsid w:val="006E29C6"/>
    <w:rsid w:val="006E41E2"/>
    <w:rsid w:val="006E4863"/>
    <w:rsid w:val="006E6841"/>
    <w:rsid w:val="006F3C34"/>
    <w:rsid w:val="006F45F7"/>
    <w:rsid w:val="006F4B3A"/>
    <w:rsid w:val="006F5B7C"/>
    <w:rsid w:val="006F781A"/>
    <w:rsid w:val="00700D0A"/>
    <w:rsid w:val="00701491"/>
    <w:rsid w:val="007014DC"/>
    <w:rsid w:val="0070281A"/>
    <w:rsid w:val="007066F0"/>
    <w:rsid w:val="00706E73"/>
    <w:rsid w:val="00707615"/>
    <w:rsid w:val="00707F46"/>
    <w:rsid w:val="0071037B"/>
    <w:rsid w:val="00710EAF"/>
    <w:rsid w:val="00711AF7"/>
    <w:rsid w:val="00714ABF"/>
    <w:rsid w:val="00717ACC"/>
    <w:rsid w:val="007220C7"/>
    <w:rsid w:val="007230A8"/>
    <w:rsid w:val="007239C6"/>
    <w:rsid w:val="00725726"/>
    <w:rsid w:val="00726AE8"/>
    <w:rsid w:val="0072786F"/>
    <w:rsid w:val="00733CFB"/>
    <w:rsid w:val="00733E9E"/>
    <w:rsid w:val="007342E3"/>
    <w:rsid w:val="00735500"/>
    <w:rsid w:val="0074604A"/>
    <w:rsid w:val="00746758"/>
    <w:rsid w:val="007527B9"/>
    <w:rsid w:val="00752B5C"/>
    <w:rsid w:val="00754A69"/>
    <w:rsid w:val="00754E43"/>
    <w:rsid w:val="00756A3E"/>
    <w:rsid w:val="00757C47"/>
    <w:rsid w:val="00760934"/>
    <w:rsid w:val="007609BC"/>
    <w:rsid w:val="007640FD"/>
    <w:rsid w:val="00764E6D"/>
    <w:rsid w:val="00766C33"/>
    <w:rsid w:val="00767D69"/>
    <w:rsid w:val="00771841"/>
    <w:rsid w:val="00773983"/>
    <w:rsid w:val="007762BD"/>
    <w:rsid w:val="007803DE"/>
    <w:rsid w:val="007804A0"/>
    <w:rsid w:val="007812FC"/>
    <w:rsid w:val="00781D58"/>
    <w:rsid w:val="00784633"/>
    <w:rsid w:val="007878AA"/>
    <w:rsid w:val="00791EC2"/>
    <w:rsid w:val="0079299B"/>
    <w:rsid w:val="0079487F"/>
    <w:rsid w:val="007A0453"/>
    <w:rsid w:val="007A05E0"/>
    <w:rsid w:val="007A10AE"/>
    <w:rsid w:val="007A1257"/>
    <w:rsid w:val="007A3D2E"/>
    <w:rsid w:val="007A5665"/>
    <w:rsid w:val="007A610C"/>
    <w:rsid w:val="007A7C40"/>
    <w:rsid w:val="007B19CC"/>
    <w:rsid w:val="007B2FBF"/>
    <w:rsid w:val="007B306E"/>
    <w:rsid w:val="007B5424"/>
    <w:rsid w:val="007C2AE3"/>
    <w:rsid w:val="007C4F49"/>
    <w:rsid w:val="007C5BBE"/>
    <w:rsid w:val="007C60BC"/>
    <w:rsid w:val="007C6AAB"/>
    <w:rsid w:val="007C6DC9"/>
    <w:rsid w:val="007D0ED4"/>
    <w:rsid w:val="007D1CBC"/>
    <w:rsid w:val="007D2B65"/>
    <w:rsid w:val="007D2FBC"/>
    <w:rsid w:val="007D49BD"/>
    <w:rsid w:val="007D4AAB"/>
    <w:rsid w:val="007D4E90"/>
    <w:rsid w:val="007D583F"/>
    <w:rsid w:val="007D6434"/>
    <w:rsid w:val="007E0152"/>
    <w:rsid w:val="007E072E"/>
    <w:rsid w:val="007E0B3C"/>
    <w:rsid w:val="007E1022"/>
    <w:rsid w:val="007E114B"/>
    <w:rsid w:val="007E2B39"/>
    <w:rsid w:val="007E61FD"/>
    <w:rsid w:val="007E7B8A"/>
    <w:rsid w:val="007F1CA1"/>
    <w:rsid w:val="007F1DF2"/>
    <w:rsid w:val="00801189"/>
    <w:rsid w:val="008065F3"/>
    <w:rsid w:val="008129A9"/>
    <w:rsid w:val="00813845"/>
    <w:rsid w:val="00815753"/>
    <w:rsid w:val="00816C2E"/>
    <w:rsid w:val="00816C3C"/>
    <w:rsid w:val="00821EF6"/>
    <w:rsid w:val="00824CDD"/>
    <w:rsid w:val="00825755"/>
    <w:rsid w:val="00826FDF"/>
    <w:rsid w:val="008274FB"/>
    <w:rsid w:val="00830526"/>
    <w:rsid w:val="00830B78"/>
    <w:rsid w:val="008342DB"/>
    <w:rsid w:val="008349A7"/>
    <w:rsid w:val="00835044"/>
    <w:rsid w:val="008356AB"/>
    <w:rsid w:val="00836394"/>
    <w:rsid w:val="008366FC"/>
    <w:rsid w:val="00844774"/>
    <w:rsid w:val="00846891"/>
    <w:rsid w:val="0084753D"/>
    <w:rsid w:val="008479C1"/>
    <w:rsid w:val="008516E3"/>
    <w:rsid w:val="00851E86"/>
    <w:rsid w:val="00852140"/>
    <w:rsid w:val="0085221B"/>
    <w:rsid w:val="00853BFE"/>
    <w:rsid w:val="00856278"/>
    <w:rsid w:val="00857DC8"/>
    <w:rsid w:val="00863CC3"/>
    <w:rsid w:val="0086588C"/>
    <w:rsid w:val="00865EDC"/>
    <w:rsid w:val="00866C9A"/>
    <w:rsid w:val="00867EE6"/>
    <w:rsid w:val="00873D92"/>
    <w:rsid w:val="00874765"/>
    <w:rsid w:val="0087724E"/>
    <w:rsid w:val="00884A40"/>
    <w:rsid w:val="00884B3F"/>
    <w:rsid w:val="00887EDA"/>
    <w:rsid w:val="00890224"/>
    <w:rsid w:val="00890E82"/>
    <w:rsid w:val="0089454A"/>
    <w:rsid w:val="008948C9"/>
    <w:rsid w:val="008953AC"/>
    <w:rsid w:val="00895A0D"/>
    <w:rsid w:val="00895C2C"/>
    <w:rsid w:val="00895CCB"/>
    <w:rsid w:val="00895E71"/>
    <w:rsid w:val="00896AEE"/>
    <w:rsid w:val="008A2785"/>
    <w:rsid w:val="008A53EA"/>
    <w:rsid w:val="008A6FDA"/>
    <w:rsid w:val="008A7A91"/>
    <w:rsid w:val="008B0934"/>
    <w:rsid w:val="008B09F5"/>
    <w:rsid w:val="008B0AB3"/>
    <w:rsid w:val="008B4B4B"/>
    <w:rsid w:val="008B4EA9"/>
    <w:rsid w:val="008B5038"/>
    <w:rsid w:val="008B56BD"/>
    <w:rsid w:val="008B6DEA"/>
    <w:rsid w:val="008B7615"/>
    <w:rsid w:val="008C0362"/>
    <w:rsid w:val="008C1364"/>
    <w:rsid w:val="008C3303"/>
    <w:rsid w:val="008C3D8D"/>
    <w:rsid w:val="008C451C"/>
    <w:rsid w:val="008C4A48"/>
    <w:rsid w:val="008C5CA1"/>
    <w:rsid w:val="008C6383"/>
    <w:rsid w:val="008C64FD"/>
    <w:rsid w:val="008C6A64"/>
    <w:rsid w:val="008D0286"/>
    <w:rsid w:val="008D24F6"/>
    <w:rsid w:val="008D470C"/>
    <w:rsid w:val="008D7999"/>
    <w:rsid w:val="008E0036"/>
    <w:rsid w:val="008E0D6A"/>
    <w:rsid w:val="008E5060"/>
    <w:rsid w:val="008E5447"/>
    <w:rsid w:val="008E5C0D"/>
    <w:rsid w:val="008F08BE"/>
    <w:rsid w:val="008F249B"/>
    <w:rsid w:val="008F282C"/>
    <w:rsid w:val="008F3215"/>
    <w:rsid w:val="008F3894"/>
    <w:rsid w:val="008F391B"/>
    <w:rsid w:val="00901520"/>
    <w:rsid w:val="00902AF7"/>
    <w:rsid w:val="0091180F"/>
    <w:rsid w:val="00915302"/>
    <w:rsid w:val="00915FFA"/>
    <w:rsid w:val="00916D34"/>
    <w:rsid w:val="00917008"/>
    <w:rsid w:val="00921D1E"/>
    <w:rsid w:val="00922348"/>
    <w:rsid w:val="00922D99"/>
    <w:rsid w:val="00922FC6"/>
    <w:rsid w:val="00925615"/>
    <w:rsid w:val="0093195D"/>
    <w:rsid w:val="00932E00"/>
    <w:rsid w:val="009330C4"/>
    <w:rsid w:val="00935192"/>
    <w:rsid w:val="0093764B"/>
    <w:rsid w:val="0094416A"/>
    <w:rsid w:val="00944402"/>
    <w:rsid w:val="00945122"/>
    <w:rsid w:val="009461C1"/>
    <w:rsid w:val="00946B38"/>
    <w:rsid w:val="00946D76"/>
    <w:rsid w:val="00947272"/>
    <w:rsid w:val="009478FA"/>
    <w:rsid w:val="00947D3D"/>
    <w:rsid w:val="00950414"/>
    <w:rsid w:val="0095042D"/>
    <w:rsid w:val="00951816"/>
    <w:rsid w:val="009538FB"/>
    <w:rsid w:val="0095413E"/>
    <w:rsid w:val="00954C47"/>
    <w:rsid w:val="00956A20"/>
    <w:rsid w:val="00960E5E"/>
    <w:rsid w:val="0096183C"/>
    <w:rsid w:val="00961B27"/>
    <w:rsid w:val="0096761D"/>
    <w:rsid w:val="00970465"/>
    <w:rsid w:val="00972A78"/>
    <w:rsid w:val="0097391D"/>
    <w:rsid w:val="0097415F"/>
    <w:rsid w:val="00974517"/>
    <w:rsid w:val="00974D9D"/>
    <w:rsid w:val="0097749C"/>
    <w:rsid w:val="00977677"/>
    <w:rsid w:val="00977CFF"/>
    <w:rsid w:val="0098180E"/>
    <w:rsid w:val="00982BA5"/>
    <w:rsid w:val="00983D3F"/>
    <w:rsid w:val="0098575F"/>
    <w:rsid w:val="00985C97"/>
    <w:rsid w:val="009942CB"/>
    <w:rsid w:val="00996F7C"/>
    <w:rsid w:val="00997C55"/>
    <w:rsid w:val="00997FCF"/>
    <w:rsid w:val="009A02F4"/>
    <w:rsid w:val="009A0F31"/>
    <w:rsid w:val="009A49A7"/>
    <w:rsid w:val="009B0B33"/>
    <w:rsid w:val="009B2E65"/>
    <w:rsid w:val="009B2F02"/>
    <w:rsid w:val="009B487D"/>
    <w:rsid w:val="009B49B6"/>
    <w:rsid w:val="009C2D26"/>
    <w:rsid w:val="009C60D4"/>
    <w:rsid w:val="009C7C0D"/>
    <w:rsid w:val="009D0404"/>
    <w:rsid w:val="009D22E3"/>
    <w:rsid w:val="009D3656"/>
    <w:rsid w:val="009D3839"/>
    <w:rsid w:val="009D3970"/>
    <w:rsid w:val="009D3E18"/>
    <w:rsid w:val="009D4757"/>
    <w:rsid w:val="009D565D"/>
    <w:rsid w:val="009D6C05"/>
    <w:rsid w:val="009E1C74"/>
    <w:rsid w:val="009E2F8D"/>
    <w:rsid w:val="009E369A"/>
    <w:rsid w:val="009E5D65"/>
    <w:rsid w:val="009E68F4"/>
    <w:rsid w:val="009F1A1E"/>
    <w:rsid w:val="009F2E9E"/>
    <w:rsid w:val="00A0287F"/>
    <w:rsid w:val="00A02C7E"/>
    <w:rsid w:val="00A035ED"/>
    <w:rsid w:val="00A0481C"/>
    <w:rsid w:val="00A05106"/>
    <w:rsid w:val="00A07837"/>
    <w:rsid w:val="00A1311A"/>
    <w:rsid w:val="00A13143"/>
    <w:rsid w:val="00A1513E"/>
    <w:rsid w:val="00A164A8"/>
    <w:rsid w:val="00A24FAE"/>
    <w:rsid w:val="00A255FB"/>
    <w:rsid w:val="00A312AA"/>
    <w:rsid w:val="00A3476B"/>
    <w:rsid w:val="00A34968"/>
    <w:rsid w:val="00A36A30"/>
    <w:rsid w:val="00A43190"/>
    <w:rsid w:val="00A436E1"/>
    <w:rsid w:val="00A44514"/>
    <w:rsid w:val="00A462DA"/>
    <w:rsid w:val="00A52223"/>
    <w:rsid w:val="00A53E2C"/>
    <w:rsid w:val="00A54907"/>
    <w:rsid w:val="00A54AEE"/>
    <w:rsid w:val="00A572BE"/>
    <w:rsid w:val="00A66BB2"/>
    <w:rsid w:val="00A70962"/>
    <w:rsid w:val="00A734D2"/>
    <w:rsid w:val="00A7604E"/>
    <w:rsid w:val="00A802CB"/>
    <w:rsid w:val="00A819FB"/>
    <w:rsid w:val="00A85E03"/>
    <w:rsid w:val="00A90819"/>
    <w:rsid w:val="00A91302"/>
    <w:rsid w:val="00A94C0A"/>
    <w:rsid w:val="00A950B2"/>
    <w:rsid w:val="00A96ACA"/>
    <w:rsid w:val="00AA0EFD"/>
    <w:rsid w:val="00AA10E8"/>
    <w:rsid w:val="00AA343E"/>
    <w:rsid w:val="00AA4372"/>
    <w:rsid w:val="00AA45A9"/>
    <w:rsid w:val="00AB2262"/>
    <w:rsid w:val="00AB2693"/>
    <w:rsid w:val="00AB30AE"/>
    <w:rsid w:val="00AB4497"/>
    <w:rsid w:val="00AB4514"/>
    <w:rsid w:val="00AB58DE"/>
    <w:rsid w:val="00AB641B"/>
    <w:rsid w:val="00AB69F3"/>
    <w:rsid w:val="00AB6FD2"/>
    <w:rsid w:val="00AC255A"/>
    <w:rsid w:val="00AC47D6"/>
    <w:rsid w:val="00AC5A9E"/>
    <w:rsid w:val="00AC6717"/>
    <w:rsid w:val="00AC70B4"/>
    <w:rsid w:val="00AD0CE5"/>
    <w:rsid w:val="00AD393C"/>
    <w:rsid w:val="00AD4E4D"/>
    <w:rsid w:val="00AD5F66"/>
    <w:rsid w:val="00AD614B"/>
    <w:rsid w:val="00AD716F"/>
    <w:rsid w:val="00AE098E"/>
    <w:rsid w:val="00AE2573"/>
    <w:rsid w:val="00AE3B07"/>
    <w:rsid w:val="00AE46C2"/>
    <w:rsid w:val="00AE77D4"/>
    <w:rsid w:val="00AF1DA9"/>
    <w:rsid w:val="00AF50C0"/>
    <w:rsid w:val="00AF562F"/>
    <w:rsid w:val="00B0015D"/>
    <w:rsid w:val="00B005CF"/>
    <w:rsid w:val="00B024B9"/>
    <w:rsid w:val="00B03B72"/>
    <w:rsid w:val="00B045AA"/>
    <w:rsid w:val="00B0648A"/>
    <w:rsid w:val="00B070D3"/>
    <w:rsid w:val="00B11DDF"/>
    <w:rsid w:val="00B13C2E"/>
    <w:rsid w:val="00B14B04"/>
    <w:rsid w:val="00B16588"/>
    <w:rsid w:val="00B17346"/>
    <w:rsid w:val="00B1777E"/>
    <w:rsid w:val="00B201A1"/>
    <w:rsid w:val="00B20B42"/>
    <w:rsid w:val="00B21B7F"/>
    <w:rsid w:val="00B236E7"/>
    <w:rsid w:val="00B2477E"/>
    <w:rsid w:val="00B25376"/>
    <w:rsid w:val="00B26594"/>
    <w:rsid w:val="00B374A4"/>
    <w:rsid w:val="00B3755C"/>
    <w:rsid w:val="00B4070B"/>
    <w:rsid w:val="00B44559"/>
    <w:rsid w:val="00B469B7"/>
    <w:rsid w:val="00B474D1"/>
    <w:rsid w:val="00B505A6"/>
    <w:rsid w:val="00B516C8"/>
    <w:rsid w:val="00B52E13"/>
    <w:rsid w:val="00B52F6E"/>
    <w:rsid w:val="00B5482F"/>
    <w:rsid w:val="00B55636"/>
    <w:rsid w:val="00B600F7"/>
    <w:rsid w:val="00B60C76"/>
    <w:rsid w:val="00B613EC"/>
    <w:rsid w:val="00B64E2F"/>
    <w:rsid w:val="00B661FB"/>
    <w:rsid w:val="00B70E92"/>
    <w:rsid w:val="00B7142E"/>
    <w:rsid w:val="00B71F77"/>
    <w:rsid w:val="00B723BA"/>
    <w:rsid w:val="00B731D2"/>
    <w:rsid w:val="00B73C3A"/>
    <w:rsid w:val="00B73F07"/>
    <w:rsid w:val="00B73F62"/>
    <w:rsid w:val="00B74974"/>
    <w:rsid w:val="00B75689"/>
    <w:rsid w:val="00B75CF2"/>
    <w:rsid w:val="00B76455"/>
    <w:rsid w:val="00B7649F"/>
    <w:rsid w:val="00B811DA"/>
    <w:rsid w:val="00B83942"/>
    <w:rsid w:val="00B83969"/>
    <w:rsid w:val="00B84E17"/>
    <w:rsid w:val="00B875F1"/>
    <w:rsid w:val="00B90F8F"/>
    <w:rsid w:val="00B92EFC"/>
    <w:rsid w:val="00B94B23"/>
    <w:rsid w:val="00B96376"/>
    <w:rsid w:val="00B96690"/>
    <w:rsid w:val="00B972AA"/>
    <w:rsid w:val="00BA0CE7"/>
    <w:rsid w:val="00BA1652"/>
    <w:rsid w:val="00BA3BB7"/>
    <w:rsid w:val="00BA460A"/>
    <w:rsid w:val="00BA4F62"/>
    <w:rsid w:val="00BA62FA"/>
    <w:rsid w:val="00BA63CE"/>
    <w:rsid w:val="00BA77F6"/>
    <w:rsid w:val="00BB04FA"/>
    <w:rsid w:val="00BB0A88"/>
    <w:rsid w:val="00BB62F9"/>
    <w:rsid w:val="00BB65BB"/>
    <w:rsid w:val="00BB6E46"/>
    <w:rsid w:val="00BB6F98"/>
    <w:rsid w:val="00BB7307"/>
    <w:rsid w:val="00BB794C"/>
    <w:rsid w:val="00BB7B85"/>
    <w:rsid w:val="00BB7EEC"/>
    <w:rsid w:val="00BC05FB"/>
    <w:rsid w:val="00BC305E"/>
    <w:rsid w:val="00BC692B"/>
    <w:rsid w:val="00BC7788"/>
    <w:rsid w:val="00BD2919"/>
    <w:rsid w:val="00BD3768"/>
    <w:rsid w:val="00BD4C8A"/>
    <w:rsid w:val="00BD4E0F"/>
    <w:rsid w:val="00BD7639"/>
    <w:rsid w:val="00BE05EB"/>
    <w:rsid w:val="00BE06B1"/>
    <w:rsid w:val="00BE0F2D"/>
    <w:rsid w:val="00BE1C6B"/>
    <w:rsid w:val="00BE2443"/>
    <w:rsid w:val="00BE373C"/>
    <w:rsid w:val="00BE3993"/>
    <w:rsid w:val="00BE63D2"/>
    <w:rsid w:val="00BE6ECB"/>
    <w:rsid w:val="00BE7463"/>
    <w:rsid w:val="00BF1C41"/>
    <w:rsid w:val="00BF1F1D"/>
    <w:rsid w:val="00BF4065"/>
    <w:rsid w:val="00BF4D97"/>
    <w:rsid w:val="00BF718A"/>
    <w:rsid w:val="00C0030E"/>
    <w:rsid w:val="00C01243"/>
    <w:rsid w:val="00C028BC"/>
    <w:rsid w:val="00C04E3F"/>
    <w:rsid w:val="00C05FA1"/>
    <w:rsid w:val="00C067CF"/>
    <w:rsid w:val="00C06F71"/>
    <w:rsid w:val="00C07951"/>
    <w:rsid w:val="00C10D97"/>
    <w:rsid w:val="00C13484"/>
    <w:rsid w:val="00C14C2C"/>
    <w:rsid w:val="00C2043E"/>
    <w:rsid w:val="00C2076F"/>
    <w:rsid w:val="00C219B4"/>
    <w:rsid w:val="00C21F58"/>
    <w:rsid w:val="00C22310"/>
    <w:rsid w:val="00C227FD"/>
    <w:rsid w:val="00C22C8E"/>
    <w:rsid w:val="00C23234"/>
    <w:rsid w:val="00C25400"/>
    <w:rsid w:val="00C260FA"/>
    <w:rsid w:val="00C26E6C"/>
    <w:rsid w:val="00C27FC4"/>
    <w:rsid w:val="00C316F4"/>
    <w:rsid w:val="00C31E88"/>
    <w:rsid w:val="00C350E4"/>
    <w:rsid w:val="00C360DB"/>
    <w:rsid w:val="00C377C3"/>
    <w:rsid w:val="00C37B42"/>
    <w:rsid w:val="00C42158"/>
    <w:rsid w:val="00C426F3"/>
    <w:rsid w:val="00C4328A"/>
    <w:rsid w:val="00C47731"/>
    <w:rsid w:val="00C47C6B"/>
    <w:rsid w:val="00C5070F"/>
    <w:rsid w:val="00C50A3A"/>
    <w:rsid w:val="00C51119"/>
    <w:rsid w:val="00C55401"/>
    <w:rsid w:val="00C56F38"/>
    <w:rsid w:val="00C576F8"/>
    <w:rsid w:val="00C6066D"/>
    <w:rsid w:val="00C6085D"/>
    <w:rsid w:val="00C61608"/>
    <w:rsid w:val="00C61D84"/>
    <w:rsid w:val="00C627D4"/>
    <w:rsid w:val="00C6304B"/>
    <w:rsid w:val="00C63074"/>
    <w:rsid w:val="00C63F74"/>
    <w:rsid w:val="00C67DA1"/>
    <w:rsid w:val="00C70E89"/>
    <w:rsid w:val="00C72385"/>
    <w:rsid w:val="00C727C2"/>
    <w:rsid w:val="00C72A1D"/>
    <w:rsid w:val="00C72F28"/>
    <w:rsid w:val="00C73CC1"/>
    <w:rsid w:val="00C75D3B"/>
    <w:rsid w:val="00C76E57"/>
    <w:rsid w:val="00C77362"/>
    <w:rsid w:val="00C77736"/>
    <w:rsid w:val="00C803BE"/>
    <w:rsid w:val="00C81526"/>
    <w:rsid w:val="00C81BC0"/>
    <w:rsid w:val="00C8249D"/>
    <w:rsid w:val="00C863C7"/>
    <w:rsid w:val="00C87505"/>
    <w:rsid w:val="00C95028"/>
    <w:rsid w:val="00CA05C5"/>
    <w:rsid w:val="00CA0CFB"/>
    <w:rsid w:val="00CA103D"/>
    <w:rsid w:val="00CA1D85"/>
    <w:rsid w:val="00CA273E"/>
    <w:rsid w:val="00CA2998"/>
    <w:rsid w:val="00CA3339"/>
    <w:rsid w:val="00CA3B85"/>
    <w:rsid w:val="00CA469F"/>
    <w:rsid w:val="00CA5017"/>
    <w:rsid w:val="00CB70CE"/>
    <w:rsid w:val="00CC33DF"/>
    <w:rsid w:val="00CC7982"/>
    <w:rsid w:val="00CD02C7"/>
    <w:rsid w:val="00CD0AE5"/>
    <w:rsid w:val="00CD13F7"/>
    <w:rsid w:val="00CD21CA"/>
    <w:rsid w:val="00CD328E"/>
    <w:rsid w:val="00CD5077"/>
    <w:rsid w:val="00CD5328"/>
    <w:rsid w:val="00CD614D"/>
    <w:rsid w:val="00CE1546"/>
    <w:rsid w:val="00CE193B"/>
    <w:rsid w:val="00CE2A70"/>
    <w:rsid w:val="00CE3AAB"/>
    <w:rsid w:val="00CE4B68"/>
    <w:rsid w:val="00CE527C"/>
    <w:rsid w:val="00CE661F"/>
    <w:rsid w:val="00CE7CF1"/>
    <w:rsid w:val="00CF0AFC"/>
    <w:rsid w:val="00CF2A9F"/>
    <w:rsid w:val="00CF4008"/>
    <w:rsid w:val="00CF46A2"/>
    <w:rsid w:val="00D00505"/>
    <w:rsid w:val="00D013E5"/>
    <w:rsid w:val="00D01E30"/>
    <w:rsid w:val="00D022AE"/>
    <w:rsid w:val="00D02A2E"/>
    <w:rsid w:val="00D030CB"/>
    <w:rsid w:val="00D036F3"/>
    <w:rsid w:val="00D03C85"/>
    <w:rsid w:val="00D05B57"/>
    <w:rsid w:val="00D05D41"/>
    <w:rsid w:val="00D07A04"/>
    <w:rsid w:val="00D14D18"/>
    <w:rsid w:val="00D150F0"/>
    <w:rsid w:val="00D15949"/>
    <w:rsid w:val="00D16EFF"/>
    <w:rsid w:val="00D2116C"/>
    <w:rsid w:val="00D2165C"/>
    <w:rsid w:val="00D21A06"/>
    <w:rsid w:val="00D21E24"/>
    <w:rsid w:val="00D22324"/>
    <w:rsid w:val="00D22D1F"/>
    <w:rsid w:val="00D2404F"/>
    <w:rsid w:val="00D246B1"/>
    <w:rsid w:val="00D25452"/>
    <w:rsid w:val="00D27BCC"/>
    <w:rsid w:val="00D308BD"/>
    <w:rsid w:val="00D30E50"/>
    <w:rsid w:val="00D3216A"/>
    <w:rsid w:val="00D334D7"/>
    <w:rsid w:val="00D3435F"/>
    <w:rsid w:val="00D422BF"/>
    <w:rsid w:val="00D42F0D"/>
    <w:rsid w:val="00D43073"/>
    <w:rsid w:val="00D430BF"/>
    <w:rsid w:val="00D46C9A"/>
    <w:rsid w:val="00D4759D"/>
    <w:rsid w:val="00D4778D"/>
    <w:rsid w:val="00D50D4B"/>
    <w:rsid w:val="00D51326"/>
    <w:rsid w:val="00D51F01"/>
    <w:rsid w:val="00D53927"/>
    <w:rsid w:val="00D57BB6"/>
    <w:rsid w:val="00D61201"/>
    <w:rsid w:val="00D61FCA"/>
    <w:rsid w:val="00D671DC"/>
    <w:rsid w:val="00D67ED1"/>
    <w:rsid w:val="00D716EB"/>
    <w:rsid w:val="00D720D5"/>
    <w:rsid w:val="00D72E79"/>
    <w:rsid w:val="00D76610"/>
    <w:rsid w:val="00D76954"/>
    <w:rsid w:val="00D77ED7"/>
    <w:rsid w:val="00D8196F"/>
    <w:rsid w:val="00D81EC8"/>
    <w:rsid w:val="00D82408"/>
    <w:rsid w:val="00D83B3F"/>
    <w:rsid w:val="00D851BD"/>
    <w:rsid w:val="00D853BA"/>
    <w:rsid w:val="00D85AD7"/>
    <w:rsid w:val="00D87B55"/>
    <w:rsid w:val="00D93D43"/>
    <w:rsid w:val="00D93E10"/>
    <w:rsid w:val="00D962BE"/>
    <w:rsid w:val="00D9736C"/>
    <w:rsid w:val="00DA03F7"/>
    <w:rsid w:val="00DA0C4F"/>
    <w:rsid w:val="00DA12F9"/>
    <w:rsid w:val="00DA2BE0"/>
    <w:rsid w:val="00DA3D38"/>
    <w:rsid w:val="00DA4BDF"/>
    <w:rsid w:val="00DA6222"/>
    <w:rsid w:val="00DA6D98"/>
    <w:rsid w:val="00DA7C9F"/>
    <w:rsid w:val="00DB0DCA"/>
    <w:rsid w:val="00DB147E"/>
    <w:rsid w:val="00DB2BC9"/>
    <w:rsid w:val="00DC058B"/>
    <w:rsid w:val="00DC1947"/>
    <w:rsid w:val="00DC72DF"/>
    <w:rsid w:val="00DC7E5F"/>
    <w:rsid w:val="00DD363F"/>
    <w:rsid w:val="00DD36F0"/>
    <w:rsid w:val="00DD43EB"/>
    <w:rsid w:val="00DD4984"/>
    <w:rsid w:val="00DD6BB1"/>
    <w:rsid w:val="00DD70A9"/>
    <w:rsid w:val="00DE188F"/>
    <w:rsid w:val="00DE254F"/>
    <w:rsid w:val="00DE2992"/>
    <w:rsid w:val="00DE3CE4"/>
    <w:rsid w:val="00DE3E49"/>
    <w:rsid w:val="00DE4C96"/>
    <w:rsid w:val="00DE7097"/>
    <w:rsid w:val="00DE7E58"/>
    <w:rsid w:val="00DF35DB"/>
    <w:rsid w:val="00E022C3"/>
    <w:rsid w:val="00E0297C"/>
    <w:rsid w:val="00E03F53"/>
    <w:rsid w:val="00E04145"/>
    <w:rsid w:val="00E05D83"/>
    <w:rsid w:val="00E06C30"/>
    <w:rsid w:val="00E10736"/>
    <w:rsid w:val="00E1161E"/>
    <w:rsid w:val="00E1336E"/>
    <w:rsid w:val="00E16245"/>
    <w:rsid w:val="00E169E0"/>
    <w:rsid w:val="00E20B56"/>
    <w:rsid w:val="00E20F86"/>
    <w:rsid w:val="00E219ED"/>
    <w:rsid w:val="00E2503A"/>
    <w:rsid w:val="00E257FC"/>
    <w:rsid w:val="00E26FEA"/>
    <w:rsid w:val="00E327FC"/>
    <w:rsid w:val="00E3438E"/>
    <w:rsid w:val="00E37E17"/>
    <w:rsid w:val="00E42947"/>
    <w:rsid w:val="00E42BF9"/>
    <w:rsid w:val="00E43CC1"/>
    <w:rsid w:val="00E4591B"/>
    <w:rsid w:val="00E46205"/>
    <w:rsid w:val="00E46B47"/>
    <w:rsid w:val="00E46C1E"/>
    <w:rsid w:val="00E46C2A"/>
    <w:rsid w:val="00E50524"/>
    <w:rsid w:val="00E50C08"/>
    <w:rsid w:val="00E50C6D"/>
    <w:rsid w:val="00E50F09"/>
    <w:rsid w:val="00E513DD"/>
    <w:rsid w:val="00E52509"/>
    <w:rsid w:val="00E53783"/>
    <w:rsid w:val="00E547B7"/>
    <w:rsid w:val="00E54BAD"/>
    <w:rsid w:val="00E61823"/>
    <w:rsid w:val="00E621A4"/>
    <w:rsid w:val="00E6318F"/>
    <w:rsid w:val="00E63353"/>
    <w:rsid w:val="00E72AF3"/>
    <w:rsid w:val="00E742D3"/>
    <w:rsid w:val="00E749B1"/>
    <w:rsid w:val="00E773AC"/>
    <w:rsid w:val="00E773FB"/>
    <w:rsid w:val="00E77FC9"/>
    <w:rsid w:val="00E81077"/>
    <w:rsid w:val="00E83CAD"/>
    <w:rsid w:val="00E848EC"/>
    <w:rsid w:val="00E878D8"/>
    <w:rsid w:val="00E90914"/>
    <w:rsid w:val="00E90F66"/>
    <w:rsid w:val="00E93006"/>
    <w:rsid w:val="00E94BCD"/>
    <w:rsid w:val="00E953CE"/>
    <w:rsid w:val="00E97378"/>
    <w:rsid w:val="00EA1D83"/>
    <w:rsid w:val="00EA44B5"/>
    <w:rsid w:val="00EA4C3A"/>
    <w:rsid w:val="00EA72FA"/>
    <w:rsid w:val="00EB1867"/>
    <w:rsid w:val="00EB201B"/>
    <w:rsid w:val="00EB7619"/>
    <w:rsid w:val="00EC11BA"/>
    <w:rsid w:val="00EC4FFA"/>
    <w:rsid w:val="00EC7998"/>
    <w:rsid w:val="00EC7FA8"/>
    <w:rsid w:val="00ED2237"/>
    <w:rsid w:val="00ED2DFD"/>
    <w:rsid w:val="00ED328D"/>
    <w:rsid w:val="00ED5758"/>
    <w:rsid w:val="00EE0255"/>
    <w:rsid w:val="00EE0C5C"/>
    <w:rsid w:val="00EE0F8B"/>
    <w:rsid w:val="00EE1A43"/>
    <w:rsid w:val="00EE2CC8"/>
    <w:rsid w:val="00EE3227"/>
    <w:rsid w:val="00EE4439"/>
    <w:rsid w:val="00EE4740"/>
    <w:rsid w:val="00EE5249"/>
    <w:rsid w:val="00EE699B"/>
    <w:rsid w:val="00EE7C90"/>
    <w:rsid w:val="00EE7E90"/>
    <w:rsid w:val="00EF0F14"/>
    <w:rsid w:val="00EF1215"/>
    <w:rsid w:val="00EF3092"/>
    <w:rsid w:val="00EF4B06"/>
    <w:rsid w:val="00EF4CB4"/>
    <w:rsid w:val="00EF5149"/>
    <w:rsid w:val="00F01CFE"/>
    <w:rsid w:val="00F02E42"/>
    <w:rsid w:val="00F04B37"/>
    <w:rsid w:val="00F06188"/>
    <w:rsid w:val="00F074AE"/>
    <w:rsid w:val="00F113A7"/>
    <w:rsid w:val="00F12081"/>
    <w:rsid w:val="00F14312"/>
    <w:rsid w:val="00F179D4"/>
    <w:rsid w:val="00F202FF"/>
    <w:rsid w:val="00F21B8C"/>
    <w:rsid w:val="00F23328"/>
    <w:rsid w:val="00F2674B"/>
    <w:rsid w:val="00F27976"/>
    <w:rsid w:val="00F3082A"/>
    <w:rsid w:val="00F3159C"/>
    <w:rsid w:val="00F32045"/>
    <w:rsid w:val="00F333A1"/>
    <w:rsid w:val="00F33737"/>
    <w:rsid w:val="00F36697"/>
    <w:rsid w:val="00F37058"/>
    <w:rsid w:val="00F40B22"/>
    <w:rsid w:val="00F41137"/>
    <w:rsid w:val="00F41729"/>
    <w:rsid w:val="00F436B2"/>
    <w:rsid w:val="00F445D5"/>
    <w:rsid w:val="00F46038"/>
    <w:rsid w:val="00F46E21"/>
    <w:rsid w:val="00F47065"/>
    <w:rsid w:val="00F51546"/>
    <w:rsid w:val="00F53D56"/>
    <w:rsid w:val="00F53DAC"/>
    <w:rsid w:val="00F56074"/>
    <w:rsid w:val="00F562D4"/>
    <w:rsid w:val="00F57710"/>
    <w:rsid w:val="00F63C3B"/>
    <w:rsid w:val="00F653F8"/>
    <w:rsid w:val="00F6770F"/>
    <w:rsid w:val="00F6774D"/>
    <w:rsid w:val="00F719D4"/>
    <w:rsid w:val="00F71E48"/>
    <w:rsid w:val="00F73E19"/>
    <w:rsid w:val="00F75316"/>
    <w:rsid w:val="00F771AA"/>
    <w:rsid w:val="00F779C2"/>
    <w:rsid w:val="00F80C40"/>
    <w:rsid w:val="00F80E53"/>
    <w:rsid w:val="00F81321"/>
    <w:rsid w:val="00F824B0"/>
    <w:rsid w:val="00F828D0"/>
    <w:rsid w:val="00F85730"/>
    <w:rsid w:val="00F85A9C"/>
    <w:rsid w:val="00F85BE1"/>
    <w:rsid w:val="00F918B8"/>
    <w:rsid w:val="00F92100"/>
    <w:rsid w:val="00F921BD"/>
    <w:rsid w:val="00FA0921"/>
    <w:rsid w:val="00FA0C83"/>
    <w:rsid w:val="00FA3692"/>
    <w:rsid w:val="00FA42AD"/>
    <w:rsid w:val="00FA573D"/>
    <w:rsid w:val="00FA6E15"/>
    <w:rsid w:val="00FB01D4"/>
    <w:rsid w:val="00FB0DFA"/>
    <w:rsid w:val="00FB1869"/>
    <w:rsid w:val="00FB6297"/>
    <w:rsid w:val="00FC0963"/>
    <w:rsid w:val="00FC13A4"/>
    <w:rsid w:val="00FC1A3B"/>
    <w:rsid w:val="00FC1B83"/>
    <w:rsid w:val="00FC414E"/>
    <w:rsid w:val="00FC73AA"/>
    <w:rsid w:val="00FD11D2"/>
    <w:rsid w:val="00FD1F62"/>
    <w:rsid w:val="00FD2686"/>
    <w:rsid w:val="00FD5824"/>
    <w:rsid w:val="00FD6111"/>
    <w:rsid w:val="00FD6772"/>
    <w:rsid w:val="00FD7D48"/>
    <w:rsid w:val="00FD7D69"/>
    <w:rsid w:val="00FE2BB1"/>
    <w:rsid w:val="00FE4CDA"/>
    <w:rsid w:val="00FE66FD"/>
    <w:rsid w:val="00FF0686"/>
    <w:rsid w:val="00FF2B43"/>
    <w:rsid w:val="00FF40BC"/>
    <w:rsid w:val="00FF42A3"/>
    <w:rsid w:val="00FF5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C6AA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C6AA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C6AA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C6AA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C6AA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493408"/>
    <w:pPr>
      <w:keepNext/>
      <w:jc w:val="center"/>
      <w:outlineLvl w:val="4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49340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9340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93408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493408"/>
    <w:rPr>
      <w:rFonts w:ascii="Arial" w:hAnsi="Arial"/>
      <w:b/>
      <w:bCs/>
      <w:sz w:val="24"/>
    </w:rPr>
  </w:style>
  <w:style w:type="paragraph" w:customStyle="1" w:styleId="ConsPlusNormal">
    <w:name w:val="ConsPlusNormal"/>
    <w:rsid w:val="00FA6E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A6E1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FA6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A6E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A6E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FA6E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"/>
    <w:basedOn w:val="a"/>
    <w:link w:val="a5"/>
    <w:rsid w:val="00FA6E15"/>
    <w:pPr>
      <w:shd w:val="clear" w:color="auto" w:fill="FFFFFF"/>
      <w:autoSpaceDE w:val="0"/>
      <w:autoSpaceDN w:val="0"/>
      <w:adjustRightInd w:val="0"/>
    </w:pPr>
    <w:rPr>
      <w:rFonts w:ascii="Times New Roman" w:hAnsi="Times New Roman"/>
      <w:color w:val="313131"/>
      <w:sz w:val="28"/>
      <w:szCs w:val="28"/>
    </w:rPr>
  </w:style>
  <w:style w:type="character" w:customStyle="1" w:styleId="a5">
    <w:name w:val="Основной текст Знак"/>
    <w:link w:val="a4"/>
    <w:semiHidden/>
    <w:locked/>
    <w:rsid w:val="00CA3B85"/>
    <w:rPr>
      <w:color w:val="313131"/>
      <w:sz w:val="28"/>
      <w:szCs w:val="28"/>
      <w:lang w:val="ru-RU" w:eastAsia="ru-RU" w:bidi="ar-SA"/>
    </w:rPr>
  </w:style>
  <w:style w:type="paragraph" w:styleId="a6">
    <w:name w:val="Balloon Text"/>
    <w:basedOn w:val="a"/>
    <w:link w:val="a7"/>
    <w:rsid w:val="00B474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locked/>
    <w:rsid w:val="00CA3B85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List Paragraph"/>
    <w:basedOn w:val="a"/>
    <w:qFormat/>
    <w:rsid w:val="000209CE"/>
    <w:pPr>
      <w:ind w:left="720"/>
      <w:contextualSpacing/>
    </w:pPr>
  </w:style>
  <w:style w:type="paragraph" w:customStyle="1" w:styleId="10">
    <w:name w:val="Абзац списка1"/>
    <w:basedOn w:val="a"/>
    <w:rsid w:val="000209CE"/>
    <w:pPr>
      <w:ind w:left="720"/>
    </w:pPr>
    <w:rPr>
      <w:rFonts w:eastAsia="Calibri"/>
    </w:rPr>
  </w:style>
  <w:style w:type="paragraph" w:customStyle="1" w:styleId="ConsNonformat">
    <w:name w:val="ConsNonformat"/>
    <w:rsid w:val="000209C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HTML">
    <w:name w:val="HTML Preformatted"/>
    <w:basedOn w:val="a"/>
    <w:rsid w:val="00020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rsid w:val="00CA3B8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a">
    <w:name w:val="Верхний колонтитул Знак"/>
    <w:link w:val="a9"/>
    <w:locked/>
    <w:rsid w:val="00CA3B85"/>
    <w:rPr>
      <w:sz w:val="24"/>
      <w:szCs w:val="24"/>
      <w:lang w:val="ru-RU" w:eastAsia="ru-RU" w:bidi="ar-SA"/>
    </w:rPr>
  </w:style>
  <w:style w:type="paragraph" w:styleId="ab">
    <w:name w:val="footer"/>
    <w:basedOn w:val="a"/>
    <w:link w:val="ac"/>
    <w:rsid w:val="00CA3B8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c">
    <w:name w:val="Нижний колонтитул Знак"/>
    <w:link w:val="ab"/>
    <w:locked/>
    <w:rsid w:val="00CA3B85"/>
    <w:rPr>
      <w:sz w:val="24"/>
      <w:szCs w:val="24"/>
      <w:lang w:val="ru-RU" w:eastAsia="ru-RU" w:bidi="ar-SA"/>
    </w:rPr>
  </w:style>
  <w:style w:type="paragraph" w:customStyle="1" w:styleId="11">
    <w:name w:val="Абзац списка11"/>
    <w:basedOn w:val="a"/>
    <w:rsid w:val="00CA3B85"/>
    <w:pPr>
      <w:ind w:left="720"/>
    </w:pPr>
  </w:style>
  <w:style w:type="paragraph" w:styleId="ad">
    <w:name w:val="annotation text"/>
    <w:aliases w:val="!Равноширинный текст документа"/>
    <w:basedOn w:val="a"/>
    <w:link w:val="ae"/>
    <w:rsid w:val="007C6AAB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locked/>
    <w:rsid w:val="00CA3B85"/>
    <w:rPr>
      <w:rFonts w:ascii="Courier" w:hAnsi="Courier"/>
      <w:sz w:val="22"/>
    </w:rPr>
  </w:style>
  <w:style w:type="paragraph" w:styleId="af">
    <w:name w:val="annotation subject"/>
    <w:basedOn w:val="ad"/>
    <w:next w:val="ad"/>
    <w:link w:val="af0"/>
    <w:semiHidden/>
    <w:rsid w:val="00CA3B85"/>
    <w:rPr>
      <w:rFonts w:eastAsia="Calibri"/>
      <w:b/>
      <w:bCs/>
      <w:kern w:val="28"/>
      <w:sz w:val="24"/>
      <w:szCs w:val="24"/>
    </w:rPr>
  </w:style>
  <w:style w:type="character" w:customStyle="1" w:styleId="af0">
    <w:name w:val="Тема примечания Знак"/>
    <w:link w:val="af"/>
    <w:locked/>
    <w:rsid w:val="00CA3B85"/>
    <w:rPr>
      <w:rFonts w:ascii="Courier" w:eastAsia="Calibri" w:hAnsi="Courier"/>
      <w:b/>
      <w:bCs/>
      <w:kern w:val="28"/>
      <w:sz w:val="24"/>
      <w:szCs w:val="24"/>
    </w:rPr>
  </w:style>
  <w:style w:type="character" w:customStyle="1" w:styleId="nobr">
    <w:name w:val="nobr"/>
    <w:rsid w:val="00CA3B85"/>
    <w:rPr>
      <w:rFonts w:cs="Times New Roman"/>
    </w:rPr>
  </w:style>
  <w:style w:type="character" w:customStyle="1" w:styleId="12">
    <w:name w:val="Заголовок 1 Знак"/>
    <w:rsid w:val="00CA3B85"/>
    <w:rPr>
      <w:rFonts w:ascii="Times New Roman" w:hAnsi="Times New Roman" w:cs="Times New Roman"/>
      <w:b/>
      <w:sz w:val="32"/>
      <w:szCs w:val="32"/>
    </w:rPr>
  </w:style>
  <w:style w:type="paragraph" w:customStyle="1" w:styleId="s13">
    <w:name w:val="s_13"/>
    <w:basedOn w:val="a"/>
    <w:rsid w:val="00CA3B85"/>
    <w:pPr>
      <w:ind w:firstLine="720"/>
    </w:pPr>
    <w:rPr>
      <w:sz w:val="20"/>
      <w:szCs w:val="20"/>
    </w:rPr>
  </w:style>
  <w:style w:type="paragraph" w:customStyle="1" w:styleId="13">
    <w:name w:val="Обычный (веб)1"/>
    <w:basedOn w:val="a"/>
    <w:rsid w:val="00CA3B85"/>
    <w:pPr>
      <w:widowControl w:val="0"/>
      <w:tabs>
        <w:tab w:val="left" w:pos="708"/>
      </w:tabs>
      <w:suppressAutoHyphens/>
      <w:spacing w:before="28" w:after="119" w:line="100" w:lineRule="atLeast"/>
    </w:pPr>
    <w:rPr>
      <w:color w:val="00000A"/>
      <w:kern w:val="1"/>
      <w:lang w:eastAsia="hi-IN" w:bidi="hi-IN"/>
    </w:rPr>
  </w:style>
  <w:style w:type="paragraph" w:styleId="af1">
    <w:name w:val="Title"/>
    <w:basedOn w:val="a"/>
    <w:link w:val="af2"/>
    <w:qFormat/>
    <w:rsid w:val="00CA3B85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af2">
    <w:name w:val="Название Знак"/>
    <w:link w:val="af1"/>
    <w:locked/>
    <w:rsid w:val="00CA3B85"/>
    <w:rPr>
      <w:b/>
      <w:sz w:val="28"/>
      <w:lang w:val="ru-RU" w:eastAsia="ru-RU" w:bidi="ar-SA"/>
    </w:rPr>
  </w:style>
  <w:style w:type="paragraph" w:styleId="af3">
    <w:name w:val="Document Map"/>
    <w:basedOn w:val="a"/>
    <w:link w:val="af4"/>
    <w:semiHidden/>
    <w:rsid w:val="00CA3B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link w:val="af3"/>
    <w:semiHidden/>
    <w:locked/>
    <w:rsid w:val="00CA3B85"/>
    <w:rPr>
      <w:rFonts w:ascii="Tahoma" w:hAnsi="Tahoma" w:cs="Tahoma"/>
      <w:lang w:val="ru-RU" w:eastAsia="ru-RU" w:bidi="ar-SA"/>
    </w:rPr>
  </w:style>
  <w:style w:type="character" w:styleId="af5">
    <w:name w:val="Strong"/>
    <w:qFormat/>
    <w:rsid w:val="00CA3B85"/>
    <w:rPr>
      <w:rFonts w:cs="Times New Roman"/>
      <w:b/>
    </w:rPr>
  </w:style>
  <w:style w:type="paragraph" w:styleId="af6">
    <w:name w:val="Normal (Web)"/>
    <w:basedOn w:val="a"/>
    <w:uiPriority w:val="99"/>
    <w:rsid w:val="00CA3B85"/>
    <w:pPr>
      <w:spacing w:before="100" w:beforeAutospacing="1" w:after="100" w:afterAutospacing="1"/>
    </w:pPr>
  </w:style>
  <w:style w:type="character" w:styleId="HTML0">
    <w:name w:val="HTML Variable"/>
    <w:aliases w:val="!Ссылки в документе"/>
    <w:basedOn w:val="a0"/>
    <w:rsid w:val="007C6AAB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C6AA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7">
    <w:name w:val="Hyperlink"/>
    <w:basedOn w:val="a0"/>
    <w:uiPriority w:val="99"/>
    <w:rsid w:val="007C6AAB"/>
    <w:rPr>
      <w:color w:val="0000FF"/>
      <w:u w:val="none"/>
    </w:rPr>
  </w:style>
  <w:style w:type="paragraph" w:customStyle="1" w:styleId="Application">
    <w:name w:val="Application!Приложение"/>
    <w:rsid w:val="007C6AA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C6AA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C6AA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0">
    <w:name w:val="11 приложение"/>
    <w:basedOn w:val="a"/>
    <w:link w:val="111"/>
    <w:qFormat/>
    <w:rsid w:val="00F3082A"/>
    <w:pPr>
      <w:autoSpaceDE w:val="0"/>
      <w:autoSpaceDN w:val="0"/>
      <w:adjustRightInd w:val="0"/>
      <w:jc w:val="right"/>
      <w:outlineLvl w:val="0"/>
    </w:pPr>
    <w:rPr>
      <w:b/>
      <w:kern w:val="28"/>
    </w:rPr>
  </w:style>
  <w:style w:type="character" w:customStyle="1" w:styleId="111">
    <w:name w:val="11 приложение Знак"/>
    <w:link w:val="110"/>
    <w:rsid w:val="00F3082A"/>
    <w:rPr>
      <w:rFonts w:ascii="Arial" w:hAnsi="Arial" w:cs="Arial"/>
      <w:b/>
      <w:kern w:val="28"/>
      <w:sz w:val="24"/>
      <w:szCs w:val="24"/>
    </w:rPr>
  </w:style>
  <w:style w:type="character" w:styleId="af8">
    <w:name w:val="FollowedHyperlink"/>
    <w:uiPriority w:val="99"/>
    <w:rsid w:val="00E46C2A"/>
    <w:rPr>
      <w:color w:val="800080"/>
      <w:u w:val="single"/>
    </w:rPr>
  </w:style>
  <w:style w:type="paragraph" w:customStyle="1" w:styleId="NumberAndDate">
    <w:name w:val="NumberAndDate"/>
    <w:aliases w:val="!Дата и Номер"/>
    <w:qFormat/>
    <w:rsid w:val="007C6AA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C6AAB"/>
    <w:rPr>
      <w:sz w:val="28"/>
    </w:rPr>
  </w:style>
  <w:style w:type="character" w:customStyle="1" w:styleId="matches">
    <w:name w:val="matches"/>
    <w:basedOn w:val="a0"/>
    <w:rsid w:val="00CD5328"/>
  </w:style>
  <w:style w:type="paragraph" w:customStyle="1" w:styleId="copyright-info">
    <w:name w:val="copyright-info"/>
    <w:basedOn w:val="a"/>
    <w:rsid w:val="00CD532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5">
    <w:name w:val="xl65"/>
    <w:basedOn w:val="a"/>
    <w:rsid w:val="00E04145"/>
    <w:pPr>
      <w:spacing w:before="100" w:beforeAutospacing="1" w:after="100" w:afterAutospacing="1"/>
      <w:ind w:firstLine="0"/>
      <w:jc w:val="left"/>
    </w:pPr>
    <w:rPr>
      <w:rFonts w:ascii="Times New Roman" w:hAnsi="Times New Roman"/>
      <w:i/>
      <w:iCs/>
      <w:color w:val="538ED5"/>
    </w:rPr>
  </w:style>
  <w:style w:type="paragraph" w:customStyle="1" w:styleId="xl66">
    <w:name w:val="xl66"/>
    <w:basedOn w:val="a"/>
    <w:rsid w:val="00E0414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7">
    <w:name w:val="xl67"/>
    <w:basedOn w:val="a"/>
    <w:rsid w:val="00E0414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8">
    <w:name w:val="xl68"/>
    <w:basedOn w:val="a"/>
    <w:rsid w:val="00E0414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9">
    <w:name w:val="xl69"/>
    <w:basedOn w:val="a"/>
    <w:rsid w:val="00E0414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E04145"/>
    <w:pPr>
      <w:spacing w:before="100" w:beforeAutospacing="1" w:after="100" w:afterAutospacing="1"/>
      <w:ind w:firstLine="0"/>
      <w:jc w:val="left"/>
    </w:pPr>
    <w:rPr>
      <w:rFonts w:ascii="Traditional Arabic" w:hAnsi="Traditional Arabic" w:cs="Traditional Arabic"/>
      <w:b/>
      <w:bCs/>
    </w:rPr>
  </w:style>
  <w:style w:type="paragraph" w:customStyle="1" w:styleId="xl71">
    <w:name w:val="xl71"/>
    <w:basedOn w:val="a"/>
    <w:rsid w:val="00E04145"/>
    <w:pPr>
      <w:spacing w:before="100" w:beforeAutospacing="1" w:after="100" w:afterAutospacing="1"/>
      <w:ind w:firstLine="0"/>
      <w:jc w:val="left"/>
    </w:pPr>
    <w:rPr>
      <w:rFonts w:ascii="Traditional Arabic" w:hAnsi="Traditional Arabic" w:cs="Traditional Arabic"/>
      <w:b/>
      <w:bCs/>
    </w:rPr>
  </w:style>
  <w:style w:type="paragraph" w:customStyle="1" w:styleId="xl72">
    <w:name w:val="xl72"/>
    <w:basedOn w:val="a"/>
    <w:rsid w:val="00E04145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3">
    <w:name w:val="xl73"/>
    <w:basedOn w:val="a"/>
    <w:rsid w:val="00E04145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4">
    <w:name w:val="xl74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6">
    <w:name w:val="xl76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77">
    <w:name w:val="xl77"/>
    <w:basedOn w:val="a"/>
    <w:rsid w:val="00E041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78">
    <w:name w:val="xl78"/>
    <w:basedOn w:val="a"/>
    <w:rsid w:val="00E0414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79">
    <w:name w:val="xl79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80">
    <w:name w:val="xl80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1">
    <w:name w:val="xl81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2">
    <w:name w:val="xl82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4">
    <w:name w:val="xl84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5">
    <w:name w:val="xl85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6">
    <w:name w:val="xl86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7">
    <w:name w:val="xl87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8">
    <w:name w:val="xl88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89">
    <w:name w:val="xl89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90">
    <w:name w:val="xl90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91">
    <w:name w:val="xl91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92">
    <w:name w:val="xl92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93">
    <w:name w:val="xl93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4">
    <w:name w:val="xl94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5">
    <w:name w:val="xl95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6">
    <w:name w:val="xl96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7">
    <w:name w:val="xl97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98">
    <w:name w:val="xl98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9">
    <w:name w:val="xl99"/>
    <w:basedOn w:val="a"/>
    <w:rsid w:val="00E041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100">
    <w:name w:val="xl100"/>
    <w:basedOn w:val="a"/>
    <w:rsid w:val="00E0414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101">
    <w:name w:val="xl101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102">
    <w:name w:val="xl102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3">
    <w:name w:val="xl103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4">
    <w:name w:val="xl104"/>
    <w:basedOn w:val="a"/>
    <w:rsid w:val="00E041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105">
    <w:name w:val="xl105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6">
    <w:name w:val="xl106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E041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108">
    <w:name w:val="xl108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9">
    <w:name w:val="xl109"/>
    <w:basedOn w:val="a"/>
    <w:rsid w:val="00E0414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110">
    <w:name w:val="xl110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111">
    <w:name w:val="xl111"/>
    <w:basedOn w:val="a"/>
    <w:rsid w:val="00E0414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3">
    <w:name w:val="xl113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4">
    <w:name w:val="xl114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E041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E041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8">
    <w:name w:val="xl118"/>
    <w:basedOn w:val="a"/>
    <w:rsid w:val="00E041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9">
    <w:name w:val="xl119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0">
    <w:name w:val="xl120"/>
    <w:basedOn w:val="a"/>
    <w:rsid w:val="00E041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1">
    <w:name w:val="xl121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B050"/>
      <w:sz w:val="20"/>
      <w:szCs w:val="20"/>
    </w:rPr>
  </w:style>
  <w:style w:type="paragraph" w:customStyle="1" w:styleId="xl122">
    <w:name w:val="xl122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B050"/>
      <w:sz w:val="20"/>
      <w:szCs w:val="20"/>
    </w:rPr>
  </w:style>
  <w:style w:type="paragraph" w:customStyle="1" w:styleId="xl123">
    <w:name w:val="xl123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B050"/>
      <w:sz w:val="20"/>
      <w:szCs w:val="20"/>
    </w:rPr>
  </w:style>
  <w:style w:type="paragraph" w:customStyle="1" w:styleId="xl124">
    <w:name w:val="xl124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B050"/>
      <w:sz w:val="20"/>
      <w:szCs w:val="20"/>
    </w:rPr>
  </w:style>
  <w:style w:type="paragraph" w:customStyle="1" w:styleId="xl125">
    <w:name w:val="xl125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color w:val="00B050"/>
      <w:sz w:val="20"/>
      <w:szCs w:val="20"/>
    </w:rPr>
  </w:style>
  <w:style w:type="paragraph" w:customStyle="1" w:styleId="xl126">
    <w:name w:val="xl126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color w:val="00B050"/>
      <w:sz w:val="20"/>
      <w:szCs w:val="20"/>
    </w:rPr>
  </w:style>
  <w:style w:type="paragraph" w:customStyle="1" w:styleId="xl127">
    <w:name w:val="xl127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B050"/>
      <w:sz w:val="20"/>
      <w:szCs w:val="20"/>
    </w:rPr>
  </w:style>
  <w:style w:type="paragraph" w:customStyle="1" w:styleId="xl128">
    <w:name w:val="xl128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color w:val="00B050"/>
    </w:rPr>
  </w:style>
  <w:style w:type="paragraph" w:customStyle="1" w:styleId="xl129">
    <w:name w:val="xl129"/>
    <w:basedOn w:val="a"/>
    <w:rsid w:val="00E0414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0">
    <w:name w:val="xl130"/>
    <w:basedOn w:val="a"/>
    <w:rsid w:val="00E0414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1">
    <w:name w:val="xl131"/>
    <w:basedOn w:val="a"/>
    <w:rsid w:val="00E041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2">
    <w:name w:val="xl132"/>
    <w:basedOn w:val="a"/>
    <w:rsid w:val="00E041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3">
    <w:name w:val="xl133"/>
    <w:basedOn w:val="a"/>
    <w:rsid w:val="00E041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4">
    <w:name w:val="xl134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5">
    <w:name w:val="xl135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6">
    <w:name w:val="xl136"/>
    <w:basedOn w:val="a"/>
    <w:rsid w:val="00E041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raditional Arabic" w:hAnsi="Traditional Arabic" w:cs="Traditional Arabic"/>
      <w:b/>
      <w:bCs/>
      <w:sz w:val="20"/>
      <w:szCs w:val="20"/>
    </w:rPr>
  </w:style>
  <w:style w:type="paragraph" w:customStyle="1" w:styleId="xl137">
    <w:name w:val="xl137"/>
    <w:basedOn w:val="a"/>
    <w:rsid w:val="00E041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raditional Arabic" w:hAnsi="Traditional Arabic" w:cs="Traditional Arabic"/>
      <w:b/>
      <w:bCs/>
      <w:sz w:val="20"/>
      <w:szCs w:val="20"/>
    </w:rPr>
  </w:style>
  <w:style w:type="paragraph" w:customStyle="1" w:styleId="xl138">
    <w:name w:val="xl138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9">
    <w:name w:val="xl139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0">
    <w:name w:val="xl140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1">
    <w:name w:val="xl141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2">
    <w:name w:val="xl142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143">
    <w:name w:val="xl143"/>
    <w:basedOn w:val="a"/>
    <w:rsid w:val="00E041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144">
    <w:name w:val="xl144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5">
    <w:name w:val="xl145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6">
    <w:name w:val="xl146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7">
    <w:name w:val="xl147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8">
    <w:name w:val="xl148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9">
    <w:name w:val="xl149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0">
    <w:name w:val="xl150"/>
    <w:basedOn w:val="a"/>
    <w:rsid w:val="00E041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1">
    <w:name w:val="xl151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2">
    <w:name w:val="xl152"/>
    <w:basedOn w:val="a"/>
    <w:rsid w:val="00E041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3">
    <w:name w:val="xl153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4">
    <w:name w:val="xl154"/>
    <w:basedOn w:val="a"/>
    <w:rsid w:val="00E0414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raditional Arabic" w:hAnsi="Traditional Arabic" w:cs="Traditional Arabic"/>
      <w:b/>
      <w:bCs/>
      <w:sz w:val="20"/>
      <w:szCs w:val="20"/>
    </w:rPr>
  </w:style>
  <w:style w:type="paragraph" w:customStyle="1" w:styleId="xl155">
    <w:name w:val="xl155"/>
    <w:basedOn w:val="a"/>
    <w:rsid w:val="00E0414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raditional Arabic" w:hAnsi="Traditional Arabic" w:cs="Traditional Arabic"/>
      <w:b/>
      <w:bCs/>
      <w:sz w:val="20"/>
      <w:szCs w:val="20"/>
    </w:rPr>
  </w:style>
  <w:style w:type="paragraph" w:customStyle="1" w:styleId="xl156">
    <w:name w:val="xl156"/>
    <w:basedOn w:val="a"/>
    <w:rsid w:val="00E041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raditional Arabic" w:hAnsi="Traditional Arabic" w:cs="Traditional Arabic"/>
      <w:b/>
      <w:bCs/>
      <w:sz w:val="20"/>
      <w:szCs w:val="20"/>
    </w:rPr>
  </w:style>
  <w:style w:type="paragraph" w:customStyle="1" w:styleId="xl157">
    <w:name w:val="xl157"/>
    <w:basedOn w:val="a"/>
    <w:rsid w:val="00E041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raditional Arabic" w:hAnsi="Traditional Arabic" w:cs="Traditional Arabic"/>
      <w:b/>
      <w:bCs/>
      <w:sz w:val="20"/>
      <w:szCs w:val="20"/>
    </w:rPr>
  </w:style>
  <w:style w:type="paragraph" w:customStyle="1" w:styleId="xl158">
    <w:name w:val="xl158"/>
    <w:basedOn w:val="a"/>
    <w:rsid w:val="00E041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9">
    <w:name w:val="xl159"/>
    <w:basedOn w:val="a"/>
    <w:rsid w:val="00E041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60">
    <w:name w:val="xl160"/>
    <w:basedOn w:val="a"/>
    <w:rsid w:val="00E041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61">
    <w:name w:val="xl161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62">
    <w:name w:val="xl162"/>
    <w:basedOn w:val="a"/>
    <w:rsid w:val="00E041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63">
    <w:name w:val="xl163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64">
    <w:name w:val="xl164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65">
    <w:name w:val="xl165"/>
    <w:basedOn w:val="a"/>
    <w:rsid w:val="00E0414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66">
    <w:name w:val="xl166"/>
    <w:basedOn w:val="a"/>
    <w:rsid w:val="00E0414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67">
    <w:name w:val="xl167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raditional Arabic" w:hAnsi="Traditional Arabic" w:cs="Traditional Arabic"/>
      <w:b/>
      <w:bCs/>
      <w:sz w:val="20"/>
      <w:szCs w:val="20"/>
    </w:rPr>
  </w:style>
  <w:style w:type="paragraph" w:customStyle="1" w:styleId="xl168">
    <w:name w:val="xl168"/>
    <w:basedOn w:val="a"/>
    <w:rsid w:val="00E041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raditional Arabic" w:hAnsi="Traditional Arabic" w:cs="Traditional Arabic"/>
      <w:b/>
      <w:bCs/>
      <w:sz w:val="20"/>
      <w:szCs w:val="20"/>
    </w:rPr>
  </w:style>
  <w:style w:type="paragraph" w:customStyle="1" w:styleId="xl169">
    <w:name w:val="xl169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raditional Arabic" w:hAnsi="Traditional Arabic" w:cs="Traditional Arabic"/>
      <w:b/>
      <w:bCs/>
      <w:sz w:val="20"/>
      <w:szCs w:val="20"/>
    </w:rPr>
  </w:style>
  <w:style w:type="paragraph" w:customStyle="1" w:styleId="xl170">
    <w:name w:val="xl170"/>
    <w:basedOn w:val="a"/>
    <w:rsid w:val="00E0414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71">
    <w:name w:val="xl171"/>
    <w:basedOn w:val="a"/>
    <w:rsid w:val="00E0414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72">
    <w:name w:val="xl172"/>
    <w:basedOn w:val="a"/>
    <w:rsid w:val="00E041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73">
    <w:name w:val="xl173"/>
    <w:basedOn w:val="a"/>
    <w:rsid w:val="00E041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74">
    <w:name w:val="xl174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75">
    <w:name w:val="xl175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76">
    <w:name w:val="xl176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77">
    <w:name w:val="xl177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78">
    <w:name w:val="xl178"/>
    <w:basedOn w:val="a"/>
    <w:rsid w:val="00E041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raditional Arabic" w:hAnsi="Traditional Arabic" w:cs="Traditional Arabic"/>
      <w:b/>
      <w:bCs/>
      <w:sz w:val="20"/>
      <w:szCs w:val="20"/>
    </w:rPr>
  </w:style>
  <w:style w:type="paragraph" w:customStyle="1" w:styleId="xl179">
    <w:name w:val="xl179"/>
    <w:basedOn w:val="a"/>
    <w:rsid w:val="00E041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raditional Arabic" w:hAnsi="Traditional Arabic" w:cs="Traditional Arabic"/>
      <w:b/>
      <w:bCs/>
      <w:sz w:val="20"/>
      <w:szCs w:val="20"/>
    </w:rPr>
  </w:style>
  <w:style w:type="paragraph" w:customStyle="1" w:styleId="xl180">
    <w:name w:val="xl180"/>
    <w:basedOn w:val="a"/>
    <w:rsid w:val="00E0414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1">
    <w:name w:val="xl181"/>
    <w:basedOn w:val="a"/>
    <w:rsid w:val="00E0414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2">
    <w:name w:val="xl182"/>
    <w:basedOn w:val="a"/>
    <w:rsid w:val="00E041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3">
    <w:name w:val="xl183"/>
    <w:basedOn w:val="a"/>
    <w:rsid w:val="00E041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4">
    <w:name w:val="xl184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185">
    <w:name w:val="xl185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186">
    <w:name w:val="xl186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87">
    <w:name w:val="xl187"/>
    <w:basedOn w:val="a"/>
    <w:rsid w:val="00E0414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8">
    <w:name w:val="xl188"/>
    <w:basedOn w:val="a"/>
    <w:rsid w:val="00E041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89">
    <w:name w:val="xl189"/>
    <w:basedOn w:val="a"/>
    <w:rsid w:val="00E041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90">
    <w:name w:val="xl190"/>
    <w:basedOn w:val="a"/>
    <w:rsid w:val="00E0414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91">
    <w:name w:val="xl191"/>
    <w:basedOn w:val="a"/>
    <w:rsid w:val="00E0414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92">
    <w:name w:val="xl192"/>
    <w:basedOn w:val="a"/>
    <w:rsid w:val="00E041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93">
    <w:name w:val="xl193"/>
    <w:basedOn w:val="a"/>
    <w:rsid w:val="00E041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94">
    <w:name w:val="xl194"/>
    <w:basedOn w:val="a"/>
    <w:rsid w:val="00E041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95">
    <w:name w:val="xl195"/>
    <w:basedOn w:val="a"/>
    <w:rsid w:val="00E041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96">
    <w:name w:val="xl196"/>
    <w:basedOn w:val="a"/>
    <w:rsid w:val="00E041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97">
    <w:name w:val="xl197"/>
    <w:basedOn w:val="a"/>
    <w:rsid w:val="00E041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98">
    <w:name w:val="xl198"/>
    <w:basedOn w:val="a"/>
    <w:rsid w:val="00E041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99">
    <w:name w:val="xl199"/>
    <w:basedOn w:val="a"/>
    <w:rsid w:val="00E041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00">
    <w:name w:val="xl200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01">
    <w:name w:val="xl201"/>
    <w:basedOn w:val="a"/>
    <w:rsid w:val="00E0414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02">
    <w:name w:val="xl202"/>
    <w:basedOn w:val="a"/>
    <w:rsid w:val="00E041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3">
    <w:name w:val="xl63"/>
    <w:basedOn w:val="a"/>
    <w:rsid w:val="003D351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4">
    <w:name w:val="xl64"/>
    <w:basedOn w:val="a"/>
    <w:rsid w:val="003D351E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C6AA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C6AA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C6AA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C6AA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C6AA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493408"/>
    <w:pPr>
      <w:keepNext/>
      <w:jc w:val="center"/>
      <w:outlineLvl w:val="4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49340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9340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93408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493408"/>
    <w:rPr>
      <w:rFonts w:ascii="Arial" w:hAnsi="Arial"/>
      <w:b/>
      <w:bCs/>
      <w:sz w:val="24"/>
    </w:rPr>
  </w:style>
  <w:style w:type="paragraph" w:customStyle="1" w:styleId="ConsPlusNormal">
    <w:name w:val="ConsPlusNormal"/>
    <w:rsid w:val="00FA6E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A6E1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FA6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A6E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A6E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FA6E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"/>
    <w:basedOn w:val="a"/>
    <w:link w:val="a5"/>
    <w:rsid w:val="00FA6E15"/>
    <w:pPr>
      <w:shd w:val="clear" w:color="auto" w:fill="FFFFFF"/>
      <w:autoSpaceDE w:val="0"/>
      <w:autoSpaceDN w:val="0"/>
      <w:adjustRightInd w:val="0"/>
    </w:pPr>
    <w:rPr>
      <w:rFonts w:ascii="Times New Roman" w:hAnsi="Times New Roman"/>
      <w:color w:val="313131"/>
      <w:sz w:val="28"/>
      <w:szCs w:val="28"/>
    </w:rPr>
  </w:style>
  <w:style w:type="character" w:customStyle="1" w:styleId="a5">
    <w:name w:val="Основной текст Знак"/>
    <w:link w:val="a4"/>
    <w:semiHidden/>
    <w:locked/>
    <w:rsid w:val="00CA3B85"/>
    <w:rPr>
      <w:color w:val="313131"/>
      <w:sz w:val="28"/>
      <w:szCs w:val="28"/>
      <w:lang w:val="ru-RU" w:eastAsia="ru-RU" w:bidi="ar-SA"/>
    </w:rPr>
  </w:style>
  <w:style w:type="paragraph" w:styleId="a6">
    <w:name w:val="Balloon Text"/>
    <w:basedOn w:val="a"/>
    <w:link w:val="a7"/>
    <w:rsid w:val="00B474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locked/>
    <w:rsid w:val="00CA3B85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List Paragraph"/>
    <w:basedOn w:val="a"/>
    <w:qFormat/>
    <w:rsid w:val="000209CE"/>
    <w:pPr>
      <w:ind w:left="720"/>
      <w:contextualSpacing/>
    </w:pPr>
  </w:style>
  <w:style w:type="paragraph" w:customStyle="1" w:styleId="10">
    <w:name w:val="Абзац списка1"/>
    <w:basedOn w:val="a"/>
    <w:rsid w:val="000209CE"/>
    <w:pPr>
      <w:ind w:left="720"/>
    </w:pPr>
    <w:rPr>
      <w:rFonts w:eastAsia="Calibri"/>
    </w:rPr>
  </w:style>
  <w:style w:type="paragraph" w:customStyle="1" w:styleId="ConsNonformat">
    <w:name w:val="ConsNonformat"/>
    <w:rsid w:val="000209C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HTML">
    <w:name w:val="HTML Preformatted"/>
    <w:basedOn w:val="a"/>
    <w:rsid w:val="00020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rsid w:val="00CA3B8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a">
    <w:name w:val="Верхний колонтитул Знак"/>
    <w:link w:val="a9"/>
    <w:locked/>
    <w:rsid w:val="00CA3B85"/>
    <w:rPr>
      <w:sz w:val="24"/>
      <w:szCs w:val="24"/>
      <w:lang w:val="ru-RU" w:eastAsia="ru-RU" w:bidi="ar-SA"/>
    </w:rPr>
  </w:style>
  <w:style w:type="paragraph" w:styleId="ab">
    <w:name w:val="footer"/>
    <w:basedOn w:val="a"/>
    <w:link w:val="ac"/>
    <w:rsid w:val="00CA3B8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c">
    <w:name w:val="Нижний колонтитул Знак"/>
    <w:link w:val="ab"/>
    <w:locked/>
    <w:rsid w:val="00CA3B85"/>
    <w:rPr>
      <w:sz w:val="24"/>
      <w:szCs w:val="24"/>
      <w:lang w:val="ru-RU" w:eastAsia="ru-RU" w:bidi="ar-SA"/>
    </w:rPr>
  </w:style>
  <w:style w:type="paragraph" w:customStyle="1" w:styleId="11">
    <w:name w:val="Абзац списка11"/>
    <w:basedOn w:val="a"/>
    <w:rsid w:val="00CA3B85"/>
    <w:pPr>
      <w:ind w:left="720"/>
    </w:pPr>
  </w:style>
  <w:style w:type="paragraph" w:styleId="ad">
    <w:name w:val="annotation text"/>
    <w:aliases w:val="!Равноширинный текст документа"/>
    <w:basedOn w:val="a"/>
    <w:link w:val="ae"/>
    <w:rsid w:val="007C6AAB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locked/>
    <w:rsid w:val="00CA3B85"/>
    <w:rPr>
      <w:rFonts w:ascii="Courier" w:hAnsi="Courier"/>
      <w:sz w:val="22"/>
    </w:rPr>
  </w:style>
  <w:style w:type="paragraph" w:styleId="af">
    <w:name w:val="annotation subject"/>
    <w:basedOn w:val="ad"/>
    <w:next w:val="ad"/>
    <w:link w:val="af0"/>
    <w:semiHidden/>
    <w:rsid w:val="00CA3B85"/>
    <w:rPr>
      <w:rFonts w:eastAsia="Calibri"/>
      <w:b/>
      <w:bCs/>
      <w:kern w:val="28"/>
      <w:sz w:val="24"/>
      <w:szCs w:val="24"/>
    </w:rPr>
  </w:style>
  <w:style w:type="character" w:customStyle="1" w:styleId="af0">
    <w:name w:val="Тема примечания Знак"/>
    <w:link w:val="af"/>
    <w:locked/>
    <w:rsid w:val="00CA3B85"/>
    <w:rPr>
      <w:rFonts w:ascii="Courier" w:eastAsia="Calibri" w:hAnsi="Courier"/>
      <w:b/>
      <w:bCs/>
      <w:kern w:val="28"/>
      <w:sz w:val="24"/>
      <w:szCs w:val="24"/>
    </w:rPr>
  </w:style>
  <w:style w:type="character" w:customStyle="1" w:styleId="nobr">
    <w:name w:val="nobr"/>
    <w:rsid w:val="00CA3B85"/>
    <w:rPr>
      <w:rFonts w:cs="Times New Roman"/>
    </w:rPr>
  </w:style>
  <w:style w:type="character" w:customStyle="1" w:styleId="12">
    <w:name w:val="Заголовок 1 Знак"/>
    <w:rsid w:val="00CA3B85"/>
    <w:rPr>
      <w:rFonts w:ascii="Times New Roman" w:hAnsi="Times New Roman" w:cs="Times New Roman"/>
      <w:b/>
      <w:sz w:val="32"/>
      <w:szCs w:val="32"/>
    </w:rPr>
  </w:style>
  <w:style w:type="paragraph" w:customStyle="1" w:styleId="s13">
    <w:name w:val="s_13"/>
    <w:basedOn w:val="a"/>
    <w:rsid w:val="00CA3B85"/>
    <w:pPr>
      <w:ind w:firstLine="720"/>
    </w:pPr>
    <w:rPr>
      <w:sz w:val="20"/>
      <w:szCs w:val="20"/>
    </w:rPr>
  </w:style>
  <w:style w:type="paragraph" w:customStyle="1" w:styleId="13">
    <w:name w:val="Обычный (веб)1"/>
    <w:basedOn w:val="a"/>
    <w:rsid w:val="00CA3B85"/>
    <w:pPr>
      <w:widowControl w:val="0"/>
      <w:tabs>
        <w:tab w:val="left" w:pos="708"/>
      </w:tabs>
      <w:suppressAutoHyphens/>
      <w:spacing w:before="28" w:after="119" w:line="100" w:lineRule="atLeast"/>
    </w:pPr>
    <w:rPr>
      <w:color w:val="00000A"/>
      <w:kern w:val="1"/>
      <w:lang w:eastAsia="hi-IN" w:bidi="hi-IN"/>
    </w:rPr>
  </w:style>
  <w:style w:type="paragraph" w:styleId="af1">
    <w:name w:val="Title"/>
    <w:basedOn w:val="a"/>
    <w:link w:val="af2"/>
    <w:qFormat/>
    <w:rsid w:val="00CA3B85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af2">
    <w:name w:val="Название Знак"/>
    <w:link w:val="af1"/>
    <w:locked/>
    <w:rsid w:val="00CA3B85"/>
    <w:rPr>
      <w:b/>
      <w:sz w:val="28"/>
      <w:lang w:val="ru-RU" w:eastAsia="ru-RU" w:bidi="ar-SA"/>
    </w:rPr>
  </w:style>
  <w:style w:type="paragraph" w:styleId="af3">
    <w:name w:val="Document Map"/>
    <w:basedOn w:val="a"/>
    <w:link w:val="af4"/>
    <w:semiHidden/>
    <w:rsid w:val="00CA3B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link w:val="af3"/>
    <w:semiHidden/>
    <w:locked/>
    <w:rsid w:val="00CA3B85"/>
    <w:rPr>
      <w:rFonts w:ascii="Tahoma" w:hAnsi="Tahoma" w:cs="Tahoma"/>
      <w:lang w:val="ru-RU" w:eastAsia="ru-RU" w:bidi="ar-SA"/>
    </w:rPr>
  </w:style>
  <w:style w:type="character" w:styleId="af5">
    <w:name w:val="Strong"/>
    <w:qFormat/>
    <w:rsid w:val="00CA3B85"/>
    <w:rPr>
      <w:rFonts w:cs="Times New Roman"/>
      <w:b/>
    </w:rPr>
  </w:style>
  <w:style w:type="paragraph" w:styleId="af6">
    <w:name w:val="Normal (Web)"/>
    <w:basedOn w:val="a"/>
    <w:uiPriority w:val="99"/>
    <w:rsid w:val="00CA3B85"/>
    <w:pPr>
      <w:spacing w:before="100" w:beforeAutospacing="1" w:after="100" w:afterAutospacing="1"/>
    </w:pPr>
  </w:style>
  <w:style w:type="character" w:styleId="HTML0">
    <w:name w:val="HTML Variable"/>
    <w:aliases w:val="!Ссылки в документе"/>
    <w:basedOn w:val="a0"/>
    <w:rsid w:val="007C6AAB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C6AA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7">
    <w:name w:val="Hyperlink"/>
    <w:basedOn w:val="a0"/>
    <w:uiPriority w:val="99"/>
    <w:rsid w:val="007C6AAB"/>
    <w:rPr>
      <w:color w:val="0000FF"/>
      <w:u w:val="none"/>
    </w:rPr>
  </w:style>
  <w:style w:type="paragraph" w:customStyle="1" w:styleId="Application">
    <w:name w:val="Application!Приложение"/>
    <w:rsid w:val="007C6AA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C6AA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C6AA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0">
    <w:name w:val="11 приложение"/>
    <w:basedOn w:val="a"/>
    <w:link w:val="111"/>
    <w:qFormat/>
    <w:rsid w:val="00F3082A"/>
    <w:pPr>
      <w:autoSpaceDE w:val="0"/>
      <w:autoSpaceDN w:val="0"/>
      <w:adjustRightInd w:val="0"/>
      <w:jc w:val="right"/>
      <w:outlineLvl w:val="0"/>
    </w:pPr>
    <w:rPr>
      <w:b/>
      <w:kern w:val="28"/>
    </w:rPr>
  </w:style>
  <w:style w:type="character" w:customStyle="1" w:styleId="111">
    <w:name w:val="11 приложение Знак"/>
    <w:link w:val="110"/>
    <w:rsid w:val="00F3082A"/>
    <w:rPr>
      <w:rFonts w:ascii="Arial" w:hAnsi="Arial" w:cs="Arial"/>
      <w:b/>
      <w:kern w:val="28"/>
      <w:sz w:val="24"/>
      <w:szCs w:val="24"/>
    </w:rPr>
  </w:style>
  <w:style w:type="character" w:styleId="af8">
    <w:name w:val="FollowedHyperlink"/>
    <w:uiPriority w:val="99"/>
    <w:rsid w:val="00E46C2A"/>
    <w:rPr>
      <w:color w:val="800080"/>
      <w:u w:val="single"/>
    </w:rPr>
  </w:style>
  <w:style w:type="paragraph" w:customStyle="1" w:styleId="NumberAndDate">
    <w:name w:val="NumberAndDate"/>
    <w:aliases w:val="!Дата и Номер"/>
    <w:qFormat/>
    <w:rsid w:val="007C6AA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C6AAB"/>
    <w:rPr>
      <w:sz w:val="28"/>
    </w:rPr>
  </w:style>
  <w:style w:type="character" w:customStyle="1" w:styleId="matches">
    <w:name w:val="matches"/>
    <w:basedOn w:val="a0"/>
    <w:rsid w:val="00CD5328"/>
  </w:style>
  <w:style w:type="paragraph" w:customStyle="1" w:styleId="copyright-info">
    <w:name w:val="copyright-info"/>
    <w:basedOn w:val="a"/>
    <w:rsid w:val="00CD5328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5">
    <w:name w:val="xl65"/>
    <w:basedOn w:val="a"/>
    <w:rsid w:val="00E04145"/>
    <w:pPr>
      <w:spacing w:before="100" w:beforeAutospacing="1" w:after="100" w:afterAutospacing="1"/>
      <w:ind w:firstLine="0"/>
      <w:jc w:val="left"/>
    </w:pPr>
    <w:rPr>
      <w:rFonts w:ascii="Times New Roman" w:hAnsi="Times New Roman"/>
      <w:i/>
      <w:iCs/>
      <w:color w:val="538ED5"/>
    </w:rPr>
  </w:style>
  <w:style w:type="paragraph" w:customStyle="1" w:styleId="xl66">
    <w:name w:val="xl66"/>
    <w:basedOn w:val="a"/>
    <w:rsid w:val="00E0414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7">
    <w:name w:val="xl67"/>
    <w:basedOn w:val="a"/>
    <w:rsid w:val="00E0414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8">
    <w:name w:val="xl68"/>
    <w:basedOn w:val="a"/>
    <w:rsid w:val="00E0414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9">
    <w:name w:val="xl69"/>
    <w:basedOn w:val="a"/>
    <w:rsid w:val="00E0414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E04145"/>
    <w:pPr>
      <w:spacing w:before="100" w:beforeAutospacing="1" w:after="100" w:afterAutospacing="1"/>
      <w:ind w:firstLine="0"/>
      <w:jc w:val="left"/>
    </w:pPr>
    <w:rPr>
      <w:rFonts w:ascii="Traditional Arabic" w:hAnsi="Traditional Arabic" w:cs="Traditional Arabic"/>
      <w:b/>
      <w:bCs/>
    </w:rPr>
  </w:style>
  <w:style w:type="paragraph" w:customStyle="1" w:styleId="xl71">
    <w:name w:val="xl71"/>
    <w:basedOn w:val="a"/>
    <w:rsid w:val="00E04145"/>
    <w:pPr>
      <w:spacing w:before="100" w:beforeAutospacing="1" w:after="100" w:afterAutospacing="1"/>
      <w:ind w:firstLine="0"/>
      <w:jc w:val="left"/>
    </w:pPr>
    <w:rPr>
      <w:rFonts w:ascii="Traditional Arabic" w:hAnsi="Traditional Arabic" w:cs="Traditional Arabic"/>
      <w:b/>
      <w:bCs/>
    </w:rPr>
  </w:style>
  <w:style w:type="paragraph" w:customStyle="1" w:styleId="xl72">
    <w:name w:val="xl72"/>
    <w:basedOn w:val="a"/>
    <w:rsid w:val="00E04145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3">
    <w:name w:val="xl73"/>
    <w:basedOn w:val="a"/>
    <w:rsid w:val="00E04145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4">
    <w:name w:val="xl74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6">
    <w:name w:val="xl76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77">
    <w:name w:val="xl77"/>
    <w:basedOn w:val="a"/>
    <w:rsid w:val="00E041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78">
    <w:name w:val="xl78"/>
    <w:basedOn w:val="a"/>
    <w:rsid w:val="00E0414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79">
    <w:name w:val="xl79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80">
    <w:name w:val="xl80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1">
    <w:name w:val="xl81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2">
    <w:name w:val="xl82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4">
    <w:name w:val="xl84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5">
    <w:name w:val="xl85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6">
    <w:name w:val="xl86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7">
    <w:name w:val="xl87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8">
    <w:name w:val="xl88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89">
    <w:name w:val="xl89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90">
    <w:name w:val="xl90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91">
    <w:name w:val="xl91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92">
    <w:name w:val="xl92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93">
    <w:name w:val="xl93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4">
    <w:name w:val="xl94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5">
    <w:name w:val="xl95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6">
    <w:name w:val="xl96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7">
    <w:name w:val="xl97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98">
    <w:name w:val="xl98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9">
    <w:name w:val="xl99"/>
    <w:basedOn w:val="a"/>
    <w:rsid w:val="00E041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100">
    <w:name w:val="xl100"/>
    <w:basedOn w:val="a"/>
    <w:rsid w:val="00E0414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101">
    <w:name w:val="xl101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102">
    <w:name w:val="xl102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3">
    <w:name w:val="xl103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4">
    <w:name w:val="xl104"/>
    <w:basedOn w:val="a"/>
    <w:rsid w:val="00E041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105">
    <w:name w:val="xl105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6">
    <w:name w:val="xl106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E041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108">
    <w:name w:val="xl108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9">
    <w:name w:val="xl109"/>
    <w:basedOn w:val="a"/>
    <w:rsid w:val="00E0414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110">
    <w:name w:val="xl110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111">
    <w:name w:val="xl111"/>
    <w:basedOn w:val="a"/>
    <w:rsid w:val="00E0414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3">
    <w:name w:val="xl113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4">
    <w:name w:val="xl114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E041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E041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8">
    <w:name w:val="xl118"/>
    <w:basedOn w:val="a"/>
    <w:rsid w:val="00E041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9">
    <w:name w:val="xl119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0">
    <w:name w:val="xl120"/>
    <w:basedOn w:val="a"/>
    <w:rsid w:val="00E041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1">
    <w:name w:val="xl121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B050"/>
      <w:sz w:val="20"/>
      <w:szCs w:val="20"/>
    </w:rPr>
  </w:style>
  <w:style w:type="paragraph" w:customStyle="1" w:styleId="xl122">
    <w:name w:val="xl122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B050"/>
      <w:sz w:val="20"/>
      <w:szCs w:val="20"/>
    </w:rPr>
  </w:style>
  <w:style w:type="paragraph" w:customStyle="1" w:styleId="xl123">
    <w:name w:val="xl123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B050"/>
      <w:sz w:val="20"/>
      <w:szCs w:val="20"/>
    </w:rPr>
  </w:style>
  <w:style w:type="paragraph" w:customStyle="1" w:styleId="xl124">
    <w:name w:val="xl124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B050"/>
      <w:sz w:val="20"/>
      <w:szCs w:val="20"/>
    </w:rPr>
  </w:style>
  <w:style w:type="paragraph" w:customStyle="1" w:styleId="xl125">
    <w:name w:val="xl125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color w:val="00B050"/>
      <w:sz w:val="20"/>
      <w:szCs w:val="20"/>
    </w:rPr>
  </w:style>
  <w:style w:type="paragraph" w:customStyle="1" w:styleId="xl126">
    <w:name w:val="xl126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color w:val="00B050"/>
      <w:sz w:val="20"/>
      <w:szCs w:val="20"/>
    </w:rPr>
  </w:style>
  <w:style w:type="paragraph" w:customStyle="1" w:styleId="xl127">
    <w:name w:val="xl127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B050"/>
      <w:sz w:val="20"/>
      <w:szCs w:val="20"/>
    </w:rPr>
  </w:style>
  <w:style w:type="paragraph" w:customStyle="1" w:styleId="xl128">
    <w:name w:val="xl128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color w:val="00B050"/>
    </w:rPr>
  </w:style>
  <w:style w:type="paragraph" w:customStyle="1" w:styleId="xl129">
    <w:name w:val="xl129"/>
    <w:basedOn w:val="a"/>
    <w:rsid w:val="00E0414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0">
    <w:name w:val="xl130"/>
    <w:basedOn w:val="a"/>
    <w:rsid w:val="00E0414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1">
    <w:name w:val="xl131"/>
    <w:basedOn w:val="a"/>
    <w:rsid w:val="00E041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2">
    <w:name w:val="xl132"/>
    <w:basedOn w:val="a"/>
    <w:rsid w:val="00E041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3">
    <w:name w:val="xl133"/>
    <w:basedOn w:val="a"/>
    <w:rsid w:val="00E041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4">
    <w:name w:val="xl134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5">
    <w:name w:val="xl135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6">
    <w:name w:val="xl136"/>
    <w:basedOn w:val="a"/>
    <w:rsid w:val="00E041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raditional Arabic" w:hAnsi="Traditional Arabic" w:cs="Traditional Arabic"/>
      <w:b/>
      <w:bCs/>
      <w:sz w:val="20"/>
      <w:szCs w:val="20"/>
    </w:rPr>
  </w:style>
  <w:style w:type="paragraph" w:customStyle="1" w:styleId="xl137">
    <w:name w:val="xl137"/>
    <w:basedOn w:val="a"/>
    <w:rsid w:val="00E041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raditional Arabic" w:hAnsi="Traditional Arabic" w:cs="Traditional Arabic"/>
      <w:b/>
      <w:bCs/>
      <w:sz w:val="20"/>
      <w:szCs w:val="20"/>
    </w:rPr>
  </w:style>
  <w:style w:type="paragraph" w:customStyle="1" w:styleId="xl138">
    <w:name w:val="xl138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9">
    <w:name w:val="xl139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0">
    <w:name w:val="xl140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1">
    <w:name w:val="xl141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2">
    <w:name w:val="xl142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143">
    <w:name w:val="xl143"/>
    <w:basedOn w:val="a"/>
    <w:rsid w:val="00E041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144">
    <w:name w:val="xl144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5">
    <w:name w:val="xl145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6">
    <w:name w:val="xl146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7">
    <w:name w:val="xl147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8">
    <w:name w:val="xl148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9">
    <w:name w:val="xl149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0">
    <w:name w:val="xl150"/>
    <w:basedOn w:val="a"/>
    <w:rsid w:val="00E041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1">
    <w:name w:val="xl151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2">
    <w:name w:val="xl152"/>
    <w:basedOn w:val="a"/>
    <w:rsid w:val="00E041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3">
    <w:name w:val="xl153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4">
    <w:name w:val="xl154"/>
    <w:basedOn w:val="a"/>
    <w:rsid w:val="00E0414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raditional Arabic" w:hAnsi="Traditional Arabic" w:cs="Traditional Arabic"/>
      <w:b/>
      <w:bCs/>
      <w:sz w:val="20"/>
      <w:szCs w:val="20"/>
    </w:rPr>
  </w:style>
  <w:style w:type="paragraph" w:customStyle="1" w:styleId="xl155">
    <w:name w:val="xl155"/>
    <w:basedOn w:val="a"/>
    <w:rsid w:val="00E0414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raditional Arabic" w:hAnsi="Traditional Arabic" w:cs="Traditional Arabic"/>
      <w:b/>
      <w:bCs/>
      <w:sz w:val="20"/>
      <w:szCs w:val="20"/>
    </w:rPr>
  </w:style>
  <w:style w:type="paragraph" w:customStyle="1" w:styleId="xl156">
    <w:name w:val="xl156"/>
    <w:basedOn w:val="a"/>
    <w:rsid w:val="00E041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raditional Arabic" w:hAnsi="Traditional Arabic" w:cs="Traditional Arabic"/>
      <w:b/>
      <w:bCs/>
      <w:sz w:val="20"/>
      <w:szCs w:val="20"/>
    </w:rPr>
  </w:style>
  <w:style w:type="paragraph" w:customStyle="1" w:styleId="xl157">
    <w:name w:val="xl157"/>
    <w:basedOn w:val="a"/>
    <w:rsid w:val="00E041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raditional Arabic" w:hAnsi="Traditional Arabic" w:cs="Traditional Arabic"/>
      <w:b/>
      <w:bCs/>
      <w:sz w:val="20"/>
      <w:szCs w:val="20"/>
    </w:rPr>
  </w:style>
  <w:style w:type="paragraph" w:customStyle="1" w:styleId="xl158">
    <w:name w:val="xl158"/>
    <w:basedOn w:val="a"/>
    <w:rsid w:val="00E041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9">
    <w:name w:val="xl159"/>
    <w:basedOn w:val="a"/>
    <w:rsid w:val="00E041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60">
    <w:name w:val="xl160"/>
    <w:basedOn w:val="a"/>
    <w:rsid w:val="00E041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61">
    <w:name w:val="xl161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62">
    <w:name w:val="xl162"/>
    <w:basedOn w:val="a"/>
    <w:rsid w:val="00E041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63">
    <w:name w:val="xl163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64">
    <w:name w:val="xl164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65">
    <w:name w:val="xl165"/>
    <w:basedOn w:val="a"/>
    <w:rsid w:val="00E0414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66">
    <w:name w:val="xl166"/>
    <w:basedOn w:val="a"/>
    <w:rsid w:val="00E0414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67">
    <w:name w:val="xl167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raditional Arabic" w:hAnsi="Traditional Arabic" w:cs="Traditional Arabic"/>
      <w:b/>
      <w:bCs/>
      <w:sz w:val="20"/>
      <w:szCs w:val="20"/>
    </w:rPr>
  </w:style>
  <w:style w:type="paragraph" w:customStyle="1" w:styleId="xl168">
    <w:name w:val="xl168"/>
    <w:basedOn w:val="a"/>
    <w:rsid w:val="00E041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raditional Arabic" w:hAnsi="Traditional Arabic" w:cs="Traditional Arabic"/>
      <w:b/>
      <w:bCs/>
      <w:sz w:val="20"/>
      <w:szCs w:val="20"/>
    </w:rPr>
  </w:style>
  <w:style w:type="paragraph" w:customStyle="1" w:styleId="xl169">
    <w:name w:val="xl169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raditional Arabic" w:hAnsi="Traditional Arabic" w:cs="Traditional Arabic"/>
      <w:b/>
      <w:bCs/>
      <w:sz w:val="20"/>
      <w:szCs w:val="20"/>
    </w:rPr>
  </w:style>
  <w:style w:type="paragraph" w:customStyle="1" w:styleId="xl170">
    <w:name w:val="xl170"/>
    <w:basedOn w:val="a"/>
    <w:rsid w:val="00E0414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71">
    <w:name w:val="xl171"/>
    <w:basedOn w:val="a"/>
    <w:rsid w:val="00E0414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72">
    <w:name w:val="xl172"/>
    <w:basedOn w:val="a"/>
    <w:rsid w:val="00E041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73">
    <w:name w:val="xl173"/>
    <w:basedOn w:val="a"/>
    <w:rsid w:val="00E041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74">
    <w:name w:val="xl174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75">
    <w:name w:val="xl175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76">
    <w:name w:val="xl176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77">
    <w:name w:val="xl177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78">
    <w:name w:val="xl178"/>
    <w:basedOn w:val="a"/>
    <w:rsid w:val="00E041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raditional Arabic" w:hAnsi="Traditional Arabic" w:cs="Traditional Arabic"/>
      <w:b/>
      <w:bCs/>
      <w:sz w:val="20"/>
      <w:szCs w:val="20"/>
    </w:rPr>
  </w:style>
  <w:style w:type="paragraph" w:customStyle="1" w:styleId="xl179">
    <w:name w:val="xl179"/>
    <w:basedOn w:val="a"/>
    <w:rsid w:val="00E041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raditional Arabic" w:hAnsi="Traditional Arabic" w:cs="Traditional Arabic"/>
      <w:b/>
      <w:bCs/>
      <w:sz w:val="20"/>
      <w:szCs w:val="20"/>
    </w:rPr>
  </w:style>
  <w:style w:type="paragraph" w:customStyle="1" w:styleId="xl180">
    <w:name w:val="xl180"/>
    <w:basedOn w:val="a"/>
    <w:rsid w:val="00E0414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1">
    <w:name w:val="xl181"/>
    <w:basedOn w:val="a"/>
    <w:rsid w:val="00E0414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2">
    <w:name w:val="xl182"/>
    <w:basedOn w:val="a"/>
    <w:rsid w:val="00E041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3">
    <w:name w:val="xl183"/>
    <w:basedOn w:val="a"/>
    <w:rsid w:val="00E041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4">
    <w:name w:val="xl184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185">
    <w:name w:val="xl185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186">
    <w:name w:val="xl186"/>
    <w:basedOn w:val="a"/>
    <w:rsid w:val="00E04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87">
    <w:name w:val="xl187"/>
    <w:basedOn w:val="a"/>
    <w:rsid w:val="00E0414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8">
    <w:name w:val="xl188"/>
    <w:basedOn w:val="a"/>
    <w:rsid w:val="00E041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89">
    <w:name w:val="xl189"/>
    <w:basedOn w:val="a"/>
    <w:rsid w:val="00E041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90">
    <w:name w:val="xl190"/>
    <w:basedOn w:val="a"/>
    <w:rsid w:val="00E0414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91">
    <w:name w:val="xl191"/>
    <w:basedOn w:val="a"/>
    <w:rsid w:val="00E0414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92">
    <w:name w:val="xl192"/>
    <w:basedOn w:val="a"/>
    <w:rsid w:val="00E041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93">
    <w:name w:val="xl193"/>
    <w:basedOn w:val="a"/>
    <w:rsid w:val="00E041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94">
    <w:name w:val="xl194"/>
    <w:basedOn w:val="a"/>
    <w:rsid w:val="00E041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95">
    <w:name w:val="xl195"/>
    <w:basedOn w:val="a"/>
    <w:rsid w:val="00E041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96">
    <w:name w:val="xl196"/>
    <w:basedOn w:val="a"/>
    <w:rsid w:val="00E041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97">
    <w:name w:val="xl197"/>
    <w:basedOn w:val="a"/>
    <w:rsid w:val="00E041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98">
    <w:name w:val="xl198"/>
    <w:basedOn w:val="a"/>
    <w:rsid w:val="00E041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99">
    <w:name w:val="xl199"/>
    <w:basedOn w:val="a"/>
    <w:rsid w:val="00E041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00">
    <w:name w:val="xl200"/>
    <w:basedOn w:val="a"/>
    <w:rsid w:val="00E04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01">
    <w:name w:val="xl201"/>
    <w:basedOn w:val="a"/>
    <w:rsid w:val="00E0414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02">
    <w:name w:val="xl202"/>
    <w:basedOn w:val="a"/>
    <w:rsid w:val="00E041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3">
    <w:name w:val="xl63"/>
    <w:basedOn w:val="a"/>
    <w:rsid w:val="003D351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4">
    <w:name w:val="xl64"/>
    <w:basedOn w:val="a"/>
    <w:rsid w:val="003D351E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15d4560c-d530-4955-bf7e-f734337ae80b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15d4560c-d530-4955-bf7e-f734337ae80b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41CC5-820E-4B60-80BE-82D65487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39</Pages>
  <Words>7352</Words>
  <Characters>49290</Characters>
  <Application>Microsoft Office Word</Application>
  <DocSecurity>0</DocSecurity>
  <Lines>410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SPecialiST RePack</Company>
  <LinksUpToDate>false</LinksUpToDate>
  <CharactersWithSpaces>56529</CharactersWithSpaces>
  <SharedDoc>false</SharedDoc>
  <HLinks>
    <vt:vector size="78" baseType="variant">
      <vt:variant>
        <vt:i4>5046355</vt:i4>
      </vt:variant>
      <vt:variant>
        <vt:i4>57</vt:i4>
      </vt:variant>
      <vt:variant>
        <vt:i4>0</vt:i4>
      </vt:variant>
      <vt:variant>
        <vt:i4>5</vt:i4>
      </vt:variant>
      <vt:variant>
        <vt:lpwstr>/content/act/0f511c5d-d685-480b-aea2-3508371be000.doc</vt:lpwstr>
      </vt:variant>
      <vt:variant>
        <vt:lpwstr/>
      </vt:variant>
      <vt:variant>
        <vt:i4>1310801</vt:i4>
      </vt:variant>
      <vt:variant>
        <vt:i4>54</vt:i4>
      </vt:variant>
      <vt:variant>
        <vt:i4>0</vt:i4>
      </vt:variant>
      <vt:variant>
        <vt:i4>5</vt:i4>
      </vt:variant>
      <vt:variant>
        <vt:lpwstr>/content/act/9d689729-2df9-4e6e-9820-027a951d0b0a.doc</vt:lpwstr>
      </vt:variant>
      <vt:variant>
        <vt:lpwstr/>
      </vt:variant>
      <vt:variant>
        <vt:i4>1310801</vt:i4>
      </vt:variant>
      <vt:variant>
        <vt:i4>51</vt:i4>
      </vt:variant>
      <vt:variant>
        <vt:i4>0</vt:i4>
      </vt:variant>
      <vt:variant>
        <vt:i4>5</vt:i4>
      </vt:variant>
      <vt:variant>
        <vt:lpwstr>/content/act/9d689729-2df9-4e6e-9820-027a951d0b0a.doc</vt:lpwstr>
      </vt:variant>
      <vt:variant>
        <vt:lpwstr/>
      </vt:variant>
      <vt:variant>
        <vt:i4>1310801</vt:i4>
      </vt:variant>
      <vt:variant>
        <vt:i4>48</vt:i4>
      </vt:variant>
      <vt:variant>
        <vt:i4>0</vt:i4>
      </vt:variant>
      <vt:variant>
        <vt:i4>5</vt:i4>
      </vt:variant>
      <vt:variant>
        <vt:lpwstr>/content/act/9d689729-2df9-4e6e-9820-027a951d0b0a.doc</vt:lpwstr>
      </vt:variant>
      <vt:variant>
        <vt:lpwstr/>
      </vt:variant>
      <vt:variant>
        <vt:i4>1310801</vt:i4>
      </vt:variant>
      <vt:variant>
        <vt:i4>45</vt:i4>
      </vt:variant>
      <vt:variant>
        <vt:i4>0</vt:i4>
      </vt:variant>
      <vt:variant>
        <vt:i4>5</vt:i4>
      </vt:variant>
      <vt:variant>
        <vt:lpwstr>/content/act/9d689729-2df9-4e6e-9820-027a951d0b0a.doc</vt:lpwstr>
      </vt:variant>
      <vt:variant>
        <vt:lpwstr/>
      </vt:variant>
      <vt:variant>
        <vt:i4>1310801</vt:i4>
      </vt:variant>
      <vt:variant>
        <vt:i4>42</vt:i4>
      </vt:variant>
      <vt:variant>
        <vt:i4>0</vt:i4>
      </vt:variant>
      <vt:variant>
        <vt:i4>5</vt:i4>
      </vt:variant>
      <vt:variant>
        <vt:lpwstr>/content/act/9d689729-2df9-4e6e-9820-027a951d0b0a.doc</vt:lpwstr>
      </vt:variant>
      <vt:variant>
        <vt:lpwstr/>
      </vt:variant>
      <vt:variant>
        <vt:i4>5046355</vt:i4>
      </vt:variant>
      <vt:variant>
        <vt:i4>18</vt:i4>
      </vt:variant>
      <vt:variant>
        <vt:i4>0</vt:i4>
      </vt:variant>
      <vt:variant>
        <vt:i4>5</vt:i4>
      </vt:variant>
      <vt:variant>
        <vt:lpwstr>/content/act/0f511c5d-d685-480b-aea2-3508371be000.doc</vt:lpwstr>
      </vt:variant>
      <vt:variant>
        <vt:lpwstr/>
      </vt:variant>
      <vt:variant>
        <vt:i4>5046355</vt:i4>
      </vt:variant>
      <vt:variant>
        <vt:i4>15</vt:i4>
      </vt:variant>
      <vt:variant>
        <vt:i4>0</vt:i4>
      </vt:variant>
      <vt:variant>
        <vt:i4>5</vt:i4>
      </vt:variant>
      <vt:variant>
        <vt:lpwstr>/content/act/0f511c5d-d685-480b-aea2-3508371be000.doc</vt:lpwstr>
      </vt:variant>
      <vt:variant>
        <vt:lpwstr/>
      </vt:variant>
      <vt:variant>
        <vt:i4>1310801</vt:i4>
      </vt:variant>
      <vt:variant>
        <vt:i4>12</vt:i4>
      </vt:variant>
      <vt:variant>
        <vt:i4>0</vt:i4>
      </vt:variant>
      <vt:variant>
        <vt:i4>5</vt:i4>
      </vt:variant>
      <vt:variant>
        <vt:lpwstr>/content/act/9d689729-2df9-4e6e-9820-027a951d0b0a.doc</vt:lpwstr>
      </vt:variant>
      <vt:variant>
        <vt:lpwstr/>
      </vt:variant>
      <vt:variant>
        <vt:i4>5046355</vt:i4>
      </vt:variant>
      <vt:variant>
        <vt:i4>9</vt:i4>
      </vt:variant>
      <vt:variant>
        <vt:i4>0</vt:i4>
      </vt:variant>
      <vt:variant>
        <vt:i4>5</vt:i4>
      </vt:variant>
      <vt:variant>
        <vt:lpwstr>/content/act/0f511c5d-d685-480b-aea2-3508371be000.doc</vt:lpwstr>
      </vt:variant>
      <vt:variant>
        <vt:lpwstr/>
      </vt:variant>
      <vt:variant>
        <vt:i4>1310801</vt:i4>
      </vt:variant>
      <vt:variant>
        <vt:i4>6</vt:i4>
      </vt:variant>
      <vt:variant>
        <vt:i4>0</vt:i4>
      </vt:variant>
      <vt:variant>
        <vt:i4>5</vt:i4>
      </vt:variant>
      <vt:variant>
        <vt:lpwstr>/content/act/9d689729-2df9-4e6e-9820-027a951d0b0a.doc</vt:lpwstr>
      </vt:variant>
      <vt:variant>
        <vt:lpwstr/>
      </vt:variant>
      <vt:variant>
        <vt:i4>5046355</vt:i4>
      </vt:variant>
      <vt:variant>
        <vt:i4>3</vt:i4>
      </vt:variant>
      <vt:variant>
        <vt:i4>0</vt:i4>
      </vt:variant>
      <vt:variant>
        <vt:i4>5</vt:i4>
      </vt:variant>
      <vt:variant>
        <vt:lpwstr>/content/act/0f511c5d-d685-480b-aea2-3508371be000.doc</vt:lpwstr>
      </vt:variant>
      <vt:variant>
        <vt:lpwstr/>
      </vt:variant>
      <vt:variant>
        <vt:i4>1310801</vt:i4>
      </vt:variant>
      <vt:variant>
        <vt:i4>0</vt:i4>
      </vt:variant>
      <vt:variant>
        <vt:i4>0</vt:i4>
      </vt:variant>
      <vt:variant>
        <vt:i4>5</vt:i4>
      </vt:variant>
      <vt:variant>
        <vt:lpwstr>/content/act/9d689729-2df9-4e6e-9820-027a951d0b0a.doc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Пользователь Windows</dc:creator>
  <cp:lastModifiedBy>Пользователь Windows</cp:lastModifiedBy>
  <cp:revision>2</cp:revision>
  <cp:lastPrinted>2024-02-16T06:40:00Z</cp:lastPrinted>
  <dcterms:created xsi:type="dcterms:W3CDTF">2024-02-28T09:14:00Z</dcterms:created>
  <dcterms:modified xsi:type="dcterms:W3CDTF">2024-02-28T09:14:00Z</dcterms:modified>
</cp:coreProperties>
</file>