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C4" w:rsidRPr="002F734C" w:rsidRDefault="005B19C4" w:rsidP="002F734C">
      <w:pPr>
        <w:pStyle w:val="18"/>
        <w:shd w:val="clear" w:color="auto" w:fill="auto"/>
        <w:ind w:left="5529"/>
        <w:jc w:val="right"/>
        <w:rPr>
          <w:rStyle w:val="2"/>
          <w:sz w:val="24"/>
          <w:szCs w:val="24"/>
        </w:rPr>
      </w:pPr>
      <w:r w:rsidRPr="002F734C">
        <w:rPr>
          <w:rStyle w:val="2"/>
          <w:sz w:val="24"/>
          <w:szCs w:val="24"/>
        </w:rPr>
        <w:t>Приложение</w:t>
      </w:r>
      <w:r w:rsidR="00C61E85" w:rsidRPr="002F734C">
        <w:rPr>
          <w:rStyle w:val="2"/>
          <w:sz w:val="24"/>
          <w:szCs w:val="24"/>
        </w:rPr>
        <w:t xml:space="preserve"> 1</w:t>
      </w:r>
      <w:bookmarkStart w:id="0" w:name="_GoBack"/>
      <w:bookmarkEnd w:id="0"/>
      <w:r w:rsidRPr="002F734C">
        <w:rPr>
          <w:rStyle w:val="2"/>
          <w:sz w:val="24"/>
          <w:szCs w:val="24"/>
        </w:rPr>
        <w:t xml:space="preserve"> к постановлению</w:t>
      </w:r>
    </w:p>
    <w:p w:rsidR="005B19C4" w:rsidRPr="002F734C" w:rsidRDefault="005B19C4" w:rsidP="002F734C">
      <w:pPr>
        <w:pStyle w:val="18"/>
        <w:shd w:val="clear" w:color="auto" w:fill="auto"/>
        <w:ind w:left="5529"/>
        <w:rPr>
          <w:sz w:val="24"/>
          <w:szCs w:val="24"/>
        </w:rPr>
      </w:pPr>
      <w:r w:rsidRPr="002F734C">
        <w:rPr>
          <w:rStyle w:val="2"/>
          <w:sz w:val="24"/>
          <w:szCs w:val="24"/>
        </w:rPr>
        <w:t>администрации муниципальногорайона</w:t>
      </w:r>
    </w:p>
    <w:p w:rsidR="005B19C4" w:rsidRPr="002F734C" w:rsidRDefault="005B19C4" w:rsidP="002F734C">
      <w:pPr>
        <w:spacing w:line="330" w:lineRule="exact"/>
        <w:ind w:left="5529"/>
        <w:rPr>
          <w:rStyle w:val="20"/>
          <w:sz w:val="24"/>
          <w:szCs w:val="24"/>
        </w:rPr>
      </w:pPr>
      <w:bookmarkStart w:id="1" w:name="bookmark0"/>
      <w:r w:rsidRPr="002F734C">
        <w:rPr>
          <w:rStyle w:val="2115pt0pt"/>
          <w:i w:val="0"/>
          <w:sz w:val="24"/>
          <w:szCs w:val="24"/>
        </w:rPr>
        <w:t>от</w:t>
      </w:r>
      <w:r w:rsidRPr="002F734C">
        <w:rPr>
          <w:rStyle w:val="20"/>
          <w:sz w:val="24"/>
          <w:szCs w:val="24"/>
        </w:rPr>
        <w:t xml:space="preserve"> </w:t>
      </w:r>
      <w:r w:rsidR="002F734C" w:rsidRPr="002F734C">
        <w:rPr>
          <w:rStyle w:val="20"/>
          <w:sz w:val="24"/>
          <w:szCs w:val="24"/>
        </w:rPr>
        <w:t>13.02.2024 № 123</w:t>
      </w:r>
      <w:bookmarkEnd w:id="1"/>
    </w:p>
    <w:p w:rsidR="00560AB4" w:rsidRPr="00EB591D" w:rsidRDefault="00560A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3906" w:rsidRDefault="00A9390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</w:p>
    <w:p w:rsidR="00673F24" w:rsidRDefault="004F3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560AB4" w:rsidRPr="00F34A4B" w:rsidRDefault="004F3E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34A4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05895">
        <w:rPr>
          <w:rFonts w:ascii="Times New Roman" w:hAnsi="Times New Roman" w:cs="Times New Roman"/>
          <w:sz w:val="24"/>
          <w:szCs w:val="24"/>
        </w:rPr>
        <w:t>РАЙОННОГО</w:t>
      </w:r>
      <w:r w:rsidRPr="00F34A4B">
        <w:rPr>
          <w:rFonts w:ascii="Times New Roman" w:hAnsi="Times New Roman" w:cs="Times New Roman"/>
          <w:sz w:val="24"/>
          <w:szCs w:val="24"/>
        </w:rPr>
        <w:t>ФЕСТИВАЛЯ</w:t>
      </w:r>
      <w:r w:rsidR="00B6787E" w:rsidRPr="00F34A4B">
        <w:rPr>
          <w:rFonts w:ascii="Times New Roman" w:hAnsi="Times New Roman" w:cs="Times New Roman"/>
          <w:sz w:val="24"/>
          <w:szCs w:val="24"/>
        </w:rPr>
        <w:t xml:space="preserve"> «</w:t>
      </w:r>
      <w:r w:rsidR="00560AB4" w:rsidRPr="00F34A4B">
        <w:rPr>
          <w:rFonts w:ascii="Times New Roman" w:hAnsi="Times New Roman" w:cs="Times New Roman"/>
          <w:sz w:val="24"/>
          <w:szCs w:val="24"/>
        </w:rPr>
        <w:t>СЕМЬЯ ГОДА</w:t>
      </w:r>
      <w:r w:rsidR="00B6787E" w:rsidRPr="00F34A4B">
        <w:rPr>
          <w:rFonts w:ascii="Times New Roman" w:hAnsi="Times New Roman" w:cs="Times New Roman"/>
          <w:sz w:val="24"/>
          <w:szCs w:val="24"/>
        </w:rPr>
        <w:t>»</w:t>
      </w:r>
    </w:p>
    <w:p w:rsidR="00560AB4" w:rsidRPr="00F34A4B" w:rsidRDefault="00560A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AB4" w:rsidRPr="00FD3BE5" w:rsidRDefault="00560AB4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>1. Общие положения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560AB4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1.1. Настоящее Положение определяет</w:t>
      </w:r>
      <w:r w:rsidR="004F3E96" w:rsidRPr="00FD3BE5">
        <w:rPr>
          <w:sz w:val="24"/>
          <w:szCs w:val="24"/>
        </w:rPr>
        <w:t xml:space="preserve"> цели, задачи, требования к участникам, порядок, сроки проведения и финансирования </w:t>
      </w:r>
      <w:r w:rsidR="00673F24">
        <w:rPr>
          <w:sz w:val="24"/>
          <w:szCs w:val="24"/>
        </w:rPr>
        <w:t>районного</w:t>
      </w:r>
      <w:r w:rsidR="00662B84" w:rsidRPr="00FD3BE5">
        <w:rPr>
          <w:sz w:val="24"/>
          <w:szCs w:val="24"/>
        </w:rPr>
        <w:t>фестиваля</w:t>
      </w:r>
      <w:r w:rsidR="00B6787E" w:rsidRPr="00FD3BE5">
        <w:rPr>
          <w:sz w:val="24"/>
          <w:szCs w:val="24"/>
        </w:rPr>
        <w:t xml:space="preserve"> «</w:t>
      </w:r>
      <w:r w:rsidRPr="00FD3BE5">
        <w:rPr>
          <w:sz w:val="24"/>
          <w:szCs w:val="24"/>
        </w:rPr>
        <w:t>Семья года</w:t>
      </w:r>
      <w:r w:rsidR="00B6787E" w:rsidRPr="00FD3BE5">
        <w:rPr>
          <w:sz w:val="24"/>
          <w:szCs w:val="24"/>
        </w:rPr>
        <w:t>»</w:t>
      </w:r>
      <w:r w:rsidR="00FD3BE5">
        <w:rPr>
          <w:sz w:val="24"/>
          <w:szCs w:val="24"/>
        </w:rPr>
        <w:t xml:space="preserve"> (далее -</w:t>
      </w:r>
      <w:r w:rsidR="00A93906" w:rsidRPr="00FD3BE5">
        <w:rPr>
          <w:sz w:val="24"/>
          <w:szCs w:val="24"/>
        </w:rPr>
        <w:t xml:space="preserve"> Фестиваль)</w:t>
      </w:r>
      <w:r w:rsidR="00662B84" w:rsidRPr="00FD3BE5">
        <w:rPr>
          <w:sz w:val="24"/>
          <w:szCs w:val="24"/>
        </w:rPr>
        <w:t>.</w:t>
      </w:r>
    </w:p>
    <w:p w:rsidR="00560AB4" w:rsidRPr="00FD3BE5" w:rsidRDefault="00560AB4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1.2.</w:t>
      </w:r>
      <w:r w:rsidR="004F3E96" w:rsidRPr="00FD3BE5">
        <w:rPr>
          <w:sz w:val="24"/>
          <w:szCs w:val="24"/>
        </w:rPr>
        <w:t>Учредитель Ф</w:t>
      </w:r>
      <w:r w:rsidR="00662B84" w:rsidRPr="00FD3BE5">
        <w:rPr>
          <w:sz w:val="24"/>
          <w:szCs w:val="24"/>
        </w:rPr>
        <w:t>естиваля</w:t>
      </w:r>
      <w:r w:rsidR="00673F24">
        <w:rPr>
          <w:sz w:val="24"/>
          <w:szCs w:val="24"/>
        </w:rPr>
        <w:t>-</w:t>
      </w:r>
      <w:r w:rsidR="00F34A4B" w:rsidRPr="00FD3BE5">
        <w:rPr>
          <w:sz w:val="24"/>
          <w:szCs w:val="24"/>
        </w:rPr>
        <w:t>администрация муниципального района «Город Людиново и Людиновский район»</w:t>
      </w:r>
      <w:r w:rsidRPr="00FD3BE5">
        <w:rPr>
          <w:sz w:val="24"/>
          <w:szCs w:val="24"/>
        </w:rPr>
        <w:t>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Default="00B66D81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 xml:space="preserve">2. Цели </w:t>
      </w:r>
      <w:r w:rsidR="004F3E96" w:rsidRPr="00FD3BE5">
        <w:rPr>
          <w:b/>
          <w:sz w:val="24"/>
          <w:szCs w:val="24"/>
        </w:rPr>
        <w:t xml:space="preserve">и задачи </w:t>
      </w:r>
      <w:r w:rsidR="002C70B2" w:rsidRPr="00FD3BE5">
        <w:rPr>
          <w:b/>
          <w:sz w:val="24"/>
          <w:szCs w:val="24"/>
        </w:rPr>
        <w:t>Ф</w:t>
      </w:r>
      <w:r w:rsidRPr="00FD3BE5">
        <w:rPr>
          <w:b/>
          <w:sz w:val="24"/>
          <w:szCs w:val="24"/>
        </w:rPr>
        <w:t>естиваля</w:t>
      </w:r>
    </w:p>
    <w:p w:rsidR="00FD3BE5" w:rsidRPr="00FD3BE5" w:rsidRDefault="00FD3BE5" w:rsidP="00FD3BE5">
      <w:pPr>
        <w:pStyle w:val="a6"/>
        <w:jc w:val="center"/>
        <w:rPr>
          <w:b/>
          <w:sz w:val="24"/>
          <w:szCs w:val="24"/>
        </w:rPr>
      </w:pPr>
    </w:p>
    <w:p w:rsidR="00560AB4" w:rsidRPr="00FD3BE5" w:rsidRDefault="004F3E96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2.1. Фестиваль проводится в ц</w:t>
      </w:r>
      <w:r w:rsidR="00560AB4" w:rsidRPr="00FD3BE5">
        <w:rPr>
          <w:sz w:val="24"/>
          <w:szCs w:val="24"/>
        </w:rPr>
        <w:t>ел</w:t>
      </w:r>
      <w:r w:rsidRPr="00FD3BE5">
        <w:rPr>
          <w:sz w:val="24"/>
          <w:szCs w:val="24"/>
        </w:rPr>
        <w:t>ях укрепления инсти</w:t>
      </w:r>
      <w:r w:rsidR="00985C66" w:rsidRPr="00FD3BE5">
        <w:rPr>
          <w:sz w:val="24"/>
          <w:szCs w:val="24"/>
        </w:rPr>
        <w:t>тута семьи в обществе, повышения</w:t>
      </w:r>
      <w:r w:rsidRPr="00FD3BE5">
        <w:rPr>
          <w:sz w:val="24"/>
          <w:szCs w:val="24"/>
        </w:rPr>
        <w:t xml:space="preserve"> престижа семейного образа жизни, роли отцовства и материнства.</w:t>
      </w:r>
    </w:p>
    <w:p w:rsidR="004F3E96" w:rsidRPr="00FD3BE5" w:rsidRDefault="00560AB4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 xml:space="preserve">2.2. </w:t>
      </w:r>
      <w:r w:rsidR="004F3E96" w:rsidRPr="00FD3BE5">
        <w:rPr>
          <w:sz w:val="24"/>
          <w:szCs w:val="24"/>
        </w:rPr>
        <w:t>Задачи Фестиваля:</w:t>
      </w:r>
    </w:p>
    <w:p w:rsidR="00560AB4" w:rsidRPr="00FD3BE5" w:rsidRDefault="004F3E96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п</w:t>
      </w:r>
      <w:r w:rsidR="00560AB4" w:rsidRPr="00FD3BE5">
        <w:rPr>
          <w:sz w:val="24"/>
          <w:szCs w:val="24"/>
        </w:rPr>
        <w:t>ропаганда семейных традиций, укре</w:t>
      </w:r>
      <w:r w:rsidRPr="00FD3BE5">
        <w:rPr>
          <w:sz w:val="24"/>
          <w:szCs w:val="24"/>
        </w:rPr>
        <w:t>пление связей между поколениями;</w:t>
      </w:r>
    </w:p>
    <w:p w:rsidR="00560AB4" w:rsidRPr="00FD3BE5" w:rsidRDefault="00F510CD" w:rsidP="00FD3BE5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3E96" w:rsidRPr="00FD3BE5">
        <w:rPr>
          <w:sz w:val="24"/>
          <w:szCs w:val="24"/>
        </w:rPr>
        <w:t>р</w:t>
      </w:r>
      <w:r w:rsidR="00560AB4" w:rsidRPr="00FD3BE5">
        <w:rPr>
          <w:sz w:val="24"/>
          <w:szCs w:val="24"/>
        </w:rPr>
        <w:t>азвитие социальной активности семей, сохранение роли семьи в воспитании духовности,</w:t>
      </w:r>
      <w:r w:rsidR="004F3E96" w:rsidRPr="00FD3BE5">
        <w:rPr>
          <w:sz w:val="24"/>
          <w:szCs w:val="24"/>
        </w:rPr>
        <w:t xml:space="preserve"> нравственной культуры общества;</w:t>
      </w:r>
    </w:p>
    <w:p w:rsidR="00560AB4" w:rsidRPr="00FD3BE5" w:rsidRDefault="004F3E96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п</w:t>
      </w:r>
      <w:r w:rsidR="00560AB4" w:rsidRPr="00FD3BE5">
        <w:rPr>
          <w:sz w:val="24"/>
          <w:szCs w:val="24"/>
        </w:rPr>
        <w:t>опуляризация социально ответственных семей, ведущих здоровый образ жизни, имеющих семейные традиции.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560AB4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>3. Сро</w:t>
      </w:r>
      <w:r w:rsidR="002C70B2" w:rsidRPr="00FD3BE5">
        <w:rPr>
          <w:b/>
          <w:sz w:val="24"/>
          <w:szCs w:val="24"/>
        </w:rPr>
        <w:t>ки проведения Фестиваля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A93906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3.1. Фестиваль</w:t>
      </w:r>
      <w:r w:rsidR="00560AB4" w:rsidRPr="00FD3BE5">
        <w:rPr>
          <w:sz w:val="24"/>
          <w:szCs w:val="24"/>
        </w:rPr>
        <w:t xml:space="preserve"> проводится </w:t>
      </w:r>
      <w:r w:rsidR="00E2337D">
        <w:rPr>
          <w:sz w:val="24"/>
          <w:szCs w:val="24"/>
        </w:rPr>
        <w:t xml:space="preserve">ежегодно </w:t>
      </w:r>
      <w:r w:rsidR="00560AB4" w:rsidRPr="00FD3BE5">
        <w:rPr>
          <w:sz w:val="24"/>
          <w:szCs w:val="24"/>
        </w:rPr>
        <w:t>в два этапа:</w:t>
      </w:r>
    </w:p>
    <w:p w:rsidR="00560AB4" w:rsidRPr="00FD3BE5" w:rsidRDefault="009D3325" w:rsidP="00D27312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97D01" w:rsidRPr="00FD3BE5">
        <w:rPr>
          <w:sz w:val="24"/>
          <w:szCs w:val="24"/>
        </w:rPr>
        <w:t xml:space="preserve"> этап </w:t>
      </w:r>
      <w:r w:rsidR="00D27312">
        <w:rPr>
          <w:sz w:val="24"/>
          <w:szCs w:val="24"/>
        </w:rPr>
        <w:t xml:space="preserve">-организация проведения районного </w:t>
      </w:r>
      <w:r w:rsidR="00E44A62">
        <w:rPr>
          <w:sz w:val="24"/>
          <w:szCs w:val="24"/>
        </w:rPr>
        <w:t>Ф</w:t>
      </w:r>
      <w:r w:rsidR="00D27312">
        <w:rPr>
          <w:sz w:val="24"/>
          <w:szCs w:val="24"/>
        </w:rPr>
        <w:t xml:space="preserve">естиваля и представление материалов в конкурсную комиссию (до </w:t>
      </w:r>
      <w:r w:rsidR="00AA72D0">
        <w:rPr>
          <w:sz w:val="24"/>
          <w:szCs w:val="24"/>
        </w:rPr>
        <w:t>15</w:t>
      </w:r>
      <w:r w:rsidR="00D27312">
        <w:rPr>
          <w:sz w:val="24"/>
          <w:szCs w:val="24"/>
        </w:rPr>
        <w:t>.03.2024 г.)</w:t>
      </w:r>
      <w:r w:rsidR="00560AB4" w:rsidRPr="00FD3BE5">
        <w:rPr>
          <w:sz w:val="24"/>
          <w:szCs w:val="24"/>
        </w:rPr>
        <w:t>;</w:t>
      </w:r>
    </w:p>
    <w:p w:rsidR="00560AB4" w:rsidRPr="00FD3BE5" w:rsidRDefault="009D3325" w:rsidP="00D27312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60AB4" w:rsidRPr="00FD3BE5">
        <w:rPr>
          <w:sz w:val="24"/>
          <w:szCs w:val="24"/>
        </w:rPr>
        <w:t xml:space="preserve"> этап </w:t>
      </w:r>
      <w:r>
        <w:rPr>
          <w:sz w:val="24"/>
          <w:szCs w:val="24"/>
        </w:rPr>
        <w:t>-</w:t>
      </w:r>
      <w:r w:rsidR="00D27312">
        <w:rPr>
          <w:sz w:val="24"/>
          <w:szCs w:val="24"/>
        </w:rPr>
        <w:t xml:space="preserve">подведение </w:t>
      </w:r>
      <w:r w:rsidR="00E44A62">
        <w:rPr>
          <w:sz w:val="24"/>
          <w:szCs w:val="24"/>
        </w:rPr>
        <w:t>итогов районного Ф</w:t>
      </w:r>
      <w:r w:rsidR="00D27312">
        <w:rPr>
          <w:sz w:val="24"/>
          <w:szCs w:val="24"/>
        </w:rPr>
        <w:t>естиваля (до 01.04.2024г.) и проведение заключительного мероприятия и награждение победителей (15.05.2024 г.).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2C70B2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>4. Номинации Ф</w:t>
      </w:r>
      <w:r w:rsidR="00662B84" w:rsidRPr="00FD3BE5">
        <w:rPr>
          <w:b/>
          <w:sz w:val="24"/>
          <w:szCs w:val="24"/>
        </w:rPr>
        <w:t>естиваля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662B84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Фестиваль проводится в следующих номинациях</w:t>
      </w:r>
      <w:r w:rsidR="00560AB4" w:rsidRPr="00FD3BE5">
        <w:rPr>
          <w:sz w:val="24"/>
          <w:szCs w:val="24"/>
        </w:rPr>
        <w:t>: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6787E" w:rsidRPr="00FD3BE5">
        <w:rPr>
          <w:sz w:val="24"/>
          <w:szCs w:val="24"/>
        </w:rPr>
        <w:t xml:space="preserve"> «</w:t>
      </w:r>
      <w:r w:rsidR="00560AB4" w:rsidRPr="00FD3BE5">
        <w:rPr>
          <w:sz w:val="24"/>
          <w:szCs w:val="24"/>
        </w:rPr>
        <w:t>Трудовая династия</w:t>
      </w:r>
      <w:r w:rsidR="00B6787E" w:rsidRPr="00FD3BE5">
        <w:rPr>
          <w:sz w:val="24"/>
          <w:szCs w:val="24"/>
        </w:rPr>
        <w:t>»</w:t>
      </w:r>
      <w:r w:rsidR="00560AB4" w:rsidRPr="00FD3BE5">
        <w:rPr>
          <w:sz w:val="24"/>
          <w:szCs w:val="24"/>
        </w:rPr>
        <w:t>;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«Спорт - залог здоровья»</w:t>
      </w:r>
      <w:r w:rsidR="00560AB4" w:rsidRPr="00FD3BE5">
        <w:rPr>
          <w:sz w:val="24"/>
          <w:szCs w:val="24"/>
        </w:rPr>
        <w:t>;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«Мир семейных увлечений»</w:t>
      </w:r>
      <w:r w:rsidR="00560AB4" w:rsidRPr="00FD3BE5">
        <w:rPr>
          <w:sz w:val="24"/>
          <w:szCs w:val="24"/>
        </w:rPr>
        <w:t>;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«Сельское подворье»</w:t>
      </w:r>
      <w:r w:rsidR="00560AB4" w:rsidRPr="00FD3BE5">
        <w:rPr>
          <w:sz w:val="24"/>
          <w:szCs w:val="24"/>
        </w:rPr>
        <w:t>;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</w:t>
      </w:r>
      <w:r w:rsidR="00560AB4" w:rsidRPr="00FD3BE5">
        <w:rPr>
          <w:sz w:val="24"/>
          <w:szCs w:val="24"/>
        </w:rPr>
        <w:t xml:space="preserve">Большая </w:t>
      </w:r>
      <w:r w:rsidR="00B6787E" w:rsidRPr="00FD3BE5">
        <w:rPr>
          <w:sz w:val="24"/>
          <w:szCs w:val="24"/>
        </w:rPr>
        <w:t>дружная семья»</w:t>
      </w:r>
      <w:r w:rsidR="00560AB4" w:rsidRPr="00FD3BE5">
        <w:rPr>
          <w:sz w:val="24"/>
          <w:szCs w:val="24"/>
        </w:rPr>
        <w:t>;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«Теплый дом»</w:t>
      </w:r>
      <w:r w:rsidR="00560AB4" w:rsidRPr="00FD3BE5">
        <w:rPr>
          <w:sz w:val="24"/>
          <w:szCs w:val="24"/>
        </w:rPr>
        <w:t>;</w:t>
      </w:r>
    </w:p>
    <w:p w:rsidR="00B6787E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</w:t>
      </w:r>
      <w:r w:rsidR="00560AB4" w:rsidRPr="00FD3BE5">
        <w:rPr>
          <w:sz w:val="24"/>
          <w:szCs w:val="24"/>
        </w:rPr>
        <w:t>Удачный старт молодой семьи</w:t>
      </w:r>
      <w:r w:rsidR="00B6787E" w:rsidRPr="00FD3BE5">
        <w:rPr>
          <w:sz w:val="24"/>
          <w:szCs w:val="24"/>
        </w:rPr>
        <w:t>»;</w:t>
      </w:r>
    </w:p>
    <w:p w:rsidR="00560AB4" w:rsidRPr="00FD3BE5" w:rsidRDefault="00E2337D" w:rsidP="00FD3BE5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6787E" w:rsidRPr="00FD3BE5">
        <w:rPr>
          <w:sz w:val="24"/>
          <w:szCs w:val="24"/>
        </w:rPr>
        <w:t>«Золотая семья».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560AB4" w:rsidP="00FD3BE5">
      <w:pPr>
        <w:pStyle w:val="a6"/>
        <w:jc w:val="center"/>
        <w:rPr>
          <w:b/>
          <w:sz w:val="24"/>
          <w:szCs w:val="24"/>
        </w:rPr>
      </w:pPr>
      <w:r w:rsidRPr="00FD3BE5">
        <w:rPr>
          <w:b/>
          <w:sz w:val="24"/>
          <w:szCs w:val="24"/>
        </w:rPr>
        <w:t xml:space="preserve">5. </w:t>
      </w:r>
      <w:r w:rsidR="00B66D81" w:rsidRPr="00FD3BE5">
        <w:rPr>
          <w:b/>
          <w:sz w:val="24"/>
          <w:szCs w:val="24"/>
        </w:rPr>
        <w:t>Т</w:t>
      </w:r>
      <w:r w:rsidR="002C70B2" w:rsidRPr="00FD3BE5">
        <w:rPr>
          <w:b/>
          <w:sz w:val="24"/>
          <w:szCs w:val="24"/>
        </w:rPr>
        <w:t xml:space="preserve">ребования к </w:t>
      </w:r>
      <w:r w:rsidR="008820BC">
        <w:rPr>
          <w:b/>
          <w:sz w:val="24"/>
          <w:szCs w:val="24"/>
        </w:rPr>
        <w:t>У</w:t>
      </w:r>
      <w:r w:rsidR="002C70B2" w:rsidRPr="00FD3BE5">
        <w:rPr>
          <w:b/>
          <w:sz w:val="24"/>
          <w:szCs w:val="24"/>
        </w:rPr>
        <w:t>частникам Ф</w:t>
      </w:r>
      <w:r w:rsidRPr="00FD3BE5">
        <w:rPr>
          <w:b/>
          <w:sz w:val="24"/>
          <w:szCs w:val="24"/>
        </w:rPr>
        <w:t>естива</w:t>
      </w:r>
      <w:r w:rsidR="00B66D81" w:rsidRPr="00FD3BE5">
        <w:rPr>
          <w:b/>
          <w:sz w:val="24"/>
          <w:szCs w:val="24"/>
        </w:rPr>
        <w:t>ля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E44A62" w:rsidP="00FD3BE5">
      <w:pPr>
        <w:pStyle w:val="a6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Участниками Ф</w:t>
      </w:r>
      <w:r w:rsidR="00B66D81" w:rsidRPr="00FD3BE5">
        <w:rPr>
          <w:sz w:val="24"/>
          <w:szCs w:val="24"/>
        </w:rPr>
        <w:t xml:space="preserve">естиваля </w:t>
      </w:r>
      <w:r w:rsidR="00F510CD">
        <w:rPr>
          <w:sz w:val="24"/>
          <w:szCs w:val="24"/>
        </w:rPr>
        <w:t xml:space="preserve">могут быть семьи, </w:t>
      </w:r>
      <w:proofErr w:type="spellStart"/>
      <w:r w:rsidR="00F510CD">
        <w:rPr>
          <w:sz w:val="24"/>
          <w:szCs w:val="24"/>
        </w:rPr>
        <w:t>зарегистрированные</w:t>
      </w:r>
      <w:r w:rsidR="008820BC">
        <w:rPr>
          <w:sz w:val="24"/>
          <w:szCs w:val="24"/>
        </w:rPr>
        <w:t>в</w:t>
      </w:r>
      <w:proofErr w:type="spellEnd"/>
      <w:r w:rsidR="008820BC">
        <w:rPr>
          <w:sz w:val="24"/>
          <w:szCs w:val="24"/>
        </w:rPr>
        <w:t xml:space="preserve"> </w:t>
      </w:r>
      <w:r w:rsidR="004F66FD" w:rsidRPr="00FD3BE5">
        <w:rPr>
          <w:sz w:val="24"/>
          <w:szCs w:val="24"/>
        </w:rPr>
        <w:t>Людиновско</w:t>
      </w:r>
      <w:r w:rsidR="00F510CD">
        <w:rPr>
          <w:sz w:val="24"/>
          <w:szCs w:val="24"/>
        </w:rPr>
        <w:t>м районе</w:t>
      </w:r>
      <w:r w:rsidR="002F734C">
        <w:rPr>
          <w:sz w:val="24"/>
          <w:szCs w:val="24"/>
        </w:rPr>
        <w:t xml:space="preserve"> </w:t>
      </w:r>
      <w:r w:rsidR="00560AB4" w:rsidRPr="00FD3BE5">
        <w:rPr>
          <w:sz w:val="24"/>
          <w:szCs w:val="24"/>
        </w:rPr>
        <w:t xml:space="preserve">Калужской области, </w:t>
      </w:r>
      <w:r w:rsidR="008820BC">
        <w:rPr>
          <w:sz w:val="24"/>
          <w:szCs w:val="24"/>
        </w:rPr>
        <w:t xml:space="preserve">достойно </w:t>
      </w:r>
      <w:r w:rsidR="00560AB4" w:rsidRPr="00FD3BE5">
        <w:rPr>
          <w:sz w:val="24"/>
          <w:szCs w:val="24"/>
        </w:rPr>
        <w:t xml:space="preserve">воспитывающие детей, сохраняющие семейные традиции, создающие благоприятные условия для гармоничного нравственного, </w:t>
      </w:r>
      <w:r w:rsidR="00560AB4" w:rsidRPr="00FD3BE5">
        <w:rPr>
          <w:sz w:val="24"/>
          <w:szCs w:val="24"/>
        </w:rPr>
        <w:lastRenderedPageBreak/>
        <w:t>интеллектуального, физического развития детей, прививающие им трудовые навыки, проявляющие активную жизненную позицию.</w:t>
      </w:r>
      <w:proofErr w:type="gramEnd"/>
    </w:p>
    <w:p w:rsidR="00560AB4" w:rsidRPr="00FD3BE5" w:rsidRDefault="00560AB4" w:rsidP="00FD3BE5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 Критерии участия в номинациях:</w:t>
      </w:r>
    </w:p>
    <w:p w:rsidR="00560AB4" w:rsidRPr="00FD3BE5" w:rsidRDefault="00B6787E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5.1.1. «</w:t>
      </w:r>
      <w:r w:rsidR="00560AB4" w:rsidRPr="00FD3BE5">
        <w:rPr>
          <w:sz w:val="24"/>
          <w:szCs w:val="24"/>
        </w:rPr>
        <w:t>Трудовая династия</w:t>
      </w:r>
      <w:r w:rsidRPr="00FD3BE5">
        <w:rPr>
          <w:sz w:val="24"/>
          <w:szCs w:val="24"/>
        </w:rPr>
        <w:t>»</w:t>
      </w:r>
      <w:r w:rsidR="00560AB4" w:rsidRPr="00FD3BE5">
        <w:rPr>
          <w:sz w:val="24"/>
          <w:szCs w:val="24"/>
        </w:rPr>
        <w:t xml:space="preserve"> - участвуют семьи, члены которых сохраняют традицию наследования профессии </w:t>
      </w:r>
      <w:r w:rsidR="006C2C24">
        <w:rPr>
          <w:sz w:val="24"/>
          <w:szCs w:val="24"/>
        </w:rPr>
        <w:t>трех</w:t>
      </w:r>
      <w:r w:rsidR="00560AB4" w:rsidRPr="00FD3BE5">
        <w:rPr>
          <w:sz w:val="24"/>
          <w:szCs w:val="24"/>
        </w:rPr>
        <w:t xml:space="preserve"> предыдущих поколений;</w:t>
      </w:r>
    </w:p>
    <w:p w:rsidR="00560AB4" w:rsidRPr="00FD3BE5" w:rsidRDefault="00B6787E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5.1.2. «</w:t>
      </w:r>
      <w:r w:rsidR="00560AB4" w:rsidRPr="00FD3BE5">
        <w:rPr>
          <w:sz w:val="24"/>
          <w:szCs w:val="24"/>
        </w:rPr>
        <w:t>Спорт - залог здоровья</w:t>
      </w:r>
      <w:r w:rsidRPr="00FD3BE5">
        <w:rPr>
          <w:sz w:val="24"/>
          <w:szCs w:val="24"/>
        </w:rPr>
        <w:t>»</w:t>
      </w:r>
      <w:r w:rsidR="00560AB4" w:rsidRPr="00FD3BE5">
        <w:rPr>
          <w:sz w:val="24"/>
          <w:szCs w:val="24"/>
        </w:rPr>
        <w:t xml:space="preserve"> - участвуют семьи, в которых родители и дети занимаются спортом, ведут здоровый образ жизни;</w:t>
      </w:r>
    </w:p>
    <w:p w:rsidR="00560AB4" w:rsidRPr="00FD3BE5" w:rsidRDefault="00B6787E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5.1.3. «</w:t>
      </w:r>
      <w:r w:rsidR="00560AB4" w:rsidRPr="00FD3BE5">
        <w:rPr>
          <w:sz w:val="24"/>
          <w:szCs w:val="24"/>
        </w:rPr>
        <w:t>Мир семейных увлечений</w:t>
      </w:r>
      <w:r w:rsidRPr="00FD3BE5">
        <w:rPr>
          <w:sz w:val="24"/>
          <w:szCs w:val="24"/>
        </w:rPr>
        <w:t>»</w:t>
      </w:r>
      <w:r w:rsidR="00560AB4" w:rsidRPr="00FD3BE5">
        <w:rPr>
          <w:sz w:val="24"/>
          <w:szCs w:val="24"/>
        </w:rPr>
        <w:t xml:space="preserve"> - участвуют семьи, в которых родители и дети увлекаются и занимаются творчеством;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 xml:space="preserve">5.1.4. </w:t>
      </w:r>
      <w:r w:rsidR="00B6787E" w:rsidRPr="00FD3BE5">
        <w:rPr>
          <w:sz w:val="24"/>
          <w:szCs w:val="24"/>
        </w:rPr>
        <w:t>«</w:t>
      </w:r>
      <w:r w:rsidRPr="00FD3BE5">
        <w:rPr>
          <w:sz w:val="24"/>
          <w:szCs w:val="24"/>
        </w:rPr>
        <w:t>Сельское подворье</w:t>
      </w:r>
      <w:r w:rsidR="00B6787E" w:rsidRPr="00FD3BE5">
        <w:rPr>
          <w:sz w:val="24"/>
          <w:szCs w:val="24"/>
        </w:rPr>
        <w:t>»</w:t>
      </w:r>
      <w:r w:rsidRPr="00FD3BE5">
        <w:rPr>
          <w:sz w:val="24"/>
          <w:szCs w:val="24"/>
        </w:rPr>
        <w:t xml:space="preserve"> - участвуют семьи, проживающие в сельской местности, имеющие приусадебное хозяйство, занимающиеся растениеводством и животноводством;</w:t>
      </w:r>
    </w:p>
    <w:p w:rsidR="00560AB4" w:rsidRPr="00FD3BE5" w:rsidRDefault="00B6787E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5.1.5. «</w:t>
      </w:r>
      <w:r w:rsidR="00560AB4" w:rsidRPr="00FD3BE5">
        <w:rPr>
          <w:sz w:val="24"/>
          <w:szCs w:val="24"/>
        </w:rPr>
        <w:t>Большая дружная семья</w:t>
      </w:r>
      <w:r w:rsidRPr="00FD3BE5">
        <w:rPr>
          <w:sz w:val="24"/>
          <w:szCs w:val="24"/>
        </w:rPr>
        <w:t>»</w:t>
      </w:r>
      <w:r w:rsidR="00560AB4" w:rsidRPr="00FD3BE5">
        <w:rPr>
          <w:sz w:val="24"/>
          <w:szCs w:val="24"/>
        </w:rPr>
        <w:t xml:space="preserve"> - участвуют многодетные семьи, занимающие активную жизненную позицию и ведущие здоровый образ жизни, в которых дети имеют успехи в различных видах деятельности;</w:t>
      </w:r>
    </w:p>
    <w:p w:rsidR="00560AB4" w:rsidRPr="00FD3BE5" w:rsidRDefault="00B6787E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5.1.6. «</w:t>
      </w:r>
      <w:r w:rsidR="00560AB4" w:rsidRPr="00FD3BE5">
        <w:rPr>
          <w:sz w:val="24"/>
          <w:szCs w:val="24"/>
        </w:rPr>
        <w:t>Теплый дом</w:t>
      </w:r>
      <w:r w:rsidRPr="00FD3BE5">
        <w:rPr>
          <w:sz w:val="24"/>
          <w:szCs w:val="24"/>
        </w:rPr>
        <w:t>»</w:t>
      </w:r>
      <w:r w:rsidR="00560AB4" w:rsidRPr="00FD3BE5">
        <w:rPr>
          <w:sz w:val="24"/>
          <w:szCs w:val="24"/>
        </w:rPr>
        <w:t xml:space="preserve"> - участвуют семьи, воспитывающие детей, оставшихся без попечения родителей, занимающие активную жизненную позицию и ведущие здоровый образ жизни, в которых дети имеют успехи в различных видах деятельности;</w:t>
      </w:r>
    </w:p>
    <w:p w:rsidR="006F0352" w:rsidRPr="00FD3BE5" w:rsidRDefault="006F0352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5.1.7. «Удачный старт молодой семьи»</w:t>
      </w:r>
      <w:r w:rsidR="00560AB4" w:rsidRPr="00FD3BE5">
        <w:rPr>
          <w:sz w:val="24"/>
          <w:szCs w:val="24"/>
        </w:rPr>
        <w:t xml:space="preserve"> - участвуют молодые семьи, состоящие в браке не более пяти лет, имеющие детей, активно участвующие в жизни муниципального образования</w:t>
      </w:r>
      <w:r w:rsidRPr="00FD3BE5">
        <w:rPr>
          <w:sz w:val="24"/>
          <w:szCs w:val="24"/>
        </w:rPr>
        <w:t>;</w:t>
      </w:r>
    </w:p>
    <w:p w:rsidR="00560AB4" w:rsidRPr="00FD3BE5" w:rsidRDefault="006F0352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5.1.8</w:t>
      </w:r>
      <w:r w:rsidR="00560AB4" w:rsidRPr="00FD3BE5">
        <w:rPr>
          <w:sz w:val="24"/>
          <w:szCs w:val="24"/>
        </w:rPr>
        <w:t>.</w:t>
      </w:r>
      <w:r w:rsidRPr="00FD3BE5">
        <w:rPr>
          <w:sz w:val="24"/>
          <w:szCs w:val="24"/>
        </w:rPr>
        <w:t xml:space="preserve"> «Золотая семья» - участвуют семьи, прожившие в браке 50 и более лет, достойно воспитавшие детей</w:t>
      </w:r>
      <w:r w:rsidR="00925196" w:rsidRPr="00FD3BE5">
        <w:rPr>
          <w:sz w:val="24"/>
          <w:szCs w:val="24"/>
        </w:rPr>
        <w:t>, являю</w:t>
      </w:r>
      <w:r w:rsidR="002C46A9" w:rsidRPr="00FD3BE5">
        <w:rPr>
          <w:sz w:val="24"/>
          <w:szCs w:val="24"/>
        </w:rPr>
        <w:t>щиеся</w:t>
      </w:r>
      <w:r w:rsidR="00925196" w:rsidRPr="00FD3BE5">
        <w:rPr>
          <w:sz w:val="24"/>
          <w:szCs w:val="24"/>
        </w:rPr>
        <w:t xml:space="preserve"> примером приверженности семейным ценностям, укрепления многопоколенных связей, гражданственности и патриотизма</w:t>
      </w:r>
      <w:r w:rsidRPr="00FD3BE5">
        <w:rPr>
          <w:sz w:val="24"/>
          <w:szCs w:val="24"/>
        </w:rPr>
        <w:t>.</w:t>
      </w:r>
    </w:p>
    <w:p w:rsidR="00560AB4" w:rsidRPr="00F510CD" w:rsidRDefault="00560AB4" w:rsidP="00F510CD">
      <w:pPr>
        <w:pStyle w:val="a6"/>
        <w:jc w:val="center"/>
        <w:rPr>
          <w:b/>
          <w:sz w:val="24"/>
          <w:szCs w:val="24"/>
        </w:rPr>
      </w:pPr>
    </w:p>
    <w:p w:rsidR="00560AB4" w:rsidRPr="00F510CD" w:rsidRDefault="00325095" w:rsidP="00F510CD">
      <w:pPr>
        <w:pStyle w:val="a6"/>
        <w:jc w:val="center"/>
        <w:rPr>
          <w:b/>
          <w:sz w:val="24"/>
          <w:szCs w:val="24"/>
        </w:rPr>
      </w:pPr>
      <w:r w:rsidRPr="00F510CD">
        <w:rPr>
          <w:b/>
          <w:sz w:val="24"/>
          <w:szCs w:val="24"/>
        </w:rPr>
        <w:t>6</w:t>
      </w:r>
      <w:r w:rsidR="00560AB4" w:rsidRPr="00F510CD">
        <w:rPr>
          <w:b/>
          <w:sz w:val="24"/>
          <w:szCs w:val="24"/>
        </w:rPr>
        <w:t>. Проведение и подв</w:t>
      </w:r>
      <w:r w:rsidRPr="00F510CD">
        <w:rPr>
          <w:b/>
          <w:sz w:val="24"/>
          <w:szCs w:val="24"/>
        </w:rPr>
        <w:t>едение итогов Фестиваля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3E1619" w:rsidP="006C2C24">
      <w:pPr>
        <w:pStyle w:val="a6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93906" w:rsidRPr="00FD3BE5">
        <w:rPr>
          <w:sz w:val="24"/>
          <w:szCs w:val="24"/>
        </w:rPr>
        <w:t xml:space="preserve">.1. </w:t>
      </w:r>
      <w:r w:rsidR="00E44A62">
        <w:rPr>
          <w:sz w:val="24"/>
          <w:szCs w:val="24"/>
        </w:rPr>
        <w:t>Для участия в 1 этапе Ф</w:t>
      </w:r>
      <w:r w:rsidR="00192BA3">
        <w:rPr>
          <w:sz w:val="24"/>
          <w:szCs w:val="24"/>
        </w:rPr>
        <w:t>естиваля допускаются семьи в вышеназванных номинациях, представившие в конкурсную комиссию следующие материалы:</w:t>
      </w:r>
    </w:p>
    <w:p w:rsidR="00560AB4" w:rsidRPr="00FD3BE5" w:rsidRDefault="00560AB4" w:rsidP="00192BA3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 xml:space="preserve">- </w:t>
      </w:r>
      <w:r w:rsidR="00B7495A">
        <w:rPr>
          <w:sz w:val="24"/>
          <w:szCs w:val="24"/>
        </w:rPr>
        <w:t xml:space="preserve">заявка-анкета на участие в фестивале </w:t>
      </w:r>
      <w:r w:rsidR="00E44A62">
        <w:rPr>
          <w:sz w:val="24"/>
          <w:szCs w:val="24"/>
        </w:rPr>
        <w:t>-</w:t>
      </w:r>
      <w:r w:rsidR="00B7495A">
        <w:rPr>
          <w:sz w:val="24"/>
          <w:szCs w:val="24"/>
        </w:rPr>
        <w:t xml:space="preserve"> приложение к настоящему Положению.</w:t>
      </w:r>
    </w:p>
    <w:p w:rsidR="005E37AB" w:rsidRDefault="00560AB4" w:rsidP="00192BA3">
      <w:pPr>
        <w:pStyle w:val="a6"/>
        <w:ind w:firstLine="708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информацию и наглядные материалы о семье (портфолио, презентация, фильм и т.п.), характеризующие роль семьи в сохранении и развитии семейных традиций и ценностей семейной жизни; подтверждающие достижения членов семьи, участие в общественной жизни, увлечения семьи, организацию досуга в семье, систему воспитания детей в семье и их достижения, и другие (фотографии, ксерокопии полученных дипломов, грамот, изделия прикладного и художественного т</w:t>
      </w:r>
      <w:r w:rsidR="005E37AB">
        <w:rPr>
          <w:sz w:val="24"/>
          <w:szCs w:val="24"/>
        </w:rPr>
        <w:t>ворчества членов семьи и т.п.).</w:t>
      </w:r>
    </w:p>
    <w:p w:rsidR="0089024B" w:rsidRPr="00BF63E3" w:rsidRDefault="0089024B" w:rsidP="0089024B">
      <w:pPr>
        <w:pStyle w:val="a6"/>
        <w:ind w:firstLine="708"/>
        <w:jc w:val="both"/>
        <w:rPr>
          <w:sz w:val="24"/>
          <w:szCs w:val="24"/>
        </w:rPr>
      </w:pPr>
      <w:r>
        <w:rPr>
          <w:rStyle w:val="5"/>
          <w:sz w:val="24"/>
          <w:szCs w:val="24"/>
        </w:rPr>
        <w:t xml:space="preserve">- </w:t>
      </w:r>
      <w:r w:rsidRPr="00BF63E3">
        <w:rPr>
          <w:rStyle w:val="5"/>
          <w:sz w:val="24"/>
          <w:szCs w:val="24"/>
        </w:rPr>
        <w:t>письменный рассказ об истории семьи и о</w:t>
      </w:r>
      <w:r>
        <w:rPr>
          <w:rStyle w:val="5"/>
          <w:sz w:val="24"/>
          <w:szCs w:val="24"/>
        </w:rPr>
        <w:t>писание традиций</w:t>
      </w:r>
      <w:r w:rsidRPr="00FD3BE5">
        <w:rPr>
          <w:sz w:val="24"/>
          <w:szCs w:val="24"/>
        </w:rPr>
        <w:t xml:space="preserve"> (не б</w:t>
      </w:r>
      <w:r>
        <w:rPr>
          <w:sz w:val="24"/>
          <w:szCs w:val="24"/>
        </w:rPr>
        <w:t xml:space="preserve">олее 3 листов печатного текста), </w:t>
      </w:r>
      <w:r w:rsidRPr="00BF63E3">
        <w:rPr>
          <w:rStyle w:val="5"/>
          <w:sz w:val="24"/>
          <w:szCs w:val="24"/>
        </w:rPr>
        <w:t>который должен содержать следующие сведения: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семейный стаж;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период проживания в Людиновском районе;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история знакомства родителей;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0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место работы (вид деятельности родителей);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распределение ролей в ведении домашнего хозяйства;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побудительный мотив участия в фестивале;</w:t>
      </w:r>
    </w:p>
    <w:p w:rsidR="0089024B" w:rsidRPr="00BF63E3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0"/>
        </w:tabs>
        <w:spacing w:line="240" w:lineRule="auto"/>
        <w:ind w:left="60" w:right="-3" w:firstLine="640"/>
        <w:jc w:val="both"/>
        <w:rPr>
          <w:sz w:val="24"/>
          <w:szCs w:val="24"/>
        </w:rPr>
      </w:pPr>
      <w:r w:rsidRPr="00BF63E3">
        <w:rPr>
          <w:rStyle w:val="5"/>
          <w:sz w:val="24"/>
          <w:szCs w:val="24"/>
        </w:rPr>
        <w:t>документальные источники об истории семьи;</w:t>
      </w:r>
    </w:p>
    <w:p w:rsidR="0089024B" w:rsidRPr="007A0C9F" w:rsidRDefault="0089024B" w:rsidP="0089024B">
      <w:pPr>
        <w:pStyle w:val="18"/>
        <w:numPr>
          <w:ilvl w:val="0"/>
          <w:numId w:val="1"/>
        </w:numPr>
        <w:shd w:val="clear" w:color="auto" w:fill="auto"/>
        <w:tabs>
          <w:tab w:val="left" w:pos="954"/>
        </w:tabs>
        <w:spacing w:line="240" w:lineRule="auto"/>
        <w:ind w:left="60" w:right="-3" w:firstLine="640"/>
        <w:jc w:val="both"/>
        <w:rPr>
          <w:rStyle w:val="5"/>
          <w:sz w:val="24"/>
          <w:szCs w:val="24"/>
        </w:rPr>
      </w:pPr>
      <w:r w:rsidRPr="00BF63E3">
        <w:rPr>
          <w:rStyle w:val="5"/>
          <w:sz w:val="24"/>
          <w:szCs w:val="24"/>
        </w:rPr>
        <w:t>сведения о наградах членов семьи.</w:t>
      </w:r>
    </w:p>
    <w:p w:rsidR="00BD0C2D" w:rsidRDefault="006C2C24" w:rsidP="006C2C24">
      <w:pPr>
        <w:pStyle w:val="18"/>
        <w:shd w:val="clear" w:color="auto" w:fill="auto"/>
        <w:tabs>
          <w:tab w:val="left" w:pos="1339"/>
        </w:tabs>
        <w:spacing w:line="240" w:lineRule="auto"/>
        <w:ind w:right="20" w:firstLine="709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6.2. </w:t>
      </w:r>
      <w:r w:rsidR="00E44A62">
        <w:rPr>
          <w:rStyle w:val="1"/>
          <w:sz w:val="24"/>
          <w:szCs w:val="24"/>
        </w:rPr>
        <w:t>Победители Ф</w:t>
      </w:r>
      <w:r w:rsidR="0089024B" w:rsidRPr="00BF63E3">
        <w:rPr>
          <w:rStyle w:val="1"/>
          <w:sz w:val="24"/>
          <w:szCs w:val="24"/>
        </w:rPr>
        <w:t>естиваля определяются конкурсной комиссией в каждой номинации по следующим критериям:</w:t>
      </w:r>
    </w:p>
    <w:p w:rsidR="00560AB4" w:rsidRPr="00FD3BE5" w:rsidRDefault="00560AB4" w:rsidP="00BD0C2D">
      <w:pPr>
        <w:pStyle w:val="18"/>
        <w:shd w:val="clear" w:color="auto" w:fill="auto"/>
        <w:tabs>
          <w:tab w:val="left" w:pos="1339"/>
        </w:tabs>
        <w:spacing w:line="240" w:lineRule="auto"/>
        <w:ind w:right="20" w:firstLine="720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общие критерии: участие семьи в социально значимых мероприятиях и общественной жизни района, города, области, наличие совместных интересов в семье, оригинальность и творческий подход к оформлению материалов.</w:t>
      </w:r>
    </w:p>
    <w:p w:rsidR="00560AB4" w:rsidRPr="00F83CC0" w:rsidRDefault="006F0352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F83CC0">
        <w:rPr>
          <w:b/>
          <w:sz w:val="24"/>
          <w:szCs w:val="24"/>
        </w:rPr>
        <w:t>В номинации «</w:t>
      </w:r>
      <w:r w:rsidR="00560AB4" w:rsidRPr="00F83CC0">
        <w:rPr>
          <w:b/>
          <w:sz w:val="24"/>
          <w:szCs w:val="24"/>
        </w:rPr>
        <w:t>Трудовая династия</w:t>
      </w:r>
      <w:r w:rsidRPr="00F83CC0">
        <w:rPr>
          <w:b/>
          <w:sz w:val="24"/>
          <w:szCs w:val="24"/>
        </w:rPr>
        <w:t>»</w:t>
      </w:r>
      <w:r w:rsidR="00560AB4" w:rsidRPr="00F83CC0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не менее трех поколений в семье, работающих в одной отрасли;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lastRenderedPageBreak/>
        <w:t>- достижения членов семьи в профессиональной и общественной деятельности;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семейных традиций;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пропаганда профессии в СМИ.</w:t>
      </w:r>
    </w:p>
    <w:p w:rsidR="00560AB4" w:rsidRPr="00F83CC0" w:rsidRDefault="006F0352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F83CC0">
        <w:rPr>
          <w:b/>
          <w:sz w:val="24"/>
          <w:szCs w:val="24"/>
        </w:rPr>
        <w:t>В номинации «Спорт - залог здоровья»</w:t>
      </w:r>
      <w:r w:rsidR="00560AB4" w:rsidRPr="00F83CC0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количество членов семьи, поддерживающих здоровый образ жизни;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количество семейных спортивных традиций;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пропаганда здорового образа;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участие в спортивных мероприятиях и спортивные достижения членов семьи.</w:t>
      </w:r>
    </w:p>
    <w:p w:rsidR="00560AB4" w:rsidRPr="00F83CC0" w:rsidRDefault="006F0352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F83CC0">
        <w:rPr>
          <w:b/>
          <w:sz w:val="24"/>
          <w:szCs w:val="24"/>
        </w:rPr>
        <w:t>В номинации «Мир семейных увлечений»</w:t>
      </w:r>
      <w:r w:rsidR="00560AB4" w:rsidRPr="00F83CC0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не менее 3-х членов семьи должны заниматься творческой деятельностью (музыканты, актеры, народные мастера, участники самодеятельных коллективов, работники культурно-досуговых учреждений, музеев, библиотек, кино и т.п.);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участие членов семьи в культурно-массовых мероприятиях городского, областного, всероссийского уровней (концерты, выставки, праздники и т.п.); творческий вклад семьи в развитие культуры своего района, города, Калужской области;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общих семейных увлечений, совместная творческая деятельность, достижения в творчестве;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возможность высту</w:t>
      </w:r>
      <w:r w:rsidR="002C70B2" w:rsidRPr="00FD3BE5">
        <w:rPr>
          <w:sz w:val="24"/>
          <w:szCs w:val="24"/>
        </w:rPr>
        <w:t>пления на итоговом мероприятии Ф</w:t>
      </w:r>
      <w:r w:rsidRPr="00FD3BE5">
        <w:rPr>
          <w:sz w:val="24"/>
          <w:szCs w:val="24"/>
        </w:rPr>
        <w:t>естиваля.</w:t>
      </w:r>
    </w:p>
    <w:p w:rsidR="00560AB4" w:rsidRPr="00056EA2" w:rsidRDefault="006F0352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056EA2">
        <w:rPr>
          <w:b/>
          <w:sz w:val="24"/>
          <w:szCs w:val="24"/>
        </w:rPr>
        <w:t>В номинации «</w:t>
      </w:r>
      <w:r w:rsidR="00560AB4" w:rsidRPr="00056EA2">
        <w:rPr>
          <w:b/>
          <w:sz w:val="24"/>
          <w:szCs w:val="24"/>
        </w:rPr>
        <w:t>Сельское подворье</w:t>
      </w:r>
      <w:r w:rsidRPr="00056EA2">
        <w:rPr>
          <w:b/>
          <w:sz w:val="24"/>
          <w:szCs w:val="24"/>
        </w:rPr>
        <w:t>»</w:t>
      </w:r>
      <w:r w:rsidR="00560AB4" w:rsidRPr="00056EA2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производство сельскохозяйственной продукции на приусадебном участке, площадь земельных угодий, численность скота, птицы, урожайность сельскохозяйственных культур и продуктивность животноводства;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количество членов семьи, занятых в производстве сельскохозяйственной продукции;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участие семьи в сельскохозяйственных выставках, ярмарках, конкурсах;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благоустройство жилого дома и прилегающих территорий.</w:t>
      </w:r>
    </w:p>
    <w:p w:rsidR="00560AB4" w:rsidRPr="00056EA2" w:rsidRDefault="00897D01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056EA2">
        <w:rPr>
          <w:b/>
          <w:sz w:val="24"/>
          <w:szCs w:val="24"/>
        </w:rPr>
        <w:t>В номинации «</w:t>
      </w:r>
      <w:r w:rsidR="00560AB4" w:rsidRPr="00056EA2">
        <w:rPr>
          <w:b/>
          <w:sz w:val="24"/>
          <w:szCs w:val="24"/>
        </w:rPr>
        <w:t>Большая дружная семья</w:t>
      </w:r>
      <w:r w:rsidRPr="00056EA2">
        <w:rPr>
          <w:b/>
          <w:sz w:val="24"/>
          <w:szCs w:val="24"/>
        </w:rPr>
        <w:t>»</w:t>
      </w:r>
      <w:r w:rsidR="00560AB4" w:rsidRPr="00056EA2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количество детей в семье;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семейных традиций и увлечений;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достижения членов семьи, успехи детей в различных видах деятельности, привлечение детей к совместному труду;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у родителей наград за достойное воспитание детей.</w:t>
      </w:r>
    </w:p>
    <w:p w:rsidR="00560AB4" w:rsidRPr="00056EA2" w:rsidRDefault="00897D01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056EA2">
        <w:rPr>
          <w:b/>
          <w:sz w:val="24"/>
          <w:szCs w:val="24"/>
        </w:rPr>
        <w:t>В номинации «</w:t>
      </w:r>
      <w:r w:rsidR="00560AB4" w:rsidRPr="00056EA2">
        <w:rPr>
          <w:b/>
          <w:sz w:val="24"/>
          <w:szCs w:val="24"/>
        </w:rPr>
        <w:t>Теплый дом</w:t>
      </w:r>
      <w:r w:rsidRPr="00056EA2">
        <w:rPr>
          <w:b/>
          <w:sz w:val="24"/>
          <w:szCs w:val="24"/>
        </w:rPr>
        <w:t>»</w:t>
      </w:r>
      <w:r w:rsidR="00560AB4" w:rsidRPr="00056EA2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количество родных и приемных детей в семье;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семейных традиций и увлечений;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достижения членов семьи, успехи детей в различных видах деятельности, привлечение детей к совместному труду;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у родителей наград за достойное воспитание детей.</w:t>
      </w:r>
    </w:p>
    <w:p w:rsidR="00560AB4" w:rsidRPr="00056EA2" w:rsidRDefault="00897D01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056EA2">
        <w:rPr>
          <w:b/>
          <w:sz w:val="24"/>
          <w:szCs w:val="24"/>
        </w:rPr>
        <w:t>В номинации «</w:t>
      </w:r>
      <w:r w:rsidR="00560AB4" w:rsidRPr="00056EA2">
        <w:rPr>
          <w:b/>
          <w:sz w:val="24"/>
          <w:szCs w:val="24"/>
        </w:rPr>
        <w:t>Удачный старт молодой семьи</w:t>
      </w:r>
      <w:r w:rsidRPr="00056EA2">
        <w:rPr>
          <w:b/>
          <w:sz w:val="24"/>
          <w:szCs w:val="24"/>
        </w:rPr>
        <w:t>»</w:t>
      </w:r>
      <w:r w:rsidR="00560AB4" w:rsidRPr="00056EA2">
        <w:rPr>
          <w:b/>
          <w:sz w:val="24"/>
          <w:szCs w:val="24"/>
        </w:rPr>
        <w:t>: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активная жизненная позиция молодой семьи, участие в районных и областных социально значимых мероприятиях;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совместные семейные увлечения и досуг семьи;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количество детей в семье;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достижения супругов.</w:t>
      </w:r>
    </w:p>
    <w:p w:rsidR="00897D01" w:rsidRPr="00F83CC0" w:rsidRDefault="00897D01" w:rsidP="00056EA2">
      <w:pPr>
        <w:pStyle w:val="a6"/>
        <w:ind w:firstLine="708"/>
        <w:jc w:val="both"/>
        <w:rPr>
          <w:b/>
          <w:sz w:val="24"/>
          <w:szCs w:val="24"/>
        </w:rPr>
      </w:pPr>
      <w:r w:rsidRPr="00F83CC0">
        <w:rPr>
          <w:b/>
          <w:sz w:val="24"/>
          <w:szCs w:val="24"/>
        </w:rPr>
        <w:t>В номинации «Золотая семья»:</w:t>
      </w:r>
    </w:p>
    <w:p w:rsidR="004B7604" w:rsidRPr="00FD3BE5" w:rsidRDefault="004B760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активная жизненная позиция семьи;</w:t>
      </w:r>
    </w:p>
    <w:p w:rsidR="004B7604" w:rsidRPr="00FD3BE5" w:rsidRDefault="004B760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у родителей наград за достойное воспитание детей;</w:t>
      </w:r>
    </w:p>
    <w:p w:rsidR="004B7604" w:rsidRPr="00FD3BE5" w:rsidRDefault="004B7604" w:rsidP="00FD3BE5">
      <w:pPr>
        <w:pStyle w:val="a6"/>
        <w:jc w:val="both"/>
        <w:rPr>
          <w:sz w:val="24"/>
          <w:szCs w:val="24"/>
        </w:rPr>
      </w:pPr>
      <w:r w:rsidRPr="00FD3BE5">
        <w:rPr>
          <w:sz w:val="24"/>
          <w:szCs w:val="24"/>
        </w:rPr>
        <w:t>- наличие семейных традиций и увлечений.</w:t>
      </w:r>
    </w:p>
    <w:p w:rsidR="004B7604" w:rsidRPr="00FD3BE5" w:rsidRDefault="004B7604" w:rsidP="00FD3BE5">
      <w:pPr>
        <w:pStyle w:val="a6"/>
        <w:jc w:val="both"/>
        <w:rPr>
          <w:sz w:val="24"/>
          <w:szCs w:val="24"/>
        </w:rPr>
      </w:pPr>
    </w:p>
    <w:p w:rsidR="00BC7546" w:rsidRDefault="00BC7546" w:rsidP="00BC7546">
      <w:pPr>
        <w:pStyle w:val="18"/>
        <w:shd w:val="clear" w:color="auto" w:fill="auto"/>
        <w:spacing w:line="240" w:lineRule="auto"/>
        <w:ind w:left="2260"/>
        <w:jc w:val="both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</w:rPr>
        <w:t>7</w:t>
      </w:r>
      <w:r w:rsidR="00E44A62">
        <w:rPr>
          <w:rStyle w:val="1"/>
          <w:b/>
          <w:sz w:val="24"/>
          <w:szCs w:val="24"/>
        </w:rPr>
        <w:t>. Награждение победителей Ф</w:t>
      </w:r>
      <w:r w:rsidRPr="007A0C9F">
        <w:rPr>
          <w:rStyle w:val="1"/>
          <w:b/>
          <w:sz w:val="24"/>
          <w:szCs w:val="24"/>
        </w:rPr>
        <w:t xml:space="preserve">естиваля </w:t>
      </w:r>
    </w:p>
    <w:p w:rsidR="00BC7546" w:rsidRPr="00B252EF" w:rsidRDefault="00BC7546" w:rsidP="00BC7546">
      <w:pPr>
        <w:pStyle w:val="18"/>
        <w:shd w:val="clear" w:color="auto" w:fill="auto"/>
        <w:spacing w:line="240" w:lineRule="auto"/>
        <w:ind w:left="2260"/>
        <w:jc w:val="both"/>
        <w:rPr>
          <w:rStyle w:val="1"/>
          <w:b/>
          <w:sz w:val="24"/>
          <w:szCs w:val="24"/>
        </w:rPr>
      </w:pPr>
    </w:p>
    <w:p w:rsidR="00BC7546" w:rsidRPr="00B252EF" w:rsidRDefault="00BC7546" w:rsidP="00BC7546">
      <w:pPr>
        <w:pStyle w:val="18"/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7.1. </w:t>
      </w:r>
      <w:r w:rsidR="00E44A62">
        <w:rPr>
          <w:rStyle w:val="1"/>
          <w:sz w:val="24"/>
          <w:szCs w:val="24"/>
        </w:rPr>
        <w:t>Победители Фестиваля</w:t>
      </w:r>
      <w:r w:rsidRPr="00BF63E3">
        <w:rPr>
          <w:rStyle w:val="1"/>
          <w:sz w:val="24"/>
          <w:szCs w:val="24"/>
        </w:rPr>
        <w:t>в каждой номинации награждаются дипломом лауреата и ценным подарком.</w:t>
      </w:r>
    </w:p>
    <w:p w:rsidR="00BC7546" w:rsidRPr="00BF63E3" w:rsidRDefault="00BC7546" w:rsidP="00BC7546">
      <w:pPr>
        <w:pStyle w:val="18"/>
        <w:shd w:val="clear" w:color="auto" w:fill="auto"/>
        <w:tabs>
          <w:tab w:val="left" w:pos="1276"/>
          <w:tab w:val="left" w:pos="9498"/>
        </w:tabs>
        <w:spacing w:line="240" w:lineRule="auto"/>
        <w:ind w:right="-3" w:firstLine="709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lastRenderedPageBreak/>
        <w:t xml:space="preserve">7.2. </w:t>
      </w:r>
      <w:r w:rsidR="00E44A62">
        <w:rPr>
          <w:rStyle w:val="1"/>
          <w:sz w:val="24"/>
          <w:szCs w:val="24"/>
        </w:rPr>
        <w:t>Участники Фестиваля</w:t>
      </w:r>
      <w:r w:rsidRPr="00BF63E3">
        <w:rPr>
          <w:rStyle w:val="1"/>
          <w:sz w:val="24"/>
          <w:szCs w:val="24"/>
        </w:rPr>
        <w:t>, не ставшие лауреатами,</w:t>
      </w:r>
      <w:r w:rsidR="00E44A62">
        <w:rPr>
          <w:rStyle w:val="7"/>
          <w:sz w:val="24"/>
          <w:szCs w:val="24"/>
        </w:rPr>
        <w:t xml:space="preserve">награждаются </w:t>
      </w:r>
      <w:r w:rsidRPr="00BF63E3">
        <w:rPr>
          <w:rStyle w:val="1"/>
          <w:sz w:val="24"/>
          <w:szCs w:val="24"/>
        </w:rPr>
        <w:t>дипломам</w:t>
      </w:r>
      <w:r w:rsidR="00E44A62">
        <w:rPr>
          <w:rStyle w:val="1"/>
          <w:sz w:val="24"/>
          <w:szCs w:val="24"/>
        </w:rPr>
        <w:t>и участника районного Фестиваля</w:t>
      </w:r>
      <w:r w:rsidRPr="00BF63E3">
        <w:rPr>
          <w:rStyle w:val="1"/>
          <w:sz w:val="24"/>
          <w:szCs w:val="24"/>
        </w:rPr>
        <w:t xml:space="preserve"> и ценным подарком.</w:t>
      </w:r>
    </w:p>
    <w:p w:rsidR="00BC7546" w:rsidRPr="00BF63E3" w:rsidRDefault="00BC7546" w:rsidP="00BC7546">
      <w:pPr>
        <w:pStyle w:val="18"/>
        <w:shd w:val="clear" w:color="auto" w:fill="auto"/>
        <w:tabs>
          <w:tab w:val="left" w:pos="709"/>
        </w:tabs>
        <w:spacing w:line="240" w:lineRule="auto"/>
        <w:jc w:val="both"/>
        <w:rPr>
          <w:sz w:val="24"/>
          <w:szCs w:val="24"/>
        </w:rPr>
      </w:pPr>
      <w:r>
        <w:rPr>
          <w:rStyle w:val="8"/>
          <w:sz w:val="24"/>
          <w:szCs w:val="24"/>
        </w:rPr>
        <w:tab/>
        <w:t xml:space="preserve">7.3. </w:t>
      </w:r>
      <w:r w:rsidRPr="00BF63E3">
        <w:rPr>
          <w:rStyle w:val="8"/>
          <w:sz w:val="24"/>
          <w:szCs w:val="24"/>
        </w:rPr>
        <w:t>Награждение победителей и участников проводится в торжественной обстановке на заклю</w:t>
      </w:r>
      <w:r w:rsidR="00E44A62">
        <w:rPr>
          <w:rStyle w:val="8"/>
          <w:sz w:val="24"/>
          <w:szCs w:val="24"/>
        </w:rPr>
        <w:t>чительном мероприятии Фестиваля.</w:t>
      </w:r>
    </w:p>
    <w:p w:rsidR="00BC7546" w:rsidRDefault="00BC7546" w:rsidP="00BC7546">
      <w:pPr>
        <w:pStyle w:val="18"/>
        <w:shd w:val="clear" w:color="auto" w:fill="auto"/>
        <w:tabs>
          <w:tab w:val="left" w:pos="709"/>
        </w:tabs>
        <w:spacing w:line="240" w:lineRule="auto"/>
        <w:jc w:val="both"/>
        <w:rPr>
          <w:rStyle w:val="8"/>
          <w:sz w:val="24"/>
          <w:szCs w:val="24"/>
        </w:rPr>
      </w:pPr>
      <w:r>
        <w:rPr>
          <w:rStyle w:val="8"/>
          <w:sz w:val="24"/>
          <w:szCs w:val="24"/>
        </w:rPr>
        <w:tab/>
        <w:t xml:space="preserve">7.4. </w:t>
      </w:r>
      <w:r w:rsidR="00E44A62">
        <w:rPr>
          <w:rStyle w:val="8"/>
          <w:sz w:val="24"/>
          <w:szCs w:val="24"/>
        </w:rPr>
        <w:t>Лауреаты районного Фестиваля</w:t>
      </w:r>
      <w:r w:rsidRPr="00BF63E3">
        <w:rPr>
          <w:rStyle w:val="8"/>
          <w:sz w:val="24"/>
          <w:szCs w:val="24"/>
        </w:rPr>
        <w:t xml:space="preserve"> в каждой номинации, автоматически становятся участниками областн</w:t>
      </w:r>
      <w:r w:rsidR="00E44A62">
        <w:rPr>
          <w:rStyle w:val="8"/>
          <w:sz w:val="24"/>
          <w:szCs w:val="24"/>
        </w:rPr>
        <w:t>ого Фестиваля</w:t>
      </w:r>
      <w:r w:rsidRPr="00BF63E3">
        <w:rPr>
          <w:rStyle w:val="8"/>
          <w:sz w:val="24"/>
          <w:szCs w:val="24"/>
        </w:rPr>
        <w:t>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432E29" w:rsidRDefault="006C2C24" w:rsidP="00432E29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60AB4" w:rsidRPr="00432E29">
        <w:rPr>
          <w:b/>
          <w:sz w:val="24"/>
          <w:szCs w:val="24"/>
        </w:rPr>
        <w:t>. Финансирование</w:t>
      </w:r>
      <w:r w:rsidR="00CD2B60" w:rsidRPr="00432E29">
        <w:rPr>
          <w:b/>
          <w:sz w:val="24"/>
          <w:szCs w:val="24"/>
        </w:rPr>
        <w:t xml:space="preserve"> Фестиваля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941304" w:rsidRPr="00FD3BE5" w:rsidRDefault="006C2C24" w:rsidP="006278BD">
      <w:pPr>
        <w:pStyle w:val="a6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="00560AB4" w:rsidRPr="00FD3BE5">
        <w:rPr>
          <w:sz w:val="24"/>
          <w:szCs w:val="24"/>
        </w:rPr>
        <w:t>.1.</w:t>
      </w:r>
      <w:r w:rsidR="00647F56">
        <w:rPr>
          <w:sz w:val="24"/>
          <w:szCs w:val="24"/>
        </w:rPr>
        <w:t>Финансирование расходов на проведение районного Фестиваля осуществляется за счет средств местного бюджета и спонсорских пожертвований.</w:t>
      </w:r>
    </w:p>
    <w:p w:rsidR="00560AB4" w:rsidRPr="00FD3BE5" w:rsidRDefault="006C2C24" w:rsidP="006278BD">
      <w:pPr>
        <w:pStyle w:val="a6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="00560AB4" w:rsidRPr="00FD3BE5">
        <w:rPr>
          <w:sz w:val="24"/>
          <w:szCs w:val="24"/>
        </w:rPr>
        <w:t xml:space="preserve">.2. Финансовые средства используются </w:t>
      </w:r>
      <w:r w:rsidR="00647F56">
        <w:rPr>
          <w:sz w:val="24"/>
          <w:szCs w:val="24"/>
        </w:rPr>
        <w:t xml:space="preserve">на приобретение ценных подарков и дипломов, </w:t>
      </w:r>
      <w:r w:rsidR="00560AB4" w:rsidRPr="00FD3BE5">
        <w:rPr>
          <w:sz w:val="24"/>
          <w:szCs w:val="24"/>
        </w:rPr>
        <w:t>материально-технического обеспечени</w:t>
      </w:r>
      <w:r w:rsidR="001E7C33" w:rsidRPr="00FD3BE5">
        <w:rPr>
          <w:sz w:val="24"/>
          <w:szCs w:val="24"/>
        </w:rPr>
        <w:t>я мероприятий Фестиваля</w:t>
      </w:r>
      <w:r w:rsidR="00560AB4" w:rsidRPr="00FD3BE5">
        <w:rPr>
          <w:sz w:val="24"/>
          <w:szCs w:val="24"/>
        </w:rPr>
        <w:t>.</w:t>
      </w: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560AB4" w:rsidRPr="00FD3BE5" w:rsidRDefault="00560AB4" w:rsidP="00FD3BE5">
      <w:pPr>
        <w:pStyle w:val="a6"/>
        <w:jc w:val="both"/>
        <w:rPr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Pr="00F34A4B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6CC8" w:rsidRDefault="00B66C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78BD" w:rsidRDefault="006278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6A14" w:rsidRPr="00F34A4B" w:rsidRDefault="00EA6A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0AB4" w:rsidRPr="00E47B0A" w:rsidRDefault="00560AB4" w:rsidP="00F2499F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7409C" w:rsidRPr="00CA31FE" w:rsidRDefault="00D7409C" w:rsidP="00D74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FE">
        <w:rPr>
          <w:rFonts w:ascii="Times New Roman" w:hAnsi="Times New Roman" w:cs="Times New Roman"/>
          <w:b/>
          <w:sz w:val="24"/>
          <w:szCs w:val="24"/>
        </w:rPr>
        <w:lastRenderedPageBreak/>
        <w:t>АНКЕТА-ЗАЯВКА</w:t>
      </w:r>
    </w:p>
    <w:p w:rsidR="00D7409C" w:rsidRPr="00CA31FE" w:rsidRDefault="00D7409C" w:rsidP="00D74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областном Ф</w:t>
      </w:r>
      <w:r w:rsidRPr="00CA31FE">
        <w:rPr>
          <w:rFonts w:ascii="Times New Roman" w:hAnsi="Times New Roman" w:cs="Times New Roman"/>
          <w:b/>
          <w:sz w:val="24"/>
          <w:szCs w:val="24"/>
        </w:rPr>
        <w:t>естивале</w:t>
      </w:r>
    </w:p>
    <w:p w:rsidR="00D7409C" w:rsidRPr="00E47B0A" w:rsidRDefault="00D7409C" w:rsidP="00D74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FE">
        <w:rPr>
          <w:rFonts w:ascii="Times New Roman" w:hAnsi="Times New Roman" w:cs="Times New Roman"/>
          <w:b/>
          <w:sz w:val="24"/>
          <w:szCs w:val="24"/>
        </w:rPr>
        <w:t>«Семья года»</w:t>
      </w:r>
    </w:p>
    <w:p w:rsidR="00D7409C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9C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Я (фамилия, имя, отчество) ______________________________________________________</w:t>
      </w: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ABD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  <w:r w:rsidRPr="00E47B0A">
        <w:rPr>
          <w:rFonts w:ascii="Times New Roman" w:hAnsi="Times New Roman" w:cs="Times New Roman"/>
          <w:sz w:val="24"/>
          <w:szCs w:val="24"/>
        </w:rPr>
        <w:t>,</w:t>
      </w:r>
    </w:p>
    <w:p w:rsidR="00D7409C" w:rsidRPr="002A5ABD" w:rsidRDefault="00D7409C" w:rsidP="00D7409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E47B0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47B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B0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47B0A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2A5ABD">
        <w:rPr>
          <w:rFonts w:ascii="Times New Roman" w:hAnsi="Times New Roman" w:cs="Times New Roman"/>
          <w:sz w:val="36"/>
          <w:szCs w:val="36"/>
        </w:rPr>
        <w:t>_____</w:t>
      </w:r>
      <w:r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D7409C" w:rsidRPr="002A5ABD" w:rsidRDefault="00D7409C" w:rsidP="00D7409C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2A5ABD">
        <w:rPr>
          <w:rFonts w:ascii="Times New Roman" w:hAnsi="Times New Roman" w:cs="Times New Roman"/>
          <w:sz w:val="36"/>
          <w:szCs w:val="36"/>
        </w:rPr>
        <w:t>_</w:t>
      </w:r>
      <w:r>
        <w:rPr>
          <w:rFonts w:ascii="Times New Roman" w:hAnsi="Times New Roman" w:cs="Times New Roman"/>
          <w:sz w:val="36"/>
          <w:szCs w:val="36"/>
        </w:rPr>
        <w:t>_______________________</w:t>
      </w:r>
      <w:r w:rsidRPr="002A5ABD">
        <w:rPr>
          <w:rFonts w:ascii="Times New Roman" w:hAnsi="Times New Roman" w:cs="Times New Roman"/>
          <w:sz w:val="36"/>
          <w:szCs w:val="36"/>
        </w:rPr>
        <w:t>__</w:t>
      </w:r>
      <w:r>
        <w:rPr>
          <w:rFonts w:ascii="Times New Roman" w:hAnsi="Times New Roman" w:cs="Times New Roman"/>
          <w:sz w:val="36"/>
          <w:szCs w:val="36"/>
        </w:rPr>
        <w:t>________</w:t>
      </w:r>
      <w:r w:rsidRPr="002A5ABD">
        <w:rPr>
          <w:rFonts w:ascii="Times New Roman" w:hAnsi="Times New Roman" w:cs="Times New Roman"/>
          <w:sz w:val="36"/>
          <w:szCs w:val="36"/>
        </w:rPr>
        <w:t>__,</w:t>
      </w:r>
      <w:r w:rsidRPr="002A5ABD">
        <w:rPr>
          <w:rFonts w:ascii="Times New Roman" w:hAnsi="Times New Roman" w:cs="Times New Roman"/>
          <w:sz w:val="24"/>
          <w:szCs w:val="24"/>
        </w:rPr>
        <w:t>тел.:</w:t>
      </w:r>
      <w:r w:rsidRPr="002A5ABD">
        <w:rPr>
          <w:rFonts w:ascii="Times New Roman" w:hAnsi="Times New Roman" w:cs="Times New Roman"/>
          <w:sz w:val="36"/>
          <w:szCs w:val="36"/>
        </w:rPr>
        <w:t xml:space="preserve"> ____________</w:t>
      </w: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 xml:space="preserve">совместно со  своей  семьей,  выражаю  желание принять участие в Фестивале «Семья года» в 2024 году в номинации </w:t>
      </w: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47B0A">
        <w:rPr>
          <w:rFonts w:ascii="Times New Roman" w:hAnsi="Times New Roman" w:cs="Times New Roman"/>
          <w:sz w:val="24"/>
          <w:szCs w:val="24"/>
        </w:rPr>
        <w:t>____________________</w:t>
      </w: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Состав семьи (совместно проживающие члены семьи):</w:t>
      </w: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693"/>
        <w:gridCol w:w="2977"/>
        <w:gridCol w:w="2976"/>
      </w:tblGrid>
      <w:tr w:rsidR="00D7409C" w:rsidRPr="00E47B0A" w:rsidTr="001F6D7C">
        <w:tc>
          <w:tcPr>
            <w:tcW w:w="993" w:type="dxa"/>
          </w:tcPr>
          <w:p w:rsidR="00D7409C" w:rsidRPr="00E47B0A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D7409C" w:rsidRPr="00E47B0A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Ф.И.О. членов семьи</w:t>
            </w:r>
          </w:p>
        </w:tc>
        <w:tc>
          <w:tcPr>
            <w:tcW w:w="2977" w:type="dxa"/>
          </w:tcPr>
          <w:p w:rsidR="00D7409C" w:rsidRPr="00E47B0A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</w:tcPr>
          <w:p w:rsidR="00D7409C" w:rsidRPr="00E47B0A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7409C" w:rsidRPr="00D7409C" w:rsidRDefault="00D7409C" w:rsidP="00D7409C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 xml:space="preserve">    Выражаем свое согласие на возможное опубликование в средствах массовой информации   материалов   о нашей семье, представленных для участия в Фестивале «Семья года».</w:t>
      </w:r>
    </w:p>
    <w:p w:rsidR="00D7409C" w:rsidRPr="00E47B0A" w:rsidRDefault="00D7409C" w:rsidP="00D7409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9C" w:rsidRPr="00E47B0A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Подписи членов семьи</w:t>
      </w:r>
    </w:p>
    <w:p w:rsidR="00D7409C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D7409C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___________________</w:t>
      </w:r>
    </w:p>
    <w:p w:rsidR="00D7409C" w:rsidRDefault="00D7409C" w:rsidP="00D7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___________________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9C" w:rsidRPr="00CA31FE" w:rsidRDefault="00D7409C" w:rsidP="00D74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FE">
        <w:rPr>
          <w:rFonts w:ascii="Times New Roman" w:hAnsi="Times New Roman" w:cs="Times New Roman"/>
          <w:b/>
          <w:sz w:val="24"/>
          <w:szCs w:val="24"/>
        </w:rPr>
        <w:lastRenderedPageBreak/>
        <w:t>АНКЕТА-ЗАЯВКА</w:t>
      </w:r>
    </w:p>
    <w:p w:rsidR="00D7409C" w:rsidRPr="00CA31FE" w:rsidRDefault="00D7409C" w:rsidP="00D74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 Ф</w:t>
      </w:r>
      <w:r w:rsidRPr="00CA31FE">
        <w:rPr>
          <w:rFonts w:ascii="Times New Roman" w:hAnsi="Times New Roman" w:cs="Times New Roman"/>
          <w:b/>
          <w:sz w:val="24"/>
          <w:szCs w:val="24"/>
        </w:rPr>
        <w:t>естивале</w:t>
      </w:r>
    </w:p>
    <w:p w:rsidR="00D7409C" w:rsidRPr="00E47B0A" w:rsidRDefault="00D7409C" w:rsidP="00D7409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1FE">
        <w:rPr>
          <w:rFonts w:ascii="Times New Roman" w:hAnsi="Times New Roman" w:cs="Times New Roman"/>
          <w:b/>
          <w:sz w:val="24"/>
          <w:szCs w:val="24"/>
        </w:rPr>
        <w:t>«Семья года»</w:t>
      </w:r>
    </w:p>
    <w:p w:rsidR="00EF4A65" w:rsidRPr="00E47B0A" w:rsidRDefault="00EF4A65" w:rsidP="00EF4A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Я (фамилия, имя, отчество) ______________________________________________________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ABD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  <w:r w:rsidRPr="00E47B0A">
        <w:rPr>
          <w:rFonts w:ascii="Times New Roman" w:hAnsi="Times New Roman" w:cs="Times New Roman"/>
          <w:sz w:val="24"/>
          <w:szCs w:val="24"/>
        </w:rPr>
        <w:t>,</w:t>
      </w:r>
    </w:p>
    <w:p w:rsidR="00EF4A65" w:rsidRPr="002A5ABD" w:rsidRDefault="00EF4A65" w:rsidP="00EF4A65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E47B0A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E47B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7B0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47B0A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2A5ABD">
        <w:rPr>
          <w:rFonts w:ascii="Times New Roman" w:hAnsi="Times New Roman" w:cs="Times New Roman"/>
          <w:sz w:val="36"/>
          <w:szCs w:val="36"/>
        </w:rPr>
        <w:t>_____</w:t>
      </w:r>
      <w:r w:rsidR="002A5ABD">
        <w:rPr>
          <w:rFonts w:ascii="Times New Roman" w:hAnsi="Times New Roman" w:cs="Times New Roman"/>
          <w:sz w:val="36"/>
          <w:szCs w:val="36"/>
        </w:rPr>
        <w:t>______________________________</w:t>
      </w:r>
    </w:p>
    <w:p w:rsidR="00EF4A65" w:rsidRPr="002A5ABD" w:rsidRDefault="00EF4A65" w:rsidP="00EF4A65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2A5ABD">
        <w:rPr>
          <w:rFonts w:ascii="Times New Roman" w:hAnsi="Times New Roman" w:cs="Times New Roman"/>
          <w:sz w:val="36"/>
          <w:szCs w:val="36"/>
        </w:rPr>
        <w:t>_</w:t>
      </w:r>
      <w:r w:rsidR="002A5ABD">
        <w:rPr>
          <w:rFonts w:ascii="Times New Roman" w:hAnsi="Times New Roman" w:cs="Times New Roman"/>
          <w:sz w:val="36"/>
          <w:szCs w:val="36"/>
        </w:rPr>
        <w:t>_______________________</w:t>
      </w:r>
      <w:r w:rsidRPr="002A5ABD">
        <w:rPr>
          <w:rFonts w:ascii="Times New Roman" w:hAnsi="Times New Roman" w:cs="Times New Roman"/>
          <w:sz w:val="36"/>
          <w:szCs w:val="36"/>
        </w:rPr>
        <w:t>__</w:t>
      </w:r>
      <w:r w:rsidR="002A5ABD">
        <w:rPr>
          <w:rFonts w:ascii="Times New Roman" w:hAnsi="Times New Roman" w:cs="Times New Roman"/>
          <w:sz w:val="36"/>
          <w:szCs w:val="36"/>
        </w:rPr>
        <w:t>________</w:t>
      </w:r>
      <w:r w:rsidRPr="002A5ABD">
        <w:rPr>
          <w:rFonts w:ascii="Times New Roman" w:hAnsi="Times New Roman" w:cs="Times New Roman"/>
          <w:sz w:val="36"/>
          <w:szCs w:val="36"/>
        </w:rPr>
        <w:t>__,</w:t>
      </w:r>
      <w:r w:rsidRPr="002A5ABD">
        <w:rPr>
          <w:rFonts w:ascii="Times New Roman" w:hAnsi="Times New Roman" w:cs="Times New Roman"/>
          <w:sz w:val="24"/>
          <w:szCs w:val="24"/>
        </w:rPr>
        <w:t>тел.:</w:t>
      </w:r>
      <w:r w:rsidRPr="002A5ABD">
        <w:rPr>
          <w:rFonts w:ascii="Times New Roman" w:hAnsi="Times New Roman" w:cs="Times New Roman"/>
          <w:sz w:val="36"/>
          <w:szCs w:val="36"/>
        </w:rPr>
        <w:t xml:space="preserve"> ____________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 xml:space="preserve">совместно со  своей  семьей,  выражаю  желание принять участие в Фестивале «Семья года» в 2024 году в номинации 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47B0A">
        <w:rPr>
          <w:rFonts w:ascii="Times New Roman" w:hAnsi="Times New Roman" w:cs="Times New Roman"/>
          <w:sz w:val="24"/>
          <w:szCs w:val="24"/>
        </w:rPr>
        <w:t>____________________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Состав семьи (совместно проживающие члены семьи):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693"/>
        <w:gridCol w:w="2977"/>
        <w:gridCol w:w="2976"/>
      </w:tblGrid>
      <w:tr w:rsidR="00EF4A65" w:rsidRPr="00E47B0A" w:rsidTr="001F6D7C">
        <w:tc>
          <w:tcPr>
            <w:tcW w:w="993" w:type="dxa"/>
          </w:tcPr>
          <w:p w:rsidR="00EF4A65" w:rsidRPr="00E47B0A" w:rsidRDefault="00EF4A65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EF4A65" w:rsidRPr="00E47B0A" w:rsidRDefault="00EF4A65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Ф.И.О. членов семьи</w:t>
            </w:r>
          </w:p>
        </w:tc>
        <w:tc>
          <w:tcPr>
            <w:tcW w:w="2977" w:type="dxa"/>
          </w:tcPr>
          <w:p w:rsidR="00EF4A65" w:rsidRPr="00E47B0A" w:rsidRDefault="00EF4A65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</w:tcPr>
          <w:p w:rsidR="00EF4A65" w:rsidRPr="00E47B0A" w:rsidRDefault="00EF4A65" w:rsidP="001F6D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B0A">
              <w:rPr>
                <w:rFonts w:ascii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</w:tr>
      <w:tr w:rsidR="00EF4A65" w:rsidRPr="00D7409C" w:rsidTr="001F6D7C">
        <w:tc>
          <w:tcPr>
            <w:tcW w:w="9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4A65" w:rsidRPr="00D7409C" w:rsidTr="001F6D7C">
        <w:tc>
          <w:tcPr>
            <w:tcW w:w="9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4A65" w:rsidRPr="00D7409C" w:rsidTr="001F6D7C">
        <w:tc>
          <w:tcPr>
            <w:tcW w:w="9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4A65" w:rsidRPr="00D7409C" w:rsidTr="001F6D7C">
        <w:tc>
          <w:tcPr>
            <w:tcW w:w="9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4A65" w:rsidRPr="00D7409C" w:rsidTr="001F6D7C">
        <w:tc>
          <w:tcPr>
            <w:tcW w:w="9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F4A65" w:rsidRPr="00D7409C" w:rsidTr="001F6D7C">
        <w:tc>
          <w:tcPr>
            <w:tcW w:w="9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EF4A65" w:rsidRPr="00D7409C" w:rsidRDefault="00EF4A65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7409C" w:rsidRPr="00D7409C" w:rsidTr="001F6D7C">
        <w:tc>
          <w:tcPr>
            <w:tcW w:w="993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7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:rsidR="00D7409C" w:rsidRPr="00D7409C" w:rsidRDefault="00D7409C" w:rsidP="00D7409C">
            <w:pPr>
              <w:pStyle w:val="ConsPlusNormal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F4A65" w:rsidRPr="00D7409C" w:rsidRDefault="00EF4A65" w:rsidP="00D7409C">
      <w:pPr>
        <w:pStyle w:val="ConsPlusNormal"/>
        <w:jc w:val="center"/>
        <w:rPr>
          <w:rFonts w:ascii="Times New Roman" w:hAnsi="Times New Roman" w:cs="Times New Roman"/>
          <w:sz w:val="36"/>
          <w:szCs w:val="36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 xml:space="preserve">    Выражаем свое согласие на возможное опубликование в средствах массовой информации   материалов   о нашей семье, представленных для участия в Фестивале «Семья года».</w:t>
      </w:r>
    </w:p>
    <w:p w:rsidR="00EF4A65" w:rsidRPr="00E47B0A" w:rsidRDefault="00EF4A65" w:rsidP="00EF4A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Дата ________________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Подписи членов семьи</w:t>
      </w:r>
    </w:p>
    <w:p w:rsidR="00EF4A65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EF4A65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___________________</w:t>
      </w:r>
    </w:p>
    <w:p w:rsidR="00EF4A65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7B0A">
        <w:rPr>
          <w:rFonts w:ascii="Times New Roman" w:hAnsi="Times New Roman" w:cs="Times New Roman"/>
          <w:sz w:val="24"/>
          <w:szCs w:val="24"/>
        </w:rPr>
        <w:t>___________________</w:t>
      </w: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Pr="00E47B0A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A65" w:rsidRDefault="00EF4A65" w:rsidP="00EF4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EF4A65" w:rsidSect="00A90C4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065B"/>
    <w:multiLevelType w:val="multilevel"/>
    <w:tmpl w:val="F68E2B5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EA1"/>
    <w:multiLevelType w:val="multilevel"/>
    <w:tmpl w:val="E5A2F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B527CC"/>
    <w:multiLevelType w:val="multilevel"/>
    <w:tmpl w:val="043827E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0AB4"/>
    <w:rsid w:val="00003901"/>
    <w:rsid w:val="00056EA2"/>
    <w:rsid w:val="00063F20"/>
    <w:rsid w:val="00084406"/>
    <w:rsid w:val="000B347B"/>
    <w:rsid w:val="000C0E61"/>
    <w:rsid w:val="00103F17"/>
    <w:rsid w:val="00192BA3"/>
    <w:rsid w:val="001E7C33"/>
    <w:rsid w:val="002237B0"/>
    <w:rsid w:val="00254F7D"/>
    <w:rsid w:val="002A5ABD"/>
    <w:rsid w:val="002C46A9"/>
    <w:rsid w:val="002C70B2"/>
    <w:rsid w:val="002D473B"/>
    <w:rsid w:val="002F734C"/>
    <w:rsid w:val="00325095"/>
    <w:rsid w:val="003A72D3"/>
    <w:rsid w:val="003E1619"/>
    <w:rsid w:val="00432E29"/>
    <w:rsid w:val="004B7604"/>
    <w:rsid w:val="004F3E96"/>
    <w:rsid w:val="004F66FD"/>
    <w:rsid w:val="00560AB4"/>
    <w:rsid w:val="005B19C4"/>
    <w:rsid w:val="005E37AB"/>
    <w:rsid w:val="006278BD"/>
    <w:rsid w:val="00647F56"/>
    <w:rsid w:val="00662B84"/>
    <w:rsid w:val="00673F24"/>
    <w:rsid w:val="006C2C24"/>
    <w:rsid w:val="006F0352"/>
    <w:rsid w:val="006F1D28"/>
    <w:rsid w:val="00763F94"/>
    <w:rsid w:val="007942B2"/>
    <w:rsid w:val="008820BC"/>
    <w:rsid w:val="00884A97"/>
    <w:rsid w:val="0089024B"/>
    <w:rsid w:val="00897D01"/>
    <w:rsid w:val="00904F06"/>
    <w:rsid w:val="00925196"/>
    <w:rsid w:val="00941304"/>
    <w:rsid w:val="00985C66"/>
    <w:rsid w:val="009D3325"/>
    <w:rsid w:val="00A120B9"/>
    <w:rsid w:val="00A3633C"/>
    <w:rsid w:val="00A72CFE"/>
    <w:rsid w:val="00A90C41"/>
    <w:rsid w:val="00A93906"/>
    <w:rsid w:val="00AA72D0"/>
    <w:rsid w:val="00B66CC8"/>
    <w:rsid w:val="00B66D81"/>
    <w:rsid w:val="00B6787E"/>
    <w:rsid w:val="00B7495A"/>
    <w:rsid w:val="00B76FD7"/>
    <w:rsid w:val="00BC7546"/>
    <w:rsid w:val="00BD0C2D"/>
    <w:rsid w:val="00C61E85"/>
    <w:rsid w:val="00CA31FE"/>
    <w:rsid w:val="00CD2B60"/>
    <w:rsid w:val="00D05895"/>
    <w:rsid w:val="00D1139C"/>
    <w:rsid w:val="00D27312"/>
    <w:rsid w:val="00D30383"/>
    <w:rsid w:val="00D7409C"/>
    <w:rsid w:val="00DB7DB2"/>
    <w:rsid w:val="00DD2A8A"/>
    <w:rsid w:val="00E2337D"/>
    <w:rsid w:val="00E44A62"/>
    <w:rsid w:val="00E47B0A"/>
    <w:rsid w:val="00EA6A14"/>
    <w:rsid w:val="00EB591D"/>
    <w:rsid w:val="00EF4A65"/>
    <w:rsid w:val="00F22464"/>
    <w:rsid w:val="00F2499F"/>
    <w:rsid w:val="00F34A4B"/>
    <w:rsid w:val="00F510CD"/>
    <w:rsid w:val="00F83CC0"/>
    <w:rsid w:val="00FD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8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5pt0pt">
    <w:name w:val="Основной текст (2) + 11;5 pt;Не курсив;Интервал 0 pt"/>
    <w:basedOn w:val="a0"/>
    <w:rsid w:val="005B19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a0"/>
    <w:rsid w:val="005B1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paragraph" w:customStyle="1" w:styleId="18">
    <w:name w:val="Основной текст18"/>
    <w:basedOn w:val="a"/>
    <w:link w:val="a5"/>
    <w:rsid w:val="005B19C4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styleId="a6">
    <w:name w:val="No Spacing"/>
    <w:uiPriority w:val="1"/>
    <w:qFormat/>
    <w:rsid w:val="00FD3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5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0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0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A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8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5B19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15pt0pt">
    <w:name w:val="Основной текст (2) + 11;5 pt;Не курсив;Интервал 0 pt"/>
    <w:basedOn w:val="a0"/>
    <w:rsid w:val="005B19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"/>
    <w:basedOn w:val="a0"/>
    <w:rsid w:val="005B19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paragraph" w:customStyle="1" w:styleId="18">
    <w:name w:val="Основной текст18"/>
    <w:basedOn w:val="a"/>
    <w:link w:val="a5"/>
    <w:rsid w:val="005B19C4"/>
    <w:pPr>
      <w:shd w:val="clear" w:color="auto" w:fill="FFFFFF"/>
      <w:spacing w:line="274" w:lineRule="exact"/>
    </w:pPr>
    <w:rPr>
      <w:sz w:val="23"/>
      <w:szCs w:val="23"/>
      <w:lang w:eastAsia="en-US"/>
    </w:rPr>
  </w:style>
  <w:style w:type="paragraph" w:styleId="a6">
    <w:name w:val="No Spacing"/>
    <w:uiPriority w:val="1"/>
    <w:qFormat/>
    <w:rsid w:val="00FD3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5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8902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7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8"/>
    <w:basedOn w:val="a5"/>
    <w:rsid w:val="00BC75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10272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Ипатова</dc:creator>
  <cp:lastModifiedBy>Пользователь Windows</cp:lastModifiedBy>
  <cp:revision>2</cp:revision>
  <cp:lastPrinted>2023-02-22T05:32:00Z</cp:lastPrinted>
  <dcterms:created xsi:type="dcterms:W3CDTF">2024-02-14T09:01:00Z</dcterms:created>
  <dcterms:modified xsi:type="dcterms:W3CDTF">2024-02-14T09:01:00Z</dcterms:modified>
</cp:coreProperties>
</file>