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ТАНОВ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Pr="00641CF2" w:rsidRDefault="00C01548">
      <w:pPr>
        <w:jc w:val="center"/>
        <w:rPr>
          <w:sz w:val="24"/>
          <w:szCs w:val="24"/>
        </w:rPr>
      </w:pPr>
    </w:p>
    <w:p w:rsidR="00696A98" w:rsidRPr="008A0720" w:rsidRDefault="00184FA9">
      <w:pPr>
        <w:jc w:val="both"/>
        <w:rPr>
          <w:b/>
          <w:sz w:val="24"/>
          <w:szCs w:val="24"/>
        </w:rPr>
      </w:pPr>
      <w:r w:rsidRPr="008A0720">
        <w:rPr>
          <w:sz w:val="24"/>
          <w:szCs w:val="24"/>
        </w:rPr>
        <w:t xml:space="preserve">от </w:t>
      </w:r>
      <w:r w:rsidR="00E718FA">
        <w:rPr>
          <w:sz w:val="24"/>
          <w:szCs w:val="24"/>
        </w:rPr>
        <w:t xml:space="preserve">13.02.2024 </w:t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</w:r>
      <w:r w:rsidR="00E718FA">
        <w:rPr>
          <w:sz w:val="24"/>
          <w:szCs w:val="24"/>
        </w:rPr>
        <w:tab/>
        <w:t>№ 123</w:t>
      </w:r>
    </w:p>
    <w:p w:rsidR="00425A2C" w:rsidRPr="008A0720" w:rsidRDefault="00425A2C" w:rsidP="00DB0A88">
      <w:pPr>
        <w:jc w:val="both"/>
        <w:rPr>
          <w:b/>
          <w:sz w:val="24"/>
          <w:szCs w:val="24"/>
        </w:rPr>
      </w:pPr>
    </w:p>
    <w:p w:rsidR="00F2469C" w:rsidRDefault="00A11FBD" w:rsidP="00A11FBD">
      <w:pPr>
        <w:ind w:left="20" w:right="100"/>
        <w:rPr>
          <w:rStyle w:val="60"/>
          <w:b/>
          <w:sz w:val="24"/>
          <w:szCs w:val="24"/>
        </w:rPr>
      </w:pPr>
      <w:bookmarkStart w:id="0" w:name="bookmark4"/>
      <w:r w:rsidRPr="008A0720">
        <w:rPr>
          <w:rStyle w:val="60"/>
          <w:b/>
          <w:sz w:val="24"/>
          <w:szCs w:val="24"/>
        </w:rPr>
        <w:t>О проведении</w:t>
      </w:r>
      <w:r w:rsidR="00E718FA">
        <w:rPr>
          <w:rStyle w:val="60"/>
          <w:b/>
          <w:sz w:val="24"/>
          <w:szCs w:val="24"/>
        </w:rPr>
        <w:t xml:space="preserve"> </w:t>
      </w:r>
      <w:proofErr w:type="gramStart"/>
      <w:r w:rsidRPr="008A0720">
        <w:rPr>
          <w:rStyle w:val="60"/>
          <w:b/>
          <w:sz w:val="24"/>
          <w:szCs w:val="24"/>
        </w:rPr>
        <w:t>районного</w:t>
      </w:r>
      <w:proofErr w:type="gramEnd"/>
    </w:p>
    <w:p w:rsidR="00A11FBD" w:rsidRPr="008A0720" w:rsidRDefault="00A11FBD" w:rsidP="00A11FBD">
      <w:pPr>
        <w:ind w:left="20" w:right="100"/>
        <w:rPr>
          <w:rStyle w:val="60"/>
          <w:b/>
          <w:sz w:val="24"/>
          <w:szCs w:val="24"/>
        </w:rPr>
      </w:pPr>
      <w:r w:rsidRPr="008A0720">
        <w:rPr>
          <w:rStyle w:val="60"/>
          <w:b/>
          <w:sz w:val="24"/>
          <w:szCs w:val="24"/>
        </w:rPr>
        <w:t xml:space="preserve">фестиваля«Семья года» </w:t>
      </w:r>
      <w:bookmarkEnd w:id="0"/>
    </w:p>
    <w:p w:rsidR="00A11FBD" w:rsidRDefault="00A11FBD" w:rsidP="00A11FBD">
      <w:pPr>
        <w:ind w:left="20" w:right="100"/>
        <w:rPr>
          <w:b/>
          <w:sz w:val="24"/>
          <w:szCs w:val="24"/>
        </w:rPr>
      </w:pPr>
    </w:p>
    <w:p w:rsidR="00F2469C" w:rsidRPr="008A0720" w:rsidRDefault="00F2469C" w:rsidP="00A11FBD">
      <w:pPr>
        <w:ind w:left="20" w:right="100"/>
        <w:rPr>
          <w:b/>
          <w:sz w:val="24"/>
          <w:szCs w:val="24"/>
        </w:rPr>
      </w:pPr>
    </w:p>
    <w:p w:rsidR="007D5508" w:rsidRDefault="00A11FBD" w:rsidP="00DB7B1F">
      <w:pPr>
        <w:pStyle w:val="20"/>
        <w:shd w:val="clear" w:color="auto" w:fill="auto"/>
        <w:spacing w:before="0"/>
        <w:ind w:left="20" w:right="83" w:firstLine="689"/>
        <w:rPr>
          <w:rStyle w:val="10"/>
          <w:sz w:val="24"/>
          <w:szCs w:val="24"/>
        </w:rPr>
      </w:pPr>
      <w:r w:rsidRPr="008A0720">
        <w:rPr>
          <w:rStyle w:val="10"/>
          <w:sz w:val="24"/>
          <w:szCs w:val="24"/>
        </w:rPr>
        <w:t xml:space="preserve">В целях привлечения государственных и общественных структур к проблемам жизнедеятельности семей, проживающих в Людиновском районе Калужской области, пропаганды семейных ценностей и здорового образа жизни, выявления и чествования семей, достойно воспитывающих детей, сохраняющих традиции семейного воспитания, развивающих увлечения и таланты членов семьи, администрация муниципального района «Город Людиново и Людиновский район» </w:t>
      </w:r>
    </w:p>
    <w:p w:rsidR="00A11FBD" w:rsidRPr="008A0720" w:rsidRDefault="007D5508" w:rsidP="00DB7B1F">
      <w:pPr>
        <w:pStyle w:val="20"/>
        <w:shd w:val="clear" w:color="auto" w:fill="auto"/>
        <w:spacing w:before="120" w:after="120"/>
        <w:ind w:left="23" w:right="83" w:firstLine="692"/>
        <w:rPr>
          <w:sz w:val="24"/>
          <w:szCs w:val="24"/>
        </w:rPr>
      </w:pPr>
      <w:r>
        <w:rPr>
          <w:rStyle w:val="10"/>
          <w:sz w:val="24"/>
          <w:szCs w:val="24"/>
        </w:rPr>
        <w:t>постановляет</w:t>
      </w:r>
      <w:r w:rsidR="00A11FBD" w:rsidRPr="008A0720">
        <w:rPr>
          <w:rStyle w:val="10"/>
          <w:sz w:val="24"/>
          <w:szCs w:val="24"/>
        </w:rPr>
        <w:t>:</w:t>
      </w:r>
    </w:p>
    <w:p w:rsidR="00A11FBD" w:rsidRPr="008A0720" w:rsidRDefault="00A11FBD" w:rsidP="00DB7B1F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83" w:firstLine="692"/>
        <w:rPr>
          <w:sz w:val="24"/>
          <w:szCs w:val="24"/>
        </w:rPr>
      </w:pPr>
      <w:r w:rsidRPr="008A0720">
        <w:rPr>
          <w:rStyle w:val="10"/>
          <w:sz w:val="24"/>
          <w:szCs w:val="24"/>
        </w:rPr>
        <w:t>Объявить районный фестиваль «Семья года».</w:t>
      </w:r>
    </w:p>
    <w:p w:rsidR="00A11FBD" w:rsidRPr="008A0720" w:rsidRDefault="00A11FBD" w:rsidP="00DB7B1F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83" w:firstLine="692"/>
        <w:rPr>
          <w:sz w:val="24"/>
          <w:szCs w:val="24"/>
        </w:rPr>
      </w:pPr>
      <w:r w:rsidRPr="008A0720">
        <w:rPr>
          <w:rStyle w:val="10"/>
          <w:sz w:val="24"/>
          <w:szCs w:val="24"/>
        </w:rPr>
        <w:t>Утвердить положение о районном фестивале</w:t>
      </w:r>
      <w:r w:rsidR="00AB3C83">
        <w:rPr>
          <w:rStyle w:val="10"/>
          <w:sz w:val="24"/>
          <w:szCs w:val="24"/>
        </w:rPr>
        <w:t xml:space="preserve"> «Семья года» (Приложение</w:t>
      </w:r>
      <w:r w:rsidR="002B74F2">
        <w:rPr>
          <w:rStyle w:val="10"/>
          <w:sz w:val="24"/>
          <w:szCs w:val="24"/>
        </w:rPr>
        <w:t xml:space="preserve"> 1</w:t>
      </w:r>
      <w:r w:rsidRPr="008A0720">
        <w:rPr>
          <w:rStyle w:val="10"/>
          <w:sz w:val="24"/>
          <w:szCs w:val="24"/>
        </w:rPr>
        <w:t>).</w:t>
      </w:r>
    </w:p>
    <w:p w:rsidR="00A11FBD" w:rsidRPr="008A0720" w:rsidRDefault="00A11FBD" w:rsidP="00DB7B1F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83" w:firstLine="692"/>
        <w:rPr>
          <w:sz w:val="24"/>
          <w:szCs w:val="24"/>
        </w:rPr>
      </w:pPr>
      <w:r w:rsidRPr="008A0720">
        <w:rPr>
          <w:rStyle w:val="10"/>
          <w:sz w:val="24"/>
          <w:szCs w:val="24"/>
        </w:rPr>
        <w:t xml:space="preserve">Отделу образования, отделу культуры, отделу </w:t>
      </w:r>
      <w:r w:rsidR="00011C32" w:rsidRPr="00011C32">
        <w:rPr>
          <w:rStyle w:val="10"/>
          <w:sz w:val="24"/>
          <w:szCs w:val="24"/>
        </w:rPr>
        <w:t xml:space="preserve">спорта, туризма, молодежной политики </w:t>
      </w:r>
      <w:r w:rsidRPr="008A0720">
        <w:rPr>
          <w:rStyle w:val="10"/>
          <w:sz w:val="24"/>
          <w:szCs w:val="24"/>
        </w:rPr>
        <w:t>активизировать работу с семьями Людиновского района.</w:t>
      </w:r>
    </w:p>
    <w:p w:rsidR="00A11FBD" w:rsidRPr="008A0720" w:rsidRDefault="00A11FBD" w:rsidP="00DB7B1F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83" w:firstLine="692"/>
        <w:rPr>
          <w:sz w:val="24"/>
          <w:szCs w:val="24"/>
        </w:rPr>
      </w:pPr>
      <w:r w:rsidRPr="008A0720">
        <w:rPr>
          <w:rStyle w:val="10"/>
          <w:sz w:val="24"/>
          <w:szCs w:val="24"/>
        </w:rPr>
        <w:t>Координацию работы по организации и</w:t>
      </w:r>
      <w:r w:rsidR="00DB7B1F">
        <w:rPr>
          <w:rStyle w:val="10"/>
          <w:sz w:val="24"/>
          <w:szCs w:val="24"/>
        </w:rPr>
        <w:t xml:space="preserve"> проведению районного фестиваля</w:t>
      </w:r>
      <w:r w:rsidRPr="008A0720">
        <w:rPr>
          <w:rStyle w:val="10"/>
          <w:sz w:val="24"/>
          <w:szCs w:val="24"/>
        </w:rPr>
        <w:t xml:space="preserve"> возложить на отдел социальной защиты населения (</w:t>
      </w:r>
      <w:r w:rsidR="003E4CB6">
        <w:rPr>
          <w:rStyle w:val="10"/>
          <w:sz w:val="24"/>
          <w:szCs w:val="24"/>
        </w:rPr>
        <w:t>Т.Н. Никишина</w:t>
      </w:r>
      <w:bookmarkStart w:id="1" w:name="_GoBack"/>
      <w:bookmarkEnd w:id="1"/>
      <w:r w:rsidRPr="008A0720">
        <w:rPr>
          <w:rStyle w:val="10"/>
          <w:sz w:val="24"/>
          <w:szCs w:val="24"/>
        </w:rPr>
        <w:t>).</w:t>
      </w:r>
    </w:p>
    <w:p w:rsidR="00A11FBD" w:rsidRPr="00B15F6A" w:rsidRDefault="00A11FBD" w:rsidP="00DB7B1F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83" w:firstLine="692"/>
        <w:rPr>
          <w:rStyle w:val="10"/>
          <w:sz w:val="24"/>
          <w:szCs w:val="24"/>
          <w:shd w:val="clear" w:color="auto" w:fill="auto"/>
        </w:rPr>
      </w:pPr>
      <w:proofErr w:type="gramStart"/>
      <w:r w:rsidRPr="008A0720">
        <w:rPr>
          <w:rStyle w:val="10"/>
          <w:sz w:val="24"/>
          <w:szCs w:val="24"/>
        </w:rPr>
        <w:t>Контроль за</w:t>
      </w:r>
      <w:proofErr w:type="gramEnd"/>
      <w:r w:rsidRPr="008A0720">
        <w:rPr>
          <w:rStyle w:val="10"/>
          <w:sz w:val="24"/>
          <w:szCs w:val="24"/>
        </w:rPr>
        <w:t xml:space="preserve"> исполнением данного постановления возложить на заместителя главы администрации муниципального района </w:t>
      </w:r>
      <w:r w:rsidR="00DB7B1F">
        <w:rPr>
          <w:rStyle w:val="10"/>
          <w:sz w:val="24"/>
          <w:szCs w:val="24"/>
        </w:rPr>
        <w:t>Е.В. Фоменко</w:t>
      </w:r>
      <w:r w:rsidRPr="008A0720">
        <w:rPr>
          <w:rStyle w:val="10"/>
          <w:sz w:val="24"/>
          <w:szCs w:val="24"/>
        </w:rPr>
        <w:t>.</w:t>
      </w:r>
    </w:p>
    <w:p w:rsidR="00B15F6A" w:rsidRPr="008A0720" w:rsidRDefault="00B15F6A" w:rsidP="00DB7B1F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83" w:firstLine="692"/>
        <w:rPr>
          <w:sz w:val="24"/>
          <w:szCs w:val="24"/>
        </w:rPr>
      </w:pPr>
      <w:r>
        <w:rPr>
          <w:rStyle w:val="10"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7D5508" w:rsidRDefault="007D5508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7D5508" w:rsidRDefault="007D5508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A11FBD" w:rsidRPr="00237F9C" w:rsidRDefault="000208F9" w:rsidP="00237F9C">
      <w:pPr>
        <w:pStyle w:val="a7"/>
      </w:pPr>
      <w:r w:rsidRPr="00237F9C">
        <w:rPr>
          <w:rStyle w:val="10"/>
          <w:sz w:val="24"/>
          <w:szCs w:val="24"/>
        </w:rPr>
        <w:t>Глава</w:t>
      </w:r>
      <w:r w:rsidR="00A11FBD" w:rsidRPr="00237F9C">
        <w:rPr>
          <w:rStyle w:val="10"/>
          <w:sz w:val="24"/>
          <w:szCs w:val="24"/>
        </w:rPr>
        <w:t xml:space="preserve"> администрации</w:t>
      </w:r>
    </w:p>
    <w:p w:rsidR="000208F9" w:rsidRDefault="00A11FBD" w:rsidP="00237F9C">
      <w:pPr>
        <w:pStyle w:val="a7"/>
        <w:rPr>
          <w:rStyle w:val="10"/>
          <w:sz w:val="24"/>
          <w:szCs w:val="24"/>
        </w:rPr>
      </w:pPr>
      <w:r w:rsidRPr="00237F9C">
        <w:rPr>
          <w:rStyle w:val="10"/>
          <w:sz w:val="24"/>
          <w:szCs w:val="24"/>
        </w:rPr>
        <w:t>м</w:t>
      </w:r>
      <w:r w:rsidR="00DB7B1F" w:rsidRPr="00237F9C">
        <w:rPr>
          <w:rStyle w:val="10"/>
          <w:sz w:val="24"/>
          <w:szCs w:val="24"/>
        </w:rPr>
        <w:t>униципального района                                                                                       С.В. Перевалов</w:t>
      </w: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107BA6" w:rsidRDefault="00107BA6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sectPr w:rsidR="004A6CE4" w:rsidSect="00F2469C">
      <w:pgSz w:w="11906" w:h="16838"/>
      <w:pgMar w:top="1134" w:right="62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6B86"/>
    <w:rsid w:val="00011C32"/>
    <w:rsid w:val="000208F9"/>
    <w:rsid w:val="00024DE1"/>
    <w:rsid w:val="000264C6"/>
    <w:rsid w:val="00062074"/>
    <w:rsid w:val="00067765"/>
    <w:rsid w:val="00075ECF"/>
    <w:rsid w:val="000B05A0"/>
    <w:rsid w:val="000C2063"/>
    <w:rsid w:val="000C4026"/>
    <w:rsid w:val="000D0D66"/>
    <w:rsid w:val="000D0ED0"/>
    <w:rsid w:val="000D15FA"/>
    <w:rsid w:val="000E20E0"/>
    <w:rsid w:val="00107BA6"/>
    <w:rsid w:val="001362F2"/>
    <w:rsid w:val="00155508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34428"/>
    <w:rsid w:val="00237F9C"/>
    <w:rsid w:val="00245870"/>
    <w:rsid w:val="00247CE0"/>
    <w:rsid w:val="00257F7E"/>
    <w:rsid w:val="00265242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24EA7"/>
    <w:rsid w:val="00344D5B"/>
    <w:rsid w:val="00363EB6"/>
    <w:rsid w:val="00373335"/>
    <w:rsid w:val="00377B03"/>
    <w:rsid w:val="00396DB9"/>
    <w:rsid w:val="003A4960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57BA7"/>
    <w:rsid w:val="00490F82"/>
    <w:rsid w:val="00494395"/>
    <w:rsid w:val="004A6CE4"/>
    <w:rsid w:val="004A73E0"/>
    <w:rsid w:val="004C7162"/>
    <w:rsid w:val="0053427B"/>
    <w:rsid w:val="00536758"/>
    <w:rsid w:val="005417A6"/>
    <w:rsid w:val="00542D73"/>
    <w:rsid w:val="00543936"/>
    <w:rsid w:val="00544819"/>
    <w:rsid w:val="00577F71"/>
    <w:rsid w:val="00596B77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7DDD"/>
    <w:rsid w:val="00641CF2"/>
    <w:rsid w:val="006729A2"/>
    <w:rsid w:val="00674C97"/>
    <w:rsid w:val="00696A98"/>
    <w:rsid w:val="006B5BC7"/>
    <w:rsid w:val="006C0281"/>
    <w:rsid w:val="006D28D2"/>
    <w:rsid w:val="006E1249"/>
    <w:rsid w:val="006E36E5"/>
    <w:rsid w:val="006E6820"/>
    <w:rsid w:val="006E6E86"/>
    <w:rsid w:val="007003DB"/>
    <w:rsid w:val="0074264F"/>
    <w:rsid w:val="00753FF3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321BF"/>
    <w:rsid w:val="00835BF8"/>
    <w:rsid w:val="00852F41"/>
    <w:rsid w:val="00852F93"/>
    <w:rsid w:val="00863ADC"/>
    <w:rsid w:val="00887BF5"/>
    <w:rsid w:val="008917F6"/>
    <w:rsid w:val="00894DA4"/>
    <w:rsid w:val="008A0720"/>
    <w:rsid w:val="008B68F5"/>
    <w:rsid w:val="008D132F"/>
    <w:rsid w:val="008F7A6C"/>
    <w:rsid w:val="0090024C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B3C83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39CA"/>
    <w:rsid w:val="00B342EA"/>
    <w:rsid w:val="00B6248F"/>
    <w:rsid w:val="00B80664"/>
    <w:rsid w:val="00B82631"/>
    <w:rsid w:val="00BA2146"/>
    <w:rsid w:val="00BB045F"/>
    <w:rsid w:val="00BC2FE5"/>
    <w:rsid w:val="00BC40B5"/>
    <w:rsid w:val="00BC460B"/>
    <w:rsid w:val="00BE0ED0"/>
    <w:rsid w:val="00BF1B9C"/>
    <w:rsid w:val="00BF3292"/>
    <w:rsid w:val="00C01548"/>
    <w:rsid w:val="00C0546C"/>
    <w:rsid w:val="00C50F07"/>
    <w:rsid w:val="00C650B4"/>
    <w:rsid w:val="00C67F20"/>
    <w:rsid w:val="00C96665"/>
    <w:rsid w:val="00CB17DD"/>
    <w:rsid w:val="00CC0C02"/>
    <w:rsid w:val="00CC23E4"/>
    <w:rsid w:val="00CD69C7"/>
    <w:rsid w:val="00CF06DC"/>
    <w:rsid w:val="00CF1BEC"/>
    <w:rsid w:val="00CF6285"/>
    <w:rsid w:val="00CF7C7D"/>
    <w:rsid w:val="00D12B6D"/>
    <w:rsid w:val="00D35CB8"/>
    <w:rsid w:val="00D51AAE"/>
    <w:rsid w:val="00D54F2C"/>
    <w:rsid w:val="00D63B21"/>
    <w:rsid w:val="00D81417"/>
    <w:rsid w:val="00D96DB4"/>
    <w:rsid w:val="00D976E6"/>
    <w:rsid w:val="00DB0A88"/>
    <w:rsid w:val="00DB7B1F"/>
    <w:rsid w:val="00DC61C1"/>
    <w:rsid w:val="00DD20C4"/>
    <w:rsid w:val="00DE7E08"/>
    <w:rsid w:val="00DF036D"/>
    <w:rsid w:val="00DF321D"/>
    <w:rsid w:val="00E1021C"/>
    <w:rsid w:val="00E3312B"/>
    <w:rsid w:val="00E358DC"/>
    <w:rsid w:val="00E440CF"/>
    <w:rsid w:val="00E46D41"/>
    <w:rsid w:val="00E54E70"/>
    <w:rsid w:val="00E61A57"/>
    <w:rsid w:val="00E718FA"/>
    <w:rsid w:val="00E83C39"/>
    <w:rsid w:val="00EA2A10"/>
    <w:rsid w:val="00EA48D4"/>
    <w:rsid w:val="00ED0BD9"/>
    <w:rsid w:val="00F2469C"/>
    <w:rsid w:val="00F30379"/>
    <w:rsid w:val="00F61B39"/>
    <w:rsid w:val="00F6230D"/>
    <w:rsid w:val="00F70167"/>
    <w:rsid w:val="00F85842"/>
    <w:rsid w:val="00FA07C2"/>
    <w:rsid w:val="00FA1DF8"/>
    <w:rsid w:val="00FA51BD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28"/>
  </w:style>
  <w:style w:type="paragraph" w:styleId="1">
    <w:name w:val="heading 1"/>
    <w:basedOn w:val="a"/>
    <w:next w:val="a"/>
    <w:qFormat/>
    <w:rsid w:val="00234428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4428"/>
    <w:rPr>
      <w:sz w:val="24"/>
    </w:rPr>
  </w:style>
  <w:style w:type="paragraph" w:styleId="2">
    <w:name w:val="Body Text 2"/>
    <w:basedOn w:val="a"/>
    <w:rsid w:val="00234428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FF1C-BA68-479F-8291-327784F5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Пользователь Windows</cp:lastModifiedBy>
  <cp:revision>2</cp:revision>
  <cp:lastPrinted>2024-02-09T07:16:00Z</cp:lastPrinted>
  <dcterms:created xsi:type="dcterms:W3CDTF">2024-02-14T09:21:00Z</dcterms:created>
  <dcterms:modified xsi:type="dcterms:W3CDTF">2024-02-14T09:21:00Z</dcterms:modified>
</cp:coreProperties>
</file>