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85" w:rsidRDefault="00B10D85" w:rsidP="00B10D85">
      <w:pPr>
        <w:pStyle w:val="1"/>
        <w:ind w:right="-28"/>
        <w:jc w:val="center"/>
        <w:rPr>
          <w:sz w:val="24"/>
          <w:szCs w:val="24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0" t="0" r="0" b="0"/>
            <wp:wrapNone/>
            <wp:docPr id="1" name="Рисунок 1" descr="Описание: 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Людинов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0D85" w:rsidRDefault="00B10D85" w:rsidP="00B10D85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B10D85" w:rsidRDefault="00B10D85" w:rsidP="00B10D85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B10D85" w:rsidRPr="00C31D31" w:rsidRDefault="00B10D85" w:rsidP="00B10D85">
      <w:pPr>
        <w:pStyle w:val="1"/>
        <w:spacing w:line="360" w:lineRule="auto"/>
        <w:ind w:right="-28"/>
        <w:jc w:val="center"/>
        <w:rPr>
          <w:rFonts w:ascii="Times New Roman" w:hAnsi="Times New Roman"/>
          <w:spacing w:val="60"/>
          <w:sz w:val="30"/>
          <w:szCs w:val="30"/>
        </w:rPr>
      </w:pPr>
      <w:r w:rsidRPr="00C31D31">
        <w:rPr>
          <w:rFonts w:ascii="Times New Roman" w:hAnsi="Times New Roman"/>
          <w:spacing w:val="60"/>
          <w:sz w:val="30"/>
          <w:szCs w:val="30"/>
        </w:rPr>
        <w:t>Калужская область</w:t>
      </w:r>
    </w:p>
    <w:p w:rsidR="00B10D85" w:rsidRDefault="00B10D85" w:rsidP="00B10D85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Администрация муниципального района</w:t>
      </w:r>
    </w:p>
    <w:p w:rsidR="00B10D85" w:rsidRDefault="00B10D85" w:rsidP="00B10D85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«Город Людиново и Людиновский район»</w:t>
      </w:r>
    </w:p>
    <w:p w:rsidR="00B10D85" w:rsidRDefault="00B10D85" w:rsidP="00B10D85">
      <w:pPr>
        <w:pStyle w:val="1"/>
        <w:ind w:right="-28"/>
        <w:rPr>
          <w:rFonts w:ascii="Times New Roman" w:hAnsi="Times New Roman"/>
          <w:spacing w:val="60"/>
          <w:sz w:val="30"/>
          <w:szCs w:val="30"/>
        </w:rPr>
      </w:pPr>
    </w:p>
    <w:p w:rsidR="00B10D85" w:rsidRDefault="00B10D85" w:rsidP="00B10D85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B10D85" w:rsidRDefault="00B10D85" w:rsidP="00B10D85">
      <w:pPr>
        <w:rPr>
          <w:rFonts w:ascii="Times New Roman" w:hAnsi="Times New Roman"/>
          <w:sz w:val="24"/>
          <w:szCs w:val="24"/>
        </w:rPr>
      </w:pPr>
    </w:p>
    <w:p w:rsidR="00B10D85" w:rsidRDefault="001E3EDF" w:rsidP="00B10D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08.</w:t>
      </w:r>
      <w:r w:rsidR="00BE6984">
        <w:rPr>
          <w:rFonts w:ascii="Times New Roman" w:hAnsi="Times New Roman"/>
          <w:sz w:val="24"/>
          <w:szCs w:val="24"/>
        </w:rPr>
        <w:t xml:space="preserve">02.2024 </w:t>
      </w:r>
      <w:r w:rsidR="00B10D85">
        <w:rPr>
          <w:rFonts w:ascii="Times New Roman" w:hAnsi="Times New Roman"/>
          <w:sz w:val="24"/>
          <w:szCs w:val="24"/>
        </w:rPr>
        <w:t xml:space="preserve">г.                                  </w:t>
      </w:r>
      <w:bookmarkStart w:id="0" w:name="_GoBack"/>
      <w:bookmarkEnd w:id="0"/>
      <w:r w:rsidR="00AF1737">
        <w:rPr>
          <w:rFonts w:ascii="Times New Roman" w:hAnsi="Times New Roman"/>
          <w:sz w:val="24"/>
          <w:szCs w:val="24"/>
        </w:rPr>
        <w:t>№</w:t>
      </w:r>
      <w:r w:rsidR="00BE6984">
        <w:rPr>
          <w:rFonts w:ascii="Times New Roman" w:hAnsi="Times New Roman"/>
          <w:sz w:val="24"/>
          <w:szCs w:val="24"/>
        </w:rPr>
        <w:t xml:space="preserve"> 114</w:t>
      </w:r>
      <w:r w:rsidR="00B10D85">
        <w:rPr>
          <w:rFonts w:ascii="Times New Roman" w:hAnsi="Times New Roman"/>
          <w:sz w:val="24"/>
          <w:szCs w:val="24"/>
        </w:rPr>
        <w:tab/>
      </w:r>
    </w:p>
    <w:p w:rsidR="00393048" w:rsidRDefault="00BF42F8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 изменений </w:t>
      </w:r>
      <w:r w:rsidR="00393048">
        <w:rPr>
          <w:rFonts w:ascii="Times New Roman" w:hAnsi="Times New Roman"/>
          <w:b/>
          <w:bCs/>
          <w:sz w:val="24"/>
          <w:szCs w:val="24"/>
        </w:rPr>
        <w:t xml:space="preserve"> в постановление администрации </w:t>
      </w:r>
    </w:p>
    <w:p w:rsidR="00393048" w:rsidRDefault="00393048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</w:t>
      </w:r>
      <w:r w:rsidR="0059584C">
        <w:rPr>
          <w:rFonts w:ascii="Times New Roman" w:hAnsi="Times New Roman"/>
          <w:b/>
          <w:bCs/>
          <w:sz w:val="24"/>
          <w:szCs w:val="24"/>
        </w:rPr>
        <w:t>иципального рай</w:t>
      </w:r>
      <w:r w:rsidR="0074421D">
        <w:rPr>
          <w:rFonts w:ascii="Times New Roman" w:hAnsi="Times New Roman"/>
          <w:b/>
          <w:bCs/>
          <w:sz w:val="24"/>
          <w:szCs w:val="24"/>
        </w:rPr>
        <w:t>она от 22.02.2022 №181</w:t>
      </w:r>
    </w:p>
    <w:p w:rsidR="00BF42F8" w:rsidRDefault="00393048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BF42F8">
        <w:rPr>
          <w:rFonts w:ascii="Times New Roman" w:hAnsi="Times New Roman"/>
          <w:b/>
          <w:bCs/>
          <w:sz w:val="24"/>
          <w:szCs w:val="24"/>
        </w:rPr>
        <w:t>О комиссии по соблюдению требований к служебному</w:t>
      </w:r>
    </w:p>
    <w:p w:rsidR="005176B9" w:rsidRDefault="00BF42F8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поведению муниципальных служащих </w:t>
      </w:r>
      <w:r w:rsidR="00CB7554">
        <w:rPr>
          <w:rFonts w:ascii="Times New Roman" w:hAnsi="Times New Roman"/>
          <w:b/>
          <w:bCs/>
          <w:sz w:val="24"/>
          <w:szCs w:val="24"/>
        </w:rPr>
        <w:t>администрации</w:t>
      </w:r>
    </w:p>
    <w:p w:rsidR="00CB7554" w:rsidRDefault="00CB7554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</w:t>
      </w:r>
    </w:p>
    <w:p w:rsidR="00CB7554" w:rsidRDefault="00CB7554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«Город Людин</w:t>
      </w:r>
      <w:r w:rsidR="0072245F">
        <w:rPr>
          <w:rFonts w:ascii="Times New Roman" w:hAnsi="Times New Roman"/>
          <w:b/>
          <w:bCs/>
          <w:sz w:val="24"/>
          <w:szCs w:val="24"/>
        </w:rPr>
        <w:t>о</w:t>
      </w:r>
      <w:r w:rsidR="0059584C">
        <w:rPr>
          <w:rFonts w:ascii="Times New Roman" w:hAnsi="Times New Roman"/>
          <w:b/>
          <w:bCs/>
          <w:sz w:val="24"/>
          <w:szCs w:val="24"/>
        </w:rPr>
        <w:t>во и Людиновский район</w:t>
      </w:r>
      <w:r w:rsidR="00393048">
        <w:rPr>
          <w:rFonts w:ascii="Times New Roman" w:hAnsi="Times New Roman"/>
          <w:b/>
          <w:bCs/>
          <w:sz w:val="24"/>
          <w:szCs w:val="24"/>
        </w:rPr>
        <w:t>»</w:t>
      </w:r>
    </w:p>
    <w:p w:rsidR="009A6FC4" w:rsidRDefault="009A6FC4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 урегулированию конфликта интересов</w:t>
      </w:r>
    </w:p>
    <w:p w:rsidR="00CB7554" w:rsidRDefault="00CB7554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4421D" w:rsidRDefault="00B10D85" w:rsidP="005176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D85">
        <w:rPr>
          <w:rFonts w:ascii="Times New Roman" w:hAnsi="Times New Roman"/>
          <w:sz w:val="24"/>
          <w:szCs w:val="24"/>
          <w:lang w:eastAsia="ru-RU"/>
        </w:rPr>
        <w:t>В со</w:t>
      </w:r>
      <w:r w:rsidR="0059584C">
        <w:rPr>
          <w:rFonts w:ascii="Times New Roman" w:hAnsi="Times New Roman"/>
          <w:sz w:val="24"/>
          <w:szCs w:val="24"/>
          <w:lang w:eastAsia="ru-RU"/>
        </w:rPr>
        <w:t xml:space="preserve">ответствии </w:t>
      </w:r>
      <w:r w:rsidR="0059584C">
        <w:rPr>
          <w:rFonts w:ascii="Times New Roman" w:hAnsi="Times New Roman"/>
          <w:sz w:val="24"/>
          <w:szCs w:val="24"/>
        </w:rPr>
        <w:t xml:space="preserve"> со ст.ст. 7, 43  Федерального закона «Об общих принципах организации местного самоуправления в Российской Федерации», Уставом муниципального района «Город </w:t>
      </w:r>
      <w:r w:rsidR="00BF42F8">
        <w:rPr>
          <w:rFonts w:ascii="Times New Roman" w:hAnsi="Times New Roman"/>
          <w:sz w:val="24"/>
          <w:szCs w:val="24"/>
        </w:rPr>
        <w:t xml:space="preserve">Людиново и Людиновский район», </w:t>
      </w:r>
      <w:r>
        <w:rPr>
          <w:rFonts w:ascii="Times New Roman" w:hAnsi="Times New Roman"/>
          <w:sz w:val="24"/>
          <w:szCs w:val="24"/>
        </w:rPr>
        <w:t>администрация муниципального района «Город Людиново и Людиновский район»</w:t>
      </w:r>
    </w:p>
    <w:p w:rsidR="005176B9" w:rsidRDefault="005176B9" w:rsidP="005176B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10D85" w:rsidRDefault="0074421D" w:rsidP="005176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</w:t>
      </w:r>
      <w:r w:rsidR="00B10D85" w:rsidRPr="000E00C2">
        <w:rPr>
          <w:rFonts w:ascii="Times New Roman" w:hAnsi="Times New Roman"/>
          <w:sz w:val="24"/>
          <w:szCs w:val="24"/>
        </w:rPr>
        <w:t>:</w:t>
      </w:r>
    </w:p>
    <w:p w:rsidR="0074421D" w:rsidRPr="005176B9" w:rsidRDefault="0074421D" w:rsidP="005176B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4C2C" w:rsidRDefault="00BF42F8" w:rsidP="005958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 </w:t>
      </w:r>
      <w:r w:rsidR="0074421D">
        <w:rPr>
          <w:rFonts w:ascii="Times New Roman" w:hAnsi="Times New Roman"/>
          <w:sz w:val="24"/>
          <w:szCs w:val="24"/>
        </w:rPr>
        <w:t>В</w:t>
      </w:r>
      <w:r w:rsidR="00157707">
        <w:rPr>
          <w:rFonts w:ascii="Times New Roman" w:hAnsi="Times New Roman"/>
          <w:sz w:val="24"/>
          <w:szCs w:val="24"/>
        </w:rPr>
        <w:t xml:space="preserve">нести в </w:t>
      </w:r>
      <w:r w:rsidR="0074421D">
        <w:rPr>
          <w:rFonts w:ascii="Times New Roman" w:hAnsi="Times New Roman"/>
          <w:sz w:val="24"/>
          <w:szCs w:val="24"/>
        </w:rPr>
        <w:t xml:space="preserve"> постановление</w:t>
      </w:r>
      <w:r w:rsidR="00393048">
        <w:rPr>
          <w:rFonts w:ascii="Times New Roman" w:hAnsi="Times New Roman"/>
          <w:sz w:val="24"/>
          <w:szCs w:val="24"/>
        </w:rPr>
        <w:t xml:space="preserve"> администрации муни</w:t>
      </w:r>
      <w:r w:rsidR="0074421D">
        <w:rPr>
          <w:rFonts w:ascii="Times New Roman" w:hAnsi="Times New Roman"/>
          <w:sz w:val="24"/>
          <w:szCs w:val="24"/>
        </w:rPr>
        <w:t>ципального района  от 22.02.2022 №181</w:t>
      </w:r>
      <w:r w:rsidR="00393048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О комиссии по соблюдению требований к служебному поведению муниципальных служащих </w:t>
      </w:r>
      <w:r w:rsidR="00B10D85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B10D85" w:rsidRPr="00B10D85">
        <w:rPr>
          <w:rFonts w:ascii="Times New Roman" w:hAnsi="Times New Roman"/>
          <w:sz w:val="24"/>
          <w:szCs w:val="24"/>
          <w:lang w:eastAsia="ru-RU"/>
        </w:rPr>
        <w:t>муниципального района</w:t>
      </w:r>
      <w:r w:rsidR="00B10D85">
        <w:rPr>
          <w:rFonts w:ascii="Times New Roman" w:hAnsi="Times New Roman"/>
          <w:sz w:val="24"/>
          <w:szCs w:val="24"/>
          <w:lang w:eastAsia="ru-RU"/>
        </w:rPr>
        <w:t xml:space="preserve"> «Город Людиново и Людиновский район»</w:t>
      </w:r>
      <w:r w:rsidR="009A6FC4">
        <w:rPr>
          <w:rFonts w:ascii="Times New Roman" w:hAnsi="Times New Roman"/>
          <w:sz w:val="24"/>
          <w:szCs w:val="24"/>
          <w:lang w:eastAsia="ru-RU"/>
        </w:rPr>
        <w:t xml:space="preserve"> и урегулированию конфликта интересов</w:t>
      </w:r>
      <w:r w:rsidR="00F44785">
        <w:rPr>
          <w:rFonts w:ascii="Times New Roman" w:hAnsi="Times New Roman"/>
          <w:sz w:val="24"/>
          <w:szCs w:val="24"/>
          <w:lang w:eastAsia="ru-RU"/>
        </w:rPr>
        <w:t xml:space="preserve"> следующие изменения</w:t>
      </w:r>
      <w:r w:rsidR="00393048">
        <w:rPr>
          <w:rFonts w:ascii="Times New Roman" w:hAnsi="Times New Roman"/>
          <w:sz w:val="24"/>
          <w:szCs w:val="24"/>
        </w:rPr>
        <w:t>.</w:t>
      </w:r>
    </w:p>
    <w:p w:rsidR="00AB55D7" w:rsidRDefault="001A03C0" w:rsidP="00AB55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1.1</w:t>
      </w:r>
      <w:r w:rsidR="00AB55D7">
        <w:rPr>
          <w:rFonts w:ascii="Times New Roman" w:hAnsi="Times New Roman"/>
          <w:sz w:val="24"/>
          <w:szCs w:val="24"/>
        </w:rPr>
        <w:t>. Пункт 14</w:t>
      </w:r>
      <w:r w:rsidR="00157707">
        <w:rPr>
          <w:rFonts w:ascii="Times New Roman" w:hAnsi="Times New Roman"/>
          <w:sz w:val="24"/>
          <w:szCs w:val="24"/>
        </w:rPr>
        <w:t>.</w:t>
      </w:r>
      <w:r w:rsidR="00AB55D7">
        <w:rPr>
          <w:rFonts w:ascii="Times New Roman" w:hAnsi="Times New Roman"/>
          <w:sz w:val="24"/>
          <w:szCs w:val="24"/>
        </w:rPr>
        <w:t xml:space="preserve"> Положенияо комиссии по соблюдению требований к служебному поведению муниципальных служащих </w:t>
      </w:r>
      <w:r w:rsidR="00AB55D7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AB55D7" w:rsidRPr="00B10D85">
        <w:rPr>
          <w:rFonts w:ascii="Times New Roman" w:hAnsi="Times New Roman"/>
          <w:sz w:val="24"/>
          <w:szCs w:val="24"/>
          <w:lang w:eastAsia="ru-RU"/>
        </w:rPr>
        <w:t>муниципального района</w:t>
      </w:r>
      <w:r w:rsidR="00AB55D7">
        <w:rPr>
          <w:rFonts w:ascii="Times New Roman" w:hAnsi="Times New Roman"/>
          <w:sz w:val="24"/>
          <w:szCs w:val="24"/>
          <w:lang w:eastAsia="ru-RU"/>
        </w:rPr>
        <w:t xml:space="preserve"> «Город Людиново и Людиновский район» (далее – Положение)</w:t>
      </w:r>
      <w:r w:rsidR="00AB55D7">
        <w:rPr>
          <w:rFonts w:ascii="Times New Roman" w:hAnsi="Times New Roman"/>
          <w:sz w:val="24"/>
          <w:szCs w:val="24"/>
        </w:rPr>
        <w:t xml:space="preserve">  дополнить пунктом </w:t>
      </w:r>
      <w:r w:rsidR="00FC096F">
        <w:rPr>
          <w:rFonts w:ascii="Times New Roman" w:hAnsi="Times New Roman"/>
          <w:sz w:val="24"/>
          <w:szCs w:val="24"/>
        </w:rPr>
        <w:t>«</w:t>
      </w:r>
      <w:r w:rsidR="00AB55D7">
        <w:rPr>
          <w:rFonts w:ascii="Times New Roman" w:hAnsi="Times New Roman"/>
          <w:sz w:val="24"/>
          <w:szCs w:val="24"/>
        </w:rPr>
        <w:t>е</w:t>
      </w:r>
      <w:r w:rsidR="00FC096F">
        <w:rPr>
          <w:rFonts w:ascii="Times New Roman" w:hAnsi="Times New Roman"/>
          <w:sz w:val="24"/>
          <w:szCs w:val="24"/>
        </w:rPr>
        <w:t>»</w:t>
      </w:r>
      <w:r w:rsidR="00AB55D7">
        <w:rPr>
          <w:rFonts w:ascii="Times New Roman" w:hAnsi="Times New Roman"/>
          <w:sz w:val="24"/>
          <w:szCs w:val="24"/>
        </w:rPr>
        <w:t xml:space="preserve"> следующего содержания: </w:t>
      </w:r>
      <w:r w:rsidR="00AD6A30">
        <w:rPr>
          <w:rFonts w:ascii="Times New Roman" w:eastAsiaTheme="minorHAnsi" w:hAnsi="Times New Roman"/>
          <w:sz w:val="24"/>
          <w:szCs w:val="24"/>
        </w:rPr>
        <w:t>"</w:t>
      </w:r>
      <w:r w:rsidR="00AB55D7">
        <w:rPr>
          <w:rFonts w:ascii="Times New Roman" w:eastAsiaTheme="minorHAnsi" w:hAnsi="Times New Roman"/>
          <w:sz w:val="24"/>
          <w:szCs w:val="24"/>
        </w:rPr>
        <w:t>е) уведомление муниц</w:t>
      </w:r>
      <w:r w:rsidR="00FC096F">
        <w:rPr>
          <w:rFonts w:ascii="Times New Roman" w:eastAsiaTheme="minorHAnsi" w:hAnsi="Times New Roman"/>
          <w:sz w:val="24"/>
          <w:szCs w:val="24"/>
        </w:rPr>
        <w:t>и</w:t>
      </w:r>
      <w:r w:rsidR="00AB55D7">
        <w:rPr>
          <w:rFonts w:ascii="Times New Roman" w:eastAsiaTheme="minorHAnsi" w:hAnsi="Times New Roman"/>
          <w:sz w:val="24"/>
          <w:szCs w:val="24"/>
        </w:rPr>
        <w:t>пального</w:t>
      </w:r>
      <w:r w:rsidR="00AD6A30">
        <w:rPr>
          <w:rFonts w:ascii="Times New Roman" w:eastAsiaTheme="minorHAnsi" w:hAnsi="Times New Roman"/>
          <w:sz w:val="24"/>
          <w:szCs w:val="24"/>
        </w:rPr>
        <w:t xml:space="preserve"> служащего о возникновении не зависящих от него обстоятельств, препятствующих соблюдению требований к служебному поведению и (или) требований об урегу</w:t>
      </w:r>
      <w:r w:rsidR="00AB55D7">
        <w:rPr>
          <w:rFonts w:ascii="Times New Roman" w:eastAsiaTheme="minorHAnsi" w:hAnsi="Times New Roman"/>
          <w:sz w:val="24"/>
          <w:szCs w:val="24"/>
        </w:rPr>
        <w:t>лировании конфликта интересов."</w:t>
      </w:r>
      <w:r w:rsidR="00157707">
        <w:rPr>
          <w:rFonts w:ascii="Times New Roman" w:eastAsiaTheme="minorHAnsi" w:hAnsi="Times New Roman"/>
          <w:sz w:val="24"/>
          <w:szCs w:val="24"/>
        </w:rPr>
        <w:t>.</w:t>
      </w:r>
    </w:p>
    <w:p w:rsidR="00AB55D7" w:rsidRPr="004A19DB" w:rsidRDefault="001A03C0" w:rsidP="00AB55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1.2</w:t>
      </w:r>
      <w:r w:rsidR="00AB55D7">
        <w:rPr>
          <w:rFonts w:ascii="Times New Roman" w:eastAsiaTheme="minorHAnsi" w:hAnsi="Times New Roman"/>
          <w:sz w:val="24"/>
          <w:szCs w:val="24"/>
        </w:rPr>
        <w:t xml:space="preserve">. Пункт </w:t>
      </w:r>
      <w:r w:rsidR="00AB55D7" w:rsidRPr="004A19DB">
        <w:rPr>
          <w:rFonts w:ascii="Times New Roman" w:hAnsi="Times New Roman"/>
          <w:sz w:val="24"/>
          <w:szCs w:val="24"/>
        </w:rPr>
        <w:t>15.4.</w:t>
      </w:r>
      <w:r w:rsidR="00157707">
        <w:rPr>
          <w:rFonts w:ascii="Times New Roman" w:hAnsi="Times New Roman"/>
          <w:sz w:val="24"/>
          <w:szCs w:val="24"/>
        </w:rPr>
        <w:t xml:space="preserve"> Положения</w:t>
      </w:r>
      <w:r w:rsidR="00AB55D7">
        <w:rPr>
          <w:rFonts w:ascii="Times New Roman" w:hAnsi="Times New Roman"/>
          <w:sz w:val="24"/>
          <w:szCs w:val="24"/>
        </w:rPr>
        <w:t xml:space="preserve"> изложить в следующей редакции: «15.4.</w:t>
      </w:r>
      <w:r w:rsidR="00AB55D7" w:rsidRPr="004A19DB">
        <w:rPr>
          <w:rFonts w:ascii="Times New Roman" w:hAnsi="Times New Roman"/>
          <w:sz w:val="24"/>
          <w:szCs w:val="24"/>
        </w:rPr>
        <w:t xml:space="preserve"> Уведомление, указанное в </w:t>
      </w:r>
      <w:hyperlink w:anchor="P91" w:history="1">
        <w:r w:rsidR="00AB55D7" w:rsidRPr="004A19DB">
          <w:rPr>
            <w:rFonts w:ascii="Times New Roman" w:hAnsi="Times New Roman"/>
            <w:sz w:val="24"/>
            <w:szCs w:val="24"/>
          </w:rPr>
          <w:t>абзаце пятом подпункта "б"</w:t>
        </w:r>
        <w:r w:rsidR="00AB55D7">
          <w:rPr>
            <w:rFonts w:ascii="Times New Roman" w:hAnsi="Times New Roman"/>
            <w:sz w:val="24"/>
            <w:szCs w:val="24"/>
          </w:rPr>
          <w:t xml:space="preserve"> и подпункте «е»</w:t>
        </w:r>
        <w:r w:rsidR="00AB55D7" w:rsidRPr="004A19DB">
          <w:rPr>
            <w:rFonts w:ascii="Times New Roman" w:hAnsi="Times New Roman"/>
            <w:sz w:val="24"/>
            <w:szCs w:val="24"/>
          </w:rPr>
          <w:t xml:space="preserve"> пункта 14</w:t>
        </w:r>
      </w:hyperlink>
      <w:r w:rsidR="00AB55D7" w:rsidRPr="004A19DB">
        <w:rPr>
          <w:rFonts w:ascii="Times New Roman" w:hAnsi="Times New Roman"/>
          <w:sz w:val="24"/>
          <w:szCs w:val="24"/>
        </w:rPr>
        <w:t xml:space="preserve"> настоящего Положения, рассматривается отделом организационно-контрольной и кадровой работы Администрации, после чего им осуществляется подготовка мотивированного заключения по результатам рассмотрения уведомления.</w:t>
      </w:r>
      <w:r w:rsidR="00AB55D7">
        <w:rPr>
          <w:rFonts w:ascii="Times New Roman" w:hAnsi="Times New Roman"/>
          <w:sz w:val="24"/>
          <w:szCs w:val="24"/>
        </w:rPr>
        <w:t>».</w:t>
      </w:r>
    </w:p>
    <w:p w:rsidR="00AB55D7" w:rsidRDefault="001A03C0" w:rsidP="005958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1.3</w:t>
      </w:r>
      <w:r w:rsidR="00FC096F">
        <w:rPr>
          <w:rFonts w:ascii="Times New Roman" w:hAnsi="Times New Roman"/>
          <w:sz w:val="24"/>
          <w:szCs w:val="24"/>
        </w:rPr>
        <w:t>. В пункте 15.5</w:t>
      </w:r>
      <w:r w:rsidR="00157707">
        <w:rPr>
          <w:rFonts w:ascii="Times New Roman" w:hAnsi="Times New Roman"/>
          <w:sz w:val="24"/>
          <w:szCs w:val="24"/>
        </w:rPr>
        <w:t xml:space="preserve">.Положения </w:t>
      </w:r>
      <w:r w:rsidR="00FC096F">
        <w:rPr>
          <w:rFonts w:ascii="Times New Roman" w:hAnsi="Times New Roman"/>
          <w:sz w:val="24"/>
          <w:szCs w:val="24"/>
        </w:rPr>
        <w:t>слова «</w:t>
      </w:r>
      <w:r w:rsidR="00FC096F" w:rsidRPr="00FC096F">
        <w:rPr>
          <w:rFonts w:ascii="Times New Roman" w:hAnsi="Times New Roman"/>
          <w:sz w:val="24"/>
          <w:szCs w:val="24"/>
        </w:rPr>
        <w:t xml:space="preserve">подпункта </w:t>
      </w:r>
      <w:r w:rsidR="00CB2EAB">
        <w:rPr>
          <w:rFonts w:ascii="Times New Roman" w:hAnsi="Times New Roman"/>
          <w:sz w:val="24"/>
          <w:szCs w:val="24"/>
        </w:rPr>
        <w:t>"д</w:t>
      </w:r>
      <w:r w:rsidR="00FC096F" w:rsidRPr="00FC096F">
        <w:rPr>
          <w:rFonts w:ascii="Times New Roman" w:hAnsi="Times New Roman"/>
          <w:sz w:val="24"/>
          <w:szCs w:val="24"/>
        </w:rPr>
        <w:t>" пункта 14</w:t>
      </w:r>
      <w:r w:rsidR="00FC096F">
        <w:rPr>
          <w:rFonts w:ascii="Times New Roman" w:hAnsi="Times New Roman"/>
          <w:sz w:val="24"/>
          <w:szCs w:val="24"/>
        </w:rPr>
        <w:t>» заменить словами «</w:t>
      </w:r>
      <w:r w:rsidR="00CB2EAB">
        <w:rPr>
          <w:rFonts w:ascii="Times New Roman" w:hAnsi="Times New Roman"/>
          <w:sz w:val="24"/>
          <w:szCs w:val="24"/>
        </w:rPr>
        <w:t>подпункта "д</w:t>
      </w:r>
      <w:r w:rsidR="00FC096F" w:rsidRPr="00FC096F">
        <w:rPr>
          <w:rFonts w:ascii="Times New Roman" w:hAnsi="Times New Roman"/>
          <w:sz w:val="24"/>
          <w:szCs w:val="24"/>
        </w:rPr>
        <w:t xml:space="preserve">" </w:t>
      </w:r>
      <w:r w:rsidR="00FC096F">
        <w:rPr>
          <w:rFonts w:ascii="Times New Roman" w:hAnsi="Times New Roman"/>
          <w:sz w:val="24"/>
          <w:szCs w:val="24"/>
        </w:rPr>
        <w:t xml:space="preserve"> и </w:t>
      </w:r>
      <w:r w:rsidR="00FC096F" w:rsidRPr="00FC096F">
        <w:rPr>
          <w:rFonts w:ascii="Times New Roman" w:hAnsi="Times New Roman"/>
          <w:sz w:val="24"/>
          <w:szCs w:val="24"/>
        </w:rPr>
        <w:t>«е»пункта 14</w:t>
      </w:r>
      <w:r w:rsidR="00FC096F">
        <w:rPr>
          <w:rFonts w:ascii="Times New Roman" w:hAnsi="Times New Roman"/>
          <w:sz w:val="24"/>
          <w:szCs w:val="24"/>
        </w:rPr>
        <w:t>».</w:t>
      </w:r>
    </w:p>
    <w:p w:rsidR="00157707" w:rsidRDefault="001A03C0" w:rsidP="001577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1.4</w:t>
      </w:r>
      <w:r w:rsidR="00157707">
        <w:rPr>
          <w:rFonts w:ascii="Times New Roman" w:hAnsi="Times New Roman"/>
          <w:sz w:val="24"/>
          <w:szCs w:val="24"/>
        </w:rPr>
        <w:t xml:space="preserve">. В подпункте «а» пункта 15.6  </w:t>
      </w:r>
      <w:r w:rsidR="00CA3FE8">
        <w:rPr>
          <w:rFonts w:ascii="Times New Roman" w:hAnsi="Times New Roman"/>
          <w:sz w:val="24"/>
          <w:szCs w:val="24"/>
        </w:rPr>
        <w:t xml:space="preserve"> слова «</w:t>
      </w:r>
      <w:hyperlink w:anchor="P94" w:history="1">
        <w:r w:rsidR="00FC096F" w:rsidRPr="004A19DB">
          <w:rPr>
            <w:rFonts w:ascii="Times New Roman" w:hAnsi="Times New Roman"/>
            <w:sz w:val="24"/>
            <w:szCs w:val="24"/>
          </w:rPr>
          <w:t>подпункте "д" пункта 14</w:t>
        </w:r>
      </w:hyperlink>
      <w:r w:rsidR="00CA3FE8">
        <w:rPr>
          <w:rFonts w:ascii="Times New Roman" w:hAnsi="Times New Roman"/>
          <w:sz w:val="24"/>
          <w:szCs w:val="24"/>
        </w:rPr>
        <w:t>» заменить словами «подпунктах «д» и «е» пункта 14».</w:t>
      </w:r>
    </w:p>
    <w:p w:rsidR="00157707" w:rsidRDefault="001A03C0" w:rsidP="001577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1.5</w:t>
      </w:r>
      <w:r w:rsidR="00915F19">
        <w:rPr>
          <w:rFonts w:ascii="Times New Roman" w:hAnsi="Times New Roman"/>
          <w:sz w:val="24"/>
          <w:szCs w:val="24"/>
        </w:rPr>
        <w:t xml:space="preserve">. </w:t>
      </w:r>
      <w:r w:rsidR="00CA3FE8">
        <w:rPr>
          <w:rFonts w:ascii="Times New Roman" w:hAnsi="Times New Roman"/>
          <w:sz w:val="24"/>
          <w:szCs w:val="24"/>
        </w:rPr>
        <w:t>Подпункт «в» пункта 15.6. изложить в следующей редакции:«</w:t>
      </w:r>
      <w:r w:rsidR="00CA3FE8" w:rsidRPr="004A19DB">
        <w:rPr>
          <w:rFonts w:ascii="Times New Roman" w:hAnsi="Times New Roman"/>
          <w:sz w:val="24"/>
          <w:szCs w:val="24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88" w:history="1">
        <w:r w:rsidR="00CA3FE8" w:rsidRPr="004A19DB">
          <w:rPr>
            <w:rFonts w:ascii="Times New Roman" w:hAnsi="Times New Roman"/>
            <w:sz w:val="24"/>
            <w:szCs w:val="24"/>
          </w:rPr>
          <w:t>абзацах втором</w:t>
        </w:r>
      </w:hyperlink>
      <w:r w:rsidR="00CA3FE8" w:rsidRPr="004A19DB">
        <w:rPr>
          <w:rFonts w:ascii="Times New Roman" w:hAnsi="Times New Roman"/>
          <w:sz w:val="24"/>
          <w:szCs w:val="24"/>
        </w:rPr>
        <w:t xml:space="preserve"> и </w:t>
      </w:r>
      <w:hyperlink w:anchor="P91" w:history="1">
        <w:r w:rsidR="00CA3FE8" w:rsidRPr="004A19DB">
          <w:rPr>
            <w:rFonts w:ascii="Times New Roman" w:hAnsi="Times New Roman"/>
            <w:sz w:val="24"/>
            <w:szCs w:val="24"/>
          </w:rPr>
          <w:t>пятом подпункта "б"</w:t>
        </w:r>
      </w:hyperlink>
      <w:r w:rsidR="00CA3FE8">
        <w:rPr>
          <w:rFonts w:ascii="Times New Roman" w:hAnsi="Times New Roman"/>
          <w:sz w:val="24"/>
          <w:szCs w:val="24"/>
        </w:rPr>
        <w:t xml:space="preserve">, </w:t>
      </w:r>
      <w:hyperlink w:anchor="P94" w:history="1">
        <w:r w:rsidR="00CA3FE8">
          <w:rPr>
            <w:rFonts w:ascii="Times New Roman" w:hAnsi="Times New Roman"/>
            <w:sz w:val="24"/>
            <w:szCs w:val="24"/>
          </w:rPr>
          <w:t>подпунктах</w:t>
        </w:r>
        <w:r w:rsidR="00CA3FE8" w:rsidRPr="004A19DB">
          <w:rPr>
            <w:rFonts w:ascii="Times New Roman" w:hAnsi="Times New Roman"/>
            <w:sz w:val="24"/>
            <w:szCs w:val="24"/>
          </w:rPr>
          <w:t xml:space="preserve"> "д"</w:t>
        </w:r>
        <w:r w:rsidR="00CA3FE8">
          <w:rPr>
            <w:rFonts w:ascii="Times New Roman" w:hAnsi="Times New Roman"/>
            <w:sz w:val="24"/>
            <w:szCs w:val="24"/>
          </w:rPr>
          <w:t xml:space="preserve"> и «е»</w:t>
        </w:r>
        <w:r w:rsidR="00CA3FE8" w:rsidRPr="004A19DB">
          <w:rPr>
            <w:rFonts w:ascii="Times New Roman" w:hAnsi="Times New Roman"/>
            <w:sz w:val="24"/>
            <w:szCs w:val="24"/>
          </w:rPr>
          <w:t>пункта 14</w:t>
        </w:r>
      </w:hyperlink>
      <w:r w:rsidR="00CA3FE8" w:rsidRPr="004A19DB">
        <w:rPr>
          <w:rFonts w:ascii="Times New Roman" w:hAnsi="Times New Roman"/>
          <w:sz w:val="24"/>
          <w:szCs w:val="24"/>
        </w:rPr>
        <w:t xml:space="preserve"> настоящего Положения, а также рекомендации для принятия одного из </w:t>
      </w:r>
      <w:r w:rsidR="00CA3FE8" w:rsidRPr="004A19DB">
        <w:rPr>
          <w:rFonts w:ascii="Times New Roman" w:hAnsi="Times New Roman"/>
          <w:sz w:val="24"/>
          <w:szCs w:val="24"/>
        </w:rPr>
        <w:lastRenderedPageBreak/>
        <w:t xml:space="preserve">решений в соответствии с </w:t>
      </w:r>
      <w:hyperlink w:anchor="P120" w:history="1">
        <w:r w:rsidR="00CA3FE8" w:rsidRPr="004A19DB">
          <w:rPr>
            <w:rFonts w:ascii="Times New Roman" w:hAnsi="Times New Roman"/>
            <w:sz w:val="24"/>
            <w:szCs w:val="24"/>
          </w:rPr>
          <w:t>пунктами 21</w:t>
        </w:r>
      </w:hyperlink>
      <w:r w:rsidR="00CA3FE8" w:rsidRPr="004A19DB">
        <w:rPr>
          <w:rFonts w:ascii="Times New Roman" w:hAnsi="Times New Roman"/>
          <w:sz w:val="24"/>
          <w:szCs w:val="24"/>
        </w:rPr>
        <w:t xml:space="preserve">, </w:t>
      </w:r>
      <w:hyperlink w:anchor="P136" w:history="1">
        <w:r w:rsidR="00CA3FE8" w:rsidRPr="004A19DB">
          <w:rPr>
            <w:rFonts w:ascii="Times New Roman" w:hAnsi="Times New Roman"/>
            <w:sz w:val="24"/>
            <w:szCs w:val="24"/>
          </w:rPr>
          <w:t>23.3</w:t>
        </w:r>
      </w:hyperlink>
      <w:r w:rsidR="00CA3FE8" w:rsidRPr="004A19DB">
        <w:rPr>
          <w:rFonts w:ascii="Times New Roman" w:hAnsi="Times New Roman"/>
          <w:sz w:val="24"/>
          <w:szCs w:val="24"/>
        </w:rPr>
        <w:t xml:space="preserve">, </w:t>
      </w:r>
      <w:r w:rsidR="00157707">
        <w:rPr>
          <w:rFonts w:ascii="Times New Roman" w:hAnsi="Times New Roman"/>
          <w:sz w:val="24"/>
          <w:szCs w:val="24"/>
        </w:rPr>
        <w:t xml:space="preserve">23.4, </w:t>
      </w:r>
      <w:hyperlink w:anchor="P141" w:history="1">
        <w:r w:rsidR="00CA3FE8" w:rsidRPr="004A19DB">
          <w:rPr>
            <w:rFonts w:ascii="Times New Roman" w:hAnsi="Times New Roman"/>
            <w:sz w:val="24"/>
            <w:szCs w:val="24"/>
          </w:rPr>
          <w:t>24.1</w:t>
        </w:r>
      </w:hyperlink>
      <w:r w:rsidR="00CA3FE8" w:rsidRPr="004A19DB">
        <w:rPr>
          <w:rFonts w:ascii="Times New Roman" w:hAnsi="Times New Roman"/>
          <w:sz w:val="24"/>
          <w:szCs w:val="24"/>
        </w:rPr>
        <w:t xml:space="preserve"> настоящего Положения или иного решения.</w:t>
      </w:r>
      <w:r w:rsidR="001A6460">
        <w:rPr>
          <w:rFonts w:ascii="Times New Roman" w:hAnsi="Times New Roman"/>
          <w:sz w:val="24"/>
          <w:szCs w:val="24"/>
        </w:rPr>
        <w:t>».</w:t>
      </w:r>
    </w:p>
    <w:p w:rsidR="001A6460" w:rsidRDefault="001A03C0" w:rsidP="001577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</w:t>
      </w:r>
      <w:r w:rsidR="001A6460">
        <w:rPr>
          <w:rFonts w:ascii="Times New Roman" w:hAnsi="Times New Roman"/>
          <w:sz w:val="24"/>
          <w:szCs w:val="24"/>
        </w:rPr>
        <w:t>.Пункт 16.2. изложить в новой редакции: «16.2. Уведомления, указанные</w:t>
      </w:r>
      <w:r w:rsidR="001A6460" w:rsidRPr="004A19DB">
        <w:rPr>
          <w:rFonts w:ascii="Times New Roman" w:hAnsi="Times New Roman"/>
          <w:sz w:val="24"/>
          <w:szCs w:val="24"/>
        </w:rPr>
        <w:t xml:space="preserve"> в </w:t>
      </w:r>
      <w:hyperlink w:anchor="P94" w:history="1">
        <w:r w:rsidR="001A6460" w:rsidRPr="004A19DB">
          <w:rPr>
            <w:rFonts w:ascii="Times New Roman" w:hAnsi="Times New Roman"/>
            <w:sz w:val="24"/>
            <w:szCs w:val="24"/>
          </w:rPr>
          <w:t>п</w:t>
        </w:r>
        <w:r w:rsidR="001A6460">
          <w:rPr>
            <w:rFonts w:ascii="Times New Roman" w:hAnsi="Times New Roman"/>
            <w:sz w:val="24"/>
            <w:szCs w:val="24"/>
          </w:rPr>
          <w:t>одпунктах</w:t>
        </w:r>
        <w:r w:rsidR="001A6460" w:rsidRPr="004A19DB">
          <w:rPr>
            <w:rFonts w:ascii="Times New Roman" w:hAnsi="Times New Roman"/>
            <w:sz w:val="24"/>
            <w:szCs w:val="24"/>
          </w:rPr>
          <w:t xml:space="preserve"> "д" </w:t>
        </w:r>
        <w:r w:rsidR="001A6460">
          <w:rPr>
            <w:rFonts w:ascii="Times New Roman" w:hAnsi="Times New Roman"/>
            <w:sz w:val="24"/>
            <w:szCs w:val="24"/>
          </w:rPr>
          <w:t xml:space="preserve">и «е» </w:t>
        </w:r>
        <w:r w:rsidR="001A6460" w:rsidRPr="004A19DB">
          <w:rPr>
            <w:rFonts w:ascii="Times New Roman" w:hAnsi="Times New Roman"/>
            <w:sz w:val="24"/>
            <w:szCs w:val="24"/>
          </w:rPr>
          <w:t>пункта 14</w:t>
        </w:r>
      </w:hyperlink>
      <w:r w:rsidR="001A6460" w:rsidRPr="004A19DB">
        <w:rPr>
          <w:rFonts w:ascii="Times New Roman" w:hAnsi="Times New Roman"/>
          <w:sz w:val="24"/>
          <w:szCs w:val="24"/>
        </w:rPr>
        <w:t xml:space="preserve"> настоящего Положения, как правило, рассматривается на очередном (плановом) заседании комиссии.</w:t>
      </w:r>
      <w:r>
        <w:rPr>
          <w:rFonts w:ascii="Times New Roman" w:hAnsi="Times New Roman"/>
          <w:sz w:val="24"/>
          <w:szCs w:val="24"/>
        </w:rPr>
        <w:t>».</w:t>
      </w:r>
    </w:p>
    <w:p w:rsidR="001A6460" w:rsidRDefault="001A03C0" w:rsidP="001A64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</w:t>
      </w:r>
      <w:r w:rsidR="001A6460" w:rsidRPr="001A6460">
        <w:rPr>
          <w:rFonts w:ascii="Times New Roman" w:hAnsi="Times New Roman"/>
          <w:sz w:val="24"/>
          <w:szCs w:val="24"/>
        </w:rPr>
        <w:t>. В пункте 17  слова «</w:t>
      </w:r>
      <w:hyperlink w:anchor="P87" w:history="1">
        <w:r w:rsidR="001A6460" w:rsidRPr="004A19DB">
          <w:rPr>
            <w:rFonts w:ascii="Times New Roman" w:hAnsi="Times New Roman"/>
            <w:sz w:val="24"/>
            <w:szCs w:val="24"/>
          </w:rPr>
          <w:t>подпунктом "б" пункта 14</w:t>
        </w:r>
      </w:hyperlink>
      <w:r w:rsidR="001A6460">
        <w:rPr>
          <w:rFonts w:ascii="Times New Roman" w:hAnsi="Times New Roman"/>
          <w:sz w:val="24"/>
          <w:szCs w:val="24"/>
        </w:rPr>
        <w:t>»</w:t>
      </w:r>
      <w:r w:rsidR="004D1070">
        <w:rPr>
          <w:rFonts w:ascii="Times New Roman" w:hAnsi="Times New Roman"/>
          <w:sz w:val="24"/>
          <w:szCs w:val="24"/>
        </w:rPr>
        <w:t>заменить словами «подпунктах «б</w:t>
      </w:r>
      <w:r w:rsidR="001A6460">
        <w:rPr>
          <w:rFonts w:ascii="Times New Roman" w:hAnsi="Times New Roman"/>
          <w:sz w:val="24"/>
          <w:szCs w:val="24"/>
        </w:rPr>
        <w:t>» и «е» пункта 14».</w:t>
      </w:r>
    </w:p>
    <w:p w:rsidR="00157707" w:rsidRDefault="001A03C0" w:rsidP="001577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1.8</w:t>
      </w:r>
      <w:r w:rsidR="001A6460">
        <w:rPr>
          <w:rFonts w:ascii="Times New Roman" w:hAnsi="Times New Roman"/>
          <w:sz w:val="24"/>
          <w:szCs w:val="24"/>
        </w:rPr>
        <w:t xml:space="preserve">. В подпункте «а» пункта 17.1 </w:t>
      </w:r>
      <w:r w:rsidR="001A6460" w:rsidRPr="001A6460">
        <w:rPr>
          <w:rFonts w:ascii="Times New Roman" w:hAnsi="Times New Roman"/>
          <w:sz w:val="24"/>
          <w:szCs w:val="24"/>
        </w:rPr>
        <w:t>слова «</w:t>
      </w:r>
      <w:hyperlink w:anchor="P87" w:history="1">
        <w:r w:rsidR="001A6460" w:rsidRPr="004A19DB">
          <w:rPr>
            <w:rFonts w:ascii="Times New Roman" w:hAnsi="Times New Roman"/>
            <w:sz w:val="24"/>
            <w:szCs w:val="24"/>
          </w:rPr>
          <w:t>подпунктом "б" пункта 14</w:t>
        </w:r>
      </w:hyperlink>
      <w:r w:rsidR="001A6460">
        <w:rPr>
          <w:rFonts w:ascii="Times New Roman" w:hAnsi="Times New Roman"/>
          <w:sz w:val="24"/>
          <w:szCs w:val="24"/>
        </w:rPr>
        <w:t>»</w:t>
      </w:r>
      <w:r w:rsidR="004D1070">
        <w:rPr>
          <w:rFonts w:ascii="Times New Roman" w:hAnsi="Times New Roman"/>
          <w:sz w:val="24"/>
          <w:szCs w:val="24"/>
        </w:rPr>
        <w:t>заменить словами «подпунктах «б</w:t>
      </w:r>
      <w:r w:rsidR="001A6460">
        <w:rPr>
          <w:rFonts w:ascii="Times New Roman" w:hAnsi="Times New Roman"/>
          <w:sz w:val="24"/>
          <w:szCs w:val="24"/>
        </w:rPr>
        <w:t>» и «е» пункта 14».</w:t>
      </w:r>
    </w:p>
    <w:p w:rsidR="002D3268" w:rsidRPr="00157707" w:rsidRDefault="001A03C0" w:rsidP="001577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1.9.</w:t>
      </w:r>
      <w:r w:rsidR="002D3268">
        <w:rPr>
          <w:rFonts w:ascii="Times New Roman" w:hAnsi="Times New Roman"/>
          <w:sz w:val="24"/>
          <w:szCs w:val="24"/>
        </w:rPr>
        <w:t>Дополнить пункто</w:t>
      </w:r>
      <w:r w:rsidR="00713C7E">
        <w:rPr>
          <w:rFonts w:ascii="Times New Roman" w:hAnsi="Times New Roman"/>
          <w:sz w:val="24"/>
          <w:szCs w:val="24"/>
        </w:rPr>
        <w:t>м 23.4 следующего содержания: «</w:t>
      </w:r>
      <w:r w:rsidR="002D3268">
        <w:rPr>
          <w:rFonts w:ascii="Times New Roman" w:hAnsi="Times New Roman"/>
          <w:sz w:val="24"/>
          <w:szCs w:val="24"/>
        </w:rPr>
        <w:t>23.4.</w:t>
      </w:r>
      <w:r w:rsidR="008E419E" w:rsidRPr="004A19DB">
        <w:rPr>
          <w:rFonts w:ascii="Times New Roman" w:hAnsi="Times New Roman"/>
          <w:sz w:val="24"/>
          <w:szCs w:val="24"/>
        </w:rPr>
        <w:t xml:space="preserve">По итогам рассмотрения вопроса, указанного в </w:t>
      </w:r>
      <w:hyperlink w:anchor="P91" w:history="1">
        <w:r w:rsidR="008E419E">
          <w:rPr>
            <w:rFonts w:ascii="Times New Roman" w:hAnsi="Times New Roman"/>
            <w:sz w:val="24"/>
            <w:szCs w:val="24"/>
          </w:rPr>
          <w:t xml:space="preserve"> подпункте "е</w:t>
        </w:r>
        <w:r w:rsidR="008E419E" w:rsidRPr="004A19DB">
          <w:rPr>
            <w:rFonts w:ascii="Times New Roman" w:hAnsi="Times New Roman"/>
            <w:sz w:val="24"/>
            <w:szCs w:val="24"/>
          </w:rPr>
          <w:t>" пункта 14</w:t>
        </w:r>
      </w:hyperlink>
      <w:r w:rsidR="008E419E" w:rsidRPr="004A19DB">
        <w:rPr>
          <w:rFonts w:ascii="Times New Roman" w:hAnsi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8E419E" w:rsidRPr="00713C7E" w:rsidRDefault="008E419E" w:rsidP="008E41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713C7E">
        <w:rPr>
          <w:rFonts w:ascii="Times New Roman" w:eastAsiaTheme="minorHAnsi" w:hAnsi="Times New Roman"/>
          <w:sz w:val="24"/>
          <w:szCs w:val="24"/>
        </w:rPr>
        <w:t>а) признать наличие причинно-следственной связи между возникновением не зависящих от муниципального 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157707" w:rsidRDefault="008E419E" w:rsidP="001577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713C7E">
        <w:rPr>
          <w:rFonts w:ascii="Times New Roman" w:eastAsiaTheme="minorHAnsi" w:hAnsi="Times New Roman"/>
          <w:sz w:val="24"/>
          <w:szCs w:val="24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</w:t>
      </w:r>
      <w:r w:rsidR="00713C7E">
        <w:rPr>
          <w:rFonts w:ascii="Times New Roman" w:eastAsiaTheme="minorHAnsi" w:hAnsi="Times New Roman"/>
          <w:sz w:val="24"/>
          <w:szCs w:val="24"/>
        </w:rPr>
        <w:t>ировании конфликта интересов.".</w:t>
      </w:r>
    </w:p>
    <w:p w:rsidR="00CA3FE8" w:rsidRPr="00157707" w:rsidRDefault="001A03C0" w:rsidP="001577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1.10</w:t>
      </w:r>
      <w:r w:rsidR="002D3268">
        <w:rPr>
          <w:rFonts w:ascii="Times New Roman" w:hAnsi="Times New Roman"/>
          <w:sz w:val="24"/>
          <w:szCs w:val="24"/>
        </w:rPr>
        <w:t xml:space="preserve">.  Пункт 24 изложить в следующей редакции: «24. </w:t>
      </w:r>
      <w:r w:rsidR="002D3268" w:rsidRPr="004A19DB">
        <w:rPr>
          <w:rFonts w:ascii="Times New Roman" w:hAnsi="Times New Roman"/>
          <w:sz w:val="24"/>
          <w:szCs w:val="24"/>
        </w:rPr>
        <w:t xml:space="preserve">По итогам рассмотрения вопросов, указанных в </w:t>
      </w:r>
      <w:hyperlink w:anchor="P84" w:history="1">
        <w:r w:rsidR="002D3268" w:rsidRPr="004A19DB">
          <w:rPr>
            <w:rFonts w:ascii="Times New Roman" w:hAnsi="Times New Roman"/>
            <w:sz w:val="24"/>
            <w:szCs w:val="24"/>
          </w:rPr>
          <w:t>подпунктах "а"</w:t>
        </w:r>
      </w:hyperlink>
      <w:r w:rsidR="002D3268" w:rsidRPr="004A19DB">
        <w:rPr>
          <w:rFonts w:ascii="Times New Roman" w:hAnsi="Times New Roman"/>
          <w:sz w:val="24"/>
          <w:szCs w:val="24"/>
        </w:rPr>
        <w:t xml:space="preserve">, </w:t>
      </w:r>
      <w:hyperlink w:anchor="P87" w:history="1">
        <w:r w:rsidR="002D3268" w:rsidRPr="004A19DB">
          <w:rPr>
            <w:rFonts w:ascii="Times New Roman" w:hAnsi="Times New Roman"/>
            <w:sz w:val="24"/>
            <w:szCs w:val="24"/>
          </w:rPr>
          <w:t>"б"</w:t>
        </w:r>
      </w:hyperlink>
      <w:r w:rsidR="002D3268" w:rsidRPr="004A19DB">
        <w:rPr>
          <w:rFonts w:ascii="Times New Roman" w:hAnsi="Times New Roman"/>
          <w:sz w:val="24"/>
          <w:szCs w:val="24"/>
        </w:rPr>
        <w:t xml:space="preserve">, </w:t>
      </w:r>
      <w:hyperlink w:anchor="P93" w:history="1">
        <w:r w:rsidR="002D3268" w:rsidRPr="004A19DB">
          <w:rPr>
            <w:rFonts w:ascii="Times New Roman" w:hAnsi="Times New Roman"/>
            <w:sz w:val="24"/>
            <w:szCs w:val="24"/>
          </w:rPr>
          <w:t>"г"</w:t>
        </w:r>
      </w:hyperlink>
      <w:hyperlink w:anchor="P94" w:history="1">
        <w:r w:rsidR="002D3268" w:rsidRPr="004A19DB">
          <w:rPr>
            <w:rFonts w:ascii="Times New Roman" w:hAnsi="Times New Roman"/>
            <w:sz w:val="24"/>
            <w:szCs w:val="24"/>
          </w:rPr>
          <w:t>"д</w:t>
        </w:r>
        <w:r w:rsidR="002D3268">
          <w:rPr>
            <w:rFonts w:ascii="Times New Roman" w:hAnsi="Times New Roman"/>
            <w:sz w:val="24"/>
            <w:szCs w:val="24"/>
          </w:rPr>
          <w:t>» и «е</w:t>
        </w:r>
        <w:r w:rsidR="002D3268" w:rsidRPr="004A19DB">
          <w:rPr>
            <w:rFonts w:ascii="Times New Roman" w:hAnsi="Times New Roman"/>
            <w:sz w:val="24"/>
            <w:szCs w:val="24"/>
          </w:rPr>
          <w:t>" пункта 14</w:t>
        </w:r>
      </w:hyperlink>
      <w:r w:rsidR="002D3268" w:rsidRPr="004A19DB">
        <w:rPr>
          <w:rFonts w:ascii="Times New Roman" w:hAnsi="Times New Roman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17" w:history="1">
        <w:r w:rsidR="002D3268" w:rsidRPr="004A19DB">
          <w:rPr>
            <w:rFonts w:ascii="Times New Roman" w:hAnsi="Times New Roman"/>
            <w:sz w:val="24"/>
            <w:szCs w:val="24"/>
          </w:rPr>
          <w:t>пунктами 20</w:t>
        </w:r>
      </w:hyperlink>
      <w:r w:rsidR="002D3268" w:rsidRPr="004A19DB">
        <w:rPr>
          <w:rFonts w:ascii="Times New Roman" w:hAnsi="Times New Roman"/>
          <w:sz w:val="24"/>
          <w:szCs w:val="24"/>
        </w:rPr>
        <w:t xml:space="preserve"> - </w:t>
      </w:r>
      <w:hyperlink w:anchor="P126" w:history="1">
        <w:r w:rsidR="002D3268" w:rsidRPr="004A19DB">
          <w:rPr>
            <w:rFonts w:ascii="Times New Roman" w:hAnsi="Times New Roman"/>
            <w:sz w:val="24"/>
            <w:szCs w:val="24"/>
          </w:rPr>
          <w:t>23</w:t>
        </w:r>
      </w:hyperlink>
      <w:r w:rsidR="002D3268" w:rsidRPr="004A19DB">
        <w:rPr>
          <w:rFonts w:ascii="Times New Roman" w:hAnsi="Times New Roman"/>
          <w:sz w:val="24"/>
          <w:szCs w:val="24"/>
        </w:rPr>
        <w:t xml:space="preserve">, </w:t>
      </w:r>
      <w:hyperlink w:anchor="P130" w:history="1">
        <w:r w:rsidR="002D3268" w:rsidRPr="004A19DB">
          <w:rPr>
            <w:rFonts w:ascii="Times New Roman" w:hAnsi="Times New Roman"/>
            <w:sz w:val="24"/>
            <w:szCs w:val="24"/>
          </w:rPr>
          <w:t>23.1</w:t>
        </w:r>
      </w:hyperlink>
      <w:r w:rsidR="00713C7E">
        <w:rPr>
          <w:rFonts w:ascii="Times New Roman" w:hAnsi="Times New Roman"/>
          <w:sz w:val="24"/>
          <w:szCs w:val="24"/>
        </w:rPr>
        <w:t>–23.4.</w:t>
      </w:r>
      <w:hyperlink w:anchor="P136" w:history="1"/>
      <w:r w:rsidR="002D3268" w:rsidRPr="004A19DB">
        <w:rPr>
          <w:rFonts w:ascii="Times New Roman" w:hAnsi="Times New Roman"/>
          <w:sz w:val="24"/>
          <w:szCs w:val="24"/>
        </w:rPr>
        <w:t xml:space="preserve"> и </w:t>
      </w:r>
      <w:hyperlink w:anchor="P141" w:history="1">
        <w:r w:rsidR="002D3268" w:rsidRPr="004A19DB">
          <w:rPr>
            <w:rFonts w:ascii="Times New Roman" w:hAnsi="Times New Roman"/>
            <w:sz w:val="24"/>
            <w:szCs w:val="24"/>
          </w:rPr>
          <w:t>24.1</w:t>
        </w:r>
      </w:hyperlink>
      <w:r w:rsidR="002D3268" w:rsidRPr="004A19DB">
        <w:rPr>
          <w:rFonts w:ascii="Times New Roman" w:hAnsi="Times New Roman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  <w:r>
        <w:rPr>
          <w:rFonts w:ascii="Times New Roman" w:hAnsi="Times New Roman"/>
          <w:sz w:val="24"/>
          <w:szCs w:val="24"/>
        </w:rPr>
        <w:t>».</w:t>
      </w:r>
    </w:p>
    <w:p w:rsidR="00F44785" w:rsidRPr="00704C2C" w:rsidRDefault="00915F19" w:rsidP="005958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F44785">
        <w:rPr>
          <w:rFonts w:ascii="Times New Roman" w:hAnsi="Times New Roman"/>
          <w:sz w:val="24"/>
          <w:szCs w:val="24"/>
        </w:rPr>
        <w:t xml:space="preserve">Состав комиссии по соблюдению требований к служебному поведению муниципальных служащих </w:t>
      </w:r>
      <w:r w:rsidR="00F44785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F44785" w:rsidRPr="00B10D85">
        <w:rPr>
          <w:rFonts w:ascii="Times New Roman" w:hAnsi="Times New Roman"/>
          <w:sz w:val="24"/>
          <w:szCs w:val="24"/>
          <w:lang w:eastAsia="ru-RU"/>
        </w:rPr>
        <w:t>муниципального района</w:t>
      </w:r>
      <w:r w:rsidR="00F44785">
        <w:rPr>
          <w:rFonts w:ascii="Times New Roman" w:hAnsi="Times New Roman"/>
          <w:sz w:val="24"/>
          <w:szCs w:val="24"/>
          <w:lang w:eastAsia="ru-RU"/>
        </w:rPr>
        <w:t xml:space="preserve"> «Город Людиново и Людиновский район изложить в новой редакции (Приложение №1 к настоящему постановлению).</w:t>
      </w:r>
    </w:p>
    <w:p w:rsidR="00B10D85" w:rsidRDefault="001A03C0" w:rsidP="00B10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10D85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возложить на </w:t>
      </w:r>
      <w:r w:rsidR="00AD6A30">
        <w:rPr>
          <w:rFonts w:ascii="Times New Roman" w:hAnsi="Times New Roman"/>
          <w:sz w:val="24"/>
          <w:szCs w:val="24"/>
        </w:rPr>
        <w:t xml:space="preserve">и.о. </w:t>
      </w:r>
      <w:r w:rsidR="00B10D85">
        <w:rPr>
          <w:rFonts w:ascii="Times New Roman" w:hAnsi="Times New Roman"/>
          <w:sz w:val="24"/>
          <w:szCs w:val="24"/>
        </w:rPr>
        <w:t>заместителя главы администрации мун</w:t>
      </w:r>
      <w:r w:rsidR="00AD6A30">
        <w:rPr>
          <w:rFonts w:ascii="Times New Roman" w:hAnsi="Times New Roman"/>
          <w:sz w:val="24"/>
          <w:szCs w:val="24"/>
        </w:rPr>
        <w:t>иципального района И.Б.Искову</w:t>
      </w:r>
      <w:r w:rsidR="00BF42F8">
        <w:rPr>
          <w:rFonts w:ascii="Times New Roman" w:hAnsi="Times New Roman"/>
          <w:sz w:val="24"/>
          <w:szCs w:val="24"/>
        </w:rPr>
        <w:t>.</w:t>
      </w:r>
    </w:p>
    <w:p w:rsidR="00B10D85" w:rsidRDefault="001A03C0" w:rsidP="00B10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10D85">
        <w:rPr>
          <w:rFonts w:ascii="Times New Roman" w:hAnsi="Times New Roman"/>
          <w:sz w:val="24"/>
          <w:szCs w:val="24"/>
        </w:rPr>
        <w:t>. Настоящее постано</w:t>
      </w:r>
      <w:r w:rsidR="0072245F">
        <w:rPr>
          <w:rFonts w:ascii="Times New Roman" w:hAnsi="Times New Roman"/>
          <w:sz w:val="24"/>
          <w:szCs w:val="24"/>
        </w:rPr>
        <w:t>вление вс</w:t>
      </w:r>
      <w:r w:rsidR="00704C2C">
        <w:rPr>
          <w:rFonts w:ascii="Times New Roman" w:hAnsi="Times New Roman"/>
          <w:sz w:val="24"/>
          <w:szCs w:val="24"/>
        </w:rPr>
        <w:t>тупает в силу с момента опубликования</w:t>
      </w:r>
      <w:r w:rsidR="00B10D85">
        <w:rPr>
          <w:rFonts w:ascii="Times New Roman" w:hAnsi="Times New Roman"/>
          <w:sz w:val="24"/>
          <w:szCs w:val="24"/>
        </w:rPr>
        <w:t>.</w:t>
      </w:r>
    </w:p>
    <w:p w:rsidR="00B10D85" w:rsidRDefault="00B10D85" w:rsidP="00B10D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10D85" w:rsidRPr="000E00C2" w:rsidRDefault="00527F18" w:rsidP="00B10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0C2">
        <w:rPr>
          <w:rFonts w:ascii="Times New Roman" w:hAnsi="Times New Roman"/>
          <w:sz w:val="24"/>
          <w:szCs w:val="24"/>
        </w:rPr>
        <w:t>Глава</w:t>
      </w:r>
      <w:r w:rsidR="00B10D85" w:rsidRPr="000E00C2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B10D85" w:rsidRPr="000E00C2" w:rsidRDefault="00B10D85" w:rsidP="00B10D85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0C2">
        <w:rPr>
          <w:rFonts w:ascii="Times New Roman" w:hAnsi="Times New Roman"/>
          <w:sz w:val="24"/>
          <w:szCs w:val="24"/>
        </w:rPr>
        <w:t xml:space="preserve">муниципального района                                                                </w:t>
      </w:r>
      <w:r w:rsidR="00AD6A30">
        <w:rPr>
          <w:rFonts w:ascii="Times New Roman" w:hAnsi="Times New Roman"/>
          <w:sz w:val="24"/>
          <w:szCs w:val="24"/>
        </w:rPr>
        <w:t xml:space="preserve">      С.В.Перевалов</w:t>
      </w:r>
    </w:p>
    <w:p w:rsidR="00B10D85" w:rsidRDefault="00B10D85" w:rsidP="00B10D85">
      <w:pPr>
        <w:autoSpaceDE w:val="0"/>
        <w:autoSpaceDN w:val="0"/>
        <w:adjustRightInd w:val="0"/>
        <w:spacing w:line="240" w:lineRule="auto"/>
        <w:ind w:left="2124" w:firstLine="708"/>
        <w:outlineLvl w:val="1"/>
        <w:rPr>
          <w:rFonts w:ascii="Times New Roman" w:hAnsi="Times New Roman"/>
          <w:b/>
          <w:sz w:val="24"/>
          <w:szCs w:val="24"/>
        </w:rPr>
      </w:pPr>
    </w:p>
    <w:p w:rsidR="009D71FB" w:rsidRPr="00A669F7" w:rsidRDefault="009D71FB" w:rsidP="009D71FB">
      <w:pPr>
        <w:spacing w:after="0" w:line="240" w:lineRule="auto"/>
        <w:ind w:right="288"/>
        <w:rPr>
          <w:rFonts w:ascii="Times New Roman" w:hAnsi="Times New Roman"/>
          <w:sz w:val="28"/>
          <w:szCs w:val="28"/>
          <w:lang w:eastAsia="ru-RU"/>
        </w:rPr>
      </w:pPr>
    </w:p>
    <w:p w:rsidR="009D71FB" w:rsidRPr="00A669F7" w:rsidRDefault="009D71FB" w:rsidP="009D71FB">
      <w:pPr>
        <w:spacing w:after="0" w:line="240" w:lineRule="auto"/>
        <w:ind w:right="108"/>
        <w:rPr>
          <w:rFonts w:ascii="Times New Roman" w:hAnsi="Times New Roman"/>
          <w:sz w:val="20"/>
          <w:szCs w:val="20"/>
          <w:lang w:eastAsia="ru-RU"/>
        </w:rPr>
      </w:pPr>
    </w:p>
    <w:p w:rsidR="009D71FB" w:rsidRPr="00A669F7" w:rsidRDefault="009D71FB" w:rsidP="009D71FB">
      <w:pPr>
        <w:spacing w:after="0" w:line="240" w:lineRule="auto"/>
        <w:ind w:right="108"/>
        <w:rPr>
          <w:rFonts w:ascii="Times New Roman" w:hAnsi="Times New Roman"/>
          <w:sz w:val="20"/>
          <w:szCs w:val="20"/>
          <w:lang w:eastAsia="ru-RU"/>
        </w:rPr>
      </w:pPr>
    </w:p>
    <w:p w:rsidR="001A03C0" w:rsidRDefault="001A03C0" w:rsidP="001A03C0">
      <w:pPr>
        <w:spacing w:after="0" w:line="240" w:lineRule="auto"/>
        <w:ind w:left="600" w:right="-96"/>
        <w:jc w:val="right"/>
        <w:rPr>
          <w:rFonts w:ascii="Times New Roman" w:hAnsi="Times New Roman"/>
          <w:sz w:val="24"/>
          <w:szCs w:val="24"/>
        </w:rPr>
      </w:pPr>
    </w:p>
    <w:p w:rsidR="001A03C0" w:rsidRDefault="001A03C0" w:rsidP="001A03C0">
      <w:pPr>
        <w:spacing w:after="0" w:line="240" w:lineRule="auto"/>
        <w:ind w:left="600" w:right="-96"/>
        <w:jc w:val="right"/>
        <w:rPr>
          <w:rFonts w:ascii="Times New Roman" w:hAnsi="Times New Roman"/>
          <w:sz w:val="24"/>
          <w:szCs w:val="24"/>
        </w:rPr>
      </w:pPr>
    </w:p>
    <w:p w:rsidR="001A03C0" w:rsidRDefault="001A03C0" w:rsidP="001A03C0">
      <w:pPr>
        <w:spacing w:after="0" w:line="240" w:lineRule="auto"/>
        <w:ind w:left="600" w:right="-96"/>
        <w:jc w:val="right"/>
        <w:rPr>
          <w:rFonts w:ascii="Times New Roman" w:hAnsi="Times New Roman"/>
          <w:sz w:val="24"/>
          <w:szCs w:val="24"/>
        </w:rPr>
      </w:pPr>
    </w:p>
    <w:p w:rsidR="001A03C0" w:rsidRDefault="001A03C0" w:rsidP="001A03C0">
      <w:pPr>
        <w:spacing w:after="0" w:line="240" w:lineRule="auto"/>
        <w:ind w:left="600" w:right="-96"/>
        <w:jc w:val="right"/>
        <w:rPr>
          <w:rFonts w:ascii="Times New Roman" w:hAnsi="Times New Roman"/>
          <w:sz w:val="24"/>
          <w:szCs w:val="24"/>
        </w:rPr>
      </w:pPr>
    </w:p>
    <w:p w:rsidR="001A03C0" w:rsidRDefault="001A03C0" w:rsidP="001A03C0">
      <w:pPr>
        <w:spacing w:after="0" w:line="240" w:lineRule="auto"/>
        <w:ind w:left="600" w:right="-96"/>
        <w:jc w:val="right"/>
        <w:rPr>
          <w:rFonts w:ascii="Times New Roman" w:hAnsi="Times New Roman"/>
          <w:sz w:val="24"/>
          <w:szCs w:val="24"/>
        </w:rPr>
      </w:pPr>
    </w:p>
    <w:p w:rsidR="001A03C0" w:rsidRDefault="001A03C0" w:rsidP="001A03C0">
      <w:pPr>
        <w:spacing w:after="0" w:line="240" w:lineRule="auto"/>
        <w:ind w:left="600" w:right="-96"/>
        <w:jc w:val="right"/>
        <w:rPr>
          <w:rFonts w:ascii="Times New Roman" w:hAnsi="Times New Roman"/>
          <w:sz w:val="24"/>
          <w:szCs w:val="24"/>
        </w:rPr>
      </w:pPr>
    </w:p>
    <w:p w:rsidR="001A03C0" w:rsidRDefault="001A03C0" w:rsidP="001A03C0">
      <w:pPr>
        <w:spacing w:after="0" w:line="240" w:lineRule="auto"/>
        <w:ind w:left="600" w:right="-96"/>
        <w:jc w:val="right"/>
        <w:rPr>
          <w:rFonts w:ascii="Times New Roman" w:hAnsi="Times New Roman"/>
          <w:sz w:val="24"/>
          <w:szCs w:val="24"/>
        </w:rPr>
      </w:pPr>
    </w:p>
    <w:p w:rsidR="001A03C0" w:rsidRDefault="001A03C0" w:rsidP="001A03C0">
      <w:pPr>
        <w:spacing w:after="0" w:line="240" w:lineRule="auto"/>
        <w:ind w:left="600" w:right="-96"/>
        <w:jc w:val="right"/>
        <w:rPr>
          <w:rFonts w:ascii="Times New Roman" w:hAnsi="Times New Roman"/>
          <w:sz w:val="24"/>
          <w:szCs w:val="24"/>
        </w:rPr>
      </w:pPr>
    </w:p>
    <w:p w:rsidR="001A03C0" w:rsidRDefault="001A03C0" w:rsidP="001A03C0">
      <w:pPr>
        <w:spacing w:after="0" w:line="240" w:lineRule="auto"/>
        <w:ind w:left="600" w:right="-96"/>
        <w:jc w:val="right"/>
        <w:rPr>
          <w:rFonts w:ascii="Times New Roman" w:hAnsi="Times New Roman"/>
          <w:sz w:val="24"/>
          <w:szCs w:val="24"/>
        </w:rPr>
      </w:pPr>
    </w:p>
    <w:p w:rsidR="001A03C0" w:rsidRDefault="001A03C0" w:rsidP="001A03C0">
      <w:pPr>
        <w:spacing w:after="0" w:line="240" w:lineRule="auto"/>
        <w:ind w:left="600" w:right="-96"/>
        <w:jc w:val="right"/>
        <w:rPr>
          <w:rFonts w:ascii="Times New Roman" w:hAnsi="Times New Roman"/>
          <w:sz w:val="24"/>
          <w:szCs w:val="24"/>
        </w:rPr>
      </w:pPr>
    </w:p>
    <w:p w:rsidR="001A03C0" w:rsidRDefault="001A03C0" w:rsidP="001A03C0">
      <w:pPr>
        <w:spacing w:after="0" w:line="240" w:lineRule="auto"/>
        <w:ind w:left="600" w:right="-96"/>
        <w:jc w:val="right"/>
        <w:rPr>
          <w:rFonts w:ascii="Times New Roman" w:hAnsi="Times New Roman"/>
          <w:sz w:val="24"/>
          <w:szCs w:val="24"/>
        </w:rPr>
      </w:pPr>
    </w:p>
    <w:p w:rsidR="001A03C0" w:rsidRDefault="001A03C0" w:rsidP="001A03C0">
      <w:pPr>
        <w:spacing w:after="0" w:line="240" w:lineRule="auto"/>
        <w:ind w:left="600" w:right="-96"/>
        <w:jc w:val="right"/>
        <w:rPr>
          <w:rFonts w:ascii="Times New Roman" w:hAnsi="Times New Roman"/>
          <w:sz w:val="24"/>
          <w:szCs w:val="24"/>
        </w:rPr>
      </w:pPr>
    </w:p>
    <w:p w:rsidR="00E07B75" w:rsidRDefault="00E07B75" w:rsidP="001A03C0">
      <w:pPr>
        <w:spacing w:after="0" w:line="240" w:lineRule="auto"/>
        <w:ind w:left="600" w:right="-96"/>
        <w:jc w:val="right"/>
        <w:rPr>
          <w:rFonts w:ascii="Times New Roman" w:hAnsi="Times New Roman"/>
          <w:sz w:val="24"/>
          <w:szCs w:val="24"/>
        </w:rPr>
      </w:pPr>
    </w:p>
    <w:p w:rsidR="001A03C0" w:rsidRPr="00CE586B" w:rsidRDefault="001A03C0" w:rsidP="001A03C0">
      <w:pPr>
        <w:spacing w:after="0" w:line="240" w:lineRule="auto"/>
        <w:ind w:left="600" w:right="-9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1A03C0" w:rsidRPr="00CE586B" w:rsidRDefault="001A03C0" w:rsidP="001A03C0">
      <w:pPr>
        <w:spacing w:after="0" w:line="240" w:lineRule="auto"/>
        <w:ind w:left="600" w:right="-96"/>
        <w:jc w:val="right"/>
        <w:rPr>
          <w:rFonts w:ascii="Times New Roman" w:hAnsi="Times New Roman"/>
          <w:sz w:val="24"/>
          <w:szCs w:val="24"/>
        </w:rPr>
      </w:pPr>
      <w:r w:rsidRPr="00CE586B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1A03C0" w:rsidRPr="00CE586B" w:rsidRDefault="001A03C0" w:rsidP="001A03C0">
      <w:pPr>
        <w:spacing w:after="0" w:line="240" w:lineRule="auto"/>
        <w:ind w:left="600" w:right="-96"/>
        <w:jc w:val="right"/>
        <w:rPr>
          <w:rFonts w:ascii="Times New Roman" w:hAnsi="Times New Roman"/>
          <w:sz w:val="24"/>
          <w:szCs w:val="24"/>
        </w:rPr>
      </w:pPr>
      <w:r w:rsidRPr="00CE586B"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1A03C0" w:rsidRPr="00CE586B" w:rsidRDefault="001A03C0" w:rsidP="001A03C0">
      <w:pPr>
        <w:spacing w:after="0" w:line="240" w:lineRule="auto"/>
        <w:ind w:left="600" w:right="-9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E07B75">
        <w:rPr>
          <w:rFonts w:ascii="Times New Roman" w:hAnsi="Times New Roman"/>
          <w:sz w:val="24"/>
          <w:szCs w:val="24"/>
        </w:rPr>
        <w:t xml:space="preserve"> 08.02.2024 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E07B75">
        <w:rPr>
          <w:rFonts w:ascii="Times New Roman" w:hAnsi="Times New Roman"/>
          <w:sz w:val="24"/>
          <w:szCs w:val="24"/>
        </w:rPr>
        <w:t>114</w:t>
      </w:r>
    </w:p>
    <w:p w:rsidR="001A03C0" w:rsidRPr="00CE586B" w:rsidRDefault="001A03C0" w:rsidP="001A03C0">
      <w:pPr>
        <w:ind w:left="600" w:right="-96"/>
        <w:jc w:val="center"/>
        <w:rPr>
          <w:rFonts w:ascii="Times New Roman" w:hAnsi="Times New Roman"/>
          <w:sz w:val="24"/>
          <w:szCs w:val="24"/>
        </w:rPr>
      </w:pPr>
    </w:p>
    <w:p w:rsidR="001A03C0" w:rsidRPr="00CE586B" w:rsidRDefault="001A03C0" w:rsidP="001A03C0">
      <w:pPr>
        <w:ind w:left="600" w:right="-96"/>
        <w:jc w:val="center"/>
        <w:rPr>
          <w:rFonts w:ascii="Times New Roman" w:hAnsi="Times New Roman"/>
          <w:sz w:val="24"/>
          <w:szCs w:val="24"/>
        </w:rPr>
      </w:pPr>
      <w:r w:rsidRPr="00CE586B">
        <w:rPr>
          <w:rFonts w:ascii="Times New Roman" w:hAnsi="Times New Roman"/>
          <w:sz w:val="24"/>
          <w:szCs w:val="24"/>
        </w:rPr>
        <w:t>СОСТАВ</w:t>
      </w:r>
    </w:p>
    <w:p w:rsidR="001A03C0" w:rsidRPr="00CE586B" w:rsidRDefault="001A03C0" w:rsidP="001A03C0">
      <w:pPr>
        <w:spacing w:after="0" w:line="240" w:lineRule="auto"/>
        <w:ind w:left="600" w:right="-96"/>
        <w:jc w:val="center"/>
        <w:rPr>
          <w:rFonts w:ascii="Times New Roman" w:hAnsi="Times New Roman"/>
          <w:sz w:val="24"/>
          <w:szCs w:val="24"/>
        </w:rPr>
      </w:pPr>
      <w:r w:rsidRPr="00CE586B">
        <w:rPr>
          <w:rFonts w:ascii="Times New Roman" w:hAnsi="Times New Roman"/>
          <w:sz w:val="24"/>
          <w:szCs w:val="24"/>
        </w:rPr>
        <w:t xml:space="preserve">Комиссии по соблюдению требований к служебному поведению муниципальных служащих администрации муниципального района </w:t>
      </w:r>
    </w:p>
    <w:p w:rsidR="001A03C0" w:rsidRPr="00CE586B" w:rsidRDefault="001A03C0" w:rsidP="001A03C0">
      <w:pPr>
        <w:spacing w:after="0" w:line="240" w:lineRule="auto"/>
        <w:ind w:left="600" w:right="-96"/>
        <w:jc w:val="center"/>
        <w:rPr>
          <w:rFonts w:ascii="Times New Roman" w:hAnsi="Times New Roman"/>
          <w:sz w:val="24"/>
          <w:szCs w:val="24"/>
        </w:rPr>
      </w:pPr>
      <w:r w:rsidRPr="00CE586B">
        <w:rPr>
          <w:rFonts w:ascii="Times New Roman" w:hAnsi="Times New Roman"/>
          <w:sz w:val="24"/>
          <w:szCs w:val="24"/>
        </w:rPr>
        <w:t>«Город Людиново и Людиновский район»</w:t>
      </w:r>
    </w:p>
    <w:p w:rsidR="001A03C0" w:rsidRPr="00CE586B" w:rsidRDefault="001A03C0" w:rsidP="001A03C0">
      <w:pPr>
        <w:spacing w:after="0"/>
        <w:ind w:right="-96"/>
        <w:jc w:val="both"/>
        <w:rPr>
          <w:rFonts w:ascii="Times New Roman" w:hAnsi="Times New Roman"/>
          <w:sz w:val="24"/>
          <w:szCs w:val="24"/>
        </w:rPr>
      </w:pPr>
    </w:p>
    <w:p w:rsidR="001A03C0" w:rsidRPr="00CE586B" w:rsidRDefault="001A03C0" w:rsidP="001A03C0">
      <w:pPr>
        <w:ind w:right="-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Искова Ирина Борисовна</w:t>
      </w:r>
      <w:r w:rsidRPr="00CE586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и.о.заместителя</w:t>
      </w:r>
      <w:r w:rsidRPr="00CE586B">
        <w:rPr>
          <w:rFonts w:ascii="Times New Roman" w:hAnsi="Times New Roman"/>
          <w:sz w:val="24"/>
          <w:szCs w:val="24"/>
        </w:rPr>
        <w:t xml:space="preserve"> главы администрации муниципального района, председатель комиссии.</w:t>
      </w:r>
    </w:p>
    <w:p w:rsidR="001A03C0" w:rsidRPr="00CE586B" w:rsidRDefault="001A03C0" w:rsidP="001A03C0">
      <w:pPr>
        <w:ind w:right="-96"/>
        <w:jc w:val="both"/>
        <w:rPr>
          <w:rFonts w:ascii="Times New Roman" w:hAnsi="Times New Roman"/>
          <w:sz w:val="24"/>
          <w:szCs w:val="24"/>
        </w:rPr>
      </w:pPr>
      <w:r w:rsidRPr="00CE586B">
        <w:rPr>
          <w:rFonts w:ascii="Times New Roman" w:hAnsi="Times New Roman"/>
          <w:sz w:val="24"/>
          <w:szCs w:val="24"/>
        </w:rPr>
        <w:t>2. Катунцева Людмила Анатольевна – заведующий юридическим отделом администрации муниципального района, заместитель председателя комиссии.</w:t>
      </w:r>
    </w:p>
    <w:p w:rsidR="001A03C0" w:rsidRPr="00CE586B" w:rsidRDefault="001A03C0" w:rsidP="001A03C0">
      <w:pPr>
        <w:ind w:right="-96"/>
        <w:jc w:val="both"/>
        <w:rPr>
          <w:rFonts w:ascii="Times New Roman" w:hAnsi="Times New Roman"/>
          <w:sz w:val="24"/>
          <w:szCs w:val="24"/>
        </w:rPr>
      </w:pPr>
      <w:r w:rsidRPr="00CE586B">
        <w:rPr>
          <w:rFonts w:ascii="Times New Roman" w:hAnsi="Times New Roman"/>
          <w:sz w:val="24"/>
          <w:szCs w:val="24"/>
        </w:rPr>
        <w:t>3. Бондарева Нина Александровна – ведущий эксперт отдела организационно-контрольной и кадровой работы администрации муниципального района, секретарь комиссии.</w:t>
      </w:r>
    </w:p>
    <w:p w:rsidR="001A03C0" w:rsidRPr="00CE586B" w:rsidRDefault="001A03C0" w:rsidP="001A03C0">
      <w:pPr>
        <w:ind w:right="-96"/>
        <w:jc w:val="both"/>
        <w:rPr>
          <w:rFonts w:ascii="Times New Roman" w:hAnsi="Times New Roman"/>
          <w:sz w:val="24"/>
          <w:szCs w:val="24"/>
        </w:rPr>
      </w:pPr>
      <w:r w:rsidRPr="00CE586B">
        <w:rPr>
          <w:rFonts w:ascii="Times New Roman" w:hAnsi="Times New Roman"/>
          <w:sz w:val="24"/>
          <w:szCs w:val="24"/>
        </w:rPr>
        <w:t>4. Кузнецова Галина Анатольевна – начальник отдела мониторинга отдела образования  администрации муниципального района.</w:t>
      </w:r>
    </w:p>
    <w:p w:rsidR="001A03C0" w:rsidRPr="00CE586B" w:rsidRDefault="001A03C0" w:rsidP="001A03C0">
      <w:pPr>
        <w:ind w:right="-96"/>
        <w:jc w:val="both"/>
        <w:rPr>
          <w:rFonts w:ascii="Times New Roman" w:hAnsi="Times New Roman"/>
          <w:sz w:val="24"/>
          <w:szCs w:val="24"/>
        </w:rPr>
      </w:pPr>
      <w:r w:rsidRPr="00CE586B">
        <w:rPr>
          <w:rFonts w:ascii="Times New Roman" w:hAnsi="Times New Roman"/>
          <w:sz w:val="24"/>
          <w:szCs w:val="24"/>
        </w:rPr>
        <w:t>5. Шарафетдинова Лариса Афанасьевна - председатель общественного Совета при администрации муниципального района «Город Людиново и Людиновский район» (по согласованию).</w:t>
      </w:r>
    </w:p>
    <w:p w:rsidR="001A03C0" w:rsidRPr="00CE586B" w:rsidRDefault="001A03C0" w:rsidP="001A03C0">
      <w:pPr>
        <w:ind w:right="-96"/>
        <w:jc w:val="both"/>
        <w:rPr>
          <w:rFonts w:ascii="Times New Roman" w:hAnsi="Times New Roman"/>
          <w:sz w:val="24"/>
          <w:szCs w:val="24"/>
        </w:rPr>
      </w:pPr>
      <w:r w:rsidRPr="00CE586B">
        <w:rPr>
          <w:rFonts w:ascii="Times New Roman" w:hAnsi="Times New Roman"/>
          <w:sz w:val="24"/>
          <w:szCs w:val="24"/>
        </w:rPr>
        <w:t>6. Представитель отдела по профилактике коррупционных правонарушений Администрации Губернатора Калужской области – член комиссии (по согласованию).</w:t>
      </w:r>
    </w:p>
    <w:p w:rsidR="001A03C0" w:rsidRPr="00CE586B" w:rsidRDefault="001A03C0" w:rsidP="001A03C0">
      <w:pPr>
        <w:ind w:left="600" w:right="-96"/>
        <w:jc w:val="both"/>
        <w:rPr>
          <w:rFonts w:ascii="Times New Roman" w:hAnsi="Times New Roman"/>
          <w:sz w:val="24"/>
          <w:szCs w:val="24"/>
        </w:rPr>
      </w:pPr>
    </w:p>
    <w:p w:rsidR="001A03C0" w:rsidRPr="00CE586B" w:rsidRDefault="001A03C0" w:rsidP="001A03C0">
      <w:pPr>
        <w:jc w:val="center"/>
        <w:rPr>
          <w:rFonts w:ascii="Times New Roman" w:hAnsi="Times New Roman"/>
          <w:sz w:val="24"/>
          <w:szCs w:val="24"/>
        </w:rPr>
      </w:pPr>
    </w:p>
    <w:p w:rsidR="001A03C0" w:rsidRPr="00CE586B" w:rsidRDefault="001A03C0" w:rsidP="001A03C0">
      <w:pPr>
        <w:jc w:val="center"/>
        <w:rPr>
          <w:rFonts w:ascii="Times New Roman" w:hAnsi="Times New Roman"/>
          <w:sz w:val="24"/>
          <w:szCs w:val="24"/>
        </w:rPr>
      </w:pPr>
    </w:p>
    <w:p w:rsidR="001A03C0" w:rsidRPr="00CE586B" w:rsidRDefault="001A03C0" w:rsidP="001A03C0">
      <w:pPr>
        <w:jc w:val="center"/>
        <w:rPr>
          <w:rFonts w:ascii="Times New Roman" w:hAnsi="Times New Roman"/>
          <w:sz w:val="24"/>
          <w:szCs w:val="24"/>
        </w:rPr>
      </w:pPr>
    </w:p>
    <w:p w:rsidR="009D71FB" w:rsidRPr="00A669F7" w:rsidRDefault="009D71FB" w:rsidP="009D71FB">
      <w:pPr>
        <w:spacing w:after="0" w:line="240" w:lineRule="auto"/>
        <w:ind w:right="108"/>
        <w:rPr>
          <w:rFonts w:ascii="Times New Roman" w:hAnsi="Times New Roman"/>
          <w:sz w:val="20"/>
          <w:szCs w:val="20"/>
          <w:lang w:eastAsia="ru-RU"/>
        </w:rPr>
      </w:pPr>
    </w:p>
    <w:p w:rsidR="009D71FB" w:rsidRDefault="009D71FB" w:rsidP="009D71FB">
      <w:pPr>
        <w:spacing w:after="0" w:line="240" w:lineRule="auto"/>
        <w:ind w:right="108"/>
        <w:rPr>
          <w:rFonts w:ascii="Times New Roman" w:hAnsi="Times New Roman"/>
          <w:sz w:val="20"/>
          <w:szCs w:val="20"/>
          <w:lang w:eastAsia="ru-RU"/>
        </w:rPr>
      </w:pPr>
    </w:p>
    <w:p w:rsidR="009D71FB" w:rsidRDefault="009D71FB" w:rsidP="009D71FB">
      <w:pPr>
        <w:spacing w:after="0" w:line="240" w:lineRule="auto"/>
        <w:ind w:right="108"/>
        <w:rPr>
          <w:rFonts w:ascii="Times New Roman" w:hAnsi="Times New Roman"/>
          <w:sz w:val="20"/>
          <w:szCs w:val="20"/>
          <w:lang w:eastAsia="ru-RU"/>
        </w:rPr>
      </w:pPr>
    </w:p>
    <w:p w:rsidR="009D71FB" w:rsidRDefault="009D71FB" w:rsidP="009D71FB">
      <w:pPr>
        <w:spacing w:after="0" w:line="240" w:lineRule="auto"/>
        <w:ind w:left="600" w:right="-96"/>
        <w:rPr>
          <w:rFonts w:ascii="Times New Roman" w:hAnsi="Times New Roman"/>
          <w:sz w:val="20"/>
          <w:szCs w:val="20"/>
          <w:lang w:eastAsia="ru-RU"/>
        </w:rPr>
      </w:pPr>
    </w:p>
    <w:sectPr w:rsidR="009D71FB" w:rsidSect="0074421D">
      <w:pgSz w:w="11906" w:h="16838" w:code="9"/>
      <w:pgMar w:top="1134" w:right="850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735" w:rsidRDefault="00A35735">
      <w:pPr>
        <w:spacing w:after="0" w:line="240" w:lineRule="auto"/>
      </w:pPr>
      <w:r>
        <w:separator/>
      </w:r>
    </w:p>
  </w:endnote>
  <w:endnote w:type="continuationSeparator" w:id="1">
    <w:p w:rsidR="00A35735" w:rsidRDefault="00A35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735" w:rsidRDefault="00A35735">
      <w:pPr>
        <w:spacing w:after="0" w:line="240" w:lineRule="auto"/>
      </w:pPr>
      <w:r>
        <w:separator/>
      </w:r>
    </w:p>
  </w:footnote>
  <w:footnote w:type="continuationSeparator" w:id="1">
    <w:p w:rsidR="00A35735" w:rsidRDefault="00A357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F37"/>
    <w:rsid w:val="0002612C"/>
    <w:rsid w:val="0003594F"/>
    <w:rsid w:val="000458F6"/>
    <w:rsid w:val="0008661B"/>
    <w:rsid w:val="000B2421"/>
    <w:rsid w:val="000B322A"/>
    <w:rsid w:val="000C0595"/>
    <w:rsid w:val="000E00C2"/>
    <w:rsid w:val="001059FC"/>
    <w:rsid w:val="001231E9"/>
    <w:rsid w:val="00135233"/>
    <w:rsid w:val="00157707"/>
    <w:rsid w:val="00185A04"/>
    <w:rsid w:val="00192920"/>
    <w:rsid w:val="001A03C0"/>
    <w:rsid w:val="001A6460"/>
    <w:rsid w:val="001B4E95"/>
    <w:rsid w:val="001E3EDF"/>
    <w:rsid w:val="001F23ED"/>
    <w:rsid w:val="001F4244"/>
    <w:rsid w:val="0021565D"/>
    <w:rsid w:val="0023794C"/>
    <w:rsid w:val="002632FF"/>
    <w:rsid w:val="002D0007"/>
    <w:rsid w:val="002D3268"/>
    <w:rsid w:val="00373C67"/>
    <w:rsid w:val="00383C2A"/>
    <w:rsid w:val="003854C9"/>
    <w:rsid w:val="00390117"/>
    <w:rsid w:val="00393048"/>
    <w:rsid w:val="003A0ABE"/>
    <w:rsid w:val="00430372"/>
    <w:rsid w:val="00466F62"/>
    <w:rsid w:val="00471FEB"/>
    <w:rsid w:val="00481031"/>
    <w:rsid w:val="00490190"/>
    <w:rsid w:val="004C555E"/>
    <w:rsid w:val="004D1070"/>
    <w:rsid w:val="004F1751"/>
    <w:rsid w:val="004F7643"/>
    <w:rsid w:val="00506AC5"/>
    <w:rsid w:val="005176B9"/>
    <w:rsid w:val="00527F18"/>
    <w:rsid w:val="00530C17"/>
    <w:rsid w:val="00574AEF"/>
    <w:rsid w:val="00584B42"/>
    <w:rsid w:val="00586CFA"/>
    <w:rsid w:val="0058703F"/>
    <w:rsid w:val="00594467"/>
    <w:rsid w:val="0059584C"/>
    <w:rsid w:val="005D0415"/>
    <w:rsid w:val="005E1BA0"/>
    <w:rsid w:val="006011B1"/>
    <w:rsid w:val="00605520"/>
    <w:rsid w:val="006310A1"/>
    <w:rsid w:val="006D096E"/>
    <w:rsid w:val="00704C2C"/>
    <w:rsid w:val="00713C7E"/>
    <w:rsid w:val="0072245F"/>
    <w:rsid w:val="00723DF7"/>
    <w:rsid w:val="0074421D"/>
    <w:rsid w:val="00760D1C"/>
    <w:rsid w:val="00771FA7"/>
    <w:rsid w:val="007A346E"/>
    <w:rsid w:val="007A5C7E"/>
    <w:rsid w:val="008D4C3E"/>
    <w:rsid w:val="008E419E"/>
    <w:rsid w:val="008F5AF3"/>
    <w:rsid w:val="00915F19"/>
    <w:rsid w:val="00947D65"/>
    <w:rsid w:val="0095412F"/>
    <w:rsid w:val="00966066"/>
    <w:rsid w:val="009A44AA"/>
    <w:rsid w:val="009A5541"/>
    <w:rsid w:val="009A5AE6"/>
    <w:rsid w:val="009A6085"/>
    <w:rsid w:val="009A6FC4"/>
    <w:rsid w:val="009B4E32"/>
    <w:rsid w:val="009C711B"/>
    <w:rsid w:val="009D71FB"/>
    <w:rsid w:val="009E279E"/>
    <w:rsid w:val="009F7FAC"/>
    <w:rsid w:val="00A11C8D"/>
    <w:rsid w:val="00A120B3"/>
    <w:rsid w:val="00A33123"/>
    <w:rsid w:val="00A35735"/>
    <w:rsid w:val="00A358CE"/>
    <w:rsid w:val="00A71656"/>
    <w:rsid w:val="00AB2B3B"/>
    <w:rsid w:val="00AB55D7"/>
    <w:rsid w:val="00AD6A30"/>
    <w:rsid w:val="00AE5FDD"/>
    <w:rsid w:val="00AE724B"/>
    <w:rsid w:val="00AF1737"/>
    <w:rsid w:val="00AF20F8"/>
    <w:rsid w:val="00B009B1"/>
    <w:rsid w:val="00B10D85"/>
    <w:rsid w:val="00B526FF"/>
    <w:rsid w:val="00B54D27"/>
    <w:rsid w:val="00B824FC"/>
    <w:rsid w:val="00B90D54"/>
    <w:rsid w:val="00BA0739"/>
    <w:rsid w:val="00BA6F3B"/>
    <w:rsid w:val="00BE1C06"/>
    <w:rsid w:val="00BE6984"/>
    <w:rsid w:val="00BF42F8"/>
    <w:rsid w:val="00C135C3"/>
    <w:rsid w:val="00C31D31"/>
    <w:rsid w:val="00C50945"/>
    <w:rsid w:val="00C71565"/>
    <w:rsid w:val="00C7794F"/>
    <w:rsid w:val="00C8200B"/>
    <w:rsid w:val="00C91248"/>
    <w:rsid w:val="00CA3FE8"/>
    <w:rsid w:val="00CB2EAB"/>
    <w:rsid w:val="00CB7554"/>
    <w:rsid w:val="00CB7F52"/>
    <w:rsid w:val="00CC34A2"/>
    <w:rsid w:val="00CF25B0"/>
    <w:rsid w:val="00D21F37"/>
    <w:rsid w:val="00D26A58"/>
    <w:rsid w:val="00D36414"/>
    <w:rsid w:val="00D455B9"/>
    <w:rsid w:val="00D806FF"/>
    <w:rsid w:val="00D9092D"/>
    <w:rsid w:val="00D926DE"/>
    <w:rsid w:val="00D97B7A"/>
    <w:rsid w:val="00DB04DD"/>
    <w:rsid w:val="00DE0653"/>
    <w:rsid w:val="00DE4E5D"/>
    <w:rsid w:val="00E07B75"/>
    <w:rsid w:val="00E1451A"/>
    <w:rsid w:val="00E747D3"/>
    <w:rsid w:val="00E90A8D"/>
    <w:rsid w:val="00EB1EF3"/>
    <w:rsid w:val="00F44785"/>
    <w:rsid w:val="00F619CB"/>
    <w:rsid w:val="00F754BA"/>
    <w:rsid w:val="00F838C7"/>
    <w:rsid w:val="00F91E54"/>
    <w:rsid w:val="00F97D94"/>
    <w:rsid w:val="00FA5E4E"/>
    <w:rsid w:val="00FB7147"/>
    <w:rsid w:val="00FC096F"/>
    <w:rsid w:val="00FD35B3"/>
    <w:rsid w:val="00FE02AC"/>
    <w:rsid w:val="00FF5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F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8200B"/>
    <w:pPr>
      <w:keepNext/>
      <w:spacing w:after="0" w:line="240" w:lineRule="auto"/>
      <w:outlineLvl w:val="0"/>
    </w:pPr>
    <w:rPr>
      <w:rFonts w:ascii="Arial" w:hAnsi="Arial"/>
      <w:b/>
      <w:bCs/>
      <w:sz w:val="40"/>
      <w:szCs w:val="40"/>
    </w:rPr>
  </w:style>
  <w:style w:type="paragraph" w:styleId="4">
    <w:name w:val="heading 4"/>
    <w:basedOn w:val="a"/>
    <w:next w:val="a"/>
    <w:link w:val="40"/>
    <w:semiHidden/>
    <w:unhideWhenUsed/>
    <w:qFormat/>
    <w:rsid w:val="00C8200B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00B"/>
    <w:rPr>
      <w:rFonts w:ascii="Arial" w:eastAsia="Times New Roman" w:hAnsi="Arial" w:cs="Times New Roman"/>
      <w:b/>
      <w:bCs/>
      <w:sz w:val="40"/>
      <w:szCs w:val="40"/>
    </w:rPr>
  </w:style>
  <w:style w:type="character" w:customStyle="1" w:styleId="40">
    <w:name w:val="Заголовок 4 Знак"/>
    <w:basedOn w:val="a0"/>
    <w:link w:val="4"/>
    <w:semiHidden/>
    <w:rsid w:val="00C8200B"/>
    <w:rPr>
      <w:rFonts w:ascii="Arial" w:eastAsia="Times New Roman" w:hAnsi="Arial" w:cs="Arial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D71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71F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E90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0A8D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31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1D31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93048"/>
    <w:pPr>
      <w:ind w:left="720"/>
      <w:contextualSpacing/>
    </w:pPr>
  </w:style>
  <w:style w:type="paragraph" w:customStyle="1" w:styleId="ConsPlusNormal">
    <w:name w:val="ConsPlusNormal"/>
    <w:rsid w:val="00704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586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60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A6F44-4B66-4B6D-BE1B-4625406AE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3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ludra</dc:creator>
  <cp:keywords/>
  <dc:description/>
  <cp:lastModifiedBy>ludra</cp:lastModifiedBy>
  <cp:revision>84</cp:revision>
  <cp:lastPrinted>2024-02-07T12:20:00Z</cp:lastPrinted>
  <dcterms:created xsi:type="dcterms:W3CDTF">2016-05-11T13:56:00Z</dcterms:created>
  <dcterms:modified xsi:type="dcterms:W3CDTF">2024-02-09T07:13:00Z</dcterms:modified>
</cp:coreProperties>
</file>