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Калужская область  Людиновский район 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 ДУМА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сельского поселения  «Деревня Заболотье »</w:t>
      </w:r>
    </w:p>
    <w:p w:rsidR="008B4E9D" w:rsidRDefault="008B4E9D">
      <w:pPr>
        <w:jc w:val="center"/>
        <w:rPr>
          <w:b/>
          <w:bCs/>
        </w:rPr>
      </w:pPr>
    </w:p>
    <w:p w:rsidR="008B4E9D" w:rsidRDefault="008B4E9D">
      <w:pPr>
        <w:jc w:val="center"/>
        <w:rPr>
          <w:b/>
        </w:rPr>
      </w:pPr>
      <w:r>
        <w:rPr>
          <w:b/>
        </w:rPr>
        <w:t xml:space="preserve"> РЕШЕНИЕ</w:t>
      </w:r>
    </w:p>
    <w:p w:rsidR="008B4E9D" w:rsidRDefault="008B4E9D">
      <w:pPr>
        <w:jc w:val="center"/>
        <w:rPr>
          <w:b/>
        </w:rPr>
      </w:pPr>
    </w:p>
    <w:p w:rsidR="008B4E9D" w:rsidRDefault="008B4E9D">
      <w:pPr>
        <w:rPr>
          <w:b/>
          <w:bCs/>
        </w:rPr>
      </w:pPr>
      <w:r>
        <w:rPr>
          <w:b/>
          <w:bCs/>
        </w:rPr>
        <w:t xml:space="preserve"> </w:t>
      </w:r>
      <w:r w:rsidR="00B930CB">
        <w:rPr>
          <w:b/>
          <w:bCs/>
        </w:rPr>
        <w:t>о</w:t>
      </w:r>
      <w:r>
        <w:rPr>
          <w:b/>
          <w:bCs/>
        </w:rPr>
        <w:t>т</w:t>
      </w:r>
      <w:r w:rsidR="00EC2C15">
        <w:rPr>
          <w:b/>
          <w:bCs/>
        </w:rPr>
        <w:t xml:space="preserve"> </w:t>
      </w:r>
      <w:r w:rsidR="00BC1BE3">
        <w:rPr>
          <w:b/>
          <w:bCs/>
        </w:rPr>
        <w:t>25</w:t>
      </w:r>
      <w:r w:rsidR="000A051D">
        <w:rPr>
          <w:b/>
          <w:bCs/>
        </w:rPr>
        <w:t xml:space="preserve"> </w:t>
      </w:r>
      <w:r w:rsidR="003F55EF">
        <w:rPr>
          <w:b/>
          <w:bCs/>
        </w:rPr>
        <w:t xml:space="preserve"> </w:t>
      </w:r>
      <w:r w:rsidR="00BC1BE3">
        <w:rPr>
          <w:b/>
          <w:bCs/>
        </w:rPr>
        <w:t>декабря</w:t>
      </w:r>
      <w:r w:rsidR="003F55EF">
        <w:rPr>
          <w:b/>
          <w:bCs/>
        </w:rPr>
        <w:t xml:space="preserve"> </w:t>
      </w:r>
      <w:r w:rsidR="005D66AD">
        <w:rPr>
          <w:b/>
          <w:bCs/>
        </w:rPr>
        <w:t>2023</w:t>
      </w:r>
      <w:r w:rsidR="001C4721">
        <w:rPr>
          <w:b/>
          <w:bCs/>
        </w:rPr>
        <w:t xml:space="preserve"> </w:t>
      </w:r>
      <w:r>
        <w:rPr>
          <w:b/>
          <w:bCs/>
        </w:rPr>
        <w:t xml:space="preserve">г.                                                                               </w:t>
      </w:r>
      <w:r w:rsidR="00EC2C15">
        <w:rPr>
          <w:b/>
          <w:bCs/>
        </w:rPr>
        <w:t xml:space="preserve">              </w:t>
      </w:r>
      <w:r w:rsidR="00B930CB">
        <w:rPr>
          <w:b/>
          <w:bCs/>
        </w:rPr>
        <w:t xml:space="preserve">  </w:t>
      </w:r>
      <w:r w:rsidR="00EC2C15">
        <w:rPr>
          <w:b/>
          <w:bCs/>
        </w:rPr>
        <w:t xml:space="preserve"> </w:t>
      </w:r>
      <w:r>
        <w:rPr>
          <w:b/>
          <w:bCs/>
        </w:rPr>
        <w:t xml:space="preserve">№ </w:t>
      </w:r>
      <w:r w:rsidR="00BC1BE3">
        <w:rPr>
          <w:b/>
          <w:bCs/>
        </w:rPr>
        <w:t>5</w:t>
      </w:r>
      <w:r w:rsidR="000A051D">
        <w:rPr>
          <w:b/>
          <w:bCs/>
        </w:rPr>
        <w:t>1</w:t>
      </w:r>
    </w:p>
    <w:p w:rsidR="001C4721" w:rsidRDefault="001C4721">
      <w:pPr>
        <w:jc w:val="center"/>
        <w:rPr>
          <w:b/>
          <w:bCs/>
        </w:rPr>
      </w:pPr>
    </w:p>
    <w:p w:rsidR="00CD6D40" w:rsidRDefault="008B4E9D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CD6D40">
        <w:rPr>
          <w:b/>
          <w:bCs/>
        </w:rPr>
        <w:t>предварительных итогах</w:t>
      </w:r>
      <w:r>
        <w:rPr>
          <w:b/>
          <w:bCs/>
        </w:rPr>
        <w:t xml:space="preserve"> социально-экономического  развития </w:t>
      </w:r>
    </w:p>
    <w:p w:rsidR="008B4E9D" w:rsidRDefault="008B4E9D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 «Деревня Заболотье» </w:t>
      </w:r>
      <w:r w:rsidR="00CD6D40">
        <w:rPr>
          <w:b/>
          <w:bCs/>
        </w:rPr>
        <w:t>з</w:t>
      </w:r>
      <w:r w:rsidR="000A051D">
        <w:rPr>
          <w:b/>
          <w:bCs/>
        </w:rPr>
        <w:t>а 2023</w:t>
      </w:r>
      <w:r w:rsidR="00CD6D40">
        <w:rPr>
          <w:b/>
          <w:bCs/>
        </w:rPr>
        <w:t xml:space="preserve"> год.</w:t>
      </w:r>
    </w:p>
    <w:p w:rsidR="008B4E9D" w:rsidRDefault="008B4E9D">
      <w:pPr>
        <w:rPr>
          <w:b/>
          <w:bCs/>
        </w:rPr>
      </w:pPr>
    </w:p>
    <w:p w:rsidR="008B4E9D" w:rsidRDefault="008B4E9D">
      <w:pPr>
        <w:ind w:firstLine="360"/>
        <w:jc w:val="both"/>
      </w:pPr>
    </w:p>
    <w:p w:rsidR="008B4E9D" w:rsidRDefault="008B4E9D">
      <w:pPr>
        <w:ind w:firstLine="360"/>
        <w:jc w:val="both"/>
      </w:pPr>
      <w:r>
        <w:t xml:space="preserve">  Рассмотрев, представленные администрацией сельского поселения «Деревня  Заболотье» материалы, Сельская Дума сельского поселения «Деревня Заболотье» </w:t>
      </w:r>
    </w:p>
    <w:p w:rsidR="008B4E9D" w:rsidRDefault="008B4E9D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B4E9D" w:rsidRDefault="008B4E9D" w:rsidP="001C4721">
      <w:pPr>
        <w:ind w:firstLine="360"/>
        <w:jc w:val="center"/>
        <w:rPr>
          <w:b/>
          <w:bCs/>
        </w:rPr>
      </w:pPr>
      <w:r>
        <w:rPr>
          <w:b/>
          <w:bCs/>
        </w:rPr>
        <w:t>РЕШИЛА:</w:t>
      </w:r>
    </w:p>
    <w:p w:rsidR="008B4E9D" w:rsidRDefault="008B4E9D">
      <w:pPr>
        <w:ind w:firstLine="360"/>
        <w:jc w:val="both"/>
      </w:pPr>
    </w:p>
    <w:p w:rsidR="008B4E9D" w:rsidRDefault="008B4E9D">
      <w:pPr>
        <w:jc w:val="both"/>
      </w:pPr>
      <w:r>
        <w:tab/>
        <w:t xml:space="preserve">1. Утвердить </w:t>
      </w:r>
      <w:r w:rsidR="00CD6D40">
        <w:t>предварительные итоги</w:t>
      </w:r>
      <w:r>
        <w:t xml:space="preserve"> социально-экономического развития сельского поселения «Деревня Заболотье» </w:t>
      </w:r>
      <w:r w:rsidR="00CD6D40">
        <w:t>за</w:t>
      </w:r>
      <w:r w:rsidR="00CA32A2">
        <w:t xml:space="preserve"> 202</w:t>
      </w:r>
      <w:r w:rsidR="005D66AD">
        <w:t>3</w:t>
      </w:r>
      <w:r>
        <w:t xml:space="preserve"> год (прилагается).</w:t>
      </w:r>
    </w:p>
    <w:p w:rsidR="008B4E9D" w:rsidRDefault="008B4E9D">
      <w:pPr>
        <w:jc w:val="both"/>
      </w:pPr>
    </w:p>
    <w:p w:rsidR="008B4E9D" w:rsidRDefault="005B0658">
      <w:pPr>
        <w:jc w:val="both"/>
      </w:pPr>
      <w:r>
        <w:tab/>
        <w:t>2. Настоящее</w:t>
      </w:r>
      <w:r w:rsidR="008B4E9D">
        <w:t xml:space="preserve"> решение вступает в силу с момента подписания и подлежит опубликованию (обнародованию).</w:t>
      </w:r>
    </w:p>
    <w:p w:rsidR="008B4E9D" w:rsidRDefault="008B4E9D">
      <w:pPr>
        <w:ind w:left="360"/>
        <w:jc w:val="both"/>
      </w:pPr>
    </w:p>
    <w:p w:rsidR="008B4E9D" w:rsidRDefault="008B4E9D">
      <w:pPr>
        <w:ind w:left="360"/>
        <w:jc w:val="both"/>
      </w:pPr>
    </w:p>
    <w:p w:rsidR="001C4721" w:rsidRDefault="001C4721">
      <w:pPr>
        <w:ind w:left="360"/>
        <w:jc w:val="both"/>
      </w:pPr>
    </w:p>
    <w:p w:rsidR="001C4721" w:rsidRDefault="001C4721">
      <w:pPr>
        <w:ind w:left="360"/>
        <w:jc w:val="both"/>
      </w:pP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Глава сельского поселения</w:t>
      </w: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«Деревня Заболотье»                                                                                    В.М. Кочемина</w:t>
      </w:r>
    </w:p>
    <w:p w:rsidR="008B4E9D" w:rsidRPr="001C4721" w:rsidRDefault="008B4E9D">
      <w:pPr>
        <w:rPr>
          <w:b/>
          <w:bCs/>
        </w:rPr>
      </w:pPr>
    </w:p>
    <w:p w:rsidR="008B4E9D" w:rsidRDefault="008B4E9D"/>
    <w:p w:rsidR="008B4E9D" w:rsidRDefault="008B4E9D"/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8B4E9D" w:rsidRDefault="008B4E9D">
      <w:pPr>
        <w:jc w:val="right"/>
      </w:pPr>
      <w:r>
        <w:lastRenderedPageBreak/>
        <w:t>Приложение</w:t>
      </w:r>
    </w:p>
    <w:p w:rsidR="008B4E9D" w:rsidRDefault="008B4E9D">
      <w:pPr>
        <w:jc w:val="right"/>
      </w:pPr>
      <w:r>
        <w:t xml:space="preserve">                       к решению Сельской Думы</w:t>
      </w:r>
    </w:p>
    <w:p w:rsidR="008B4E9D" w:rsidRDefault="008B4E9D">
      <w:pPr>
        <w:jc w:val="right"/>
      </w:pPr>
      <w:r>
        <w:t xml:space="preserve">                    сельского поселения «Деревня  Заболотье» </w:t>
      </w:r>
    </w:p>
    <w:p w:rsidR="008B4E9D" w:rsidRDefault="008B4E9D">
      <w:pPr>
        <w:jc w:val="right"/>
      </w:pPr>
      <w:r>
        <w:t xml:space="preserve">                     от </w:t>
      </w:r>
      <w:r w:rsidR="00BC1BE3">
        <w:rPr>
          <w:u w:val="single"/>
        </w:rPr>
        <w:t>25</w:t>
      </w:r>
      <w:r w:rsidR="005D66AD">
        <w:rPr>
          <w:u w:val="single"/>
        </w:rPr>
        <w:t>.</w:t>
      </w:r>
      <w:r w:rsidR="00BC1BE3">
        <w:rPr>
          <w:u w:val="single"/>
        </w:rPr>
        <w:t>12</w:t>
      </w:r>
      <w:r w:rsidR="005D66AD">
        <w:rPr>
          <w:u w:val="single"/>
        </w:rPr>
        <w:t>.2023</w:t>
      </w:r>
      <w:r w:rsidR="003F55EF">
        <w:rPr>
          <w:u w:val="single"/>
        </w:rPr>
        <w:t xml:space="preserve"> г </w:t>
      </w:r>
      <w:r w:rsidR="00CA32A2">
        <w:rPr>
          <w:u w:val="single"/>
        </w:rPr>
        <w:t xml:space="preserve"> № </w:t>
      </w:r>
      <w:r w:rsidR="00BC1BE3">
        <w:rPr>
          <w:u w:val="single"/>
        </w:rPr>
        <w:t>51</w:t>
      </w:r>
      <w:r w:rsidR="00CA32A2">
        <w:t xml:space="preserve">   </w:t>
      </w:r>
      <w:r>
        <w:t xml:space="preserve">  </w:t>
      </w:r>
    </w:p>
    <w:p w:rsidR="008B4E9D" w:rsidRDefault="008B4E9D">
      <w:pPr>
        <w:jc w:val="both"/>
      </w:pPr>
    </w:p>
    <w:p w:rsidR="001C4721" w:rsidRDefault="008B4E9D" w:rsidP="00637365">
      <w:pPr>
        <w:spacing w:line="360" w:lineRule="auto"/>
        <w:jc w:val="center"/>
      </w:pPr>
      <w:r>
        <w:t xml:space="preserve">               </w:t>
      </w:r>
      <w:r w:rsidR="001C4721">
        <w:t>,</w:t>
      </w:r>
    </w:p>
    <w:p w:rsidR="00637365" w:rsidRDefault="008B4E9D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t xml:space="preserve"> </w:t>
      </w:r>
      <w:r w:rsidR="00637365">
        <w:rPr>
          <w:b/>
          <w:bCs/>
          <w:sz w:val="22"/>
          <w:szCs w:val="22"/>
        </w:rPr>
        <w:t>ПРЕДВАРИТЕЛЬНЫЕ  ИТОГИ</w:t>
      </w:r>
    </w:p>
    <w:p w:rsidR="00637365" w:rsidRDefault="00637365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социально-экономического развития муниципального образования сельского посел</w:t>
      </w:r>
      <w:r w:rsidR="00CA32A2">
        <w:rPr>
          <w:b/>
          <w:bCs/>
          <w:sz w:val="22"/>
          <w:szCs w:val="22"/>
        </w:rPr>
        <w:t>ения «Деревня Заболотье» за 202</w:t>
      </w:r>
      <w:r w:rsidR="005D66AD">
        <w:rPr>
          <w:b/>
          <w:bCs/>
          <w:sz w:val="22"/>
          <w:szCs w:val="22"/>
        </w:rPr>
        <w:t>3</w:t>
      </w:r>
      <w:r w:rsidR="00E17E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год.</w:t>
      </w:r>
    </w:p>
    <w:p w:rsidR="00296734" w:rsidRDefault="00296734" w:rsidP="00296734">
      <w:pPr>
        <w:spacing w:line="276" w:lineRule="auto"/>
        <w:ind w:firstLine="851"/>
        <w:jc w:val="both"/>
      </w:pPr>
      <w:r>
        <w:t>Приоритетными направлениями и ст</w:t>
      </w:r>
      <w:r w:rsidR="008210BD">
        <w:t>ратегическими ориентирами в 202</w:t>
      </w:r>
      <w:r w:rsidR="005D66AD">
        <w:t>3</w:t>
      </w:r>
      <w:r>
        <w:t xml:space="preserve"> году, как и в предыдущие годы, является: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1) совершенствование местного налогового законодательства;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2) увеличение поступлений доходов в бюджет за счет осуществления мер по дальнейшему совершенствованию и усилению администрирования доходов;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3) продолжение работы по повышению собираемости налоговых доходов на территории муниципального образования, в первую очередь по бюджет образующим налогам, за счет: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3.1. осуществления мероприятий, направленных на конструктивное взаимовыгодное сотрудничество с налогоплательщиками с целью увеличения поступлений в бюджет;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3.2. проведение системной адресной работы с организациями, допускающими налоговую задолженность;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4) активизация работы, направленной на повышение эффективности налогообложения земель и дальнейшую актуализацию налогооблагаемой базы, увеличение поступлений по земельному налогу, усилие и взаимодействия органов местного самоуправления в целях наполнения местного бюджета;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5) осуществление мер по оптимизации налоговых льгот, совершенствование механизма оценки их эффективности. </w:t>
      </w:r>
    </w:p>
    <w:p w:rsidR="00400B07" w:rsidRDefault="00CA32A2" w:rsidP="00296734">
      <w:pPr>
        <w:spacing w:line="276" w:lineRule="auto"/>
        <w:ind w:firstLine="851"/>
        <w:jc w:val="both"/>
      </w:pPr>
      <w:r>
        <w:t>В течение 202</w:t>
      </w:r>
      <w:r w:rsidR="005D66AD">
        <w:t>3</w:t>
      </w:r>
      <w:r w:rsidR="00296734">
        <w:t xml:space="preserve"> года сохранялась стабильная социально-экономическая ситуация в поселении. </w:t>
      </w:r>
      <w:r w:rsidR="002B3BD0">
        <w:t>П</w:t>
      </w:r>
      <w:r w:rsidR="00296734">
        <w:t xml:space="preserve">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</w:t>
      </w:r>
      <w:r w:rsidR="002B3BD0">
        <w:t>Был проведен капитальный ремонт подведомственного учреждения культуры поселения "Заболотский СДК",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Проведены массовые мероприятия: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-«</w:t>
      </w:r>
      <w:r w:rsidR="00400B07">
        <w:t>Медовый Спас</w:t>
      </w:r>
      <w:r>
        <w:t xml:space="preserve">»; </w:t>
      </w:r>
    </w:p>
    <w:p w:rsidR="00400B07" w:rsidRDefault="005D66AD" w:rsidP="00296734">
      <w:pPr>
        <w:spacing w:line="276" w:lineRule="auto"/>
        <w:ind w:firstLine="851"/>
        <w:jc w:val="both"/>
      </w:pPr>
      <w:r>
        <w:t xml:space="preserve"> </w:t>
      </w:r>
      <w:r w:rsidR="00296734">
        <w:t>-«</w:t>
      </w:r>
      <w:r w:rsidR="00400B07">
        <w:t>День Села».</w:t>
      </w:r>
    </w:p>
    <w:p w:rsidR="00333C68" w:rsidRPr="00B930CB" w:rsidRDefault="00296734" w:rsidP="00296734">
      <w:pPr>
        <w:spacing w:line="276" w:lineRule="auto"/>
        <w:ind w:firstLine="851"/>
        <w:jc w:val="both"/>
      </w:pPr>
      <w:r w:rsidRPr="00942989">
        <w:t>Доходная часть бюджета сельского поселения «</w:t>
      </w:r>
      <w:r w:rsidR="00333C68" w:rsidRPr="00942989">
        <w:t>Деревня Заболотье</w:t>
      </w:r>
      <w:r w:rsidRPr="00942989">
        <w:t xml:space="preserve">» при уточненном годовом </w:t>
      </w:r>
      <w:r w:rsidRPr="000A051D">
        <w:t xml:space="preserve">плане </w:t>
      </w:r>
      <w:r w:rsidR="000A051D" w:rsidRPr="000A051D">
        <w:t>19 244,89</w:t>
      </w:r>
      <w:r w:rsidRPr="000A051D">
        <w:t xml:space="preserve"> тыс. руб. исполнена </w:t>
      </w:r>
      <w:r w:rsidR="00333C68" w:rsidRPr="000A051D">
        <w:t xml:space="preserve">за 10 месяцев </w:t>
      </w:r>
      <w:r w:rsidRPr="000A051D">
        <w:t xml:space="preserve">в сумме </w:t>
      </w:r>
      <w:r w:rsidR="000A051D" w:rsidRPr="000A051D">
        <w:t>10 141,24</w:t>
      </w:r>
      <w:r w:rsidRPr="000A051D">
        <w:t xml:space="preserve"> тыс. руб., что составляет </w:t>
      </w:r>
      <w:r w:rsidR="00CA32A2" w:rsidRPr="000A051D">
        <w:t>5</w:t>
      </w:r>
      <w:r w:rsidR="000A051D" w:rsidRPr="000A051D">
        <w:t>2</w:t>
      </w:r>
      <w:r w:rsidR="00CA32A2" w:rsidRPr="000A051D">
        <w:t>,6</w:t>
      </w:r>
      <w:r w:rsidRPr="000A051D">
        <w:t xml:space="preserve"> % годового плана. Остаток средств на счетах бюджета на 01 </w:t>
      </w:r>
      <w:r w:rsidR="00333C68" w:rsidRPr="000A051D">
        <w:t>ноября</w:t>
      </w:r>
      <w:r w:rsidR="000A051D" w:rsidRPr="000A051D">
        <w:t xml:space="preserve"> 2023</w:t>
      </w:r>
      <w:r w:rsidRPr="000A051D">
        <w:t xml:space="preserve"> г. составил </w:t>
      </w:r>
      <w:r w:rsidR="00333C68" w:rsidRPr="000A051D">
        <w:rPr>
          <w:color w:val="000000"/>
        </w:rPr>
        <w:t> </w:t>
      </w:r>
      <w:r w:rsidR="000A051D" w:rsidRPr="000A051D">
        <w:rPr>
          <w:color w:val="000000"/>
        </w:rPr>
        <w:t>9 104,65</w:t>
      </w:r>
      <w:r w:rsidR="00333C68" w:rsidRPr="000A051D">
        <w:rPr>
          <w:color w:val="000000"/>
        </w:rPr>
        <w:t xml:space="preserve"> </w:t>
      </w:r>
      <w:r w:rsidRPr="000A051D">
        <w:t xml:space="preserve">тыс. руб., данные средства аккумулируются для исполнения муниципальных </w:t>
      </w:r>
      <w:proofErr w:type="gramStart"/>
      <w:r w:rsidRPr="000A051D">
        <w:t>программ</w:t>
      </w:r>
      <w:proofErr w:type="gramEnd"/>
      <w:r w:rsidRPr="000A051D">
        <w:t xml:space="preserve"> исполнение которых запланировано на 4 квартал.</w:t>
      </w:r>
      <w:r w:rsidRPr="00B930CB">
        <w:t xml:space="preserve"> </w:t>
      </w:r>
    </w:p>
    <w:p w:rsidR="00333C68" w:rsidRDefault="00296734" w:rsidP="00296734">
      <w:pPr>
        <w:spacing w:line="276" w:lineRule="auto"/>
        <w:ind w:firstLine="851"/>
        <w:jc w:val="both"/>
      </w:pPr>
      <w:r w:rsidRPr="00942989">
        <w:t xml:space="preserve">Основные характеристики исполнение плановых бюджетных назначений по расходам за </w:t>
      </w:r>
      <w:r w:rsidR="00333C68" w:rsidRPr="00942989">
        <w:t>10</w:t>
      </w:r>
      <w:r w:rsidR="00CA32A2">
        <w:t xml:space="preserve"> месяцев 202</w:t>
      </w:r>
      <w:r w:rsidR="005D66AD">
        <w:t>3</w:t>
      </w:r>
      <w:r w:rsidRPr="00942989">
        <w:t xml:space="preserve"> года и структура фактических расходов в функциональном разрезе:</w:t>
      </w:r>
      <w:r>
        <w:t xml:space="preserve"> </w:t>
      </w:r>
    </w:p>
    <w:p w:rsidR="00333C68" w:rsidRDefault="00333C68" w:rsidP="00296734">
      <w:pPr>
        <w:spacing w:line="276" w:lineRule="auto"/>
        <w:ind w:firstLine="851"/>
        <w:jc w:val="both"/>
      </w:pPr>
    </w:p>
    <w:p w:rsidR="00CA32A2" w:rsidRDefault="00CA32A2" w:rsidP="00CA32A2">
      <w:pPr>
        <w:jc w:val="center"/>
        <w:rPr>
          <w:b/>
          <w:sz w:val="32"/>
          <w:szCs w:val="32"/>
        </w:rPr>
      </w:pPr>
    </w:p>
    <w:p w:rsidR="00CA32A2" w:rsidRDefault="00CA32A2" w:rsidP="00CA32A2">
      <w:pPr>
        <w:jc w:val="center"/>
        <w:rPr>
          <w:b/>
          <w:sz w:val="32"/>
          <w:szCs w:val="32"/>
        </w:rPr>
      </w:pPr>
    </w:p>
    <w:p w:rsidR="00CA32A2" w:rsidRPr="00826B10" w:rsidRDefault="00CA32A2" w:rsidP="00CA32A2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826B10">
        <w:rPr>
          <w:b/>
          <w:sz w:val="28"/>
          <w:szCs w:val="28"/>
        </w:rPr>
        <w:lastRenderedPageBreak/>
        <w:t>Ожидаемое и</w:t>
      </w:r>
      <w:r>
        <w:rPr>
          <w:b/>
          <w:sz w:val="28"/>
          <w:szCs w:val="28"/>
        </w:rPr>
        <w:t>с</w:t>
      </w:r>
      <w:r w:rsidR="005D66AD">
        <w:rPr>
          <w:b/>
          <w:sz w:val="28"/>
          <w:szCs w:val="28"/>
        </w:rPr>
        <w:t>полнение расходов бюджета в 2023</w:t>
      </w:r>
      <w:r w:rsidRPr="00826B10">
        <w:rPr>
          <w:b/>
          <w:sz w:val="28"/>
          <w:szCs w:val="28"/>
        </w:rPr>
        <w:t xml:space="preserve"> году</w:t>
      </w:r>
    </w:p>
    <w:tbl>
      <w:tblPr>
        <w:tblW w:w="10186" w:type="dxa"/>
        <w:tblInd w:w="97" w:type="dxa"/>
        <w:tblLayout w:type="fixed"/>
        <w:tblLook w:val="04A0"/>
      </w:tblPr>
      <w:tblGrid>
        <w:gridCol w:w="3839"/>
        <w:gridCol w:w="850"/>
        <w:gridCol w:w="1386"/>
        <w:gridCol w:w="1351"/>
        <w:gridCol w:w="1417"/>
        <w:gridCol w:w="1343"/>
      </w:tblGrid>
      <w:tr w:rsidR="00CA32A2" w:rsidRPr="00BA045D" w:rsidTr="00CA32A2">
        <w:trPr>
          <w:trHeight w:val="240"/>
        </w:trPr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75309C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Исполнено на 1 </w:t>
            </w:r>
            <w:r w:rsidR="0075309C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декабря</w:t>
            </w: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20</w:t>
            </w: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E527B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B33C85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в 202</w:t>
            </w:r>
            <w:r w:rsidR="004E527B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CA32A2"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A32A2" w:rsidRPr="00BA045D" w:rsidTr="00CA32A2">
        <w:trPr>
          <w:trHeight w:val="240"/>
        </w:trPr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Default="00CA32A2" w:rsidP="00CA32A2">
            <w:pPr>
              <w:spacing w:line="240" w:lineRule="atLeast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Муниципальное образования сельского поселения "Деревня Заболотье"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  <w:p w:rsidR="00CA32A2" w:rsidRPr="00BA045D" w:rsidRDefault="00CA32A2" w:rsidP="00CA32A2">
            <w:pPr>
              <w:spacing w:line="240" w:lineRule="atLeast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B33C85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9 244 390,89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B33C85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14 244 403,87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B33C85" w:rsidP="00ED7D40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18 207 830,89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B33C85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94,6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254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191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0A051D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</w:t>
            </w:r>
            <w:r w:rsidR="000A051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54 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000</w:t>
            </w: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4 975 383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5309C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3911420,53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4 975 383,00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9A476E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sz w:val="16"/>
                <w:szCs w:val="16"/>
                <w:lang w:eastAsia="ru-RU"/>
              </w:rPr>
            </w:pPr>
            <w:r w:rsidRPr="009A476E">
              <w:rPr>
                <w:rFonts w:asciiTheme="majorHAnsi" w:hAnsiTheme="majorHAnsi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577 571,00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5309C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405633,20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577 571,00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108 300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5309C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88302,74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108 300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790 360,00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261 980,00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790 360,00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2 676 380,89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5309C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2197995,10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2 676 380,89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  <w:r w:rsidR="004E527B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5309C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7A7A15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5194132</w:t>
            </w:r>
            <w:r w:rsidR="009A1929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A7A15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4386343,00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7A7A15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5194132</w:t>
            </w:r>
            <w:r w:rsidR="009A1929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30 000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9A1929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3440,00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B33C85" w:rsidP="009A1929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11,00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3 0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2 25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3 0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323 264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9A1929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244539,30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323 264,00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110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3 7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50,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C1BE3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1 0</w:t>
            </w:r>
            <w:r w:rsidR="00CA32A2" w:rsidRPr="00BC1BE3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9A1929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9A1929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CA32A2" w:rsidRPr="00DF44EE" w:rsidRDefault="00CA32A2" w:rsidP="00CA32A2">
      <w:pPr>
        <w:rPr>
          <w:b/>
          <w:sz w:val="32"/>
          <w:szCs w:val="32"/>
        </w:rPr>
      </w:pPr>
    </w:p>
    <w:p w:rsidR="004979B7" w:rsidRDefault="00296734" w:rsidP="00296734">
      <w:pPr>
        <w:spacing w:line="276" w:lineRule="auto"/>
        <w:ind w:firstLine="851"/>
        <w:jc w:val="both"/>
      </w:pPr>
      <w:r>
        <w:t>По предвар</w:t>
      </w:r>
      <w:r w:rsidR="008210BD">
        <w:t>и</w:t>
      </w:r>
      <w:r w:rsidR="00CA32A2">
        <w:t>тельной оценке по итогам за 202</w:t>
      </w:r>
      <w:r w:rsidR="005D66AD">
        <w:t>3</w:t>
      </w:r>
      <w:r w:rsidR="004979B7">
        <w:t xml:space="preserve"> </w:t>
      </w:r>
      <w:r>
        <w:t>год ожидается исполнение бюджета по доходам и расходам бюджета сельского поселения «</w:t>
      </w:r>
      <w:r w:rsidR="004979B7">
        <w:t>Деревня Заболотье</w:t>
      </w:r>
      <w:r>
        <w:t xml:space="preserve">» на уровне </w:t>
      </w:r>
      <w:r w:rsidR="00C22046">
        <w:t>100</w:t>
      </w:r>
      <w:r w:rsidR="004979B7">
        <w:t>-1</w:t>
      </w:r>
      <w:r w:rsidR="00C22046">
        <w:t>05</w:t>
      </w:r>
      <w:r>
        <w:t xml:space="preserve">% от плановых назначений. </w:t>
      </w:r>
    </w:p>
    <w:p w:rsidR="004979B7" w:rsidRDefault="004979B7" w:rsidP="00296734">
      <w:pPr>
        <w:spacing w:line="276" w:lineRule="auto"/>
        <w:ind w:firstLine="851"/>
        <w:jc w:val="both"/>
      </w:pPr>
    </w:p>
    <w:p w:rsidR="00637365" w:rsidRDefault="00637365" w:rsidP="004979B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Промышленность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На территории сельского поселения «Деревня  Заболотье» предприятий, деятельность которых  </w:t>
      </w:r>
      <w:proofErr w:type="gramStart"/>
      <w:r w:rsidRPr="00920F3E">
        <w:rPr>
          <w:sz w:val="22"/>
          <w:szCs w:val="22"/>
        </w:rPr>
        <w:t>относится к промышленному производству составляет</w:t>
      </w:r>
      <w:proofErr w:type="gramEnd"/>
      <w:r w:rsidRPr="00920F3E">
        <w:rPr>
          <w:sz w:val="22"/>
          <w:szCs w:val="22"/>
        </w:rPr>
        <w:t xml:space="preserve"> 3 единицы. 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Из них:</w:t>
      </w:r>
      <w:r w:rsidR="004979B7" w:rsidRPr="00920F3E">
        <w:rPr>
          <w:sz w:val="22"/>
          <w:szCs w:val="22"/>
        </w:rPr>
        <w:t xml:space="preserve">   </w:t>
      </w:r>
      <w:r w:rsidRPr="00920F3E">
        <w:rPr>
          <w:sz w:val="22"/>
          <w:szCs w:val="22"/>
        </w:rPr>
        <w:t>2 -  лесообрабатывающих предприятия</w:t>
      </w:r>
      <w:r w:rsidR="004979B7" w:rsidRPr="00920F3E">
        <w:rPr>
          <w:sz w:val="22"/>
          <w:szCs w:val="22"/>
        </w:rPr>
        <w:t xml:space="preserve"> (ИП </w:t>
      </w:r>
      <w:proofErr w:type="spellStart"/>
      <w:r w:rsidR="004979B7" w:rsidRPr="00920F3E">
        <w:rPr>
          <w:sz w:val="22"/>
          <w:szCs w:val="22"/>
        </w:rPr>
        <w:t>Аниподистов</w:t>
      </w:r>
      <w:proofErr w:type="spellEnd"/>
      <w:r w:rsidR="004979B7" w:rsidRPr="00920F3E">
        <w:rPr>
          <w:sz w:val="22"/>
          <w:szCs w:val="22"/>
        </w:rPr>
        <w:t xml:space="preserve"> В.В., ООО "</w:t>
      </w:r>
      <w:proofErr w:type="spellStart"/>
      <w:r w:rsidR="004979B7" w:rsidRPr="00920F3E">
        <w:rPr>
          <w:sz w:val="22"/>
          <w:szCs w:val="22"/>
        </w:rPr>
        <w:t>Кроношпан</w:t>
      </w:r>
      <w:proofErr w:type="spellEnd"/>
      <w:proofErr w:type="gramStart"/>
      <w:r w:rsidR="004979B7" w:rsidRPr="00920F3E">
        <w:rPr>
          <w:sz w:val="22"/>
          <w:szCs w:val="22"/>
        </w:rPr>
        <w:t>"</w:t>
      </w:r>
      <w:r w:rsidRPr="00920F3E">
        <w:rPr>
          <w:sz w:val="22"/>
          <w:szCs w:val="22"/>
        </w:rPr>
        <w:t>;</w:t>
      </w:r>
      <w:r w:rsidR="00CA32A2">
        <w:rPr>
          <w:sz w:val="22"/>
          <w:szCs w:val="22"/>
        </w:rPr>
        <w:t>)</w:t>
      </w:r>
      <w:proofErr w:type="gramEnd"/>
    </w:p>
    <w:p w:rsidR="00637365" w:rsidRPr="002B3BD0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              </w:t>
      </w:r>
      <w:r w:rsidRPr="002B3BD0">
        <w:rPr>
          <w:sz w:val="22"/>
          <w:szCs w:val="22"/>
        </w:rPr>
        <w:t>1 - бетон - «</w:t>
      </w:r>
      <w:proofErr w:type="spellStart"/>
      <w:r w:rsidRPr="002B3BD0">
        <w:rPr>
          <w:sz w:val="22"/>
          <w:szCs w:val="22"/>
        </w:rPr>
        <w:t>Трейд</w:t>
      </w:r>
      <w:proofErr w:type="spellEnd"/>
      <w:r w:rsidRPr="002B3BD0">
        <w:rPr>
          <w:sz w:val="22"/>
          <w:szCs w:val="22"/>
        </w:rPr>
        <w:t>» предприятие.</w:t>
      </w:r>
    </w:p>
    <w:p w:rsidR="004979B7" w:rsidRPr="002B3BD0" w:rsidRDefault="004979B7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2B3BD0">
        <w:rPr>
          <w:sz w:val="22"/>
          <w:szCs w:val="22"/>
        </w:rPr>
        <w:t xml:space="preserve">              1 - предприятие розничной торговли "Людиновское РАЙПО"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B3BD0">
        <w:rPr>
          <w:b/>
          <w:bCs/>
          <w:sz w:val="22"/>
          <w:szCs w:val="22"/>
          <w:u w:val="single"/>
        </w:rPr>
        <w:t>Сельскохозяйственное производство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Сельское хозяйство муниципального образования включает </w:t>
      </w:r>
      <w:r w:rsidR="004979B7">
        <w:rPr>
          <w:sz w:val="22"/>
          <w:szCs w:val="22"/>
        </w:rPr>
        <w:t xml:space="preserve">лишь </w:t>
      </w:r>
      <w:r>
        <w:rPr>
          <w:sz w:val="22"/>
          <w:szCs w:val="22"/>
        </w:rPr>
        <w:t>личные подсобные хозяйства населения</w:t>
      </w:r>
      <w:proofErr w:type="gramStart"/>
      <w:r>
        <w:rPr>
          <w:sz w:val="22"/>
          <w:szCs w:val="22"/>
        </w:rPr>
        <w:t xml:space="preserve"> </w:t>
      </w:r>
      <w:r w:rsidR="004979B7">
        <w:rPr>
          <w:sz w:val="22"/>
          <w:szCs w:val="22"/>
        </w:rPr>
        <w:t>.</w:t>
      </w:r>
      <w:proofErr w:type="gramEnd"/>
    </w:p>
    <w:p w:rsidR="00637365" w:rsidRDefault="00637365" w:rsidP="00637365">
      <w:pPr>
        <w:tabs>
          <w:tab w:val="left" w:pos="160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производителями продукции </w:t>
      </w:r>
      <w:r w:rsidR="00CA32A2">
        <w:rPr>
          <w:sz w:val="22"/>
          <w:szCs w:val="22"/>
        </w:rPr>
        <w:t>для личных нужд</w:t>
      </w:r>
      <w:proofErr w:type="gramStart"/>
      <w:r w:rsidR="00CA32A2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являются   </w:t>
      </w:r>
      <w:bookmarkStart w:id="0" w:name="_GoBack1"/>
      <w:bookmarkEnd w:id="0"/>
      <w:r>
        <w:rPr>
          <w:sz w:val="22"/>
          <w:szCs w:val="22"/>
        </w:rPr>
        <w:t>личные подсобные хозяйства населения: всего</w:t>
      </w:r>
      <w:r w:rsidR="00582B46">
        <w:rPr>
          <w:sz w:val="22"/>
          <w:szCs w:val="22"/>
        </w:rPr>
        <w:t xml:space="preserve"> </w:t>
      </w:r>
      <w:r w:rsidR="00CA32A2">
        <w:rPr>
          <w:sz w:val="22"/>
          <w:szCs w:val="22"/>
        </w:rPr>
        <w:t>- 336  (в 2021г. -341</w:t>
      </w:r>
      <w:r w:rsidR="004979B7" w:rsidRPr="00920F3E">
        <w:rPr>
          <w:sz w:val="22"/>
          <w:szCs w:val="22"/>
        </w:rPr>
        <w:t>)</w:t>
      </w:r>
      <w:r w:rsidR="004979B7">
        <w:rPr>
          <w:sz w:val="22"/>
          <w:szCs w:val="22"/>
        </w:rPr>
        <w:t xml:space="preserve"> </w:t>
      </w:r>
      <w:r w:rsidR="002B3BD0">
        <w:rPr>
          <w:sz w:val="22"/>
          <w:szCs w:val="22"/>
        </w:rPr>
        <w:t>.</w:t>
      </w:r>
    </w:p>
    <w:p w:rsidR="00637365" w:rsidRPr="00942989" w:rsidRDefault="00637365" w:rsidP="00637365">
      <w:pPr>
        <w:tabs>
          <w:tab w:val="left" w:pos="1600"/>
        </w:tabs>
        <w:spacing w:line="360" w:lineRule="auto"/>
        <w:jc w:val="both"/>
        <w:rPr>
          <w:sz w:val="22"/>
          <w:szCs w:val="22"/>
        </w:rPr>
      </w:pPr>
    </w:p>
    <w:p w:rsidR="004979B7" w:rsidRDefault="000A051D" w:rsidP="004979B7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942989">
        <w:rPr>
          <w:sz w:val="22"/>
          <w:szCs w:val="22"/>
        </w:rPr>
        <w:lastRenderedPageBreak/>
        <w:t>Крестьянское</w:t>
      </w:r>
      <w:proofErr w:type="gramEnd"/>
      <w:r w:rsidR="004979B7" w:rsidRPr="00942989">
        <w:rPr>
          <w:sz w:val="22"/>
          <w:szCs w:val="22"/>
        </w:rPr>
        <w:t xml:space="preserve"> фермерских хозяйств, к сожалению, нет. Для современных крестьянских (фермерских) хозяйств характерен огромный потенциал дальнейшего развития. Однако существуют определенные проблемы, которые препятствуют</w:t>
      </w:r>
      <w:r w:rsidR="004979B7" w:rsidRPr="004979B7">
        <w:rPr>
          <w:sz w:val="22"/>
          <w:szCs w:val="22"/>
        </w:rPr>
        <w:t xml:space="preserve"> повышению производительности и поступательному развитию крестьянских (фермерских) хозяйств</w:t>
      </w:r>
      <w:r w:rsidR="004979B7">
        <w:rPr>
          <w:sz w:val="22"/>
          <w:szCs w:val="22"/>
        </w:rPr>
        <w:t xml:space="preserve"> на территории поселения.</w:t>
      </w:r>
      <w:r w:rsidR="004979B7" w:rsidRPr="004979B7">
        <w:rPr>
          <w:sz w:val="22"/>
          <w:szCs w:val="22"/>
        </w:rPr>
        <w:t xml:space="preserve"> В числе </w:t>
      </w:r>
      <w:proofErr w:type="gramStart"/>
      <w:r w:rsidR="004979B7" w:rsidRPr="004979B7">
        <w:rPr>
          <w:sz w:val="22"/>
          <w:szCs w:val="22"/>
        </w:rPr>
        <w:t>основных</w:t>
      </w:r>
      <w:proofErr w:type="gramEnd"/>
      <w:r w:rsidR="004979B7" w:rsidRPr="004979B7">
        <w:rPr>
          <w:sz w:val="22"/>
          <w:szCs w:val="22"/>
        </w:rPr>
        <w:t xml:space="preserve"> можно отметить следующие: </w:t>
      </w:r>
    </w:p>
    <w:p w:rsidR="004979B7" w:rsidRPr="00942989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1. Отсутствие в крестьянских (фермерских) хозяйствах бизнес – плана. Бизнес-планирование способствует упорядочиванию экономических отношений, соизмерению производственных целей и возможностей, а также определению приемлемых перспектив и сре</w:t>
      </w:r>
      <w:proofErr w:type="gramStart"/>
      <w:r w:rsidRPr="00942989">
        <w:rPr>
          <w:sz w:val="22"/>
          <w:szCs w:val="22"/>
        </w:rPr>
        <w:t>дств дл</w:t>
      </w:r>
      <w:proofErr w:type="gramEnd"/>
      <w:r w:rsidRPr="00942989">
        <w:rPr>
          <w:sz w:val="22"/>
          <w:szCs w:val="22"/>
        </w:rPr>
        <w:t xml:space="preserve">я их достижения. Это особенно важно в настоящее время, когда предприятия агропромышленного комплекса постоянно ощущают недостаточность собственного капитала и пытаются организовать различного рода подсобные цеха и промыслы с целью стабилизации своего экономического состояния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2. Недостаточная эффективность и малая доступность мер государственной поддержки начинающих крестьянских (фермерских</w:t>
      </w:r>
      <w:r w:rsidRPr="004979B7">
        <w:rPr>
          <w:sz w:val="22"/>
          <w:szCs w:val="22"/>
        </w:rPr>
        <w:t xml:space="preserve">) хозяйств.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979B7">
        <w:rPr>
          <w:sz w:val="22"/>
          <w:szCs w:val="22"/>
        </w:rPr>
        <w:t xml:space="preserve">. Проблема ценообразования и обеспечения доходности сельскохозяйственного производства Основной причиной выступает не отсутствие спроса на сельскохозяйственную продукцию и продовольствие, а отсутствие действенной инфраструктуры сбыта.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Важным направлением стимулирования и развития крестьянских (фермерских) хозяйств в АПК является государственная поддержка на основе программного подхода по нескольким приоритетным направлениям: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1. Расширение доступности кредитных ресурсов для крестьянских (фермерских) хозяйств и создаваемых ими сельскохозяйственных кооперативов;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>2. Стимулирование создания заготовительных и снабженческо-сбытовых структур</w:t>
      </w:r>
      <w:r>
        <w:rPr>
          <w:sz w:val="22"/>
          <w:szCs w:val="22"/>
        </w:rPr>
        <w:t xml:space="preserve">, развитие кредитной кооперации. </w:t>
      </w:r>
      <w:r w:rsidRPr="004979B7">
        <w:rPr>
          <w:sz w:val="22"/>
          <w:szCs w:val="22"/>
        </w:rPr>
        <w:t xml:space="preserve">Кроме того, важная роль должна </w:t>
      </w:r>
      <w:proofErr w:type="gramStart"/>
      <w:r w:rsidRPr="004979B7">
        <w:rPr>
          <w:sz w:val="22"/>
          <w:szCs w:val="22"/>
        </w:rPr>
        <w:t>отводится</w:t>
      </w:r>
      <w:proofErr w:type="gramEnd"/>
      <w:r w:rsidRPr="004979B7">
        <w:rPr>
          <w:sz w:val="22"/>
          <w:szCs w:val="22"/>
        </w:rPr>
        <w:t xml:space="preserve"> созданию новых и совершенствование имеющихся механизмов финансово-кредитной поддержки крестьянских (фермерских) хозяйств, а также обеспечению предпосылок развития инфраструктуры сбыта, первичной переработки и хранения сельскохозяйственной продукции.</w:t>
      </w:r>
    </w:p>
    <w:p w:rsidR="004979B7" w:rsidRP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 Таким образом, рациональная организация и использование земельных ресурсов крестьянского (фермерского) хозяйства, а также их устойчивое стимулирование и развитие позволит увеличить долю обрабатываемых земель сельскохозяйственного назначения, увеличить объемы сельскохозяйственного производства и решить социально-экономические проблемы развития села, относящиеся к приоритетным целям развития АПК.  </w:t>
      </w:r>
    </w:p>
    <w:p w:rsidR="004979B7" w:rsidRPr="004979B7" w:rsidRDefault="004979B7" w:rsidP="004979B7">
      <w:pPr>
        <w:spacing w:line="360" w:lineRule="auto"/>
        <w:jc w:val="both"/>
        <w:rPr>
          <w:sz w:val="22"/>
          <w:szCs w:val="22"/>
        </w:rPr>
      </w:pPr>
    </w:p>
    <w:p w:rsidR="00637365" w:rsidRDefault="00637365" w:rsidP="004979B7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Строительство и инвестиции</w:t>
      </w:r>
    </w:p>
    <w:p w:rsidR="00637365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территории сельского поселения «Деревня Заболотье</w:t>
      </w:r>
      <w:r w:rsidR="009350C8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9350C8">
        <w:rPr>
          <w:sz w:val="22"/>
          <w:szCs w:val="22"/>
        </w:rPr>
        <w:t>функционирует  и работает самый большой в России</w:t>
      </w:r>
      <w:r>
        <w:rPr>
          <w:sz w:val="22"/>
          <w:szCs w:val="22"/>
        </w:rPr>
        <w:t xml:space="preserve"> тепличный комплекс «АГРО-ИНВЕСТ», где выращивают  круглый год свежие  овощи, которая  поступает  на  прилавки  торговых магазинов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Людиново и Людиновского района  и  в другие  </w:t>
      </w:r>
      <w:r w:rsidR="00920F3E">
        <w:rPr>
          <w:sz w:val="22"/>
          <w:szCs w:val="22"/>
        </w:rPr>
        <w:t>области</w:t>
      </w:r>
      <w:r w:rsidRPr="00920F3E">
        <w:rPr>
          <w:sz w:val="22"/>
          <w:szCs w:val="22"/>
        </w:rPr>
        <w:t>.</w:t>
      </w:r>
      <w:r w:rsidR="009350C8">
        <w:rPr>
          <w:sz w:val="22"/>
          <w:szCs w:val="22"/>
        </w:rPr>
        <w:t xml:space="preserve"> </w:t>
      </w:r>
    </w:p>
    <w:p w:rsidR="00920F3E" w:rsidRDefault="00920F3E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  <w:highlight w:val="yellow"/>
        </w:rPr>
      </w:pPr>
    </w:p>
    <w:p w:rsidR="00637365" w:rsidRPr="00920F3E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Социаль</w:t>
      </w:r>
      <w:r w:rsidR="00AE1672" w:rsidRPr="00920F3E">
        <w:rPr>
          <w:sz w:val="22"/>
          <w:szCs w:val="22"/>
        </w:rPr>
        <w:t>н</w:t>
      </w:r>
      <w:r w:rsidR="00CA32A2">
        <w:rPr>
          <w:sz w:val="22"/>
          <w:szCs w:val="22"/>
        </w:rPr>
        <w:t xml:space="preserve">ое жилищное строительство </w:t>
      </w:r>
      <w:r w:rsidR="005D66AD">
        <w:rPr>
          <w:sz w:val="22"/>
          <w:szCs w:val="22"/>
        </w:rPr>
        <w:t>в 2023</w:t>
      </w:r>
      <w:r w:rsidR="004979B7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 на территории поселения не велось. </w:t>
      </w:r>
    </w:p>
    <w:p w:rsidR="00637365" w:rsidRPr="00920F3E" w:rsidRDefault="00637365" w:rsidP="00637365">
      <w:pPr>
        <w:tabs>
          <w:tab w:val="left" w:pos="369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Потребительский рынок</w:t>
      </w:r>
    </w:p>
    <w:p w:rsidR="00637365" w:rsidRPr="00920F3E" w:rsidRDefault="00637365" w:rsidP="00637365">
      <w:pPr>
        <w:pStyle w:val="21"/>
        <w:spacing w:after="0" w:line="360" w:lineRule="auto"/>
        <w:ind w:right="-82" w:firstLine="540"/>
      </w:pPr>
      <w:r w:rsidRPr="00920F3E">
        <w:lastRenderedPageBreak/>
        <w:t>Основной организацией осуществляющей торговую деятельность на территории сельского поселения «Деревня Заболотье», является Людиновское Райпо, которое имеет в двух населенных пунктах д. Заболотье и д. Войлово с</w:t>
      </w:r>
      <w:r w:rsidR="009350C8">
        <w:t>тационарные магазины, двенадцать</w:t>
      </w:r>
      <w:r w:rsidRPr="00920F3E">
        <w:t xml:space="preserve"> населенных пунктов поселения постоянно обслуживаются автолавками Людиновского Райпо. </w:t>
      </w:r>
    </w:p>
    <w:p w:rsidR="00637365" w:rsidRDefault="00CA32A2" w:rsidP="00637365">
      <w:pPr>
        <w:pStyle w:val="21"/>
        <w:spacing w:after="0" w:line="360" w:lineRule="auto"/>
        <w:ind w:right="-82" w:firstLine="540"/>
      </w:pPr>
      <w:r>
        <w:t>Товарооборот в 2023</w:t>
      </w:r>
      <w:r w:rsidR="00637365" w:rsidRPr="00920F3E">
        <w:t xml:space="preserve"> г.</w:t>
      </w:r>
      <w:r w:rsidR="00C41003">
        <w:t xml:space="preserve"> </w:t>
      </w:r>
      <w:r w:rsidR="00637365" w:rsidRPr="00920F3E">
        <w:t>на территории сельского поселения  составит</w:t>
      </w:r>
      <w:r w:rsidR="008F7AC5" w:rsidRPr="00920F3E">
        <w:t xml:space="preserve"> ориентировочно </w:t>
      </w:r>
      <w:r w:rsidR="000A5EC2">
        <w:t>16,09</w:t>
      </w:r>
      <w:r>
        <w:t xml:space="preserve"> млн. рублей, в прошлом 2022</w:t>
      </w:r>
      <w:r w:rsidR="009350C8">
        <w:t xml:space="preserve"> году он</w:t>
      </w:r>
      <w:r w:rsidR="00637365" w:rsidRPr="00920F3E">
        <w:t xml:space="preserve"> составлял </w:t>
      </w:r>
      <w:r w:rsidR="000A5EC2">
        <w:t>15</w:t>
      </w:r>
      <w:r>
        <w:t>,</w:t>
      </w:r>
      <w:r w:rsidR="000A5EC2">
        <w:t>0</w:t>
      </w:r>
      <w:r>
        <w:t>7</w:t>
      </w:r>
      <w:r w:rsidR="00637365" w:rsidRPr="00920F3E">
        <w:t xml:space="preserve"> млн</w:t>
      </w:r>
      <w:proofErr w:type="gramStart"/>
      <w:r w:rsidR="00637365" w:rsidRPr="00920F3E">
        <w:t>.р</w:t>
      </w:r>
      <w:proofErr w:type="gramEnd"/>
      <w:r w:rsidR="00637365" w:rsidRPr="00920F3E">
        <w:t>уб. Как видно</w:t>
      </w:r>
      <w:r w:rsidR="009350C8">
        <w:t>,</w:t>
      </w:r>
      <w:r w:rsidR="00637365" w:rsidRPr="00920F3E">
        <w:t xml:space="preserve"> </w:t>
      </w:r>
      <w:r w:rsidR="007131DE">
        <w:t>ожидается увеличение</w:t>
      </w:r>
      <w:r w:rsidR="00637365" w:rsidRPr="00920F3E">
        <w:t xml:space="preserve"> товарооборота на </w:t>
      </w:r>
      <w:r>
        <w:t>10</w:t>
      </w:r>
      <w:r w:rsidR="008F7AC5" w:rsidRPr="00920F3E">
        <w:t xml:space="preserve"> </w:t>
      </w:r>
      <w:r w:rsidR="00D132C3">
        <w:t>%.</w:t>
      </w:r>
    </w:p>
    <w:p w:rsidR="00637365" w:rsidRDefault="00637365" w:rsidP="00637365">
      <w:pPr>
        <w:pStyle w:val="21"/>
        <w:spacing w:after="0" w:line="360" w:lineRule="auto"/>
        <w:ind w:right="-82" w:firstLine="0"/>
        <w:rPr>
          <w:b/>
          <w:bCs/>
          <w:u w:val="single"/>
        </w:rPr>
      </w:pPr>
      <w:r>
        <w:rPr>
          <w:b/>
          <w:bCs/>
          <w:u w:val="single"/>
        </w:rPr>
        <w:t>Социальная сфера</w:t>
      </w:r>
    </w:p>
    <w:p w:rsidR="00637365" w:rsidRDefault="00637365" w:rsidP="00637365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Здравоохранение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«Деревня Заболотье» находятся </w:t>
      </w:r>
      <w:r w:rsidRPr="00920F3E">
        <w:rPr>
          <w:sz w:val="22"/>
          <w:szCs w:val="22"/>
        </w:rPr>
        <w:t xml:space="preserve">2 </w:t>
      </w:r>
      <w:proofErr w:type="spellStart"/>
      <w:r w:rsidRPr="00920F3E">
        <w:rPr>
          <w:sz w:val="22"/>
          <w:szCs w:val="22"/>
        </w:rPr>
        <w:t>фельдшерско</w:t>
      </w:r>
      <w:proofErr w:type="spellEnd"/>
      <w:r w:rsidRPr="00920F3E">
        <w:rPr>
          <w:sz w:val="22"/>
          <w:szCs w:val="22"/>
        </w:rPr>
        <w:t xml:space="preserve"> – акушерских</w:t>
      </w:r>
      <w:r w:rsidR="00D132C3">
        <w:rPr>
          <w:sz w:val="22"/>
          <w:szCs w:val="22"/>
        </w:rPr>
        <w:t xml:space="preserve"> пункта</w:t>
      </w:r>
      <w:r w:rsidRPr="00920F3E">
        <w:rPr>
          <w:sz w:val="22"/>
          <w:szCs w:val="22"/>
        </w:rPr>
        <w:t xml:space="preserve"> в следующих населенных пу</w:t>
      </w:r>
      <w:r w:rsidR="00D132C3">
        <w:rPr>
          <w:sz w:val="22"/>
          <w:szCs w:val="22"/>
        </w:rPr>
        <w:t>нктах: д. Войлово, д. Заболотье.</w:t>
      </w:r>
      <w:r w:rsidRPr="00920F3E">
        <w:rPr>
          <w:sz w:val="22"/>
          <w:szCs w:val="22"/>
        </w:rPr>
        <w:t xml:space="preserve">  </w:t>
      </w:r>
      <w:r w:rsidR="00CA32A2">
        <w:rPr>
          <w:sz w:val="22"/>
          <w:szCs w:val="22"/>
        </w:rPr>
        <w:t>в которых работают 3</w:t>
      </w:r>
      <w:r w:rsidRPr="00920F3E">
        <w:rPr>
          <w:sz w:val="22"/>
          <w:szCs w:val="22"/>
        </w:rPr>
        <w:t xml:space="preserve"> человека</w:t>
      </w:r>
      <w:r>
        <w:rPr>
          <w:sz w:val="22"/>
          <w:szCs w:val="22"/>
        </w:rPr>
        <w:t xml:space="preserve"> среднего медицинского персонала</w:t>
      </w:r>
      <w:proofErr w:type="gramStart"/>
      <w:r>
        <w:rPr>
          <w:sz w:val="22"/>
          <w:szCs w:val="22"/>
        </w:rPr>
        <w:t xml:space="preserve"> </w:t>
      </w:r>
      <w:r w:rsidR="00CA32A2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637365" w:rsidRPr="00CA32A2" w:rsidRDefault="00637365" w:rsidP="006373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A32A2">
        <w:rPr>
          <w:b/>
          <w:sz w:val="22"/>
          <w:szCs w:val="22"/>
          <w:u w:val="single"/>
        </w:rPr>
        <w:t>Образование</w:t>
      </w:r>
    </w:p>
    <w:p w:rsidR="00637365" w:rsidRDefault="00637365" w:rsidP="00637365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</w:rPr>
        <w:t>В сельском поселении «Деревня Заболотье» имеется два учреждения образования:   МКОУ «Войловская осно</w:t>
      </w:r>
      <w:r w:rsidR="00D132C3">
        <w:rPr>
          <w:sz w:val="22"/>
          <w:szCs w:val="22"/>
        </w:rPr>
        <w:t>вная общеобразовательная школа» и</w:t>
      </w:r>
      <w:r>
        <w:rPr>
          <w:sz w:val="22"/>
          <w:szCs w:val="22"/>
        </w:rPr>
        <w:t xml:space="preserve"> МКОУ «</w:t>
      </w:r>
      <w:proofErr w:type="spellStart"/>
      <w:r>
        <w:rPr>
          <w:sz w:val="22"/>
          <w:szCs w:val="22"/>
        </w:rPr>
        <w:t>Заболотская</w:t>
      </w:r>
      <w:proofErr w:type="spellEnd"/>
      <w:r>
        <w:rPr>
          <w:sz w:val="22"/>
          <w:szCs w:val="22"/>
        </w:rPr>
        <w:t xml:space="preserve"> основная общеобразовательная школа», </w:t>
      </w:r>
      <w:r w:rsidRPr="00920F3E">
        <w:rPr>
          <w:sz w:val="22"/>
          <w:szCs w:val="22"/>
        </w:rPr>
        <w:t>число  учащихся  составляет</w:t>
      </w:r>
      <w:r w:rsidR="000A5EC2">
        <w:rPr>
          <w:sz w:val="22"/>
          <w:szCs w:val="22"/>
        </w:rPr>
        <w:t xml:space="preserve"> 82</w:t>
      </w:r>
      <w:r w:rsidR="004335DA" w:rsidRPr="00920F3E">
        <w:rPr>
          <w:sz w:val="22"/>
          <w:szCs w:val="22"/>
        </w:rPr>
        <w:t xml:space="preserve"> человек</w:t>
      </w:r>
      <w:r w:rsidRPr="00920F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>Организация учебно-воспитательной деятельности в</w:t>
      </w:r>
      <w:r w:rsidR="004335DA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учебном году строилась в соответствии с Законом РФ «Об образовании».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color w:val="00000A"/>
          <w:sz w:val="22"/>
          <w:szCs w:val="22"/>
          <w:lang w:eastAsia="ru-RU"/>
        </w:rPr>
      </w:pPr>
      <w:r w:rsidRPr="00920F3E">
        <w:rPr>
          <w:color w:val="00000A"/>
          <w:sz w:val="22"/>
          <w:szCs w:val="22"/>
          <w:lang w:eastAsia="ru-RU"/>
        </w:rPr>
        <w:t xml:space="preserve">Растет число учащихся, участвующих в конкурсах, викторинах различного уровня - </w:t>
      </w:r>
      <w:proofErr w:type="gramStart"/>
      <w:r w:rsidRPr="00920F3E">
        <w:rPr>
          <w:color w:val="00000A"/>
          <w:sz w:val="22"/>
          <w:szCs w:val="22"/>
          <w:lang w:eastAsia="ru-RU"/>
        </w:rPr>
        <w:t>от</w:t>
      </w:r>
      <w:proofErr w:type="gramEnd"/>
      <w:r w:rsidRPr="00920F3E">
        <w:rPr>
          <w:color w:val="00000A"/>
          <w:sz w:val="22"/>
          <w:szCs w:val="22"/>
          <w:lang w:eastAsia="ru-RU"/>
        </w:rPr>
        <w:t xml:space="preserve"> муниципального до Всероссийского. В практике работы учителей широко используются информационно – коммуникационные технологии.</w:t>
      </w:r>
    </w:p>
    <w:p w:rsidR="00AE1672" w:rsidRPr="00CA32A2" w:rsidRDefault="00637365" w:rsidP="00CA32A2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 w:rsidRPr="00920F3E">
        <w:rPr>
          <w:color w:val="000000"/>
          <w:sz w:val="22"/>
          <w:szCs w:val="22"/>
          <w:lang w:eastAsia="ru-RU"/>
        </w:rPr>
        <w:t>В школах работают шесть объединений дополнительного образования,</w:t>
      </w:r>
      <w:r w:rsidR="00D132C3">
        <w:rPr>
          <w:color w:val="000000"/>
          <w:sz w:val="22"/>
          <w:szCs w:val="22"/>
          <w:lang w:eastAsia="ru-RU"/>
        </w:rPr>
        <w:t xml:space="preserve">  в  которых занимаются более 85</w:t>
      </w:r>
      <w:r w:rsidRPr="00920F3E">
        <w:rPr>
          <w:color w:val="000000"/>
          <w:sz w:val="22"/>
          <w:szCs w:val="22"/>
          <w:lang w:eastAsia="ru-RU"/>
        </w:rPr>
        <w:t>% учащихся.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Культура и искусство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 сельского поселения  «Деревня Заболотье» имеется одно учреждение культурно-досугового типа - МКУК «Заболотский сельский дом культуры д. Заболотье», который имеет все  возможности для всестороннего развития личности, способное  объединить усилие специалистов библиотеки, детской школы искусств, спортивных и молодежных мероприятий. 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В МКУК «Заболотский сельский дом кул</w:t>
      </w:r>
      <w:r w:rsidR="00CA32A2">
        <w:rPr>
          <w:sz w:val="22"/>
          <w:szCs w:val="22"/>
        </w:rPr>
        <w:t>ьтуры д. Заболотье» действует 15</w:t>
      </w:r>
      <w:r w:rsidRPr="00920F3E">
        <w:rPr>
          <w:sz w:val="22"/>
          <w:szCs w:val="22"/>
        </w:rPr>
        <w:t xml:space="preserve"> кружков, которые  посещают  дети  в возрасте  от 7</w:t>
      </w:r>
      <w:r w:rsidR="004335DA" w:rsidRPr="00920F3E">
        <w:rPr>
          <w:sz w:val="22"/>
          <w:szCs w:val="22"/>
        </w:rPr>
        <w:t xml:space="preserve"> до 15 лет, а также работает и </w:t>
      </w:r>
      <w:r w:rsidRPr="00920F3E">
        <w:rPr>
          <w:sz w:val="22"/>
          <w:szCs w:val="22"/>
        </w:rPr>
        <w:t xml:space="preserve"> проводит праздничные кон</w:t>
      </w:r>
      <w:r w:rsidR="00D132C3">
        <w:rPr>
          <w:sz w:val="22"/>
          <w:szCs w:val="22"/>
        </w:rPr>
        <w:t>церты народный хор «Селяночка». Проводятся такие тематические мероприятия как:</w:t>
      </w:r>
    </w:p>
    <w:p w:rsidR="00D132C3" w:rsidRPr="00186118" w:rsidRDefault="00D132C3" w:rsidP="00887067">
      <w:pPr>
        <w:spacing w:line="360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887067">
        <w:rPr>
          <w:color w:val="000000"/>
          <w:sz w:val="21"/>
          <w:szCs w:val="21"/>
          <w:shd w:val="clear" w:color="auto" w:fill="FFFFFF"/>
        </w:rPr>
        <w:t>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Путеводитель по взрослой жизни», </w:t>
      </w:r>
      <w:r w:rsidRPr="00887067">
        <w:rPr>
          <w:color w:val="000000"/>
          <w:sz w:val="21"/>
          <w:szCs w:val="21"/>
          <w:shd w:val="clear" w:color="auto" w:fill="FFFFFF"/>
        </w:rPr>
        <w:t>«Экологическое путешествие»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, </w:t>
      </w:r>
      <w:r w:rsidRPr="00887067">
        <w:rPr>
          <w:color w:val="000000"/>
          <w:sz w:val="21"/>
          <w:szCs w:val="21"/>
          <w:shd w:val="clear" w:color="auto" w:fill="FFFFFF"/>
        </w:rPr>
        <w:t>«</w:t>
      </w:r>
      <w:proofErr w:type="spellStart"/>
      <w:proofErr w:type="gramStart"/>
      <w:r w:rsidRPr="00887067">
        <w:rPr>
          <w:color w:val="000000"/>
          <w:sz w:val="21"/>
          <w:szCs w:val="21"/>
          <w:shd w:val="clear" w:color="auto" w:fill="FFFFFF"/>
        </w:rPr>
        <w:t>Террору-стоп</w:t>
      </w:r>
      <w:proofErr w:type="spellEnd"/>
      <w:proofErr w:type="gramEnd"/>
      <w:r w:rsidRPr="00887067">
        <w:rPr>
          <w:color w:val="000000"/>
          <w:sz w:val="21"/>
          <w:szCs w:val="21"/>
          <w:shd w:val="clear" w:color="auto" w:fill="FFFFFF"/>
        </w:rPr>
        <w:t>!!!»</w:t>
      </w:r>
      <w:r w:rsidR="00887067">
        <w:rPr>
          <w:color w:val="000000"/>
          <w:sz w:val="21"/>
          <w:szCs w:val="21"/>
          <w:shd w:val="clear" w:color="auto" w:fill="FFFFFF"/>
        </w:rPr>
        <w:t xml:space="preserve"> </w:t>
      </w:r>
      <w:r w:rsidRPr="00887067">
        <w:rPr>
          <w:color w:val="000000"/>
          <w:sz w:val="21"/>
          <w:szCs w:val="21"/>
          <w:shd w:val="clear" w:color="auto" w:fill="FFFFFF"/>
        </w:rPr>
        <w:t>« Все национальности едины»  « День добрых дел»  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  Окружающий мир» и многие </w:t>
      </w:r>
      <w:r w:rsidR="00887067" w:rsidRPr="00186118">
        <w:rPr>
          <w:color w:val="000000"/>
          <w:sz w:val="21"/>
          <w:szCs w:val="21"/>
          <w:shd w:val="clear" w:color="auto" w:fill="FFFFFF"/>
        </w:rPr>
        <w:t>другие.</w:t>
      </w:r>
      <w:r w:rsidR="002F5D95" w:rsidRPr="00186118">
        <w:rPr>
          <w:color w:val="000000"/>
          <w:sz w:val="21"/>
          <w:szCs w:val="21"/>
          <w:shd w:val="clear" w:color="auto" w:fill="FFFFFF"/>
        </w:rPr>
        <w:t xml:space="preserve"> </w:t>
      </w:r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При активной поддержке и участии администрации СП « Деревня Заболотье» проводятся такие праздничные мероприятия, приуроченные к Новому году, 23 февраля,8 марта, </w:t>
      </w:r>
      <w:proofErr w:type="spellStart"/>
      <w:r w:rsidR="00186118" w:rsidRPr="00186118">
        <w:rPr>
          <w:color w:val="000000"/>
          <w:sz w:val="21"/>
          <w:szCs w:val="21"/>
          <w:shd w:val="clear" w:color="auto" w:fill="FFFFFF"/>
        </w:rPr>
        <w:t>масленице</w:t>
      </w:r>
      <w:proofErr w:type="gramStart"/>
      <w:r w:rsidR="00186118" w:rsidRPr="00186118">
        <w:rPr>
          <w:color w:val="000000"/>
          <w:sz w:val="21"/>
          <w:szCs w:val="21"/>
          <w:shd w:val="clear" w:color="auto" w:fill="FFFFFF"/>
        </w:rPr>
        <w:t>,д</w:t>
      </w:r>
      <w:proofErr w:type="gramEnd"/>
      <w:r w:rsidR="00186118" w:rsidRPr="00186118">
        <w:rPr>
          <w:color w:val="000000"/>
          <w:sz w:val="21"/>
          <w:szCs w:val="21"/>
          <w:shd w:val="clear" w:color="auto" w:fill="FFFFFF"/>
        </w:rPr>
        <w:t>ню</w:t>
      </w:r>
      <w:proofErr w:type="spellEnd"/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 Победы, дню пожилого человека, Медовый спас и многие другие. </w:t>
      </w:r>
    </w:p>
    <w:p w:rsidR="00637365" w:rsidRPr="00920F3E" w:rsidRDefault="00D132C3" w:rsidP="00C23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637365" w:rsidRPr="00920F3E">
        <w:rPr>
          <w:sz w:val="22"/>
          <w:szCs w:val="22"/>
        </w:rPr>
        <w:t>ак</w:t>
      </w:r>
      <w:r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же на территории сельского поселения функционир</w:t>
      </w:r>
      <w:r>
        <w:rPr>
          <w:sz w:val="22"/>
          <w:szCs w:val="22"/>
        </w:rPr>
        <w:t xml:space="preserve">уют две библиотеки </w:t>
      </w:r>
      <w:r w:rsidR="00637365" w:rsidRPr="00920F3E">
        <w:rPr>
          <w:sz w:val="22"/>
          <w:szCs w:val="22"/>
        </w:rPr>
        <w:t>в д. Войлово и д. Заболотье</w:t>
      </w:r>
      <w:r>
        <w:rPr>
          <w:sz w:val="22"/>
          <w:szCs w:val="22"/>
        </w:rPr>
        <w:t>, которые</w:t>
      </w:r>
      <w:r w:rsidR="00637365" w:rsidRPr="00920F3E">
        <w:rPr>
          <w:sz w:val="22"/>
          <w:szCs w:val="22"/>
        </w:rPr>
        <w:t xml:space="preserve"> работают </w:t>
      </w:r>
      <w:proofErr w:type="gramStart"/>
      <w:r w:rsidR="00637365" w:rsidRPr="00920F3E">
        <w:rPr>
          <w:sz w:val="22"/>
          <w:szCs w:val="22"/>
        </w:rPr>
        <w:t>согласно</w:t>
      </w:r>
      <w:proofErr w:type="gramEnd"/>
      <w:r w:rsidR="00637365" w:rsidRPr="00920F3E">
        <w:rPr>
          <w:sz w:val="22"/>
          <w:szCs w:val="22"/>
        </w:rPr>
        <w:t xml:space="preserve"> р</w:t>
      </w:r>
      <w:r>
        <w:rPr>
          <w:sz w:val="22"/>
          <w:szCs w:val="22"/>
        </w:rPr>
        <w:t>абочей недели.</w:t>
      </w:r>
      <w:r w:rsidR="00CA32A2">
        <w:rPr>
          <w:sz w:val="22"/>
          <w:szCs w:val="22"/>
        </w:rPr>
        <w:t xml:space="preserve">   Книжный фонд в 202</w:t>
      </w:r>
      <w:r w:rsidR="005D66AD">
        <w:rPr>
          <w:sz w:val="22"/>
          <w:szCs w:val="22"/>
        </w:rPr>
        <w:t>3</w:t>
      </w:r>
      <w:r w:rsidR="004335DA" w:rsidRPr="00920F3E"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г. составил более 1</w:t>
      </w:r>
      <w:r w:rsidR="000A5EC2">
        <w:rPr>
          <w:sz w:val="22"/>
          <w:szCs w:val="22"/>
        </w:rPr>
        <w:t xml:space="preserve">5,4 </w:t>
      </w:r>
      <w:r w:rsidR="00637365" w:rsidRPr="00920F3E">
        <w:rPr>
          <w:sz w:val="22"/>
          <w:szCs w:val="22"/>
        </w:rPr>
        <w:t xml:space="preserve">тыс. экземпляров.  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lastRenderedPageBreak/>
        <w:t>Для развития на территории поселения массовой фи</w:t>
      </w:r>
      <w:r w:rsidR="00AE1672" w:rsidRPr="00920F3E">
        <w:rPr>
          <w:sz w:val="22"/>
          <w:szCs w:val="22"/>
        </w:rPr>
        <w:t>з</w:t>
      </w:r>
      <w:r w:rsidR="005D66AD">
        <w:rPr>
          <w:sz w:val="22"/>
          <w:szCs w:val="22"/>
        </w:rPr>
        <w:t>ической культуры и спорта в 2023</w:t>
      </w:r>
      <w:r w:rsidR="004335DA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г.  выделено из бюджета поселения  5,0 тыс. руб. 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Уровень жизни населения</w:t>
      </w:r>
    </w:p>
    <w:p w:rsidR="00637365" w:rsidRDefault="00637365" w:rsidP="00637365">
      <w:pPr>
        <w:tabs>
          <w:tab w:val="left" w:pos="369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Демографическая ситуация.</w:t>
      </w:r>
    </w:p>
    <w:p w:rsidR="00637365" w:rsidRDefault="00637365" w:rsidP="00637365">
      <w:pPr>
        <w:pStyle w:val="ad"/>
        <w:tabs>
          <w:tab w:val="left" w:pos="8910"/>
        </w:tabs>
        <w:spacing w:after="0" w:line="360" w:lineRule="auto"/>
        <w:ind w:left="-102" w:firstLine="60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населен</w:t>
      </w:r>
      <w:r w:rsidR="001212DB">
        <w:rPr>
          <w:sz w:val="22"/>
          <w:szCs w:val="22"/>
        </w:rPr>
        <w:t>ия в</w:t>
      </w:r>
      <w:r w:rsidR="00AE1672">
        <w:rPr>
          <w:sz w:val="22"/>
          <w:szCs w:val="22"/>
        </w:rPr>
        <w:t xml:space="preserve"> сельском поселени</w:t>
      </w:r>
      <w:r w:rsidR="000A5EC2">
        <w:rPr>
          <w:sz w:val="22"/>
          <w:szCs w:val="22"/>
        </w:rPr>
        <w:t>и на 01.11.2023</w:t>
      </w:r>
      <w:r w:rsidR="001212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 w:rsidRPr="00920F3E">
        <w:rPr>
          <w:sz w:val="22"/>
          <w:szCs w:val="22"/>
        </w:rPr>
        <w:t xml:space="preserve">составляет </w:t>
      </w:r>
      <w:r w:rsidR="000A5EC2">
        <w:rPr>
          <w:sz w:val="22"/>
          <w:szCs w:val="22"/>
        </w:rPr>
        <w:t>894</w:t>
      </w:r>
      <w:r w:rsidR="001212DB" w:rsidRPr="00920F3E">
        <w:rPr>
          <w:sz w:val="22"/>
          <w:szCs w:val="22"/>
        </w:rPr>
        <w:t xml:space="preserve"> человек</w:t>
      </w:r>
      <w:r w:rsidR="00C41003">
        <w:rPr>
          <w:sz w:val="22"/>
          <w:szCs w:val="22"/>
        </w:rPr>
        <w:t>,</w:t>
      </w:r>
      <w:r w:rsidR="00CA32A2">
        <w:rPr>
          <w:sz w:val="22"/>
          <w:szCs w:val="22"/>
        </w:rPr>
        <w:t xml:space="preserve"> что по сравнению с прошлым 2021 </w:t>
      </w:r>
      <w:r w:rsidRPr="00920F3E">
        <w:rPr>
          <w:sz w:val="22"/>
          <w:szCs w:val="22"/>
        </w:rPr>
        <w:t xml:space="preserve">годом </w:t>
      </w:r>
      <w:r w:rsidR="000A5EC2">
        <w:rPr>
          <w:sz w:val="22"/>
          <w:szCs w:val="22"/>
        </w:rPr>
        <w:t>уменьшилась.</w:t>
      </w:r>
    </w:p>
    <w:p w:rsidR="00637365" w:rsidRPr="00CA32A2" w:rsidRDefault="00637365" w:rsidP="00637365">
      <w:pPr>
        <w:tabs>
          <w:tab w:val="left" w:pos="369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CA32A2">
        <w:rPr>
          <w:b/>
          <w:sz w:val="22"/>
          <w:szCs w:val="22"/>
          <w:u w:val="single"/>
        </w:rPr>
        <w:t>Доходы населения.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Среднемеся</w:t>
      </w:r>
      <w:r w:rsidR="00CA32A2">
        <w:rPr>
          <w:sz w:val="22"/>
          <w:szCs w:val="22"/>
        </w:rPr>
        <w:t>чная заработная плата в 202</w:t>
      </w:r>
      <w:r w:rsidR="005D66AD">
        <w:rPr>
          <w:sz w:val="22"/>
          <w:szCs w:val="22"/>
        </w:rPr>
        <w:t>3</w:t>
      </w:r>
      <w:r>
        <w:rPr>
          <w:sz w:val="22"/>
          <w:szCs w:val="22"/>
        </w:rPr>
        <w:t xml:space="preserve"> году на предприятиях и в организациях, расположенных на территории сельского поселения, в среднем составит около </w:t>
      </w:r>
      <w:r w:rsidR="001212DB">
        <w:rPr>
          <w:sz w:val="22"/>
          <w:szCs w:val="22"/>
        </w:rPr>
        <w:t>22</w:t>
      </w:r>
      <w:r w:rsidR="00CA32A2">
        <w:rPr>
          <w:sz w:val="22"/>
          <w:szCs w:val="22"/>
        </w:rPr>
        <w:t>,5</w:t>
      </w:r>
      <w:r>
        <w:rPr>
          <w:sz w:val="22"/>
          <w:szCs w:val="22"/>
        </w:rPr>
        <w:t xml:space="preserve">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r w:rsidR="001212DB">
        <w:rPr>
          <w:sz w:val="22"/>
          <w:szCs w:val="22"/>
        </w:rPr>
        <w:t xml:space="preserve"> </w:t>
      </w:r>
      <w:r w:rsidR="005D66AD">
        <w:rPr>
          <w:sz w:val="22"/>
          <w:szCs w:val="22"/>
        </w:rPr>
        <w:t>(в 2022</w:t>
      </w:r>
      <w:r>
        <w:rPr>
          <w:sz w:val="22"/>
          <w:szCs w:val="22"/>
        </w:rPr>
        <w:t xml:space="preserve"> г </w:t>
      </w:r>
      <w:r w:rsidR="000A3105">
        <w:rPr>
          <w:sz w:val="22"/>
          <w:szCs w:val="22"/>
        </w:rPr>
        <w:t>22</w:t>
      </w:r>
      <w:r w:rsidR="00CA32A2">
        <w:rPr>
          <w:sz w:val="22"/>
          <w:szCs w:val="22"/>
        </w:rPr>
        <w:t>,5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), которая </w:t>
      </w:r>
      <w:r w:rsidR="000A3105">
        <w:rPr>
          <w:sz w:val="22"/>
          <w:szCs w:val="22"/>
        </w:rPr>
        <w:t>осталась на прежнем уровне</w:t>
      </w:r>
      <w:r w:rsidR="005D66AD">
        <w:rPr>
          <w:sz w:val="22"/>
          <w:szCs w:val="22"/>
        </w:rPr>
        <w:t xml:space="preserve"> по отно</w:t>
      </w:r>
      <w:r w:rsidR="000A5EC2">
        <w:rPr>
          <w:sz w:val="22"/>
          <w:szCs w:val="22"/>
        </w:rPr>
        <w:t>шению к  уровню 2022</w:t>
      </w:r>
      <w:r w:rsidR="001212DB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10065" w:type="dxa"/>
        <w:tblInd w:w="-176" w:type="dxa"/>
        <w:tblLook w:val="04A0"/>
      </w:tblPr>
      <w:tblGrid>
        <w:gridCol w:w="631"/>
        <w:gridCol w:w="2324"/>
        <w:gridCol w:w="1329"/>
        <w:gridCol w:w="1329"/>
        <w:gridCol w:w="1329"/>
        <w:gridCol w:w="1329"/>
        <w:gridCol w:w="1794"/>
      </w:tblGrid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noWrap/>
            <w:vAlign w:val="bottom"/>
            <w:hideMark/>
          </w:tcPr>
          <w:p w:rsidR="003110C9" w:rsidRPr="00666368" w:rsidRDefault="003110C9" w:rsidP="00891FCF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637365" w:rsidRPr="00666368" w:rsidRDefault="00637365" w:rsidP="00891FCF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666368">
              <w:rPr>
                <w:b/>
                <w:bCs/>
                <w:color w:val="000000"/>
                <w:kern w:val="0"/>
                <w:lang w:eastAsia="ru-RU"/>
              </w:rPr>
              <w:t>ПРЕДВАРИТЕЛЬНЫЕ ИТОГИ  социально-экономического развития</w:t>
            </w:r>
          </w:p>
        </w:tc>
      </w:tr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/>
            <w:vAlign w:val="bottom"/>
            <w:hideMark/>
          </w:tcPr>
          <w:p w:rsidR="00BB01DF" w:rsidRPr="00666368" w:rsidRDefault="00637365" w:rsidP="00BB01DF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 xml:space="preserve"> 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 xml:space="preserve">сельского поселения "Деревня Заболотье"              </w:t>
            </w:r>
            <w:r w:rsidRPr="00666368">
              <w:rPr>
                <w:color w:val="000000"/>
                <w:kern w:val="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01DF" w:rsidRPr="00666368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за </w:t>
            </w:r>
            <w:r w:rsidR="00BC1BE3">
              <w:rPr>
                <w:b/>
                <w:bCs/>
                <w:color w:val="000000"/>
                <w:kern w:val="0"/>
                <w:u w:val="single"/>
                <w:lang w:eastAsia="ru-RU"/>
              </w:rPr>
              <w:t>11</w:t>
            </w:r>
            <w:r w:rsidR="005D66AD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 месяцев 2023</w:t>
            </w:r>
            <w:r w:rsidR="00BB01DF" w:rsidRPr="00666368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 </w:t>
            </w:r>
            <w:r w:rsidRPr="00666368">
              <w:rPr>
                <w:b/>
                <w:color w:val="000000"/>
                <w:kern w:val="0"/>
                <w:u w:val="single"/>
                <w:lang w:eastAsia="ru-RU"/>
              </w:rPr>
              <w:t>года</w:t>
            </w:r>
            <w:r w:rsidRPr="00666368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666368" w:rsidRPr="00666368" w:rsidRDefault="00637365" w:rsidP="00C41003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>и ожидаемые итоги социально-экономического развития  сельского поселения</w:t>
            </w:r>
          </w:p>
          <w:p w:rsidR="00637365" w:rsidRPr="00666368" w:rsidRDefault="00637365" w:rsidP="00C41003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 xml:space="preserve"> на 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>20</w:t>
            </w:r>
            <w:r w:rsidR="000A5EC2">
              <w:rPr>
                <w:b/>
                <w:bCs/>
                <w:color w:val="000000"/>
                <w:kern w:val="0"/>
                <w:lang w:eastAsia="ru-RU"/>
              </w:rPr>
              <w:t>24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 xml:space="preserve"> -202</w:t>
            </w:r>
            <w:r w:rsidR="005D66AD">
              <w:rPr>
                <w:b/>
                <w:bCs/>
                <w:color w:val="000000"/>
                <w:kern w:val="0"/>
                <w:lang w:eastAsia="ru-RU"/>
              </w:rPr>
              <w:t>6</w:t>
            </w:r>
            <w:r w:rsidRPr="00666368">
              <w:rPr>
                <w:color w:val="000000"/>
                <w:kern w:val="0"/>
                <w:lang w:eastAsia="ru-RU"/>
              </w:rPr>
              <w:t xml:space="preserve">  года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  <w:proofErr w:type="gramEnd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/</w:t>
            </w:r>
            <w:proofErr w:type="spell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C1BE3" w:rsidP="00C41003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11</w:t>
            </w:r>
            <w:r w:rsidR="00C605D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="00AE167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месяцев 202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3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г., отчет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0A5EC2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2023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5EC2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A32A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4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5EC2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A32A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5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6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оценка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Общая протяженность дорог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 том числе с твердым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из них с усовершенствованным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населения, чел., в т.ч.: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женщин,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мужчин,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дошкольного возраста,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4C28CB">
        <w:trPr>
          <w:trHeight w:val="47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избирателей, чел.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4C28CB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35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личных подсобных хозяйств / площадь земель под ЛПХ,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356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/260</w:t>
            </w:r>
          </w:p>
        </w:tc>
      </w:tr>
      <w:tr w:rsidR="00E17E7E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7E" w:rsidRPr="00254224" w:rsidRDefault="00E17E7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254224" w:rsidRDefault="00E17E7E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крестьянско-фермерских хозяйств / площадь земель под КФХ,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suppressAutoHyphens w:val="0"/>
              <w:jc w:val="center"/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A3105"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коллективных хозяй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ств /пл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ощадь 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72/ 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72/6,2429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 / 6,45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80/6,70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 / 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садоводческих участков /площадь 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земель,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с/х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2709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в том числе Пашня,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Пастбища,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E17E7E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Сенокосы,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населенных пунктов,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Прочие земли (запаса)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 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лесного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водного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Поголовье скота (голов)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1055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КРС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D525A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свиньи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овцы и козы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лошади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птицы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Образование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Детсады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Организация отдыха детей в лагерях и санаториях,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Охват подростков  культурно- массовыми мероприятиями,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воспитательными, </w:t>
            </w:r>
            <w:proofErr w:type="spellStart"/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- патриотическими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акциями,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85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Здравоохранение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Врачебная амбулатория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Фельдшерско-акушерские пункты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среднего медперсонала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Культура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ДК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сельские клубы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4C16B4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библиотеки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памятники истории и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количество проведенных концертов/число зрителей;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/500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/520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/600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-количество самодеятельных творческих коллективов.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Физкультура и спорт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Спортивные объек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ты: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стадионы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спортивные залы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Физкультурно-оздоровительные комплексы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лощадки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плават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 бассейны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70%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Занятость и  трудоустройство населения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Временное трудоустройство безработных граждан,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Среднемесячная начисленная заработная плата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работников, в т.ч.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сельхозпредприятия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.Социальная политика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Подписка на печатные издания для отдельных категорий граждан, чел/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24/14800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Налоговая, финансовая, экономическая политика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 собственные,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взимаемый в с</w:t>
            </w: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язи с применением упрощенной системы налогообложения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68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аходящихся в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8B4E9D" w:rsidRDefault="008B4E9D" w:rsidP="002E7DFD">
      <w:pPr>
        <w:jc w:val="both"/>
      </w:pPr>
    </w:p>
    <w:sectPr w:rsidR="008B4E9D" w:rsidSect="00C7339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7C66"/>
    <w:rsid w:val="000520FE"/>
    <w:rsid w:val="000A051D"/>
    <w:rsid w:val="000A3105"/>
    <w:rsid w:val="000A5EC2"/>
    <w:rsid w:val="000C7C66"/>
    <w:rsid w:val="000D3808"/>
    <w:rsid w:val="001212DB"/>
    <w:rsid w:val="00136975"/>
    <w:rsid w:val="00186118"/>
    <w:rsid w:val="001C4721"/>
    <w:rsid w:val="001D7225"/>
    <w:rsid w:val="001E5489"/>
    <w:rsid w:val="00216588"/>
    <w:rsid w:val="00296734"/>
    <w:rsid w:val="002A398B"/>
    <w:rsid w:val="002B3BD0"/>
    <w:rsid w:val="002D4CA8"/>
    <w:rsid w:val="002E6329"/>
    <w:rsid w:val="002E7DFD"/>
    <w:rsid w:val="002F20A0"/>
    <w:rsid w:val="002F5D95"/>
    <w:rsid w:val="003110C9"/>
    <w:rsid w:val="00314A37"/>
    <w:rsid w:val="00333C68"/>
    <w:rsid w:val="003D05EB"/>
    <w:rsid w:val="003F55EF"/>
    <w:rsid w:val="00400B07"/>
    <w:rsid w:val="004335DA"/>
    <w:rsid w:val="00447AF8"/>
    <w:rsid w:val="004979B7"/>
    <w:rsid w:val="004C16B4"/>
    <w:rsid w:val="004C28CB"/>
    <w:rsid w:val="004C50AD"/>
    <w:rsid w:val="004D2AAA"/>
    <w:rsid w:val="004D490B"/>
    <w:rsid w:val="004E527B"/>
    <w:rsid w:val="005034EF"/>
    <w:rsid w:val="005304B9"/>
    <w:rsid w:val="00530E52"/>
    <w:rsid w:val="00554D83"/>
    <w:rsid w:val="00582B46"/>
    <w:rsid w:val="005A502B"/>
    <w:rsid w:val="005B0658"/>
    <w:rsid w:val="005C0837"/>
    <w:rsid w:val="005D5607"/>
    <w:rsid w:val="005D66AD"/>
    <w:rsid w:val="00602781"/>
    <w:rsid w:val="00637365"/>
    <w:rsid w:val="00643D91"/>
    <w:rsid w:val="00644A27"/>
    <w:rsid w:val="00662BBB"/>
    <w:rsid w:val="00666368"/>
    <w:rsid w:val="006E6743"/>
    <w:rsid w:val="007131DE"/>
    <w:rsid w:val="00715017"/>
    <w:rsid w:val="00752873"/>
    <w:rsid w:val="0075309C"/>
    <w:rsid w:val="007579C1"/>
    <w:rsid w:val="00766F8C"/>
    <w:rsid w:val="00774553"/>
    <w:rsid w:val="00793473"/>
    <w:rsid w:val="007A7A15"/>
    <w:rsid w:val="007B4E65"/>
    <w:rsid w:val="007C21ED"/>
    <w:rsid w:val="007C7451"/>
    <w:rsid w:val="007E755B"/>
    <w:rsid w:val="008162DF"/>
    <w:rsid w:val="008210BD"/>
    <w:rsid w:val="008808BA"/>
    <w:rsid w:val="00887067"/>
    <w:rsid w:val="00891FCF"/>
    <w:rsid w:val="008B4E9D"/>
    <w:rsid w:val="008D7245"/>
    <w:rsid w:val="008E7DAA"/>
    <w:rsid w:val="008F7AC5"/>
    <w:rsid w:val="00920F3E"/>
    <w:rsid w:val="009242A2"/>
    <w:rsid w:val="009350C8"/>
    <w:rsid w:val="00942989"/>
    <w:rsid w:val="00966640"/>
    <w:rsid w:val="00992C3B"/>
    <w:rsid w:val="009A1929"/>
    <w:rsid w:val="009F7BCB"/>
    <w:rsid w:val="00A65745"/>
    <w:rsid w:val="00AC792E"/>
    <w:rsid w:val="00AE1672"/>
    <w:rsid w:val="00B01E12"/>
    <w:rsid w:val="00B043D0"/>
    <w:rsid w:val="00B33C85"/>
    <w:rsid w:val="00B72CCE"/>
    <w:rsid w:val="00B80EE1"/>
    <w:rsid w:val="00B930CB"/>
    <w:rsid w:val="00BB01DF"/>
    <w:rsid w:val="00BB3CEB"/>
    <w:rsid w:val="00BC1BE3"/>
    <w:rsid w:val="00BF7617"/>
    <w:rsid w:val="00C04D3F"/>
    <w:rsid w:val="00C22046"/>
    <w:rsid w:val="00C23375"/>
    <w:rsid w:val="00C41003"/>
    <w:rsid w:val="00C605D3"/>
    <w:rsid w:val="00C671E2"/>
    <w:rsid w:val="00C72726"/>
    <w:rsid w:val="00C7339A"/>
    <w:rsid w:val="00C74771"/>
    <w:rsid w:val="00CA32A2"/>
    <w:rsid w:val="00CB4B4F"/>
    <w:rsid w:val="00CC320A"/>
    <w:rsid w:val="00CD6D40"/>
    <w:rsid w:val="00CF6128"/>
    <w:rsid w:val="00D132C3"/>
    <w:rsid w:val="00D13B45"/>
    <w:rsid w:val="00D17542"/>
    <w:rsid w:val="00D525AF"/>
    <w:rsid w:val="00D66290"/>
    <w:rsid w:val="00D71E5E"/>
    <w:rsid w:val="00DA3779"/>
    <w:rsid w:val="00DE3DB6"/>
    <w:rsid w:val="00E0083F"/>
    <w:rsid w:val="00E13F28"/>
    <w:rsid w:val="00E17E7E"/>
    <w:rsid w:val="00E44826"/>
    <w:rsid w:val="00E74CA4"/>
    <w:rsid w:val="00E9537E"/>
    <w:rsid w:val="00EA5A3A"/>
    <w:rsid w:val="00EC2C15"/>
    <w:rsid w:val="00ED7D40"/>
    <w:rsid w:val="00F3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A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39A"/>
  </w:style>
  <w:style w:type="character" w:customStyle="1" w:styleId="WW-Absatz-Standardschriftart">
    <w:name w:val="WW-Absatz-Standardschriftart"/>
    <w:rsid w:val="00C7339A"/>
  </w:style>
  <w:style w:type="character" w:customStyle="1" w:styleId="WW-Absatz-Standardschriftart1">
    <w:name w:val="WW-Absatz-Standardschriftart1"/>
    <w:rsid w:val="00C7339A"/>
  </w:style>
  <w:style w:type="character" w:customStyle="1" w:styleId="WW-Absatz-Standardschriftart11">
    <w:name w:val="WW-Absatz-Standardschriftart11"/>
    <w:rsid w:val="00C7339A"/>
  </w:style>
  <w:style w:type="character" w:customStyle="1" w:styleId="WW8Num1z0">
    <w:name w:val="WW8Num1z0"/>
    <w:rsid w:val="00C7339A"/>
    <w:rPr>
      <w:sz w:val="28"/>
      <w:szCs w:val="28"/>
    </w:rPr>
  </w:style>
  <w:style w:type="character" w:customStyle="1" w:styleId="WW-Absatz-Standardschriftart111">
    <w:name w:val="WW-Absatz-Standardschriftart111"/>
    <w:rsid w:val="00C7339A"/>
  </w:style>
  <w:style w:type="character" w:customStyle="1" w:styleId="WW-Absatz-Standardschriftart1111">
    <w:name w:val="WW-Absatz-Standardschriftart1111"/>
    <w:rsid w:val="00C7339A"/>
  </w:style>
  <w:style w:type="character" w:customStyle="1" w:styleId="WW-Absatz-Standardschriftart11111">
    <w:name w:val="WW-Absatz-Standardschriftart11111"/>
    <w:rsid w:val="00C7339A"/>
  </w:style>
  <w:style w:type="character" w:customStyle="1" w:styleId="WW-Absatz-Standardschriftart111111">
    <w:name w:val="WW-Absatz-Standardschriftart111111"/>
    <w:rsid w:val="00C7339A"/>
  </w:style>
  <w:style w:type="character" w:customStyle="1" w:styleId="WW-Absatz-Standardschriftart1111111">
    <w:name w:val="WW-Absatz-Standardschriftart1111111"/>
    <w:rsid w:val="00C7339A"/>
  </w:style>
  <w:style w:type="character" w:customStyle="1" w:styleId="WW-Absatz-Standardschriftart11111111">
    <w:name w:val="WW-Absatz-Standardschriftart11111111"/>
    <w:rsid w:val="00C7339A"/>
  </w:style>
  <w:style w:type="character" w:customStyle="1" w:styleId="1">
    <w:name w:val="Основной шрифт абзаца1"/>
    <w:rsid w:val="00C7339A"/>
  </w:style>
  <w:style w:type="character" w:customStyle="1" w:styleId="BodyTextChar">
    <w:name w:val="Body Text Char"/>
    <w:basedOn w:val="1"/>
    <w:rsid w:val="00C7339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basedOn w:val="1"/>
    <w:uiPriority w:val="99"/>
    <w:rsid w:val="00C7339A"/>
    <w:rPr>
      <w:color w:val="0000FF"/>
      <w:u w:val="single"/>
    </w:rPr>
  </w:style>
  <w:style w:type="character" w:customStyle="1" w:styleId="apple-converted-space">
    <w:name w:val="apple-converted-space"/>
    <w:basedOn w:val="1"/>
    <w:rsid w:val="00C7339A"/>
  </w:style>
  <w:style w:type="character" w:customStyle="1" w:styleId="HTMLPreformattedChar">
    <w:name w:val="HTML Preformatted Char"/>
    <w:basedOn w:val="1"/>
    <w:rsid w:val="00C7339A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rsid w:val="00C7339A"/>
    <w:rPr>
      <w:sz w:val="22"/>
      <w:szCs w:val="22"/>
      <w:lang w:val="ru-RU" w:eastAsia="en-US"/>
    </w:rPr>
  </w:style>
  <w:style w:type="character" w:customStyle="1" w:styleId="10">
    <w:name w:val="Основной текст Знак1"/>
    <w:rsid w:val="00C733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1"/>
    <w:rsid w:val="00C7339A"/>
    <w:rPr>
      <w:b/>
      <w:bCs/>
    </w:rPr>
  </w:style>
  <w:style w:type="character" w:customStyle="1" w:styleId="ListLabel1">
    <w:name w:val="ListLabel 1"/>
    <w:rsid w:val="00C7339A"/>
    <w:rPr>
      <w:rFonts w:cs="Times New Roman"/>
    </w:rPr>
  </w:style>
  <w:style w:type="character" w:customStyle="1" w:styleId="ListLabel2">
    <w:name w:val="ListLabel 2"/>
    <w:rsid w:val="00C7339A"/>
    <w:rPr>
      <w:rFonts w:eastAsia="Times New Roman"/>
      <w:spacing w:val="-1"/>
      <w:sz w:val="28"/>
      <w:szCs w:val="28"/>
    </w:rPr>
  </w:style>
  <w:style w:type="character" w:customStyle="1" w:styleId="ListLabel3">
    <w:name w:val="ListLabel 3"/>
    <w:rsid w:val="00C7339A"/>
    <w:rPr>
      <w:rFonts w:cs="Times New Roman"/>
      <w:spacing w:val="-1"/>
      <w:sz w:val="28"/>
      <w:szCs w:val="28"/>
    </w:rPr>
  </w:style>
  <w:style w:type="character" w:customStyle="1" w:styleId="ListLabel4">
    <w:name w:val="ListLabel 4"/>
    <w:rsid w:val="00C7339A"/>
    <w:rPr>
      <w:rFonts w:cs="Symbol"/>
      <w:sz w:val="20"/>
      <w:szCs w:val="20"/>
    </w:rPr>
  </w:style>
  <w:style w:type="character" w:customStyle="1" w:styleId="ListLabel5">
    <w:name w:val="ListLabel 5"/>
    <w:rsid w:val="00C7339A"/>
    <w:rPr>
      <w:rFonts w:cs="Courier New"/>
      <w:sz w:val="20"/>
      <w:szCs w:val="20"/>
    </w:rPr>
  </w:style>
  <w:style w:type="character" w:customStyle="1" w:styleId="ListLabel6">
    <w:name w:val="ListLabel 6"/>
    <w:rsid w:val="00C7339A"/>
    <w:rPr>
      <w:rFonts w:cs="Wingdings"/>
      <w:sz w:val="20"/>
      <w:szCs w:val="20"/>
    </w:rPr>
  </w:style>
  <w:style w:type="character" w:customStyle="1" w:styleId="ListLabel7">
    <w:name w:val="ListLabel 7"/>
    <w:rsid w:val="00C7339A"/>
    <w:rPr>
      <w:sz w:val="28"/>
      <w:szCs w:val="28"/>
    </w:rPr>
  </w:style>
  <w:style w:type="character" w:customStyle="1" w:styleId="11">
    <w:name w:val="Основной шрифт абзаца1"/>
    <w:rsid w:val="00C7339A"/>
  </w:style>
  <w:style w:type="character" w:customStyle="1" w:styleId="s2">
    <w:name w:val="s2"/>
    <w:basedOn w:val="11"/>
    <w:rsid w:val="00C7339A"/>
  </w:style>
  <w:style w:type="character" w:customStyle="1" w:styleId="a4">
    <w:name w:val="Маркеры списка"/>
    <w:rsid w:val="00C7339A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7339A"/>
  </w:style>
  <w:style w:type="paragraph" w:customStyle="1" w:styleId="a6">
    <w:name w:val="Заголовок"/>
    <w:basedOn w:val="a"/>
    <w:next w:val="a7"/>
    <w:rsid w:val="00C733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7339A"/>
    <w:pPr>
      <w:jc w:val="center"/>
    </w:pPr>
    <w:rPr>
      <w:b/>
      <w:bCs/>
      <w:sz w:val="32"/>
      <w:szCs w:val="32"/>
    </w:rPr>
  </w:style>
  <w:style w:type="paragraph" w:styleId="a8">
    <w:name w:val="List"/>
    <w:basedOn w:val="a7"/>
    <w:rsid w:val="00C7339A"/>
    <w:rPr>
      <w:rFonts w:cs="Mangal"/>
    </w:rPr>
  </w:style>
  <w:style w:type="paragraph" w:styleId="a9">
    <w:name w:val="caption"/>
    <w:basedOn w:val="a"/>
    <w:qFormat/>
    <w:rsid w:val="00C733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339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C7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7339A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printj">
    <w:name w:val="printj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3">
    <w:name w:val="Обычный (веб)1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4">
    <w:name w:val="Без интервала1"/>
    <w:rsid w:val="00C7339A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20">
    <w:name w:val="Основной текст (2)"/>
    <w:basedOn w:val="a"/>
    <w:rsid w:val="00C7339A"/>
    <w:pPr>
      <w:widowControl w:val="0"/>
      <w:shd w:val="clear" w:color="auto" w:fill="FFFFFF"/>
      <w:suppressAutoHyphens w:val="0"/>
      <w:spacing w:after="420" w:line="312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C7339A"/>
    <w:pPr>
      <w:suppressLineNumbers/>
    </w:pPr>
  </w:style>
  <w:style w:type="paragraph" w:customStyle="1" w:styleId="ab">
    <w:name w:val="Заголовок таблицы"/>
    <w:basedOn w:val="aa"/>
    <w:rsid w:val="00C7339A"/>
    <w:pPr>
      <w:jc w:val="center"/>
    </w:pPr>
    <w:rPr>
      <w:b/>
      <w:bCs/>
    </w:rPr>
  </w:style>
  <w:style w:type="paragraph" w:styleId="ac">
    <w:name w:val="No Spacing"/>
    <w:qFormat/>
    <w:rsid w:val="00136975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6373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37365"/>
    <w:rPr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37365"/>
    <w:pPr>
      <w:spacing w:after="120"/>
      <w:ind w:firstLine="709"/>
      <w:jc w:val="both"/>
    </w:pPr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C1B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1BE3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5231-BA91-4222-9EA3-BDD2269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zabolotie</cp:lastModifiedBy>
  <cp:revision>2</cp:revision>
  <cp:lastPrinted>2024-01-04T11:26:00Z</cp:lastPrinted>
  <dcterms:created xsi:type="dcterms:W3CDTF">2024-01-04T11:27:00Z</dcterms:created>
  <dcterms:modified xsi:type="dcterms:W3CDTF">2024-01-04T11:27:00Z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