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Pr="00AC1C75" w:rsidRDefault="00AC1C75" w:rsidP="00242965">
      <w:pPr>
        <w:rPr>
          <w:u w:val="single"/>
        </w:rPr>
      </w:pPr>
      <w:r>
        <w:rPr>
          <w:u w:val="single"/>
        </w:rPr>
        <w:t>от  30 июня</w:t>
      </w:r>
      <w:r w:rsidR="00242965">
        <w:rPr>
          <w:u w:val="single"/>
        </w:rPr>
        <w:t xml:space="preserve"> 2022 года</w:t>
      </w:r>
      <w:r w:rsidR="00242965">
        <w:t xml:space="preserve">                                                 </w:t>
      </w:r>
      <w:r>
        <w:t xml:space="preserve">                             </w:t>
      </w:r>
      <w:r w:rsidR="00242965">
        <w:t xml:space="preserve">                             </w:t>
      </w:r>
      <w:r w:rsidR="00CA5FAD">
        <w:rPr>
          <w:u w:val="single"/>
        </w:rPr>
        <w:t>№   31</w:t>
      </w:r>
    </w:p>
    <w:p w:rsidR="00242965" w:rsidRDefault="00242965" w:rsidP="00242965"/>
    <w:p w:rsidR="00AC1C75" w:rsidRDefault="00AC1C75" w:rsidP="00242965"/>
    <w:p w:rsidR="00AC1C75" w:rsidRPr="00AC1C75" w:rsidRDefault="00AC1C75" w:rsidP="00AC1C75">
      <w:pPr>
        <w:tabs>
          <w:tab w:val="left" w:pos="6237"/>
        </w:tabs>
        <w:ind w:right="4138"/>
        <w:jc w:val="both"/>
        <w:rPr>
          <w:b/>
          <w:bCs/>
          <w:color w:val="000000"/>
        </w:rPr>
      </w:pPr>
      <w:r w:rsidRPr="00AC1C75">
        <w:rPr>
          <w:b/>
          <w:bCs/>
          <w:color w:val="000000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 на территории </w:t>
      </w:r>
      <w:r>
        <w:rPr>
          <w:b/>
          <w:bCs/>
        </w:rPr>
        <w:t>сельского поселения «Деревня Игнатовка»</w:t>
      </w:r>
    </w:p>
    <w:p w:rsidR="00AC1C75" w:rsidRPr="00AC1C75" w:rsidRDefault="00AC1C75" w:rsidP="00AC1C75">
      <w:pPr>
        <w:rPr>
          <w:color w:val="000000"/>
        </w:rPr>
      </w:pPr>
    </w:p>
    <w:p w:rsidR="00AC1C75" w:rsidRPr="00AC1C75" w:rsidRDefault="00AC1C75" w:rsidP="00AC1C75">
      <w:pPr>
        <w:ind w:firstLine="709"/>
        <w:jc w:val="both"/>
        <w:rPr>
          <w:color w:val="000000"/>
        </w:rPr>
      </w:pPr>
      <w:r w:rsidRPr="00AC1C75"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AC1C75">
        <w:rPr>
          <w:color w:val="000000"/>
          <w:shd w:val="clear" w:color="auto" w:fill="FFFFFF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</w:t>
      </w:r>
      <w:r>
        <w:t>сельского поселения, администрация сельского поселения «Деревня Игнатовка»</w:t>
      </w:r>
    </w:p>
    <w:p w:rsidR="00AC1C75" w:rsidRPr="00AC1C75" w:rsidRDefault="00AC1C75" w:rsidP="00AC1C75">
      <w:pPr>
        <w:jc w:val="center"/>
        <w:rPr>
          <w:b/>
          <w:bCs/>
          <w:color w:val="000000"/>
        </w:rPr>
      </w:pPr>
      <w:proofErr w:type="gramStart"/>
      <w:r w:rsidRPr="00AC1C75"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С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Т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Н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Л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Я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Е</w:t>
      </w:r>
      <w:r>
        <w:rPr>
          <w:b/>
          <w:bCs/>
          <w:color w:val="000000"/>
        </w:rPr>
        <w:t xml:space="preserve"> </w:t>
      </w:r>
      <w:r w:rsidRPr="00AC1C75">
        <w:rPr>
          <w:b/>
          <w:bCs/>
          <w:color w:val="000000"/>
        </w:rPr>
        <w:t>Т:</w:t>
      </w:r>
    </w:p>
    <w:p w:rsidR="00AC1C75" w:rsidRPr="00AC1C75" w:rsidRDefault="00AC1C75" w:rsidP="00AC1C75">
      <w:pPr>
        <w:jc w:val="both"/>
        <w:rPr>
          <w:b/>
          <w:bCs/>
          <w:color w:val="000000"/>
        </w:rPr>
      </w:pPr>
    </w:p>
    <w:p w:rsidR="00AC1C75" w:rsidRPr="00AC1C75" w:rsidRDefault="00AC1C75" w:rsidP="00AC1C75">
      <w:pPr>
        <w:jc w:val="both"/>
      </w:pPr>
      <w:r>
        <w:rPr>
          <w:color w:val="000000"/>
        </w:rPr>
        <w:t xml:space="preserve">           1. </w:t>
      </w:r>
      <w:r w:rsidRPr="00AC1C75">
        <w:rPr>
          <w:color w:val="000000"/>
        </w:rPr>
        <w:t xml:space="preserve">Утвердить прилагаемое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Pr="00AC1C75">
        <w:t>сельского поселения «Деревня Игнатовка»</w:t>
      </w:r>
      <w:r w:rsidRPr="00AC1C75">
        <w:rPr>
          <w:color w:val="000000"/>
        </w:rPr>
        <w:t>.</w:t>
      </w:r>
    </w:p>
    <w:p w:rsidR="00AC1C75" w:rsidRPr="00AC1C75" w:rsidRDefault="00AC1C75" w:rsidP="00AC1C7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C1C75">
        <w:t xml:space="preserve">2. Настоящее постановление вступает в силу со дня его официального опубликования (обнародования). </w:t>
      </w:r>
    </w:p>
    <w:p w:rsidR="00AC1C75" w:rsidRPr="00AC1C75" w:rsidRDefault="00AC1C75" w:rsidP="00AC1C7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C1C75">
        <w:t xml:space="preserve">3. </w:t>
      </w:r>
      <w:proofErr w:type="gramStart"/>
      <w:r w:rsidRPr="00AC1C75">
        <w:t>Контроль за</w:t>
      </w:r>
      <w:proofErr w:type="gramEnd"/>
      <w:r w:rsidRPr="00AC1C75">
        <w:t xml:space="preserve"> исполнением настоящего по</w:t>
      </w:r>
      <w:r>
        <w:t>становления оставляю за собой</w:t>
      </w:r>
      <w:r w:rsidRPr="00AC1C75">
        <w:t>.</w:t>
      </w:r>
    </w:p>
    <w:p w:rsidR="00AC1C75" w:rsidRDefault="00AC1C75" w:rsidP="00AC1C75">
      <w:pPr>
        <w:autoSpaceDE w:val="0"/>
        <w:autoSpaceDN w:val="0"/>
        <w:adjustRightInd w:val="0"/>
        <w:jc w:val="both"/>
      </w:pPr>
    </w:p>
    <w:p w:rsidR="00AC1C75" w:rsidRPr="00AC1C75" w:rsidRDefault="00AC1C75" w:rsidP="00AC1C75">
      <w:pPr>
        <w:autoSpaceDE w:val="0"/>
        <w:autoSpaceDN w:val="0"/>
        <w:adjustRightInd w:val="0"/>
        <w:jc w:val="both"/>
      </w:pPr>
    </w:p>
    <w:p w:rsidR="00AC1C75" w:rsidRPr="00AC1C75" w:rsidRDefault="00AC1C75" w:rsidP="00AC1C75">
      <w:pPr>
        <w:jc w:val="both"/>
        <w:rPr>
          <w:b/>
          <w:bCs/>
        </w:rPr>
      </w:pPr>
      <w:r w:rsidRPr="00AC1C75">
        <w:rPr>
          <w:b/>
          <w:bCs/>
        </w:rPr>
        <w:t xml:space="preserve">И.о. главы администрации </w:t>
      </w:r>
      <w:proofErr w:type="gramStart"/>
      <w:r w:rsidRPr="00AC1C75">
        <w:rPr>
          <w:b/>
          <w:bCs/>
        </w:rPr>
        <w:t>сельского</w:t>
      </w:r>
      <w:proofErr w:type="gramEnd"/>
    </w:p>
    <w:p w:rsidR="00AC1C75" w:rsidRPr="00AC1C75" w:rsidRDefault="00AC1C75" w:rsidP="00AC1C75">
      <w:pPr>
        <w:jc w:val="both"/>
        <w:rPr>
          <w:b/>
          <w:bCs/>
        </w:rPr>
      </w:pPr>
      <w:r w:rsidRPr="00AC1C75">
        <w:rPr>
          <w:b/>
          <w:bCs/>
        </w:rPr>
        <w:t>поселения «Деревня Игнатовка»                                                             А.З. Дмитрикова</w:t>
      </w:r>
    </w:p>
    <w:p w:rsidR="00AC1C75" w:rsidRPr="00AC1C75" w:rsidRDefault="00AC1C75" w:rsidP="00AC1C75">
      <w:pPr>
        <w:jc w:val="both"/>
        <w:rPr>
          <w:b/>
          <w:bCs/>
        </w:rPr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</w:pPr>
    </w:p>
    <w:p w:rsidR="00AC1C75" w:rsidRP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sz w:val="20"/>
          <w:szCs w:val="20"/>
        </w:rPr>
      </w:pPr>
      <w:r w:rsidRPr="00AC1C75">
        <w:rPr>
          <w:sz w:val="20"/>
          <w:szCs w:val="20"/>
        </w:rPr>
        <w:lastRenderedPageBreak/>
        <w:t xml:space="preserve">ПРИЛОЖЕНИЕ </w:t>
      </w:r>
    </w:p>
    <w:p w:rsidR="00AC1C75" w:rsidRPr="00AC1C75" w:rsidRDefault="00AC1C75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sz w:val="20"/>
          <w:szCs w:val="20"/>
        </w:rPr>
      </w:pPr>
      <w:r w:rsidRPr="00AC1C75">
        <w:rPr>
          <w:sz w:val="20"/>
          <w:szCs w:val="20"/>
        </w:rPr>
        <w:t xml:space="preserve">к постановлению администрации </w:t>
      </w:r>
      <w:r w:rsidR="0002757B">
        <w:rPr>
          <w:sz w:val="20"/>
          <w:szCs w:val="20"/>
        </w:rPr>
        <w:t>сельского поселения «Деревня Игнатовка»</w:t>
      </w:r>
    </w:p>
    <w:p w:rsidR="00AC1C75" w:rsidRPr="00AC1C75" w:rsidRDefault="00CA5FAD" w:rsidP="00AC1C75">
      <w:pPr>
        <w:pStyle w:val="a4"/>
        <w:shd w:val="clear" w:color="auto" w:fill="FFFFFF"/>
        <w:spacing w:before="0" w:beforeAutospacing="0" w:after="0" w:afterAutospacing="0"/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>от 30.06.2022 № 31</w:t>
      </w:r>
    </w:p>
    <w:p w:rsidR="00AC1C75" w:rsidRPr="00AC1C75" w:rsidRDefault="00AC1C75" w:rsidP="00AC1C75">
      <w:pPr>
        <w:ind w:firstLine="709"/>
        <w:jc w:val="both"/>
      </w:pPr>
    </w:p>
    <w:p w:rsidR="00AC1C75" w:rsidRPr="00AC1C75" w:rsidRDefault="00AC1C75" w:rsidP="00AC1C75">
      <w:pPr>
        <w:ind w:firstLine="709"/>
        <w:jc w:val="both"/>
      </w:pPr>
    </w:p>
    <w:p w:rsidR="00AC1C75" w:rsidRPr="00AC1C75" w:rsidRDefault="00AC1C75" w:rsidP="00AC1C75">
      <w:pPr>
        <w:ind w:firstLine="709"/>
        <w:jc w:val="both"/>
      </w:pPr>
    </w:p>
    <w:p w:rsidR="00AC1C75" w:rsidRPr="00AC1C75" w:rsidRDefault="00AC1C75" w:rsidP="00AC1C75">
      <w:pPr>
        <w:jc w:val="center"/>
      </w:pPr>
      <w:r w:rsidRPr="00AC1C75">
        <w:rPr>
          <w:b/>
          <w:bCs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>
        <w:rPr>
          <w:b/>
          <w:bCs/>
        </w:rPr>
        <w:t>сельского поселения «Деревня Игнатовка»</w:t>
      </w:r>
    </w:p>
    <w:p w:rsidR="00AC1C75" w:rsidRPr="00AC1C75" w:rsidRDefault="00AC1C75" w:rsidP="00AC1C75">
      <w:pPr>
        <w:ind w:firstLine="709"/>
        <w:jc w:val="both"/>
      </w:pPr>
    </w:p>
    <w:p w:rsidR="00AC1C75" w:rsidRPr="00AC1C75" w:rsidRDefault="00AC1C75" w:rsidP="00AC1C75">
      <w:pPr>
        <w:ind w:firstLine="709"/>
        <w:jc w:val="both"/>
      </w:pPr>
      <w:r w:rsidRPr="00AC1C75">
        <w:t xml:space="preserve">1. </w:t>
      </w:r>
      <w:proofErr w:type="gramStart"/>
      <w:r w:rsidRPr="00AC1C75"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(наименование муниципального образования) 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Pr="00AC1C75">
        <w:rPr>
          <w:shd w:val="clear" w:color="auto" w:fill="FFFFFF"/>
        </w:rPr>
        <w:t xml:space="preserve"> постановления Правительства</w:t>
      </w:r>
      <w:proofErr w:type="gramEnd"/>
      <w:r w:rsidRPr="00AC1C75">
        <w:rPr>
          <w:shd w:val="clear" w:color="auto" w:fill="FFFFFF"/>
        </w:rPr>
        <w:t xml:space="preserve"> Российской Федерации от 16.09.2020 № 1479 «Об утверждении Правил противопожарного режима в Российской Федерации»</w:t>
      </w:r>
      <w:r w:rsidRPr="00AC1C75">
        <w:t>.</w:t>
      </w:r>
    </w:p>
    <w:p w:rsidR="00AC1C75" w:rsidRPr="00AC1C75" w:rsidRDefault="00AC1C75" w:rsidP="00AC1C75">
      <w:pPr>
        <w:ind w:firstLine="709"/>
        <w:jc w:val="both"/>
      </w:pPr>
      <w:r w:rsidRPr="00AC1C75">
        <w:t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:rsidR="00AC1C75" w:rsidRPr="00AC1C75" w:rsidRDefault="00AC1C75" w:rsidP="00AC1C75">
      <w:pPr>
        <w:ind w:firstLine="709"/>
        <w:jc w:val="both"/>
      </w:pPr>
      <w:r w:rsidRPr="00AC1C75"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AC1C75" w:rsidRPr="00AC1C75" w:rsidRDefault="00AC1C75" w:rsidP="00AC1C75">
      <w:pPr>
        <w:ind w:firstLine="709"/>
        <w:jc w:val="both"/>
      </w:pPr>
      <w:r w:rsidRPr="00AC1C75">
        <w:t xml:space="preserve">4. </w:t>
      </w:r>
      <w:proofErr w:type="gramStart"/>
      <w:r w:rsidRPr="00AC1C75">
        <w:t>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выполненных из иных негорючих материалов, исключающих возможность распространения пламени и выпадения сгораемых материалов</w:t>
      </w:r>
      <w:proofErr w:type="gramEnd"/>
      <w:r w:rsidRPr="00AC1C75">
        <w:t xml:space="preserve"> за пределы очага горения, объемом не более 1 куб. метра.</w:t>
      </w:r>
    </w:p>
    <w:p w:rsidR="00AC1C75" w:rsidRPr="00AC1C75" w:rsidRDefault="00AC1C75" w:rsidP="00AC1C75">
      <w:pPr>
        <w:ind w:firstLine="709"/>
        <w:jc w:val="both"/>
        <w:rPr>
          <w:lang w:eastAsia="en-US"/>
        </w:rPr>
      </w:pPr>
      <w:r w:rsidRPr="00AC1C75">
        <w:t xml:space="preserve">5. </w:t>
      </w:r>
      <w:r w:rsidRPr="00AC1C75">
        <w:rPr>
          <w:lang w:eastAsia="en-US"/>
        </w:rPr>
        <w:t>Место сжигание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AC1C75" w:rsidRPr="00AC1C75" w:rsidRDefault="00AC1C75" w:rsidP="00AC1C75">
      <w:pPr>
        <w:ind w:firstLine="709"/>
        <w:jc w:val="both"/>
        <w:rPr>
          <w:lang w:eastAsia="en-US"/>
        </w:rPr>
      </w:pPr>
      <w:r w:rsidRPr="00AC1C75">
        <w:t xml:space="preserve">6. Территория вокруг места сжигания мусора, травы, листвы на землях общего пользования населенного пункта должна быть очищена в радиусе </w:t>
      </w:r>
      <w:r w:rsidRPr="00AC1C75">
        <w:rPr>
          <w:lang w:eastAsia="en-US"/>
        </w:rPr>
        <w:t>20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AC1C75" w:rsidRPr="00AC1C75" w:rsidRDefault="00AC1C75" w:rsidP="00AC1C75">
      <w:pPr>
        <w:ind w:firstLine="709"/>
        <w:jc w:val="both"/>
      </w:pPr>
      <w:r w:rsidRPr="00AC1C75"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C1C75" w:rsidRPr="00AC1C75" w:rsidRDefault="00AC1C75" w:rsidP="00AC1C75">
      <w:pPr>
        <w:ind w:firstLine="709"/>
        <w:jc w:val="both"/>
      </w:pPr>
      <w:r w:rsidRPr="00AC1C75">
        <w:t xml:space="preserve">Лица, осуществляющие сжигание мусора, травы, листвы на землях общего пользования населенного пункта, в случае обнаружения признаков пожара на </w:t>
      </w:r>
      <w:r w:rsidRPr="00AC1C75">
        <w:lastRenderedPageBreak/>
        <w:t>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AC1C75" w:rsidRPr="00AC1C75" w:rsidRDefault="00AC1C75" w:rsidP="00AC1C75">
      <w:pPr>
        <w:ind w:firstLine="709"/>
        <w:jc w:val="both"/>
      </w:pPr>
      <w:r w:rsidRPr="00AC1C75">
        <w:t>8. Разведение костров, сжигание мусора, травы, листвы запрещается:</w:t>
      </w:r>
    </w:p>
    <w:p w:rsidR="00AC1C75" w:rsidRPr="00AC1C75" w:rsidRDefault="00AC1C75" w:rsidP="00AC1C75">
      <w:pPr>
        <w:autoSpaceDE w:val="0"/>
        <w:autoSpaceDN w:val="0"/>
        <w:adjustRightInd w:val="0"/>
        <w:ind w:firstLine="709"/>
        <w:jc w:val="both"/>
      </w:pPr>
      <w:r w:rsidRPr="00AC1C75">
        <w:rPr>
          <w:lang w:eastAsia="en-US"/>
        </w:rPr>
        <w:t>- на торфяных почвах;</w:t>
      </w:r>
    </w:p>
    <w:p w:rsidR="00AC1C75" w:rsidRPr="00AC1C75" w:rsidRDefault="00AC1C75" w:rsidP="00AC1C75">
      <w:pPr>
        <w:ind w:firstLine="709"/>
        <w:jc w:val="both"/>
      </w:pPr>
      <w:r w:rsidRPr="00AC1C75">
        <w:t>- при установлении на соответствующей территории особого противопожарного режима;</w:t>
      </w:r>
    </w:p>
    <w:p w:rsidR="00AC1C75" w:rsidRPr="00AC1C75" w:rsidRDefault="00AC1C75" w:rsidP="00AC1C75">
      <w:pPr>
        <w:ind w:firstLine="709"/>
        <w:jc w:val="both"/>
      </w:pPr>
      <w:r w:rsidRPr="00AC1C75"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AC1C75" w:rsidRPr="00AC1C75" w:rsidRDefault="00AC1C75" w:rsidP="00AC1C75">
      <w:pPr>
        <w:ind w:firstLine="709"/>
        <w:jc w:val="both"/>
      </w:pPr>
      <w:r w:rsidRPr="00AC1C75">
        <w:t>- под кронами деревьев хвойных пород;</w:t>
      </w:r>
    </w:p>
    <w:p w:rsidR="00AC1C75" w:rsidRPr="00AC1C75" w:rsidRDefault="00AC1C75" w:rsidP="00AC1C75">
      <w:pPr>
        <w:ind w:firstLine="709"/>
        <w:jc w:val="both"/>
      </w:pPr>
      <w:r w:rsidRPr="00AC1C75">
        <w:t xml:space="preserve">- </w:t>
      </w:r>
      <w:r w:rsidRPr="00AC1C75">
        <w:rPr>
          <w:lang w:eastAsia="en-US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AC1C75" w:rsidRPr="00AC1C75" w:rsidRDefault="00AC1C75" w:rsidP="00AC1C75">
      <w:pPr>
        <w:ind w:firstLine="709"/>
        <w:jc w:val="both"/>
      </w:pPr>
      <w:r w:rsidRPr="00AC1C75"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AC1C75" w:rsidRPr="00AC1C75" w:rsidRDefault="00AC1C75" w:rsidP="00AC1C75">
      <w:pPr>
        <w:ind w:firstLine="709"/>
        <w:jc w:val="both"/>
      </w:pPr>
      <w:r w:rsidRPr="00AC1C75">
        <w:t>- при скорости ветра, превышающей значение 10 метров в секунду.</w:t>
      </w:r>
    </w:p>
    <w:p w:rsidR="00AC1C75" w:rsidRPr="00AC1C75" w:rsidRDefault="00AC1C75" w:rsidP="00AC1C75">
      <w:pPr>
        <w:ind w:firstLine="709"/>
        <w:jc w:val="both"/>
      </w:pPr>
      <w:r w:rsidRPr="00AC1C75">
        <w:t>9. В процессе сжигания запрещается:</w:t>
      </w:r>
    </w:p>
    <w:p w:rsidR="00AC1C75" w:rsidRPr="00AC1C75" w:rsidRDefault="00AC1C75" w:rsidP="00AC1C75">
      <w:pPr>
        <w:ind w:firstLine="709"/>
        <w:jc w:val="both"/>
      </w:pPr>
      <w:r w:rsidRPr="00AC1C75"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AC1C75" w:rsidRPr="00AC1C75" w:rsidRDefault="00AC1C75" w:rsidP="00AC1C75">
      <w:pPr>
        <w:ind w:firstLine="709"/>
        <w:jc w:val="both"/>
      </w:pPr>
      <w:r w:rsidRPr="00AC1C75">
        <w:t>- оставлять место очага горения без присмотра до полного прекращения горения (тления);</w:t>
      </w:r>
    </w:p>
    <w:p w:rsidR="00AC1C75" w:rsidRPr="00AC1C75" w:rsidRDefault="00AC1C75" w:rsidP="00AC1C75">
      <w:pPr>
        <w:ind w:firstLine="709"/>
        <w:jc w:val="both"/>
      </w:pPr>
      <w:r w:rsidRPr="00AC1C75">
        <w:t>- располагать легковоспламеняющиеся и горючие жидкости, а также горючие материалы вблизи очага горения;</w:t>
      </w:r>
    </w:p>
    <w:p w:rsidR="00AC1C75" w:rsidRPr="00AC1C75" w:rsidRDefault="00AC1C75" w:rsidP="00AC1C75">
      <w:pPr>
        <w:ind w:firstLine="709"/>
        <w:jc w:val="both"/>
      </w:pPr>
      <w:r w:rsidRPr="00AC1C75"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AC1C75" w:rsidRPr="00AC1C75" w:rsidRDefault="00AC1C75" w:rsidP="00AC1C75">
      <w:pPr>
        <w:ind w:firstLine="709"/>
        <w:jc w:val="both"/>
      </w:pPr>
      <w:r w:rsidRPr="00AC1C75"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:rsidR="00AC1C75" w:rsidRPr="00AC1C75" w:rsidRDefault="00AC1C75" w:rsidP="00AC1C75">
      <w:pPr>
        <w:ind w:firstLine="709"/>
        <w:jc w:val="both"/>
      </w:pPr>
      <w:r w:rsidRPr="00AC1C75">
        <w:t xml:space="preserve">11. </w:t>
      </w:r>
      <w:proofErr w:type="gramStart"/>
      <w:r w:rsidRPr="00AC1C75"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AC1C75" w:rsidRPr="00AC1C75" w:rsidRDefault="00AC1C75" w:rsidP="00AC1C75">
      <w:pPr>
        <w:ind w:firstLine="709"/>
        <w:jc w:val="both"/>
      </w:pPr>
      <w:r w:rsidRPr="00AC1C75">
        <w:t xml:space="preserve">12.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AC1C75">
        <w:t>контроль за</w:t>
      </w:r>
      <w:proofErr w:type="gramEnd"/>
      <w:r w:rsidRPr="00AC1C75">
        <w:t xml:space="preserve"> нераспространением горения (тления) за пределы очаговой зоны.</w:t>
      </w:r>
    </w:p>
    <w:p w:rsidR="00AC1C75" w:rsidRPr="00AC1C75" w:rsidRDefault="00AC1C75" w:rsidP="00AC1C75">
      <w:pPr>
        <w:ind w:firstLine="709"/>
        <w:jc w:val="both"/>
      </w:pPr>
      <w:r w:rsidRPr="00AC1C75"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AC1C75" w:rsidRPr="00AC1C75" w:rsidRDefault="00AC1C75" w:rsidP="00AC1C75">
      <w:pPr>
        <w:ind w:firstLine="709"/>
        <w:jc w:val="both"/>
      </w:pPr>
      <w:r w:rsidRPr="00AC1C75">
        <w:t>14. За нарушение правил пожарной безопасности виновные лица несут установленную законом ответственность.</w:t>
      </w:r>
    </w:p>
    <w:p w:rsidR="009D1E2D" w:rsidRPr="00AC1C75" w:rsidRDefault="009D1E2D"/>
    <w:sectPr w:rsidR="009D1E2D" w:rsidRPr="00AC1C75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410FE"/>
    <w:multiLevelType w:val="hybridMultilevel"/>
    <w:tmpl w:val="FC84ED5C"/>
    <w:lvl w:ilvl="0" w:tplc="DD1C08E0">
      <w:start w:val="1"/>
      <w:numFmt w:val="decimal"/>
      <w:lvlText w:val="%1."/>
      <w:lvlJc w:val="left"/>
      <w:pPr>
        <w:ind w:left="1690" w:hanging="982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65"/>
    <w:rsid w:val="00001130"/>
    <w:rsid w:val="0002757B"/>
    <w:rsid w:val="0008631F"/>
    <w:rsid w:val="00242965"/>
    <w:rsid w:val="0046166E"/>
    <w:rsid w:val="006E44FC"/>
    <w:rsid w:val="007E7A87"/>
    <w:rsid w:val="009D1E2D"/>
    <w:rsid w:val="00AC1C75"/>
    <w:rsid w:val="00CA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C1C75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C75"/>
    <w:rPr>
      <w:rFonts w:ascii="Arial" w:hAnsi="Arial" w:cs="Arial"/>
      <w:b/>
      <w:bCs/>
      <w:color w:val="00008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AC1C75"/>
    <w:pPr>
      <w:suppressAutoHyphens w:val="0"/>
      <w:ind w:left="720"/>
    </w:pPr>
    <w:rPr>
      <w:sz w:val="20"/>
      <w:szCs w:val="20"/>
      <w:lang w:eastAsia="ru-RU"/>
    </w:rPr>
  </w:style>
  <w:style w:type="paragraph" w:styleId="a4">
    <w:name w:val="Normal (Web)"/>
    <w:basedOn w:val="a"/>
    <w:uiPriority w:val="99"/>
    <w:rsid w:val="00AC1C7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7</cp:revision>
  <cp:lastPrinted>2022-07-01T06:45:00Z</cp:lastPrinted>
  <dcterms:created xsi:type="dcterms:W3CDTF">2022-05-25T06:24:00Z</dcterms:created>
  <dcterms:modified xsi:type="dcterms:W3CDTF">2022-07-01T06:45:00Z</dcterms:modified>
</cp:coreProperties>
</file>