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2B" w:rsidRDefault="004D0D2B" w:rsidP="004D0D2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6350</wp:posOffset>
            </wp:positionV>
            <wp:extent cx="552450" cy="685800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</w:t>
      </w:r>
    </w:p>
    <w:p w:rsidR="004D0D2B" w:rsidRDefault="004D0D2B" w:rsidP="004D0D2B">
      <w:pPr>
        <w:pStyle w:val="2"/>
        <w:spacing w:line="360" w:lineRule="auto"/>
        <w:rPr>
          <w:smallCaps/>
          <w:spacing w:val="34"/>
          <w:sz w:val="30"/>
          <w:szCs w:val="30"/>
        </w:rPr>
      </w:pPr>
    </w:p>
    <w:p w:rsidR="004D0D2B" w:rsidRDefault="004D0D2B" w:rsidP="004D0D2B">
      <w:pPr>
        <w:pStyle w:val="2"/>
        <w:spacing w:line="360" w:lineRule="auto"/>
        <w:rPr>
          <w:smallCaps/>
          <w:spacing w:val="34"/>
          <w:sz w:val="30"/>
          <w:szCs w:val="30"/>
        </w:rPr>
      </w:pPr>
    </w:p>
    <w:p w:rsidR="004D0D2B" w:rsidRDefault="004D0D2B" w:rsidP="004D0D2B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4D0D2B" w:rsidRDefault="004D0D2B" w:rsidP="004D0D2B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4D0D2B" w:rsidRDefault="004D0D2B" w:rsidP="004D0D2B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4D0D2B" w:rsidRDefault="004D0D2B" w:rsidP="004D0D2B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4D0D2B" w:rsidRDefault="004D0D2B" w:rsidP="004D0D2B">
      <w:pPr>
        <w:pStyle w:val="1"/>
        <w:ind w:right="-28"/>
        <w:rPr>
          <w:spacing w:val="60"/>
          <w:sz w:val="8"/>
          <w:szCs w:val="30"/>
        </w:rPr>
      </w:pPr>
    </w:p>
    <w:p w:rsidR="004D0D2B" w:rsidRPr="00436DA3" w:rsidRDefault="004D0D2B" w:rsidP="004D0D2B">
      <w:pPr>
        <w:pStyle w:val="4"/>
        <w:jc w:val="center"/>
        <w:rPr>
          <w:rFonts w:ascii="Times New Roman" w:hAnsi="Times New Roman"/>
          <w:bCs w:val="0"/>
          <w:sz w:val="34"/>
        </w:rPr>
      </w:pPr>
      <w:proofErr w:type="gramStart"/>
      <w:r w:rsidRPr="00436DA3">
        <w:rPr>
          <w:rFonts w:ascii="Times New Roman" w:hAnsi="Times New Roman"/>
          <w:bCs w:val="0"/>
          <w:sz w:val="34"/>
        </w:rPr>
        <w:t>П</w:t>
      </w:r>
      <w:proofErr w:type="gramEnd"/>
      <w:r w:rsidRPr="00436DA3">
        <w:rPr>
          <w:rFonts w:ascii="Times New Roman" w:hAnsi="Times New Roman"/>
          <w:bCs w:val="0"/>
          <w:sz w:val="34"/>
        </w:rPr>
        <w:t xml:space="preserve"> О С Т А Н О В Л Е Н И Е</w:t>
      </w:r>
    </w:p>
    <w:p w:rsidR="004D0D2B" w:rsidRDefault="004D0D2B" w:rsidP="004D0D2B">
      <w:pPr>
        <w:rPr>
          <w:sz w:val="12"/>
        </w:rPr>
      </w:pPr>
    </w:p>
    <w:p w:rsidR="004D0D2B" w:rsidRDefault="004D0D2B" w:rsidP="004D0D2B">
      <w:pPr>
        <w:rPr>
          <w:sz w:val="16"/>
          <w:szCs w:val="16"/>
        </w:rPr>
      </w:pPr>
    </w:p>
    <w:p w:rsidR="004D0D2B" w:rsidRPr="00330937" w:rsidRDefault="004D0D2B" w:rsidP="004D0D2B">
      <w:pPr>
        <w:rPr>
          <w:u w:val="single"/>
        </w:rPr>
      </w:pPr>
      <w:r w:rsidRPr="001D02BD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 xml:space="preserve">  </w:t>
      </w:r>
      <w:r w:rsidR="00330937">
        <w:rPr>
          <w:sz w:val="24"/>
          <w:szCs w:val="24"/>
          <w:u w:val="single"/>
        </w:rPr>
        <w:t>23</w:t>
      </w:r>
      <w:r>
        <w:rPr>
          <w:sz w:val="24"/>
          <w:szCs w:val="24"/>
          <w:u w:val="single"/>
        </w:rPr>
        <w:t xml:space="preserve">  </w:t>
      </w:r>
      <w:r w:rsidRPr="001D02BD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 xml:space="preserve">   </w:t>
      </w:r>
      <w:r w:rsidR="00330937">
        <w:rPr>
          <w:sz w:val="24"/>
          <w:szCs w:val="24"/>
          <w:u w:val="single"/>
        </w:rPr>
        <w:t>05</w:t>
      </w:r>
      <w:r>
        <w:rPr>
          <w:sz w:val="24"/>
          <w:szCs w:val="24"/>
          <w:u w:val="single"/>
        </w:rPr>
        <w:t xml:space="preserve">        </w:t>
      </w:r>
      <w:r w:rsidRPr="001D02BD">
        <w:rPr>
          <w:sz w:val="24"/>
          <w:szCs w:val="24"/>
          <w:u w:val="single"/>
        </w:rPr>
        <w:t xml:space="preserve">  2022</w:t>
      </w:r>
      <w:r w:rsidR="00963A04">
        <w:rPr>
          <w:sz w:val="24"/>
          <w:szCs w:val="24"/>
          <w:u w:val="single"/>
        </w:rPr>
        <w:t xml:space="preserve"> </w:t>
      </w:r>
      <w:r w:rsidRPr="001D02BD">
        <w:rPr>
          <w:sz w:val="24"/>
          <w:szCs w:val="24"/>
          <w:u w:val="single"/>
        </w:rPr>
        <w:t>г.</w:t>
      </w:r>
      <w:r>
        <w:rPr>
          <w:sz w:val="24"/>
          <w:szCs w:val="24"/>
        </w:rPr>
        <w:t xml:space="preserve">         </w:t>
      </w:r>
      <w:r w:rsidRPr="0098768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 w:rsidRPr="00F71FAE">
        <w:rPr>
          <w:sz w:val="24"/>
          <w:szCs w:val="24"/>
        </w:rPr>
        <w:t>№</w:t>
      </w:r>
      <w:r w:rsidR="00330937">
        <w:rPr>
          <w:sz w:val="24"/>
          <w:szCs w:val="24"/>
        </w:rPr>
        <w:t xml:space="preserve"> </w:t>
      </w:r>
      <w:r w:rsidR="00330937">
        <w:rPr>
          <w:sz w:val="24"/>
          <w:szCs w:val="24"/>
          <w:u w:val="single"/>
        </w:rPr>
        <w:t>489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4D0D2B" w:rsidRPr="00987688" w:rsidTr="002B3F13">
        <w:trPr>
          <w:trHeight w:val="509"/>
        </w:trPr>
        <w:tc>
          <w:tcPr>
            <w:tcW w:w="6062" w:type="dxa"/>
          </w:tcPr>
          <w:p w:rsidR="004D0D2B" w:rsidRDefault="004D0D2B" w:rsidP="002B3F13">
            <w:pPr>
              <w:jc w:val="both"/>
              <w:rPr>
                <w:b/>
                <w:sz w:val="24"/>
                <w:szCs w:val="24"/>
              </w:rPr>
            </w:pPr>
          </w:p>
          <w:p w:rsidR="004D0D2B" w:rsidRDefault="004D0D2B" w:rsidP="002B3F13">
            <w:pPr>
              <w:jc w:val="both"/>
              <w:rPr>
                <w:b/>
                <w:sz w:val="24"/>
                <w:szCs w:val="24"/>
              </w:rPr>
            </w:pPr>
          </w:p>
          <w:p w:rsidR="004D0D2B" w:rsidRDefault="004D0D2B" w:rsidP="00CB71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CB7173">
              <w:rPr>
                <w:b/>
                <w:sz w:val="24"/>
                <w:szCs w:val="24"/>
              </w:rPr>
              <w:t xml:space="preserve"> порядке сбора, обмена и учета информации </w:t>
            </w:r>
          </w:p>
          <w:p w:rsidR="00CB7173" w:rsidRDefault="00963A04" w:rsidP="00CB71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CB7173">
              <w:rPr>
                <w:b/>
                <w:sz w:val="24"/>
                <w:szCs w:val="24"/>
              </w:rPr>
              <w:t xml:space="preserve"> области защиты населения и территорий города Людиново и Людиновского района </w:t>
            </w:r>
            <w:proofErr w:type="gramStart"/>
            <w:r w:rsidR="00CB7173">
              <w:rPr>
                <w:b/>
                <w:sz w:val="24"/>
                <w:szCs w:val="24"/>
              </w:rPr>
              <w:t>от</w:t>
            </w:r>
            <w:proofErr w:type="gramEnd"/>
            <w:r w:rsidR="00CB7173">
              <w:rPr>
                <w:b/>
                <w:sz w:val="24"/>
                <w:szCs w:val="24"/>
              </w:rPr>
              <w:t xml:space="preserve"> чрезвычайных</w:t>
            </w:r>
          </w:p>
          <w:p w:rsidR="00CB7173" w:rsidRPr="00436DA3" w:rsidRDefault="00CB7173" w:rsidP="00CB71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ситуаций природного и техногенного характера </w:t>
            </w:r>
          </w:p>
        </w:tc>
      </w:tr>
    </w:tbl>
    <w:p w:rsidR="004D0D2B" w:rsidRDefault="004D0D2B" w:rsidP="004D0D2B">
      <w:pPr>
        <w:jc w:val="center"/>
        <w:rPr>
          <w:b/>
          <w:bCs/>
          <w:sz w:val="24"/>
          <w:szCs w:val="24"/>
        </w:rPr>
      </w:pPr>
    </w:p>
    <w:p w:rsidR="004D0D2B" w:rsidRPr="00A418FA" w:rsidRDefault="004D0D2B" w:rsidP="004D0D2B">
      <w:pPr>
        <w:jc w:val="center"/>
        <w:rPr>
          <w:b/>
          <w:bCs/>
          <w:sz w:val="24"/>
          <w:szCs w:val="24"/>
        </w:rPr>
      </w:pPr>
    </w:p>
    <w:p w:rsidR="004D0D2B" w:rsidRPr="00CB7173" w:rsidRDefault="00CB7173" w:rsidP="00CB7173">
      <w:pPr>
        <w:pStyle w:val="a4"/>
        <w:ind w:firstLine="709"/>
        <w:jc w:val="both"/>
        <w:rPr>
          <w:b w:val="0"/>
          <w:color w:val="auto"/>
          <w:sz w:val="24"/>
        </w:rPr>
      </w:pPr>
      <w:r w:rsidRPr="00CB7173">
        <w:rPr>
          <w:b w:val="0"/>
          <w:color w:val="auto"/>
          <w:sz w:val="24"/>
        </w:rPr>
        <w:t xml:space="preserve">В соответствии с постановлением Правительства Российской Федерации от 24 марта </w:t>
      </w:r>
      <w:proofErr w:type="gramStart"/>
      <w:r w:rsidRPr="00CB7173">
        <w:rPr>
          <w:b w:val="0"/>
          <w:color w:val="auto"/>
          <w:sz w:val="24"/>
        </w:rPr>
        <w:t>1997 года N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Калужской области от 3 февраля 1998 года N 11 «О порядке сбора и обмена информацией по защите населения и территорий от чрезвычайных ситуаций природного и техногенного характера в Калужской области», в целях</w:t>
      </w:r>
      <w:proofErr w:type="gramEnd"/>
      <w:r w:rsidRPr="00CB7173">
        <w:rPr>
          <w:b w:val="0"/>
          <w:color w:val="auto"/>
          <w:sz w:val="24"/>
        </w:rPr>
        <w:t xml:space="preserve"> координации деятельности по сбору и обмену информацией в области защиты населения и территорий от чрезвычайных ситуаций природного и техногенного характера на территории </w:t>
      </w:r>
      <w:r>
        <w:rPr>
          <w:b w:val="0"/>
          <w:color w:val="auto"/>
          <w:sz w:val="24"/>
        </w:rPr>
        <w:t xml:space="preserve">города Людиново и Людиновского района, администрация муниципального района «Город Людиново и Людиновский район» </w:t>
      </w:r>
    </w:p>
    <w:p w:rsidR="004D0D2B" w:rsidRDefault="004D0D2B" w:rsidP="004D0D2B">
      <w:pPr>
        <w:ind w:firstLine="708"/>
        <w:jc w:val="both"/>
        <w:rPr>
          <w:sz w:val="24"/>
          <w:szCs w:val="24"/>
        </w:rPr>
      </w:pPr>
    </w:p>
    <w:p w:rsidR="004D0D2B" w:rsidRPr="00DF3688" w:rsidRDefault="004D0D2B" w:rsidP="004D0D2B">
      <w:pPr>
        <w:ind w:firstLine="708"/>
        <w:jc w:val="both"/>
        <w:rPr>
          <w:sz w:val="24"/>
          <w:szCs w:val="24"/>
        </w:rPr>
      </w:pPr>
      <w:r w:rsidRPr="00DF3688">
        <w:rPr>
          <w:sz w:val="24"/>
          <w:szCs w:val="24"/>
        </w:rPr>
        <w:t>постановляет:</w:t>
      </w:r>
    </w:p>
    <w:p w:rsidR="004D0D2B" w:rsidRDefault="004D0D2B" w:rsidP="004D0D2B">
      <w:pPr>
        <w:ind w:firstLine="720"/>
        <w:jc w:val="both"/>
        <w:rPr>
          <w:sz w:val="24"/>
          <w:szCs w:val="24"/>
        </w:rPr>
      </w:pPr>
    </w:p>
    <w:p w:rsidR="00FF7547" w:rsidRPr="00FF7547" w:rsidRDefault="00FF7547" w:rsidP="00FF7547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FF7547">
        <w:rPr>
          <w:rFonts w:cs="Arial"/>
          <w:sz w:val="24"/>
          <w:szCs w:val="24"/>
        </w:rPr>
        <w:t xml:space="preserve">1. Утвердить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МР </w:t>
      </w:r>
      <w:r>
        <w:rPr>
          <w:rFonts w:cs="Arial"/>
          <w:sz w:val="24"/>
          <w:szCs w:val="24"/>
        </w:rPr>
        <w:t xml:space="preserve"> </w:t>
      </w:r>
      <w:r>
        <w:rPr>
          <w:b/>
          <w:sz w:val="24"/>
        </w:rPr>
        <w:t>«</w:t>
      </w:r>
      <w:r w:rsidRPr="00FF7547">
        <w:rPr>
          <w:sz w:val="24"/>
        </w:rPr>
        <w:t>Город Людиново и Людиновский район</w:t>
      </w:r>
      <w:r>
        <w:rPr>
          <w:rFonts w:cs="Arial"/>
          <w:sz w:val="24"/>
          <w:szCs w:val="24"/>
        </w:rPr>
        <w:t>»</w:t>
      </w:r>
      <w:r w:rsidRPr="00FF7547">
        <w:rPr>
          <w:rFonts w:cs="Arial"/>
          <w:sz w:val="24"/>
          <w:szCs w:val="24"/>
        </w:rPr>
        <w:t xml:space="preserve"> (прилагается).</w:t>
      </w:r>
    </w:p>
    <w:p w:rsidR="00FF7547" w:rsidRPr="00FF7547" w:rsidRDefault="00FF7547" w:rsidP="00FF7547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FF7547">
        <w:rPr>
          <w:rFonts w:cs="Arial"/>
          <w:sz w:val="24"/>
          <w:szCs w:val="24"/>
        </w:rPr>
        <w:t>2. Рекомендоват</w:t>
      </w:r>
      <w:r>
        <w:rPr>
          <w:rFonts w:cs="Arial"/>
          <w:sz w:val="24"/>
          <w:szCs w:val="24"/>
        </w:rPr>
        <w:t>ь г</w:t>
      </w:r>
      <w:r w:rsidRPr="00FF7547">
        <w:rPr>
          <w:rFonts w:cs="Arial"/>
          <w:sz w:val="24"/>
          <w:szCs w:val="24"/>
        </w:rPr>
        <w:t xml:space="preserve">лавам администраци сельских поселений района, руководителям организаций, предприятий, учреждений, расположенных в границах административно-территориальной единицы </w:t>
      </w:r>
      <w:r w:rsidRPr="00FF7547">
        <w:rPr>
          <w:sz w:val="24"/>
        </w:rPr>
        <w:t>«Город Людиново и Людиновский район</w:t>
      </w:r>
      <w:r>
        <w:rPr>
          <w:rFonts w:cs="Arial"/>
          <w:sz w:val="24"/>
          <w:szCs w:val="24"/>
        </w:rPr>
        <w:t>»</w:t>
      </w:r>
      <w:r w:rsidRPr="00FF7547">
        <w:rPr>
          <w:rFonts w:cs="Arial"/>
          <w:sz w:val="24"/>
          <w:szCs w:val="24"/>
        </w:rPr>
        <w:t>, организовать сбор и обмен информацией на подведомственной территории в соответствии с данным Постановлением.</w:t>
      </w:r>
    </w:p>
    <w:p w:rsidR="00FF7547" w:rsidRPr="00FF7547" w:rsidRDefault="00FF7547" w:rsidP="00FF7547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FF7547">
        <w:rPr>
          <w:rFonts w:cs="Arial"/>
          <w:sz w:val="24"/>
          <w:szCs w:val="24"/>
        </w:rPr>
        <w:t>3. МКУ "ЕДДС МР "</w:t>
      </w:r>
      <w:r w:rsidRPr="00FF7547">
        <w:rPr>
          <w:sz w:val="24"/>
        </w:rPr>
        <w:t>Город Людиново и Людиновский район</w:t>
      </w:r>
      <w:r w:rsidRPr="00FF7547">
        <w:rPr>
          <w:rFonts w:cs="Arial"/>
          <w:sz w:val="24"/>
          <w:szCs w:val="24"/>
        </w:rPr>
        <w:t xml:space="preserve"> " обеспечить:</w:t>
      </w:r>
    </w:p>
    <w:p w:rsidR="00FF7547" w:rsidRPr="00FF7547" w:rsidRDefault="00FF7547" w:rsidP="00FF7547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FF7547">
        <w:rPr>
          <w:rFonts w:cs="Arial"/>
          <w:sz w:val="24"/>
          <w:szCs w:val="24"/>
        </w:rPr>
        <w:t xml:space="preserve">3.1. Немедленное информирование </w:t>
      </w:r>
      <w:proofErr w:type="gramStart"/>
      <w:r w:rsidRPr="00FF7547">
        <w:rPr>
          <w:rFonts w:cs="Arial"/>
          <w:sz w:val="24"/>
          <w:szCs w:val="24"/>
        </w:rPr>
        <w:t>органов управления районного звена территориальной подсистемы единой государственной системы предупреждения</w:t>
      </w:r>
      <w:proofErr w:type="gramEnd"/>
      <w:r w:rsidRPr="00FF7547">
        <w:rPr>
          <w:rFonts w:cs="Arial"/>
          <w:sz w:val="24"/>
          <w:szCs w:val="24"/>
        </w:rPr>
        <w:t xml:space="preserve"> и ликвидации чрезвычайных ситуаций о прогнозируемых и возникших чрезвычайных ситуациях.</w:t>
      </w:r>
    </w:p>
    <w:p w:rsidR="00FF7547" w:rsidRPr="00FF7547" w:rsidRDefault="00FF7547" w:rsidP="00FF7547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FF7547">
        <w:rPr>
          <w:rFonts w:cs="Arial"/>
          <w:sz w:val="24"/>
          <w:szCs w:val="24"/>
        </w:rPr>
        <w:t xml:space="preserve">3.2. Своевременное представление в центр управления в кризисных ситуациях Главного управления МЧС России по Калужской области (через единую дежурную диспетчерскую службу области) информации об угрозе и возникновении чрезвычайных </w:t>
      </w:r>
      <w:r w:rsidRPr="00FF7547">
        <w:rPr>
          <w:rFonts w:cs="Arial"/>
          <w:sz w:val="24"/>
          <w:szCs w:val="24"/>
        </w:rPr>
        <w:lastRenderedPageBreak/>
        <w:t>ситуаций в соответствии с критериями, утвержденными приказом МЧС России N 329 от 08.07.2004, и Табелем срочных донесений, утвержденным приказом МЧС России N 636 ДСП от 07.11.2006.</w:t>
      </w:r>
    </w:p>
    <w:p w:rsidR="00FF7547" w:rsidRPr="00FF7547" w:rsidRDefault="00FF7547" w:rsidP="00FF7547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FF7547">
        <w:rPr>
          <w:rFonts w:cs="Arial"/>
          <w:sz w:val="24"/>
          <w:szCs w:val="24"/>
        </w:rPr>
        <w:t xml:space="preserve">4. Отделу по ГО и </w:t>
      </w:r>
      <w:r>
        <w:rPr>
          <w:rFonts w:cs="Arial"/>
          <w:sz w:val="24"/>
          <w:szCs w:val="24"/>
        </w:rPr>
        <w:t>ЧС</w:t>
      </w:r>
      <w:proofErr w:type="gramStart"/>
      <w:r>
        <w:rPr>
          <w:rFonts w:cs="Arial"/>
          <w:sz w:val="24"/>
          <w:szCs w:val="24"/>
        </w:rPr>
        <w:t xml:space="preserve"> </w:t>
      </w:r>
      <w:r w:rsidRPr="00FF7547">
        <w:rPr>
          <w:rFonts w:cs="Arial"/>
          <w:sz w:val="24"/>
          <w:szCs w:val="24"/>
        </w:rPr>
        <w:t>:</w:t>
      </w:r>
      <w:proofErr w:type="gramEnd"/>
    </w:p>
    <w:p w:rsidR="00FF7547" w:rsidRPr="00FF7547" w:rsidRDefault="00FF7547" w:rsidP="00FF7547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FF7547">
        <w:rPr>
          <w:rFonts w:cs="Arial"/>
          <w:sz w:val="24"/>
          <w:szCs w:val="24"/>
        </w:rPr>
        <w:t>- осуществлять координацию работы по сбору и обмену информацией;</w:t>
      </w:r>
    </w:p>
    <w:p w:rsidR="00FF7547" w:rsidRPr="00FF7547" w:rsidRDefault="00FF7547" w:rsidP="00FF7547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FF7547">
        <w:rPr>
          <w:rFonts w:cs="Arial"/>
          <w:sz w:val="24"/>
          <w:szCs w:val="24"/>
        </w:rPr>
        <w:t>- осуществлять обобщение информации, представляемой администрациями поселений и организациями района;</w:t>
      </w:r>
    </w:p>
    <w:p w:rsidR="00FF7547" w:rsidRPr="00FF7547" w:rsidRDefault="00FF7547" w:rsidP="00FF7547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FF7547">
        <w:rPr>
          <w:rFonts w:cs="Arial"/>
          <w:sz w:val="24"/>
          <w:szCs w:val="24"/>
        </w:rPr>
        <w:t>- готовить и представлять председателю комиссии по предупреждению и ликвидации чрезвычайных ситуаций и обеспечению пожарной безопасности при а</w:t>
      </w:r>
      <w:r w:rsidR="003E5398">
        <w:rPr>
          <w:rFonts w:cs="Arial"/>
          <w:sz w:val="24"/>
          <w:szCs w:val="24"/>
        </w:rPr>
        <w:t>дминистрации МР "Город Людиново и Людиновский район</w:t>
      </w:r>
      <w:r w:rsidRPr="00FF7547">
        <w:rPr>
          <w:rFonts w:cs="Arial"/>
          <w:sz w:val="24"/>
          <w:szCs w:val="24"/>
        </w:rPr>
        <w:t>" сведения о прогнозируемых и возникших чрезвычайных ситуациях, принимаемых мерах и предложения по предупреждению и ликвидации чрезвычайных ситуаций;</w:t>
      </w:r>
    </w:p>
    <w:p w:rsidR="00FF7547" w:rsidRPr="00FF7547" w:rsidRDefault="00FF7547" w:rsidP="00FF7547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FF7547">
        <w:rPr>
          <w:rFonts w:cs="Arial"/>
          <w:sz w:val="24"/>
          <w:szCs w:val="24"/>
        </w:rPr>
        <w:t>- вести статистический учет прогнозируемых и возникших чрезвычайных ситуаций в целях совершенствования системы их предупреждения и ликвидации.</w:t>
      </w:r>
    </w:p>
    <w:p w:rsidR="004D0D2B" w:rsidRDefault="00FF7547" w:rsidP="00FF754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D0D2B" w:rsidRPr="00DF3688">
        <w:rPr>
          <w:sz w:val="24"/>
          <w:szCs w:val="24"/>
        </w:rPr>
        <w:t xml:space="preserve">. </w:t>
      </w:r>
      <w:r w:rsidR="004D0D2B">
        <w:rPr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муниципального района «Город Людиново и Людиновский район» </w:t>
      </w:r>
      <w:r>
        <w:rPr>
          <w:sz w:val="24"/>
          <w:szCs w:val="24"/>
        </w:rPr>
        <w:t xml:space="preserve">   М. А. </w:t>
      </w:r>
      <w:proofErr w:type="spellStart"/>
      <w:r>
        <w:rPr>
          <w:sz w:val="24"/>
          <w:szCs w:val="24"/>
        </w:rPr>
        <w:t>Жмыкова</w:t>
      </w:r>
      <w:proofErr w:type="spellEnd"/>
      <w:r w:rsidR="004D0D2B" w:rsidRPr="00DF3688">
        <w:rPr>
          <w:sz w:val="24"/>
          <w:szCs w:val="24"/>
        </w:rPr>
        <w:t>.</w:t>
      </w:r>
    </w:p>
    <w:p w:rsidR="004D0D2B" w:rsidRDefault="00FF7547" w:rsidP="00FF754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D0D2B">
        <w:rPr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4D0D2B" w:rsidRDefault="004D0D2B" w:rsidP="004D0D2B">
      <w:pPr>
        <w:ind w:firstLine="720"/>
        <w:jc w:val="both"/>
        <w:rPr>
          <w:sz w:val="24"/>
          <w:szCs w:val="24"/>
        </w:rPr>
      </w:pPr>
    </w:p>
    <w:p w:rsidR="00FF7547" w:rsidRPr="00DF3688" w:rsidRDefault="00FF7547" w:rsidP="004D0D2B">
      <w:pPr>
        <w:ind w:firstLine="720"/>
        <w:jc w:val="both"/>
        <w:rPr>
          <w:sz w:val="24"/>
          <w:szCs w:val="24"/>
        </w:rPr>
      </w:pPr>
    </w:p>
    <w:p w:rsidR="004D0D2B" w:rsidRPr="008373F4" w:rsidRDefault="00921E5C" w:rsidP="004D0D2B">
      <w:pPr>
        <w:jc w:val="both"/>
        <w:rPr>
          <w:sz w:val="24"/>
          <w:szCs w:val="24"/>
        </w:rPr>
      </w:pPr>
      <w:r>
        <w:rPr>
          <w:sz w:val="24"/>
          <w:szCs w:val="24"/>
        </w:rPr>
        <w:t>И .о. главы</w:t>
      </w:r>
      <w:r w:rsidR="004D0D2B">
        <w:rPr>
          <w:sz w:val="24"/>
          <w:szCs w:val="24"/>
        </w:rPr>
        <w:t xml:space="preserve"> </w:t>
      </w:r>
      <w:r w:rsidR="004D0D2B" w:rsidRPr="008373F4">
        <w:rPr>
          <w:sz w:val="24"/>
          <w:szCs w:val="24"/>
        </w:rPr>
        <w:t xml:space="preserve">администрации </w:t>
      </w:r>
    </w:p>
    <w:p w:rsidR="004D0D2B" w:rsidRDefault="004D0D2B" w:rsidP="004D0D2B">
      <w:pPr>
        <w:jc w:val="both"/>
        <w:rPr>
          <w:sz w:val="24"/>
          <w:szCs w:val="24"/>
        </w:rPr>
      </w:pPr>
      <w:r w:rsidRPr="008373F4">
        <w:rPr>
          <w:sz w:val="24"/>
          <w:szCs w:val="24"/>
        </w:rPr>
        <w:t xml:space="preserve">муниципального района   </w:t>
      </w:r>
      <w:r>
        <w:rPr>
          <w:sz w:val="24"/>
          <w:szCs w:val="24"/>
        </w:rPr>
        <w:t xml:space="preserve"> </w:t>
      </w:r>
      <w:r w:rsidRPr="008373F4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</w:t>
      </w:r>
      <w:r w:rsidRPr="008373F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</w:t>
      </w:r>
      <w:r w:rsidRPr="008373F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8373F4">
        <w:rPr>
          <w:sz w:val="24"/>
          <w:szCs w:val="24"/>
        </w:rPr>
        <w:t xml:space="preserve"> </w:t>
      </w:r>
      <w:r w:rsidR="00921E5C">
        <w:rPr>
          <w:sz w:val="24"/>
          <w:szCs w:val="24"/>
        </w:rPr>
        <w:t xml:space="preserve">         М. А. Жмыков</w:t>
      </w:r>
    </w:p>
    <w:p w:rsidR="004D0D2B" w:rsidRDefault="004D0D2B" w:rsidP="004D0D2B">
      <w:pPr>
        <w:jc w:val="both"/>
        <w:rPr>
          <w:sz w:val="24"/>
          <w:szCs w:val="24"/>
        </w:rPr>
      </w:pPr>
    </w:p>
    <w:p w:rsidR="004D0D2B" w:rsidRDefault="004D0D2B" w:rsidP="004D0D2B">
      <w:pPr>
        <w:jc w:val="both"/>
        <w:rPr>
          <w:sz w:val="24"/>
          <w:szCs w:val="24"/>
        </w:rPr>
      </w:pPr>
    </w:p>
    <w:p w:rsidR="00CB7173" w:rsidRDefault="00CB7173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F7547" w:rsidRDefault="00FF7547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F7547" w:rsidRDefault="00FF7547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F7547" w:rsidRDefault="00FF7547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F7547" w:rsidRDefault="00FF7547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F7547" w:rsidRDefault="00FF7547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F7547" w:rsidRDefault="00FF7547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F7547" w:rsidRDefault="00FF7547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F7547" w:rsidRDefault="00FF7547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F7547" w:rsidRDefault="00FF7547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F7547" w:rsidRDefault="00FF7547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F7547" w:rsidRDefault="00FF7547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F7547" w:rsidRDefault="00FF7547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F7547" w:rsidRDefault="00FF7547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F7547" w:rsidRDefault="00FF7547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F7547" w:rsidRDefault="00FF7547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F7547" w:rsidRDefault="00FF7547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F7547" w:rsidRDefault="00FF7547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F7547" w:rsidRDefault="00FF7547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F7547" w:rsidRDefault="00FF7547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F7547" w:rsidRDefault="00FF7547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F7547" w:rsidRDefault="00FF7547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F7547" w:rsidRDefault="00FF7547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921E5C" w:rsidRDefault="00921E5C" w:rsidP="003E5398">
      <w:pPr>
        <w:pStyle w:val="a3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330937" w:rsidRDefault="00330937" w:rsidP="003E5398">
      <w:pPr>
        <w:pStyle w:val="a3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bookmarkStart w:id="0" w:name="_GoBack"/>
      <w:bookmarkEnd w:id="0"/>
    </w:p>
    <w:p w:rsidR="008C3C81" w:rsidRDefault="008C3C81" w:rsidP="003E5398">
      <w:pPr>
        <w:pStyle w:val="a3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921E5C" w:rsidRDefault="00921E5C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921E5C" w:rsidRDefault="00921E5C" w:rsidP="003E5398">
      <w:pPr>
        <w:pStyle w:val="a3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D0D2B" w:rsidRPr="004D0D2B" w:rsidRDefault="004D0D2B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4D0D2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lastRenderedPageBreak/>
        <w:t>Приложение</w:t>
      </w:r>
    </w:p>
    <w:p w:rsidR="004D0D2B" w:rsidRPr="004D0D2B" w:rsidRDefault="004D0D2B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4D0D2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к постановлению </w:t>
      </w:r>
    </w:p>
    <w:p w:rsidR="004D0D2B" w:rsidRPr="004D0D2B" w:rsidRDefault="004D0D2B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4D0D2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администрации </w:t>
      </w:r>
    </w:p>
    <w:p w:rsidR="004D0D2B" w:rsidRDefault="004D0D2B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4D0D2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МР «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Город Людиново и </w:t>
      </w:r>
    </w:p>
    <w:p w:rsidR="004D0D2B" w:rsidRPr="004D0D2B" w:rsidRDefault="004D0D2B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Людиновский район</w:t>
      </w:r>
      <w:r w:rsidRPr="004D0D2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» </w:t>
      </w:r>
    </w:p>
    <w:p w:rsidR="004D0D2B" w:rsidRPr="004D0D2B" w:rsidRDefault="004D0D2B" w:rsidP="004D0D2B">
      <w:pPr>
        <w:pStyle w:val="a3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4D0D2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________</w:t>
      </w:r>
      <w:r w:rsidRPr="004D0D2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2022 г. N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___</w:t>
      </w:r>
    </w:p>
    <w:p w:rsidR="00D65AEE" w:rsidRDefault="00D65AEE"/>
    <w:p w:rsidR="00D65AEE" w:rsidRDefault="00D65AEE"/>
    <w:p w:rsidR="00D65AEE" w:rsidRPr="00D65AEE" w:rsidRDefault="00D65AEE" w:rsidP="00D65AE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AEE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D65AEE" w:rsidRPr="00D65AEE" w:rsidRDefault="00D65AEE" w:rsidP="00D65AE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AEE">
        <w:rPr>
          <w:rFonts w:ascii="Times New Roman" w:eastAsia="Times New Roman" w:hAnsi="Times New Roman" w:cs="Times New Roman"/>
          <w:sz w:val="24"/>
          <w:szCs w:val="24"/>
        </w:rPr>
        <w:t>СБОРА И ОБМЕНА ИНФОРМАЦИЕЙ В ОБЛАСТИ ЗАЩИТЫ НАСЕЛЕНИЯ</w:t>
      </w:r>
    </w:p>
    <w:p w:rsidR="00D65AEE" w:rsidRPr="00D65AEE" w:rsidRDefault="00D65AEE" w:rsidP="00D65AE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AEE">
        <w:rPr>
          <w:rFonts w:ascii="Times New Roman" w:eastAsia="Times New Roman" w:hAnsi="Times New Roman" w:cs="Times New Roman"/>
          <w:sz w:val="24"/>
          <w:szCs w:val="24"/>
        </w:rPr>
        <w:t xml:space="preserve">И ТЕРРИТОРИЙ ОТ ЧРЕЗВЫЧАЙНЫХ СИТУАЦИЙ </w:t>
      </w:r>
      <w:proofErr w:type="gramStart"/>
      <w:r w:rsidRPr="00D65AEE">
        <w:rPr>
          <w:rFonts w:ascii="Times New Roman" w:eastAsia="Times New Roman" w:hAnsi="Times New Roman" w:cs="Times New Roman"/>
          <w:sz w:val="24"/>
          <w:szCs w:val="24"/>
        </w:rPr>
        <w:t>ПРИРОДНОГО</w:t>
      </w:r>
      <w:proofErr w:type="gramEnd"/>
    </w:p>
    <w:p w:rsidR="00D65AEE" w:rsidRPr="00D65AEE" w:rsidRDefault="00D65AEE" w:rsidP="00D65AE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AEE">
        <w:rPr>
          <w:rFonts w:ascii="Times New Roman" w:eastAsia="Times New Roman" w:hAnsi="Times New Roman" w:cs="Times New Roman"/>
          <w:sz w:val="24"/>
          <w:szCs w:val="24"/>
        </w:rPr>
        <w:t>И ТЕХНОГЕННОГО ХАРАКТЕРА НА ТЕРРИТОРИИ</w:t>
      </w:r>
    </w:p>
    <w:p w:rsidR="00D65AEE" w:rsidRPr="00CB7173" w:rsidRDefault="00D65AEE" w:rsidP="00D65AE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МР «</w:t>
      </w:r>
      <w:r w:rsidR="00CB7173" w:rsidRPr="00CB7173">
        <w:rPr>
          <w:rFonts w:ascii="Times New Roman" w:hAnsi="Times New Roman" w:cs="Times New Roman"/>
          <w:sz w:val="24"/>
          <w:szCs w:val="24"/>
        </w:rPr>
        <w:t>ГОРОДА ЛЮДИНОВО И ЛЮДИНОВСКИЙ РАЙОН</w:t>
      </w:r>
      <w:r w:rsidRPr="00CB717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65AEE" w:rsidRPr="00CB7173" w:rsidRDefault="00D65AEE" w:rsidP="00D65A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AEE" w:rsidRPr="00CB7173" w:rsidRDefault="00D65AEE" w:rsidP="00D65AE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1. Настоящий Порядок определяет задачи и основные положения сбора и обмена информацией в области защиты населения и территории от чрезвычайных ситуаций природного и техногенного характера (далее - информация) на территории МР «</w:t>
      </w:r>
      <w:r w:rsidR="00CB7173" w:rsidRPr="00CB7173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CB717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65AEE" w:rsidRPr="00CB7173" w:rsidRDefault="00D65AEE" w:rsidP="00D65AE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7173">
        <w:rPr>
          <w:rFonts w:ascii="Times New Roman" w:eastAsia="Times New Roman" w:hAnsi="Times New Roman" w:cs="Times New Roman"/>
          <w:sz w:val="24"/>
          <w:szCs w:val="24"/>
        </w:rPr>
        <w:t>Информация включает в себя сведения о прогнозируемых и возникших чрезвычайных ситуациях природного и техногенного характера и их последствиях, о радиационной, химической, медико-биологической, взрывной, пожарной и экологической безопасности на соответствующих территориях, а также сведения о деятельности предприятий, учреждений и организаций независимо от форм собственности (далее именуются - организации) и органов местного самоуправления в этой области.</w:t>
      </w:r>
      <w:proofErr w:type="gramEnd"/>
    </w:p>
    <w:p w:rsidR="00D65AEE" w:rsidRPr="00CB7173" w:rsidRDefault="00D65AEE" w:rsidP="00D65AE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2. Основной задачей сбора и обмена информацией является обеспечение администрации МР «</w:t>
      </w:r>
      <w:r w:rsidR="00CB7173" w:rsidRPr="00CB7173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CB7173">
        <w:rPr>
          <w:rFonts w:ascii="Times New Roman" w:eastAsia="Times New Roman" w:hAnsi="Times New Roman" w:cs="Times New Roman"/>
          <w:sz w:val="24"/>
          <w:szCs w:val="24"/>
        </w:rPr>
        <w:t xml:space="preserve">»., органов местного самоуправления и организаций данными, необходимыми </w:t>
      </w:r>
      <w:proofErr w:type="gramStart"/>
      <w:r w:rsidRPr="00CB717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CB717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5AEE" w:rsidRPr="00CB7173" w:rsidRDefault="00D65AEE" w:rsidP="00CF3E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- планирования и проведения мероприятий по предупреждению чрезвычайных ситуаций, сохранению жизни и здоровья людей, снижению материального ущерба при их возникновении;</w:t>
      </w:r>
    </w:p>
    <w:p w:rsidR="00D65AEE" w:rsidRPr="00CB7173" w:rsidRDefault="00D65AEE" w:rsidP="00CF3E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 xml:space="preserve">- принятия решений о введении </w:t>
      </w:r>
      <w:proofErr w:type="gramStart"/>
      <w:r w:rsidRPr="00CB7173">
        <w:rPr>
          <w:rFonts w:ascii="Times New Roman" w:eastAsia="Times New Roman" w:hAnsi="Times New Roman" w:cs="Times New Roman"/>
          <w:sz w:val="24"/>
          <w:szCs w:val="24"/>
        </w:rPr>
        <w:t>режимов функционирования районного звена территориальной подсистемы единой государственной системы предупреждения</w:t>
      </w:r>
      <w:proofErr w:type="gramEnd"/>
      <w:r w:rsidRPr="00CB7173">
        <w:rPr>
          <w:rFonts w:ascii="Times New Roman" w:eastAsia="Times New Roman" w:hAnsi="Times New Roman" w:cs="Times New Roman"/>
          <w:sz w:val="24"/>
          <w:szCs w:val="24"/>
        </w:rPr>
        <w:t xml:space="preserve"> и ликвидации чрезвычайных ситуаций (режим повышенной готовности и режим чрезвычайной ситуации), а также организации и проведения аварийно-спасательных и других неотложных работ при чрезвычайных ситуациях;</w:t>
      </w:r>
    </w:p>
    <w:p w:rsidR="00D65AEE" w:rsidRPr="00CB7173" w:rsidRDefault="00D65AEE" w:rsidP="00CF3E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- своевременного оповещения населения,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о прогнозе и фактах возникновения чрезвычайных ситуаций;</w:t>
      </w:r>
    </w:p>
    <w:p w:rsidR="00D65AEE" w:rsidRPr="00CB7173" w:rsidRDefault="00D65AEE" w:rsidP="00CF3E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- накопления статистических данных для анализа и оценки эффективности мероприятий, проводимых в целях предупреждения и ликвидации чрезвычайных ситуаций.</w:t>
      </w:r>
    </w:p>
    <w:p w:rsidR="00D65AEE" w:rsidRPr="00CB7173" w:rsidRDefault="00D65AEE" w:rsidP="00D65AE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3. Сбор и обмен информацией по вопросам защиты населения и территорий от чрезвычайных ситуаций природного и техногенного характера на территории МР «</w:t>
      </w:r>
      <w:r w:rsidR="00CB7173" w:rsidRPr="00CB7173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CF3EF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B7173">
        <w:rPr>
          <w:rFonts w:ascii="Times New Roman" w:eastAsia="Times New Roman" w:hAnsi="Times New Roman" w:cs="Times New Roman"/>
          <w:sz w:val="24"/>
          <w:szCs w:val="24"/>
        </w:rPr>
        <w:t>организуют:</w:t>
      </w:r>
    </w:p>
    <w:p w:rsidR="00D65AEE" w:rsidRPr="00CB7173" w:rsidRDefault="00D65AEE" w:rsidP="00CF3E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- в муниципал</w:t>
      </w:r>
      <w:r w:rsidR="003E5398">
        <w:rPr>
          <w:rFonts w:ascii="Times New Roman" w:eastAsia="Times New Roman" w:hAnsi="Times New Roman" w:cs="Times New Roman"/>
          <w:sz w:val="24"/>
          <w:szCs w:val="24"/>
        </w:rPr>
        <w:t xml:space="preserve">ьном районе - отдел по ГО и ЧС </w:t>
      </w:r>
      <w:r w:rsidRPr="00CB7173">
        <w:rPr>
          <w:rFonts w:ascii="Times New Roman" w:eastAsia="Times New Roman" w:hAnsi="Times New Roman" w:cs="Times New Roman"/>
          <w:sz w:val="24"/>
          <w:szCs w:val="24"/>
        </w:rPr>
        <w:t>администрации МР «</w:t>
      </w:r>
      <w:r w:rsidR="00CB7173" w:rsidRPr="00CB7173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CB717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65AEE" w:rsidRPr="00CB7173" w:rsidRDefault="00D65AEE" w:rsidP="00CF3E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- в поселениях - специально назначенные лица в администрации поселения, уполномоченные на решение задач в области защиты населения и территорий от чрезвычайных ситуаций и гражданской обороны;</w:t>
      </w:r>
    </w:p>
    <w:p w:rsidR="00D65AEE" w:rsidRPr="00CB7173" w:rsidRDefault="00D65AEE" w:rsidP="00CF3E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- в организациях - структурные подразделения (специально назначенные лица)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D65AEE" w:rsidRPr="00CB7173" w:rsidRDefault="00D65AEE" w:rsidP="00D65AE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lastRenderedPageBreak/>
        <w:t>4. В зависимости от назначения и сроков предоставления информация подразделяется на оперативную и справочную.</w:t>
      </w:r>
    </w:p>
    <w:p w:rsidR="00D65AEE" w:rsidRPr="00CB7173" w:rsidRDefault="00D65AEE" w:rsidP="00D65AE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5. К оперативной относится информация, предназначенная для оповещения населения об угрозе возникновения или возникновении чрезвычайных ситуаций, оценки вероятных последствий и принятия мер по их ликвидации.</w:t>
      </w:r>
    </w:p>
    <w:p w:rsidR="00D65AEE" w:rsidRPr="00CB7173" w:rsidRDefault="00D65AEE" w:rsidP="00D65A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Оперативную информацию составляют сведения:</w:t>
      </w:r>
    </w:p>
    <w:p w:rsidR="00D65AEE" w:rsidRPr="00CB7173" w:rsidRDefault="00D65AEE" w:rsidP="00CF3E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- о факте (угрозе) и об основных параметрах чрезвычайной ситуации;</w:t>
      </w:r>
    </w:p>
    <w:p w:rsidR="00D65AEE" w:rsidRPr="00CB7173" w:rsidRDefault="00D65AEE" w:rsidP="00CF3E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- о первоочередных мерах по защите населения и территории;</w:t>
      </w:r>
    </w:p>
    <w:p w:rsidR="00D65AEE" w:rsidRPr="00CB7173" w:rsidRDefault="00D65AEE" w:rsidP="00CF3E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- о ведении аварийно-спасательных и других неотложных работ;</w:t>
      </w:r>
    </w:p>
    <w:p w:rsidR="00D65AEE" w:rsidRPr="00CB7173" w:rsidRDefault="00D65AEE" w:rsidP="00CF3E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- о силах и средствах, задействованных для ликвидации чрезвычайной ситуации.</w:t>
      </w:r>
    </w:p>
    <w:p w:rsidR="00D65AEE" w:rsidRPr="00CB7173" w:rsidRDefault="00D65AEE" w:rsidP="00D65AE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6. Ответственными за сбор, обработку и передачу оперативной информации на территории МР «</w:t>
      </w:r>
      <w:r w:rsidR="00CB7173" w:rsidRPr="00CB7173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FF754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B7173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D65AEE" w:rsidRPr="00CB7173" w:rsidRDefault="00D65AEE" w:rsidP="00CF3E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- в муниципальном районе - МКУ "ЕДДС МР «</w:t>
      </w:r>
      <w:r w:rsidR="00CB7173" w:rsidRPr="00CB7173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CF3E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B7173">
        <w:rPr>
          <w:rFonts w:ascii="Times New Roman" w:eastAsia="Times New Roman" w:hAnsi="Times New Roman" w:cs="Times New Roman"/>
          <w:sz w:val="24"/>
          <w:szCs w:val="24"/>
        </w:rPr>
        <w:t xml:space="preserve"> (далее - ЕДДС района);</w:t>
      </w:r>
    </w:p>
    <w:p w:rsidR="00D65AEE" w:rsidRPr="00CB7173" w:rsidRDefault="00D65AEE" w:rsidP="00CF3E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- в организациях - дежурные диспетчерские (дежурные) службы организаций (объектов).</w:t>
      </w:r>
    </w:p>
    <w:p w:rsidR="00D65AEE" w:rsidRPr="00CB7173" w:rsidRDefault="00D65AEE" w:rsidP="00D65AE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7. Организации (дежурные диспетчерские службы организаций) представляют оперативную информацию в ЕДДС района непосредственно или через администрации поселений, на территории которых они расположены.</w:t>
      </w:r>
    </w:p>
    <w:p w:rsidR="00D65AEE" w:rsidRPr="00CB7173" w:rsidRDefault="00D65AEE" w:rsidP="00CB717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 xml:space="preserve">Организации, осуществляющие свою деятельность на территории района по наблюдению и контролю за состоянием окружающей среды, обстановкой на потенциально опасных </w:t>
      </w:r>
      <w:proofErr w:type="gramStart"/>
      <w:r w:rsidRPr="00CB7173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proofErr w:type="gramEnd"/>
      <w:r w:rsidRPr="00CB7173">
        <w:rPr>
          <w:rFonts w:ascii="Times New Roman" w:eastAsia="Times New Roman" w:hAnsi="Times New Roman" w:cs="Times New Roman"/>
          <w:sz w:val="24"/>
          <w:szCs w:val="24"/>
        </w:rPr>
        <w:t xml:space="preserve"> и прилегающих к ним территориях, направляют информацию о прогнозируемых и возникших чрезвычайных ситуациях в ЕДДС района.</w:t>
      </w:r>
    </w:p>
    <w:p w:rsidR="00D65AEE" w:rsidRPr="00CB7173" w:rsidRDefault="00D65AEE" w:rsidP="00D65AE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8. Всю информацию о прогнозируемых и возникших чрезвычайных ситуациях ЕДДС района направляет в центр управления в кризисных ситуациях Главного управления МЧС России по Калужской области (через единую дежурную диспетчерскую службу области) и немедленно информирует заинтересованные органы управления районного звена ТП РСЧС.</w:t>
      </w:r>
    </w:p>
    <w:p w:rsidR="00D65AEE" w:rsidRPr="00CB7173" w:rsidRDefault="00D65AEE" w:rsidP="00D65AE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9. Оперативная информация представляется в ЕДДС района по телефону с последующим подтверждением в электронном виде или по факсу.</w:t>
      </w:r>
    </w:p>
    <w:p w:rsidR="00D65AEE" w:rsidRPr="00CB7173" w:rsidRDefault="00D65AEE" w:rsidP="00D65A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Сроки, формы и критерии представления информации по защите населения и территорий от чрезвычайных ситуаций определяются в соответствии с нормативными правовыми актами Российской Федерации.</w:t>
      </w:r>
    </w:p>
    <w:p w:rsidR="00D65AEE" w:rsidRPr="00CB7173" w:rsidRDefault="00D65AEE" w:rsidP="00D65AE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10. Обмен информацией между ЕДДС района, дежурными диспетчерскими службами организаций района и администрациями поселений в рамках объединенной системы оперативно-диспетчерского управления осуществляется ежедневно.</w:t>
      </w:r>
    </w:p>
    <w:p w:rsidR="00D65AEE" w:rsidRPr="00CB7173" w:rsidRDefault="00D65AEE" w:rsidP="00D65AE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11. К справочной относится информация, предназначенная для обеспечения повседневной деятельности органов местного самоуправления и организаций в области защиты населения и территорий от чрезвычайных ситуаций.</w:t>
      </w:r>
    </w:p>
    <w:p w:rsidR="00D65AEE" w:rsidRPr="00CB7173" w:rsidRDefault="00D65AEE" w:rsidP="00D65A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Справочную информацию составляют сведения:</w:t>
      </w:r>
    </w:p>
    <w:p w:rsidR="00D65AEE" w:rsidRPr="00CB7173" w:rsidRDefault="00D65AEE" w:rsidP="00CF3E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- об административно-территориальных образованиях, организациях и их деятельности;</w:t>
      </w:r>
    </w:p>
    <w:p w:rsidR="00D65AEE" w:rsidRPr="00CB7173" w:rsidRDefault="00D65AEE" w:rsidP="00CF3E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- о природной, радиационной, химической, медико-биологической, взрывной, пожарной и экологической безопасности на соответствующих территориях и потенциально опасных объектах;</w:t>
      </w:r>
    </w:p>
    <w:p w:rsidR="00D65AEE" w:rsidRPr="00CB7173" w:rsidRDefault="00D65AEE" w:rsidP="00CF3E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- о проводимых мероприятиях по предупреждению чрезвычайных ситуаций и поддержанию в готовности органов управления, сил и средств, предназначенных для ликвидации чрезвычайных ситуаций;</w:t>
      </w:r>
    </w:p>
    <w:p w:rsidR="00D65AEE" w:rsidRPr="00CB7173" w:rsidRDefault="00D65AEE" w:rsidP="00CF3E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- о создании, наличии и использовании резервов финансовых и материальных ресурсов;</w:t>
      </w:r>
    </w:p>
    <w:p w:rsidR="00D65AEE" w:rsidRPr="00CB7173" w:rsidRDefault="00D65AEE" w:rsidP="00CF3E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t>- другие сведения, необходимые для заблаговременного планирования мероприятий по предупреждению и ликвидации чрезвычайных ситуаций.</w:t>
      </w:r>
    </w:p>
    <w:p w:rsidR="00D65AEE" w:rsidRPr="00CB7173" w:rsidRDefault="00D65AEE" w:rsidP="00CB717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12. За сокрытие, несвоевременное представление либо представление заведомо ложной информации в области защиты населения и территорий от чрезвычайных ситуаций, в том числе на потенциально опасных объектах, должностные лица несут ответственность в соответствии </w:t>
      </w:r>
      <w:r w:rsidR="00CB7173" w:rsidRPr="00CB7173">
        <w:rPr>
          <w:rFonts w:ascii="Times New Roman" w:eastAsia="Times New Roman" w:hAnsi="Times New Roman" w:cs="Times New Roman"/>
          <w:sz w:val="24"/>
          <w:szCs w:val="24"/>
        </w:rPr>
        <w:t>с действующим законодательством.</w:t>
      </w:r>
    </w:p>
    <w:sectPr w:rsidR="00D65AEE" w:rsidRPr="00CB7173" w:rsidSect="004D0D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AEE"/>
    <w:rsid w:val="000C126B"/>
    <w:rsid w:val="002B0C95"/>
    <w:rsid w:val="002B5F55"/>
    <w:rsid w:val="002C5FC4"/>
    <w:rsid w:val="00330937"/>
    <w:rsid w:val="003B412B"/>
    <w:rsid w:val="003B6A1E"/>
    <w:rsid w:val="003E5398"/>
    <w:rsid w:val="004D0D2B"/>
    <w:rsid w:val="005A1EA4"/>
    <w:rsid w:val="007A0742"/>
    <w:rsid w:val="007B7423"/>
    <w:rsid w:val="008045B4"/>
    <w:rsid w:val="0086368D"/>
    <w:rsid w:val="008C3C81"/>
    <w:rsid w:val="00921E5C"/>
    <w:rsid w:val="00963A04"/>
    <w:rsid w:val="00C142F5"/>
    <w:rsid w:val="00CB7173"/>
    <w:rsid w:val="00CF3EF3"/>
    <w:rsid w:val="00D65AEE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0D2B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qFormat/>
    <w:rsid w:val="004D0D2B"/>
    <w:pPr>
      <w:keepNext/>
      <w:jc w:val="center"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D0D2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AE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D0D2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0D2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D0D2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4D0D2B"/>
    <w:pPr>
      <w:jc w:val="center"/>
    </w:pPr>
    <w:rPr>
      <w:b/>
      <w:bCs/>
      <w:color w:val="800080"/>
      <w:sz w:val="32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D0D2B"/>
    <w:rPr>
      <w:rFonts w:ascii="Times New Roman" w:eastAsia="Times New Roman" w:hAnsi="Times New Roman" w:cs="Times New Roman"/>
      <w:b/>
      <w:bCs/>
      <w:color w:val="800080"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563B9-9682-4AF2-90C9-28D6E8C7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ludra</cp:lastModifiedBy>
  <cp:revision>15</cp:revision>
  <cp:lastPrinted>2022-05-23T05:54:00Z</cp:lastPrinted>
  <dcterms:created xsi:type="dcterms:W3CDTF">2022-04-08T06:10:00Z</dcterms:created>
  <dcterms:modified xsi:type="dcterms:W3CDTF">2022-05-23T08:42:00Z</dcterms:modified>
</cp:coreProperties>
</file>