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075E4E" w:rsidP="00BA0EC6">
      <w:pPr>
        <w:pStyle w:val="1"/>
        <w:ind w:right="-28"/>
        <w:jc w:val="both"/>
        <w:rPr>
          <w:sz w:val="36"/>
          <w:lang w:val="en-US"/>
        </w:rPr>
      </w:pPr>
      <w:r w:rsidRPr="00075E4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 w:rsidRPr="005E208E">
        <w:rPr>
          <w:sz w:val="24"/>
          <w:szCs w:val="24"/>
          <w:lang w:eastAsia="ru-RU"/>
        </w:rPr>
        <w:t>«</w:t>
      </w:r>
      <w:r w:rsidR="00160E9A" w:rsidRPr="005E208E">
        <w:rPr>
          <w:sz w:val="24"/>
          <w:szCs w:val="24"/>
          <w:lang w:eastAsia="ru-RU"/>
        </w:rPr>
        <w:t xml:space="preserve"> </w:t>
      </w:r>
      <w:r w:rsidR="004C0B8D">
        <w:rPr>
          <w:sz w:val="24"/>
          <w:szCs w:val="24"/>
          <w:lang w:eastAsia="ru-RU"/>
        </w:rPr>
        <w:t>26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F214E3" w:rsidRPr="005E208E">
        <w:rPr>
          <w:sz w:val="24"/>
          <w:szCs w:val="24"/>
          <w:lang w:eastAsia="ru-RU"/>
        </w:rPr>
        <w:t>»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4C0B8D">
        <w:rPr>
          <w:sz w:val="24"/>
          <w:szCs w:val="24"/>
          <w:lang w:eastAsia="ru-RU"/>
        </w:rPr>
        <w:t>10</w:t>
      </w:r>
      <w:r w:rsidR="004F7FFC" w:rsidRPr="005E208E">
        <w:rPr>
          <w:sz w:val="24"/>
          <w:szCs w:val="24"/>
          <w:lang w:eastAsia="ru-RU"/>
        </w:rPr>
        <w:t xml:space="preserve"> </w:t>
      </w:r>
      <w:r w:rsidR="001C7B06" w:rsidRPr="005E208E">
        <w:rPr>
          <w:sz w:val="24"/>
          <w:szCs w:val="24"/>
          <w:lang w:eastAsia="ru-RU"/>
        </w:rPr>
        <w:t>202</w:t>
      </w:r>
      <w:r w:rsidR="0002253F" w:rsidRPr="005E208E">
        <w:rPr>
          <w:sz w:val="24"/>
          <w:szCs w:val="24"/>
          <w:lang w:eastAsia="ru-RU"/>
        </w:rPr>
        <w:t>1</w:t>
      </w:r>
      <w:r w:rsidR="00160E9A">
        <w:rPr>
          <w:sz w:val="24"/>
          <w:szCs w:val="24"/>
          <w:lang w:eastAsia="ru-RU"/>
        </w:rPr>
        <w:t xml:space="preserve">       </w:t>
      </w:r>
      <w:r w:rsidR="004C0B8D">
        <w:rPr>
          <w:sz w:val="24"/>
          <w:szCs w:val="24"/>
          <w:lang w:eastAsia="ru-RU"/>
        </w:rPr>
        <w:tab/>
      </w:r>
      <w:r w:rsidR="004C0B8D">
        <w:rPr>
          <w:sz w:val="24"/>
          <w:szCs w:val="24"/>
          <w:lang w:eastAsia="ru-RU"/>
        </w:rPr>
        <w:tab/>
      </w:r>
      <w:r w:rsidR="00160E9A">
        <w:rPr>
          <w:sz w:val="24"/>
          <w:szCs w:val="24"/>
          <w:lang w:eastAsia="ru-RU"/>
        </w:rPr>
        <w:t xml:space="preserve">                                      </w:t>
      </w:r>
      <w:r w:rsidR="00F214E3">
        <w:rPr>
          <w:sz w:val="24"/>
          <w:szCs w:val="24"/>
          <w:lang w:eastAsia="ru-RU"/>
        </w:rPr>
        <w:tab/>
      </w:r>
      <w:bookmarkStart w:id="0" w:name="_GoBack"/>
      <w:bookmarkEnd w:id="0"/>
      <w:r w:rsidR="00DC193D">
        <w:rPr>
          <w:sz w:val="24"/>
          <w:szCs w:val="24"/>
          <w:lang w:eastAsia="ru-RU"/>
        </w:rPr>
        <w:t xml:space="preserve">              </w:t>
      </w:r>
      <w:r w:rsidR="005E208E">
        <w:rPr>
          <w:sz w:val="24"/>
          <w:szCs w:val="24"/>
          <w:lang w:eastAsia="ru-RU"/>
        </w:rPr>
        <w:t xml:space="preserve">                                </w:t>
      </w:r>
      <w:r w:rsidR="00DC193D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№ </w:t>
      </w:r>
      <w:r w:rsidR="004C0B8D">
        <w:rPr>
          <w:sz w:val="24"/>
          <w:szCs w:val="24"/>
          <w:lang w:eastAsia="ru-RU"/>
        </w:rPr>
        <w:t>1265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DC193D" w:rsidRDefault="00DC193D" w:rsidP="00005EA1">
      <w:pPr>
        <w:jc w:val="both"/>
        <w:rPr>
          <w:sz w:val="24"/>
          <w:szCs w:val="24"/>
          <w:lang w:eastAsia="ru-RU"/>
        </w:rPr>
      </w:pPr>
    </w:p>
    <w:p w:rsidR="00F93A5B" w:rsidRPr="004E7980" w:rsidRDefault="00F93A5B" w:rsidP="004E7980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</w:p>
    <w:p w:rsidR="00DB45C8" w:rsidRPr="004E7980" w:rsidRDefault="001C7B06" w:rsidP="004E7980">
      <w:pPr>
        <w:autoSpaceDE w:val="0"/>
        <w:autoSpaceDN w:val="0"/>
        <w:adjustRightInd w:val="0"/>
        <w:ind w:right="41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межевания </w:t>
      </w:r>
      <w:r w:rsidR="00F93A5B" w:rsidRPr="004E7980">
        <w:rPr>
          <w:b/>
          <w:sz w:val="24"/>
          <w:szCs w:val="24"/>
          <w:lang w:eastAsia="ru-RU"/>
        </w:rPr>
        <w:t xml:space="preserve">территории </w:t>
      </w:r>
    </w:p>
    <w:p w:rsidR="00F93A5B" w:rsidRPr="009B0BFF" w:rsidRDefault="00F93A5B" w:rsidP="00CF1F0E">
      <w:pPr>
        <w:rPr>
          <w:b/>
          <w:sz w:val="24"/>
          <w:szCs w:val="24"/>
          <w:lang w:eastAsia="ru-RU"/>
        </w:rPr>
      </w:pPr>
    </w:p>
    <w:p w:rsidR="00F82337" w:rsidRDefault="001C7B06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>ления в Российской Федерации», 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администрация муниципального района «Горо</w:t>
      </w:r>
      <w:r w:rsidR="00CE7258">
        <w:rPr>
          <w:sz w:val="24"/>
          <w:szCs w:val="24"/>
          <w:lang w:eastAsia="ru-RU"/>
        </w:rPr>
        <w:t>д Людиново и Людиновский район»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1C7B06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</w:t>
      </w:r>
      <w:r>
        <w:rPr>
          <w:sz w:val="24"/>
          <w:szCs w:val="24"/>
          <w:lang w:eastAsia="ru-RU"/>
        </w:rPr>
        <w:t xml:space="preserve">ить </w:t>
      </w:r>
      <w:r w:rsidR="00E95E69">
        <w:rPr>
          <w:sz w:val="24"/>
          <w:szCs w:val="24"/>
          <w:lang w:eastAsia="ru-RU"/>
        </w:rPr>
        <w:t>проект</w:t>
      </w:r>
      <w:r w:rsidR="00E95E69" w:rsidRPr="00E95E69">
        <w:rPr>
          <w:sz w:val="24"/>
          <w:szCs w:val="24"/>
          <w:lang w:eastAsia="ru-RU"/>
        </w:rPr>
        <w:t xml:space="preserve"> </w:t>
      </w:r>
      <w:r w:rsidR="00797657" w:rsidRPr="00797657">
        <w:rPr>
          <w:sz w:val="24"/>
          <w:szCs w:val="24"/>
          <w:lang w:eastAsia="ru-RU"/>
        </w:rPr>
        <w:t xml:space="preserve">по проекту планировки территории и проекту межевания территории линейного объекта:  «Реконструкция участка газопровода высокого давления ГРС-2 до существующего газопровода ул. Куйбышева, с установкой ПГБ  </w:t>
      </w:r>
      <w:r w:rsidR="00797657" w:rsidRPr="00797657">
        <w:rPr>
          <w:sz w:val="24"/>
          <w:szCs w:val="24"/>
          <w:lang w:eastAsia="ru-RU"/>
        </w:rPr>
        <w:br/>
        <w:t>(г. Людиново) инв. №000008978»</w:t>
      </w:r>
      <w:r w:rsidR="0002253F" w:rsidRPr="0002253F">
        <w:rPr>
          <w:sz w:val="24"/>
          <w:szCs w:val="24"/>
          <w:lang w:eastAsia="ru-RU"/>
        </w:rPr>
        <w:t>,</w:t>
      </w:r>
      <w:r w:rsidR="00E95E69">
        <w:rPr>
          <w:sz w:val="24"/>
          <w:szCs w:val="24"/>
          <w:lang w:eastAsia="ru-RU"/>
        </w:rPr>
        <w:t xml:space="preserve"> </w:t>
      </w:r>
      <w:r w:rsidR="001C7B06" w:rsidRPr="0002253F">
        <w:rPr>
          <w:sz w:val="24"/>
          <w:szCs w:val="24"/>
        </w:rPr>
        <w:t>в пределах своих полномочий</w:t>
      </w:r>
      <w:r w:rsidR="001C7B06">
        <w:rPr>
          <w:sz w:val="24"/>
          <w:szCs w:val="24"/>
        </w:rPr>
        <w:t>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C7B06">
        <w:rPr>
          <w:sz w:val="24"/>
          <w:szCs w:val="24"/>
        </w:rPr>
        <w:t>П</w:t>
      </w:r>
      <w:r w:rsidR="001C7B06" w:rsidRPr="009D750F">
        <w:rPr>
          <w:sz w:val="24"/>
          <w:szCs w:val="24"/>
        </w:rPr>
        <w:t>роект</w:t>
      </w:r>
      <w:r w:rsidR="001C7B06">
        <w:rPr>
          <w:sz w:val="24"/>
          <w:szCs w:val="24"/>
        </w:rPr>
        <w:t>, указанны</w:t>
      </w:r>
      <w:r w:rsidR="0002253F">
        <w:rPr>
          <w:sz w:val="24"/>
          <w:szCs w:val="24"/>
        </w:rPr>
        <w:t>й</w:t>
      </w:r>
      <w:r w:rsidR="001C7B06">
        <w:rPr>
          <w:sz w:val="24"/>
          <w:szCs w:val="24"/>
        </w:rPr>
        <w:t xml:space="preserve"> в п.1, </w:t>
      </w:r>
      <w:r w:rsidR="001C7B06">
        <w:rPr>
          <w:sz w:val="24"/>
          <w:szCs w:val="24"/>
          <w:lang w:eastAsia="ru-RU"/>
        </w:rPr>
        <w:t>подлеж</w:t>
      </w:r>
      <w:r w:rsidR="0002253F">
        <w:rPr>
          <w:sz w:val="24"/>
          <w:szCs w:val="24"/>
          <w:lang w:eastAsia="ru-RU"/>
        </w:rPr>
        <w:t>ит</w:t>
      </w:r>
      <w:r>
        <w:rPr>
          <w:sz w:val="24"/>
          <w:szCs w:val="24"/>
          <w:lang w:eastAsia="ru-RU"/>
        </w:rPr>
        <w:t xml:space="preserve">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6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DC193D" w:rsidRDefault="001C7B06" w:rsidP="00005EA1">
      <w:pPr>
        <w:jc w:val="both"/>
        <w:rPr>
          <w:sz w:val="24"/>
          <w:szCs w:val="23"/>
          <w:lang w:eastAsia="ru-RU"/>
        </w:rPr>
      </w:pPr>
      <w:r w:rsidRPr="00DC193D">
        <w:rPr>
          <w:sz w:val="24"/>
          <w:szCs w:val="23"/>
          <w:lang w:eastAsia="ru-RU"/>
        </w:rPr>
        <w:t>Г</w:t>
      </w:r>
      <w:r w:rsidR="00F93A5B" w:rsidRPr="00DC193D">
        <w:rPr>
          <w:sz w:val="24"/>
          <w:szCs w:val="23"/>
          <w:lang w:eastAsia="ru-RU"/>
        </w:rPr>
        <w:t>лав</w:t>
      </w:r>
      <w:r w:rsidRPr="00DC193D">
        <w:rPr>
          <w:sz w:val="24"/>
          <w:szCs w:val="23"/>
          <w:lang w:eastAsia="ru-RU"/>
        </w:rPr>
        <w:t>а</w:t>
      </w:r>
      <w:r w:rsidR="00F93A5B" w:rsidRPr="00DC193D">
        <w:rPr>
          <w:sz w:val="24"/>
          <w:szCs w:val="23"/>
          <w:lang w:eastAsia="ru-RU"/>
        </w:rPr>
        <w:t xml:space="preserve"> администрации</w:t>
      </w:r>
    </w:p>
    <w:p w:rsidR="00F52BF9" w:rsidRPr="004C0B8D" w:rsidRDefault="00F93A5B" w:rsidP="008A52A3">
      <w:pPr>
        <w:jc w:val="both"/>
        <w:rPr>
          <w:sz w:val="24"/>
          <w:szCs w:val="23"/>
          <w:lang w:eastAsia="ru-RU"/>
        </w:rPr>
      </w:pPr>
      <w:r w:rsidRPr="00DC193D">
        <w:rPr>
          <w:sz w:val="24"/>
          <w:szCs w:val="23"/>
          <w:lang w:eastAsia="ru-RU"/>
        </w:rPr>
        <w:t>муниципального района</w:t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Pr="00DC193D">
        <w:rPr>
          <w:sz w:val="24"/>
          <w:szCs w:val="23"/>
          <w:lang w:eastAsia="ru-RU"/>
        </w:rPr>
        <w:tab/>
      </w:r>
      <w:r w:rsidR="00927AD5" w:rsidRPr="00DC193D">
        <w:rPr>
          <w:sz w:val="24"/>
          <w:szCs w:val="23"/>
          <w:lang w:eastAsia="ru-RU"/>
        </w:rPr>
        <w:tab/>
      </w:r>
      <w:r w:rsidR="00927AD5" w:rsidRPr="00DC193D">
        <w:rPr>
          <w:sz w:val="24"/>
          <w:szCs w:val="23"/>
          <w:lang w:eastAsia="ru-RU"/>
        </w:rPr>
        <w:tab/>
      </w:r>
      <w:r w:rsidR="001C7B06" w:rsidRPr="00DC193D">
        <w:rPr>
          <w:sz w:val="24"/>
          <w:szCs w:val="23"/>
          <w:lang w:eastAsia="ru-RU"/>
        </w:rPr>
        <w:t xml:space="preserve">         </w:t>
      </w:r>
      <w:r w:rsidR="001C423D">
        <w:rPr>
          <w:sz w:val="24"/>
          <w:szCs w:val="23"/>
          <w:lang w:eastAsia="ru-RU"/>
        </w:rPr>
        <w:t xml:space="preserve">      </w:t>
      </w:r>
      <w:r w:rsidR="001C7B06" w:rsidRPr="00DC193D">
        <w:rPr>
          <w:sz w:val="24"/>
          <w:szCs w:val="23"/>
          <w:lang w:eastAsia="ru-RU"/>
        </w:rPr>
        <w:t xml:space="preserve">      </w:t>
      </w:r>
      <w:r w:rsidR="0002253F" w:rsidRPr="00DC193D">
        <w:rPr>
          <w:sz w:val="24"/>
          <w:szCs w:val="23"/>
          <w:lang w:eastAsia="ru-RU"/>
        </w:rPr>
        <w:t xml:space="preserve">         Д.С</w:t>
      </w:r>
      <w:r w:rsidR="001C7B06" w:rsidRPr="00DC193D">
        <w:rPr>
          <w:sz w:val="24"/>
          <w:szCs w:val="23"/>
          <w:lang w:eastAsia="ru-RU"/>
        </w:rPr>
        <w:t xml:space="preserve">. </w:t>
      </w:r>
      <w:r w:rsidR="0002253F" w:rsidRPr="00DC193D">
        <w:rPr>
          <w:sz w:val="24"/>
          <w:szCs w:val="23"/>
          <w:lang w:eastAsia="ru-RU"/>
        </w:rPr>
        <w:t>Удалов</w:t>
      </w:r>
    </w:p>
    <w:sectPr w:rsidR="00F52BF9" w:rsidRPr="004C0B8D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2253F"/>
    <w:rsid w:val="00035F70"/>
    <w:rsid w:val="00044540"/>
    <w:rsid w:val="00046567"/>
    <w:rsid w:val="00052C3F"/>
    <w:rsid w:val="00075E4E"/>
    <w:rsid w:val="000803B8"/>
    <w:rsid w:val="00086D27"/>
    <w:rsid w:val="000870E7"/>
    <w:rsid w:val="0009151E"/>
    <w:rsid w:val="000A35BE"/>
    <w:rsid w:val="000A45FA"/>
    <w:rsid w:val="000B0323"/>
    <w:rsid w:val="000B4F95"/>
    <w:rsid w:val="000C3164"/>
    <w:rsid w:val="000D5A34"/>
    <w:rsid w:val="000E492B"/>
    <w:rsid w:val="000E7157"/>
    <w:rsid w:val="00100840"/>
    <w:rsid w:val="0010225C"/>
    <w:rsid w:val="001056B2"/>
    <w:rsid w:val="0012150F"/>
    <w:rsid w:val="00136219"/>
    <w:rsid w:val="001436ED"/>
    <w:rsid w:val="00145E4E"/>
    <w:rsid w:val="0015339D"/>
    <w:rsid w:val="00156B55"/>
    <w:rsid w:val="00160E9A"/>
    <w:rsid w:val="00162A00"/>
    <w:rsid w:val="00166C09"/>
    <w:rsid w:val="00172A3F"/>
    <w:rsid w:val="00176497"/>
    <w:rsid w:val="00185903"/>
    <w:rsid w:val="00190108"/>
    <w:rsid w:val="001A4EC2"/>
    <w:rsid w:val="001B2DD4"/>
    <w:rsid w:val="001C423D"/>
    <w:rsid w:val="001C537F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0B8D"/>
    <w:rsid w:val="004C3587"/>
    <w:rsid w:val="004E4EDF"/>
    <w:rsid w:val="004E7980"/>
    <w:rsid w:val="004F1A3E"/>
    <w:rsid w:val="004F7FFC"/>
    <w:rsid w:val="00500AE6"/>
    <w:rsid w:val="005103E1"/>
    <w:rsid w:val="005176A7"/>
    <w:rsid w:val="00532A50"/>
    <w:rsid w:val="00537F5D"/>
    <w:rsid w:val="00544651"/>
    <w:rsid w:val="005456E9"/>
    <w:rsid w:val="00557AE1"/>
    <w:rsid w:val="0056684E"/>
    <w:rsid w:val="00583A0C"/>
    <w:rsid w:val="0058576F"/>
    <w:rsid w:val="005A2BF9"/>
    <w:rsid w:val="005D0DD6"/>
    <w:rsid w:val="005D5C19"/>
    <w:rsid w:val="005D6695"/>
    <w:rsid w:val="005E208E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B17D3"/>
    <w:rsid w:val="006C0CF8"/>
    <w:rsid w:val="006C722C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2A5D"/>
    <w:rsid w:val="007452A7"/>
    <w:rsid w:val="007513C2"/>
    <w:rsid w:val="00761AA5"/>
    <w:rsid w:val="00786330"/>
    <w:rsid w:val="00794AFB"/>
    <w:rsid w:val="00797657"/>
    <w:rsid w:val="007A4D36"/>
    <w:rsid w:val="007C7B4C"/>
    <w:rsid w:val="007D1002"/>
    <w:rsid w:val="007F57A9"/>
    <w:rsid w:val="00800817"/>
    <w:rsid w:val="00805CB0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D4672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1069"/>
    <w:rsid w:val="00CE2B98"/>
    <w:rsid w:val="00CE7258"/>
    <w:rsid w:val="00CF1F0E"/>
    <w:rsid w:val="00D07FFE"/>
    <w:rsid w:val="00D13B9C"/>
    <w:rsid w:val="00D23351"/>
    <w:rsid w:val="00D452CB"/>
    <w:rsid w:val="00D72809"/>
    <w:rsid w:val="00D9169D"/>
    <w:rsid w:val="00DA2761"/>
    <w:rsid w:val="00DB45C8"/>
    <w:rsid w:val="00DB57B3"/>
    <w:rsid w:val="00DB69F2"/>
    <w:rsid w:val="00DC193D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4649C"/>
    <w:rsid w:val="00E567D7"/>
    <w:rsid w:val="00E84477"/>
    <w:rsid w:val="00E95E69"/>
    <w:rsid w:val="00EA3FCF"/>
    <w:rsid w:val="00EA7AE3"/>
    <w:rsid w:val="00EB7A6B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1F78"/>
    <w:rsid w:val="00F34782"/>
    <w:rsid w:val="00F400B8"/>
    <w:rsid w:val="00F52BF9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  <w:rsid w:val="00F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3</cp:revision>
  <cp:lastPrinted>2021-10-22T06:56:00Z</cp:lastPrinted>
  <dcterms:created xsi:type="dcterms:W3CDTF">2021-10-22T07:05:00Z</dcterms:created>
  <dcterms:modified xsi:type="dcterms:W3CDTF">2021-10-29T06:18:00Z</dcterms:modified>
</cp:coreProperties>
</file>