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A2B" w:rsidRPr="00605A2B" w:rsidRDefault="00605A2B" w:rsidP="00605A2B">
      <w:pPr>
        <w:jc w:val="both"/>
        <w:rPr>
          <w:b/>
          <w:bCs/>
          <w:sz w:val="28"/>
          <w:szCs w:val="20"/>
          <w:lang w:val="ru-RU"/>
        </w:rPr>
      </w:pPr>
      <w:r>
        <w:rPr>
          <w:b/>
          <w:bCs/>
          <w:noProof/>
          <w:sz w:val="28"/>
          <w:szCs w:val="20"/>
          <w:lang w:val="ru-RU" w:eastAsia="ru-RU"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2777433</wp:posOffset>
            </wp:positionH>
            <wp:positionV relativeFrom="paragraph">
              <wp:posOffset>86360</wp:posOffset>
            </wp:positionV>
            <wp:extent cx="539750" cy="67310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73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5A2B">
        <w:rPr>
          <w:b/>
          <w:bCs/>
          <w:sz w:val="28"/>
          <w:szCs w:val="20"/>
          <w:lang w:val="ru-RU"/>
        </w:rPr>
        <w:t xml:space="preserve">                                        </w:t>
      </w:r>
    </w:p>
    <w:p w:rsidR="00605A2B" w:rsidRPr="00605A2B" w:rsidRDefault="00605A2B" w:rsidP="00605A2B">
      <w:pPr>
        <w:jc w:val="center"/>
        <w:rPr>
          <w:b/>
          <w:bCs/>
          <w:sz w:val="28"/>
          <w:szCs w:val="20"/>
          <w:lang w:val="ru-RU"/>
        </w:rPr>
      </w:pPr>
    </w:p>
    <w:p w:rsidR="00605A2B" w:rsidRPr="00605A2B" w:rsidRDefault="00605A2B" w:rsidP="00BF2844">
      <w:pPr>
        <w:jc w:val="center"/>
        <w:rPr>
          <w:b/>
          <w:bCs/>
          <w:sz w:val="28"/>
          <w:szCs w:val="20"/>
          <w:lang w:val="ru-RU"/>
        </w:rPr>
      </w:pPr>
    </w:p>
    <w:p w:rsidR="00605A2B" w:rsidRPr="00605A2B" w:rsidRDefault="00605A2B" w:rsidP="00605A2B">
      <w:pPr>
        <w:jc w:val="center"/>
        <w:rPr>
          <w:b/>
          <w:bCs/>
          <w:sz w:val="28"/>
          <w:szCs w:val="28"/>
          <w:lang w:val="ru-RU"/>
        </w:rPr>
      </w:pPr>
    </w:p>
    <w:p w:rsidR="00605A2B" w:rsidRPr="00605A2B" w:rsidRDefault="00605A2B" w:rsidP="00605A2B">
      <w:pPr>
        <w:jc w:val="center"/>
        <w:rPr>
          <w:b/>
          <w:bCs/>
          <w:sz w:val="28"/>
          <w:szCs w:val="28"/>
          <w:lang w:val="ru-RU"/>
        </w:rPr>
      </w:pPr>
    </w:p>
    <w:p w:rsidR="00605A2B" w:rsidRPr="00605A2B" w:rsidRDefault="00605A2B" w:rsidP="00605A2B">
      <w:pPr>
        <w:jc w:val="center"/>
        <w:rPr>
          <w:b/>
          <w:bCs/>
          <w:sz w:val="28"/>
          <w:szCs w:val="28"/>
          <w:lang w:val="ru-RU"/>
        </w:rPr>
      </w:pPr>
      <w:proofErr w:type="gramStart"/>
      <w:r w:rsidRPr="00605A2B">
        <w:rPr>
          <w:b/>
          <w:bCs/>
          <w:sz w:val="28"/>
          <w:szCs w:val="28"/>
          <w:lang w:val="ru-RU"/>
        </w:rPr>
        <w:t>К</w:t>
      </w:r>
      <w:proofErr w:type="gramEnd"/>
      <w:r w:rsidRPr="00605A2B">
        <w:rPr>
          <w:b/>
          <w:bCs/>
          <w:sz w:val="28"/>
          <w:szCs w:val="28"/>
          <w:lang w:val="ru-RU"/>
        </w:rPr>
        <w:t xml:space="preserve"> а л у ж с к а я   о б л а с т </w:t>
      </w:r>
      <w:proofErr w:type="spellStart"/>
      <w:r w:rsidRPr="00605A2B">
        <w:rPr>
          <w:b/>
          <w:bCs/>
          <w:sz w:val="28"/>
          <w:szCs w:val="28"/>
          <w:lang w:val="ru-RU"/>
        </w:rPr>
        <w:t>ь</w:t>
      </w:r>
      <w:proofErr w:type="spellEnd"/>
    </w:p>
    <w:p w:rsidR="00605A2B" w:rsidRPr="00CF2963" w:rsidRDefault="00605A2B" w:rsidP="00605A2B">
      <w:pPr>
        <w:pStyle w:val="1"/>
        <w:tabs>
          <w:tab w:val="left" w:pos="0"/>
        </w:tabs>
        <w:jc w:val="center"/>
        <w:rPr>
          <w:szCs w:val="28"/>
        </w:rPr>
      </w:pPr>
    </w:p>
    <w:p w:rsidR="00605A2B" w:rsidRPr="00CF2963" w:rsidRDefault="00605A2B" w:rsidP="00605A2B">
      <w:pPr>
        <w:pStyle w:val="1"/>
        <w:tabs>
          <w:tab w:val="left" w:pos="0"/>
        </w:tabs>
        <w:jc w:val="center"/>
        <w:rPr>
          <w:b/>
          <w:bCs/>
          <w:szCs w:val="28"/>
        </w:rPr>
      </w:pPr>
      <w:r w:rsidRPr="00CF2963">
        <w:rPr>
          <w:b/>
          <w:bCs/>
          <w:szCs w:val="28"/>
        </w:rPr>
        <w:t xml:space="preserve">А </w:t>
      </w:r>
      <w:proofErr w:type="spellStart"/>
      <w:r w:rsidRPr="00CF2963">
        <w:rPr>
          <w:b/>
          <w:bCs/>
          <w:szCs w:val="28"/>
        </w:rPr>
        <w:t>д</w:t>
      </w:r>
      <w:proofErr w:type="spellEnd"/>
      <w:r w:rsidRPr="00CF2963">
        <w:rPr>
          <w:b/>
          <w:bCs/>
          <w:szCs w:val="28"/>
        </w:rPr>
        <w:t xml:space="preserve"> м и </w:t>
      </w:r>
      <w:proofErr w:type="spellStart"/>
      <w:r w:rsidRPr="00CF2963">
        <w:rPr>
          <w:b/>
          <w:bCs/>
          <w:szCs w:val="28"/>
        </w:rPr>
        <w:t>н</w:t>
      </w:r>
      <w:proofErr w:type="spellEnd"/>
      <w:r w:rsidRPr="00CF2963">
        <w:rPr>
          <w:b/>
          <w:bCs/>
          <w:szCs w:val="28"/>
        </w:rPr>
        <w:t xml:space="preserve"> и с т </w:t>
      </w:r>
      <w:proofErr w:type="spellStart"/>
      <w:proofErr w:type="gramStart"/>
      <w:r w:rsidRPr="00CF2963">
        <w:rPr>
          <w:b/>
          <w:bCs/>
          <w:szCs w:val="28"/>
        </w:rPr>
        <w:t>р</w:t>
      </w:r>
      <w:proofErr w:type="spellEnd"/>
      <w:proofErr w:type="gramEnd"/>
      <w:r w:rsidRPr="00CF2963">
        <w:rPr>
          <w:b/>
          <w:bCs/>
          <w:szCs w:val="28"/>
        </w:rPr>
        <w:t xml:space="preserve"> а </w:t>
      </w:r>
      <w:proofErr w:type="spellStart"/>
      <w:r w:rsidRPr="00CF2963">
        <w:rPr>
          <w:b/>
          <w:bCs/>
          <w:szCs w:val="28"/>
        </w:rPr>
        <w:t>ц</w:t>
      </w:r>
      <w:proofErr w:type="spellEnd"/>
      <w:r w:rsidRPr="00CF2963">
        <w:rPr>
          <w:b/>
          <w:bCs/>
          <w:szCs w:val="28"/>
        </w:rPr>
        <w:t xml:space="preserve"> и я    м у </w:t>
      </w:r>
      <w:proofErr w:type="spellStart"/>
      <w:r w:rsidRPr="00CF2963">
        <w:rPr>
          <w:b/>
          <w:bCs/>
          <w:szCs w:val="28"/>
        </w:rPr>
        <w:t>н</w:t>
      </w:r>
      <w:proofErr w:type="spellEnd"/>
      <w:r w:rsidRPr="00CF2963">
        <w:rPr>
          <w:b/>
          <w:bCs/>
          <w:szCs w:val="28"/>
        </w:rPr>
        <w:t xml:space="preserve"> и </w:t>
      </w:r>
      <w:proofErr w:type="spellStart"/>
      <w:r w:rsidRPr="00CF2963">
        <w:rPr>
          <w:b/>
          <w:bCs/>
          <w:szCs w:val="28"/>
        </w:rPr>
        <w:t>ц</w:t>
      </w:r>
      <w:proofErr w:type="spellEnd"/>
      <w:r w:rsidRPr="00CF2963">
        <w:rPr>
          <w:b/>
          <w:bCs/>
          <w:szCs w:val="28"/>
        </w:rPr>
        <w:t xml:space="preserve"> и </w:t>
      </w:r>
      <w:proofErr w:type="spellStart"/>
      <w:r w:rsidRPr="00CF2963">
        <w:rPr>
          <w:b/>
          <w:bCs/>
          <w:szCs w:val="28"/>
        </w:rPr>
        <w:t>п</w:t>
      </w:r>
      <w:proofErr w:type="spellEnd"/>
      <w:r w:rsidRPr="00CF2963">
        <w:rPr>
          <w:b/>
          <w:bCs/>
          <w:szCs w:val="28"/>
        </w:rPr>
        <w:t xml:space="preserve"> а л </w:t>
      </w:r>
      <w:proofErr w:type="spellStart"/>
      <w:r w:rsidRPr="00CF2963">
        <w:rPr>
          <w:b/>
          <w:bCs/>
          <w:szCs w:val="28"/>
        </w:rPr>
        <w:t>ь</w:t>
      </w:r>
      <w:proofErr w:type="spellEnd"/>
      <w:r w:rsidRPr="00CF2963">
        <w:rPr>
          <w:b/>
          <w:bCs/>
          <w:szCs w:val="28"/>
        </w:rPr>
        <w:t xml:space="preserve"> </w:t>
      </w:r>
      <w:proofErr w:type="spellStart"/>
      <w:r w:rsidRPr="00CF2963">
        <w:rPr>
          <w:b/>
          <w:bCs/>
          <w:szCs w:val="28"/>
        </w:rPr>
        <w:t>н</w:t>
      </w:r>
      <w:proofErr w:type="spellEnd"/>
      <w:r w:rsidRPr="00CF2963">
        <w:rPr>
          <w:b/>
          <w:bCs/>
          <w:szCs w:val="28"/>
        </w:rPr>
        <w:t xml:space="preserve"> о г о    </w:t>
      </w:r>
      <w:proofErr w:type="spellStart"/>
      <w:r w:rsidRPr="00CF2963">
        <w:rPr>
          <w:b/>
          <w:bCs/>
          <w:szCs w:val="28"/>
        </w:rPr>
        <w:t>р</w:t>
      </w:r>
      <w:proofErr w:type="spellEnd"/>
      <w:r w:rsidRPr="00CF2963">
        <w:rPr>
          <w:b/>
          <w:bCs/>
          <w:szCs w:val="28"/>
        </w:rPr>
        <w:t xml:space="preserve"> а </w:t>
      </w:r>
      <w:proofErr w:type="spellStart"/>
      <w:r w:rsidRPr="00CF2963">
        <w:rPr>
          <w:b/>
          <w:bCs/>
          <w:szCs w:val="28"/>
        </w:rPr>
        <w:t>й</w:t>
      </w:r>
      <w:proofErr w:type="spellEnd"/>
      <w:r w:rsidRPr="00CF2963">
        <w:rPr>
          <w:b/>
          <w:bCs/>
          <w:szCs w:val="28"/>
        </w:rPr>
        <w:t xml:space="preserve"> о </w:t>
      </w:r>
      <w:proofErr w:type="spellStart"/>
      <w:r w:rsidRPr="00CF2963">
        <w:rPr>
          <w:b/>
          <w:bCs/>
          <w:szCs w:val="28"/>
        </w:rPr>
        <w:t>н</w:t>
      </w:r>
      <w:proofErr w:type="spellEnd"/>
      <w:r w:rsidRPr="00CF2963">
        <w:rPr>
          <w:b/>
          <w:bCs/>
          <w:szCs w:val="28"/>
        </w:rPr>
        <w:t xml:space="preserve"> а</w:t>
      </w:r>
    </w:p>
    <w:p w:rsidR="00605A2B" w:rsidRPr="00605A2B" w:rsidRDefault="00605A2B" w:rsidP="00605A2B">
      <w:pPr>
        <w:jc w:val="center"/>
        <w:rPr>
          <w:b/>
          <w:bCs/>
          <w:sz w:val="28"/>
          <w:szCs w:val="28"/>
          <w:lang w:val="ru-RU"/>
        </w:rPr>
      </w:pPr>
      <w:r w:rsidRPr="00605A2B">
        <w:rPr>
          <w:b/>
          <w:bCs/>
          <w:sz w:val="28"/>
          <w:szCs w:val="28"/>
          <w:lang w:val="ru-RU"/>
        </w:rPr>
        <w:t xml:space="preserve">«Г о </w:t>
      </w:r>
      <w:proofErr w:type="spellStart"/>
      <w:proofErr w:type="gramStart"/>
      <w:r w:rsidRPr="00605A2B">
        <w:rPr>
          <w:b/>
          <w:bCs/>
          <w:sz w:val="28"/>
          <w:szCs w:val="28"/>
          <w:lang w:val="ru-RU"/>
        </w:rPr>
        <w:t>р</w:t>
      </w:r>
      <w:proofErr w:type="spellEnd"/>
      <w:proofErr w:type="gramEnd"/>
      <w:r w:rsidRPr="00605A2B">
        <w:rPr>
          <w:b/>
          <w:bCs/>
          <w:sz w:val="28"/>
          <w:szCs w:val="28"/>
          <w:lang w:val="ru-RU"/>
        </w:rPr>
        <w:t xml:space="preserve"> о </w:t>
      </w:r>
      <w:proofErr w:type="spellStart"/>
      <w:r w:rsidRPr="00605A2B">
        <w:rPr>
          <w:b/>
          <w:bCs/>
          <w:sz w:val="28"/>
          <w:szCs w:val="28"/>
          <w:lang w:val="ru-RU"/>
        </w:rPr>
        <w:t>д</w:t>
      </w:r>
      <w:proofErr w:type="spellEnd"/>
      <w:r w:rsidRPr="00605A2B">
        <w:rPr>
          <w:b/>
          <w:bCs/>
          <w:sz w:val="28"/>
          <w:szCs w:val="28"/>
          <w:lang w:val="ru-RU"/>
        </w:rPr>
        <w:t xml:space="preserve">   Л </w:t>
      </w:r>
      <w:proofErr w:type="spellStart"/>
      <w:r w:rsidRPr="00605A2B">
        <w:rPr>
          <w:b/>
          <w:bCs/>
          <w:sz w:val="28"/>
          <w:szCs w:val="28"/>
          <w:lang w:val="ru-RU"/>
        </w:rPr>
        <w:t>ю</w:t>
      </w:r>
      <w:proofErr w:type="spellEnd"/>
      <w:r w:rsidRPr="00605A2B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605A2B">
        <w:rPr>
          <w:b/>
          <w:bCs/>
          <w:sz w:val="28"/>
          <w:szCs w:val="28"/>
          <w:lang w:val="ru-RU"/>
        </w:rPr>
        <w:t>д</w:t>
      </w:r>
      <w:proofErr w:type="spellEnd"/>
      <w:r w:rsidRPr="00605A2B">
        <w:rPr>
          <w:b/>
          <w:bCs/>
          <w:sz w:val="28"/>
          <w:szCs w:val="28"/>
          <w:lang w:val="ru-RU"/>
        </w:rPr>
        <w:t xml:space="preserve"> и </w:t>
      </w:r>
      <w:proofErr w:type="spellStart"/>
      <w:r w:rsidRPr="00605A2B">
        <w:rPr>
          <w:b/>
          <w:bCs/>
          <w:sz w:val="28"/>
          <w:szCs w:val="28"/>
          <w:lang w:val="ru-RU"/>
        </w:rPr>
        <w:t>н</w:t>
      </w:r>
      <w:proofErr w:type="spellEnd"/>
      <w:r w:rsidRPr="00605A2B">
        <w:rPr>
          <w:b/>
          <w:bCs/>
          <w:sz w:val="28"/>
          <w:szCs w:val="28"/>
          <w:lang w:val="ru-RU"/>
        </w:rPr>
        <w:t xml:space="preserve"> о в о  и  Л </w:t>
      </w:r>
      <w:proofErr w:type="spellStart"/>
      <w:r w:rsidRPr="00605A2B">
        <w:rPr>
          <w:b/>
          <w:bCs/>
          <w:sz w:val="28"/>
          <w:szCs w:val="28"/>
          <w:lang w:val="ru-RU"/>
        </w:rPr>
        <w:t>ю</w:t>
      </w:r>
      <w:proofErr w:type="spellEnd"/>
      <w:r w:rsidRPr="00605A2B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605A2B">
        <w:rPr>
          <w:b/>
          <w:bCs/>
          <w:sz w:val="28"/>
          <w:szCs w:val="28"/>
          <w:lang w:val="ru-RU"/>
        </w:rPr>
        <w:t>д</w:t>
      </w:r>
      <w:proofErr w:type="spellEnd"/>
      <w:r w:rsidRPr="00605A2B">
        <w:rPr>
          <w:b/>
          <w:bCs/>
          <w:sz w:val="28"/>
          <w:szCs w:val="28"/>
          <w:lang w:val="ru-RU"/>
        </w:rPr>
        <w:t xml:space="preserve"> и </w:t>
      </w:r>
      <w:proofErr w:type="spellStart"/>
      <w:r w:rsidRPr="00605A2B">
        <w:rPr>
          <w:b/>
          <w:bCs/>
          <w:sz w:val="28"/>
          <w:szCs w:val="28"/>
          <w:lang w:val="ru-RU"/>
        </w:rPr>
        <w:t>н</w:t>
      </w:r>
      <w:proofErr w:type="spellEnd"/>
      <w:r w:rsidRPr="00605A2B">
        <w:rPr>
          <w:b/>
          <w:bCs/>
          <w:sz w:val="28"/>
          <w:szCs w:val="28"/>
          <w:lang w:val="ru-RU"/>
        </w:rPr>
        <w:t xml:space="preserve"> о в с к и </w:t>
      </w:r>
      <w:proofErr w:type="spellStart"/>
      <w:r w:rsidRPr="00605A2B">
        <w:rPr>
          <w:b/>
          <w:bCs/>
          <w:sz w:val="28"/>
          <w:szCs w:val="28"/>
          <w:lang w:val="ru-RU"/>
        </w:rPr>
        <w:t>й</w:t>
      </w:r>
      <w:proofErr w:type="spellEnd"/>
      <w:r w:rsidRPr="00605A2B">
        <w:rPr>
          <w:b/>
          <w:bCs/>
          <w:sz w:val="28"/>
          <w:szCs w:val="28"/>
          <w:lang w:val="ru-RU"/>
        </w:rPr>
        <w:t xml:space="preserve">   </w:t>
      </w:r>
      <w:proofErr w:type="spellStart"/>
      <w:r w:rsidRPr="00605A2B">
        <w:rPr>
          <w:b/>
          <w:bCs/>
          <w:sz w:val="28"/>
          <w:szCs w:val="28"/>
          <w:lang w:val="ru-RU"/>
        </w:rPr>
        <w:t>р</w:t>
      </w:r>
      <w:proofErr w:type="spellEnd"/>
      <w:r w:rsidRPr="00605A2B">
        <w:rPr>
          <w:b/>
          <w:bCs/>
          <w:sz w:val="28"/>
          <w:szCs w:val="28"/>
          <w:lang w:val="ru-RU"/>
        </w:rPr>
        <w:t xml:space="preserve"> а </w:t>
      </w:r>
      <w:proofErr w:type="spellStart"/>
      <w:r w:rsidRPr="00605A2B">
        <w:rPr>
          <w:b/>
          <w:bCs/>
          <w:sz w:val="28"/>
          <w:szCs w:val="28"/>
          <w:lang w:val="ru-RU"/>
        </w:rPr>
        <w:t>й</w:t>
      </w:r>
      <w:proofErr w:type="spellEnd"/>
      <w:r w:rsidRPr="00605A2B">
        <w:rPr>
          <w:b/>
          <w:bCs/>
          <w:sz w:val="28"/>
          <w:szCs w:val="28"/>
          <w:lang w:val="ru-RU"/>
        </w:rPr>
        <w:t xml:space="preserve"> о </w:t>
      </w:r>
      <w:proofErr w:type="spellStart"/>
      <w:r w:rsidRPr="00605A2B">
        <w:rPr>
          <w:b/>
          <w:bCs/>
          <w:sz w:val="28"/>
          <w:szCs w:val="28"/>
          <w:lang w:val="ru-RU"/>
        </w:rPr>
        <w:t>н</w:t>
      </w:r>
      <w:proofErr w:type="spellEnd"/>
      <w:r w:rsidRPr="00605A2B">
        <w:rPr>
          <w:b/>
          <w:bCs/>
          <w:sz w:val="28"/>
          <w:szCs w:val="28"/>
          <w:lang w:val="ru-RU"/>
        </w:rPr>
        <w:t>»</w:t>
      </w:r>
    </w:p>
    <w:p w:rsidR="00605A2B" w:rsidRPr="00605A2B" w:rsidRDefault="00605A2B" w:rsidP="00605A2B">
      <w:pPr>
        <w:jc w:val="center"/>
        <w:rPr>
          <w:b/>
          <w:bCs/>
          <w:sz w:val="28"/>
          <w:szCs w:val="28"/>
          <w:lang w:val="ru-RU"/>
        </w:rPr>
      </w:pPr>
    </w:p>
    <w:p w:rsidR="00605A2B" w:rsidRPr="00CF2963" w:rsidRDefault="00605A2B" w:rsidP="00605A2B">
      <w:pPr>
        <w:pStyle w:val="2"/>
        <w:tabs>
          <w:tab w:val="left" w:pos="0"/>
        </w:tabs>
        <w:jc w:val="center"/>
        <w:rPr>
          <w:b/>
          <w:sz w:val="28"/>
          <w:szCs w:val="28"/>
        </w:rPr>
      </w:pPr>
      <w:proofErr w:type="gramStart"/>
      <w:r w:rsidRPr="00CF2963">
        <w:rPr>
          <w:b/>
          <w:sz w:val="28"/>
          <w:szCs w:val="28"/>
        </w:rPr>
        <w:t>П</w:t>
      </w:r>
      <w:proofErr w:type="gramEnd"/>
      <w:r w:rsidRPr="00CF2963">
        <w:rPr>
          <w:b/>
          <w:sz w:val="28"/>
          <w:szCs w:val="28"/>
        </w:rPr>
        <w:t xml:space="preserve"> О С Т А Н О В Л Е Н И Е</w:t>
      </w:r>
    </w:p>
    <w:p w:rsidR="00605A2B" w:rsidRPr="00605A2B" w:rsidRDefault="00605A2B" w:rsidP="00605A2B">
      <w:pPr>
        <w:jc w:val="center"/>
        <w:rPr>
          <w:sz w:val="28"/>
          <w:szCs w:val="28"/>
          <w:lang w:val="ru-RU"/>
        </w:rPr>
      </w:pPr>
    </w:p>
    <w:p w:rsidR="00605A2B" w:rsidRPr="00605A2B" w:rsidRDefault="00605A2B" w:rsidP="00605A2B">
      <w:pPr>
        <w:rPr>
          <w:lang w:val="ru-RU"/>
        </w:rPr>
      </w:pPr>
      <w:r w:rsidRPr="00605A2B">
        <w:rPr>
          <w:lang w:val="ru-RU"/>
        </w:rPr>
        <w:t xml:space="preserve">от </w:t>
      </w:r>
      <w:r w:rsidR="006061EC" w:rsidRPr="006061EC">
        <w:rPr>
          <w:u w:val="single"/>
          <w:lang w:val="ru-RU"/>
        </w:rPr>
        <w:t>11.08.2021</w:t>
      </w:r>
      <w:r w:rsidR="006061EC">
        <w:rPr>
          <w:lang w:val="ru-RU"/>
        </w:rPr>
        <w:t xml:space="preserve"> </w:t>
      </w:r>
      <w:r w:rsidR="006061EC">
        <w:rPr>
          <w:lang w:val="ru-RU"/>
        </w:rPr>
        <w:tab/>
      </w:r>
      <w:r w:rsidR="006061EC">
        <w:rPr>
          <w:lang w:val="ru-RU"/>
        </w:rPr>
        <w:tab/>
      </w:r>
      <w:r w:rsidR="006061EC">
        <w:rPr>
          <w:lang w:val="ru-RU"/>
        </w:rPr>
        <w:tab/>
      </w:r>
      <w:r w:rsidR="006061EC">
        <w:rPr>
          <w:lang w:val="ru-RU"/>
        </w:rPr>
        <w:tab/>
      </w:r>
      <w:r w:rsidR="006061EC">
        <w:rPr>
          <w:lang w:val="ru-RU"/>
        </w:rPr>
        <w:tab/>
      </w:r>
      <w:r w:rsidR="006061EC">
        <w:rPr>
          <w:lang w:val="ru-RU"/>
        </w:rPr>
        <w:tab/>
      </w:r>
      <w:r w:rsidR="006061EC">
        <w:rPr>
          <w:lang w:val="ru-RU"/>
        </w:rPr>
        <w:tab/>
      </w:r>
      <w:r w:rsidR="006061EC">
        <w:rPr>
          <w:lang w:val="ru-RU"/>
        </w:rPr>
        <w:tab/>
      </w:r>
      <w:r w:rsidR="006061EC">
        <w:rPr>
          <w:lang w:val="ru-RU"/>
        </w:rPr>
        <w:tab/>
      </w:r>
      <w:r w:rsidR="006061EC">
        <w:rPr>
          <w:lang w:val="ru-RU"/>
        </w:rPr>
        <w:tab/>
        <w:t xml:space="preserve">            №</w:t>
      </w:r>
      <w:r w:rsidR="006061EC" w:rsidRPr="006061EC">
        <w:rPr>
          <w:u w:val="single"/>
          <w:lang w:val="ru-RU"/>
        </w:rPr>
        <w:t xml:space="preserve"> 952</w:t>
      </w:r>
    </w:p>
    <w:p w:rsidR="00605A2B" w:rsidRPr="00605A2B" w:rsidRDefault="00605A2B" w:rsidP="00605A2B">
      <w:pPr>
        <w:suppressAutoHyphens w:val="0"/>
        <w:autoSpaceDE w:val="0"/>
        <w:autoSpaceDN w:val="0"/>
        <w:adjustRightInd w:val="0"/>
        <w:jc w:val="both"/>
        <w:rPr>
          <w:sz w:val="22"/>
          <w:lang w:val="ru-RU"/>
        </w:rPr>
      </w:pPr>
    </w:p>
    <w:p w:rsidR="00605A2B" w:rsidRPr="00605A2B" w:rsidRDefault="00605A2B" w:rsidP="00605A2B">
      <w:pPr>
        <w:suppressAutoHyphens w:val="0"/>
        <w:autoSpaceDE w:val="0"/>
        <w:autoSpaceDN w:val="0"/>
        <w:adjustRightInd w:val="0"/>
        <w:jc w:val="both"/>
        <w:rPr>
          <w:sz w:val="22"/>
          <w:lang w:val="ru-RU"/>
        </w:rPr>
      </w:pPr>
    </w:p>
    <w:p w:rsidR="00605A2B" w:rsidRPr="00605A2B" w:rsidRDefault="00605A2B" w:rsidP="00605A2B">
      <w:pPr>
        <w:suppressAutoHyphens w:val="0"/>
        <w:autoSpaceDE w:val="0"/>
        <w:autoSpaceDN w:val="0"/>
        <w:adjustRightInd w:val="0"/>
        <w:jc w:val="both"/>
        <w:rPr>
          <w:b/>
          <w:lang w:val="ru-RU" w:eastAsia="ru-RU"/>
        </w:rPr>
      </w:pPr>
      <w:r w:rsidRPr="00605A2B">
        <w:rPr>
          <w:b/>
          <w:lang w:val="ru-RU" w:eastAsia="ru-RU"/>
        </w:rPr>
        <w:t>Об утверждении административного регламента</w:t>
      </w:r>
    </w:p>
    <w:p w:rsidR="00605A2B" w:rsidRPr="00605A2B" w:rsidRDefault="00605A2B" w:rsidP="00605A2B">
      <w:pPr>
        <w:suppressAutoHyphens w:val="0"/>
        <w:autoSpaceDE w:val="0"/>
        <w:autoSpaceDN w:val="0"/>
        <w:adjustRightInd w:val="0"/>
        <w:jc w:val="both"/>
        <w:rPr>
          <w:b/>
          <w:lang w:val="ru-RU" w:eastAsia="ru-RU"/>
        </w:rPr>
      </w:pPr>
      <w:r w:rsidRPr="00605A2B">
        <w:rPr>
          <w:b/>
          <w:lang w:val="ru-RU" w:eastAsia="ru-RU"/>
        </w:rPr>
        <w:t xml:space="preserve">предоставления государственной услуги </w:t>
      </w:r>
    </w:p>
    <w:p w:rsidR="00605A2B" w:rsidRPr="00605A2B" w:rsidRDefault="00605A2B" w:rsidP="00605A2B">
      <w:pPr>
        <w:suppressAutoHyphens w:val="0"/>
        <w:autoSpaceDE w:val="0"/>
        <w:autoSpaceDN w:val="0"/>
        <w:adjustRightInd w:val="0"/>
        <w:jc w:val="both"/>
        <w:rPr>
          <w:b/>
          <w:lang w:val="ru-RU" w:eastAsia="ru-RU"/>
        </w:rPr>
      </w:pPr>
      <w:r w:rsidRPr="00605A2B">
        <w:rPr>
          <w:b/>
          <w:lang w:val="ru-RU" w:eastAsia="ru-RU"/>
        </w:rPr>
        <w:t xml:space="preserve">«Предоставление компенсации на оплату </w:t>
      </w:r>
    </w:p>
    <w:p w:rsidR="00605A2B" w:rsidRPr="00605A2B" w:rsidRDefault="00605A2B" w:rsidP="00605A2B">
      <w:pPr>
        <w:suppressAutoHyphens w:val="0"/>
        <w:autoSpaceDE w:val="0"/>
        <w:autoSpaceDN w:val="0"/>
        <w:adjustRightInd w:val="0"/>
        <w:jc w:val="both"/>
        <w:rPr>
          <w:b/>
          <w:lang w:val="ru-RU" w:eastAsia="ru-RU"/>
        </w:rPr>
      </w:pPr>
      <w:r w:rsidRPr="00605A2B">
        <w:rPr>
          <w:b/>
          <w:lang w:val="ru-RU" w:eastAsia="ru-RU"/>
        </w:rPr>
        <w:t xml:space="preserve">расходов по договорам найма (поднайма) </w:t>
      </w:r>
    </w:p>
    <w:p w:rsidR="00605A2B" w:rsidRPr="00605A2B" w:rsidRDefault="00605A2B" w:rsidP="00605A2B">
      <w:pPr>
        <w:suppressAutoHyphens w:val="0"/>
        <w:autoSpaceDE w:val="0"/>
        <w:autoSpaceDN w:val="0"/>
        <w:adjustRightInd w:val="0"/>
        <w:jc w:val="both"/>
        <w:rPr>
          <w:b/>
          <w:lang w:val="ru-RU" w:eastAsia="ru-RU"/>
        </w:rPr>
      </w:pPr>
      <w:r w:rsidRPr="00605A2B">
        <w:rPr>
          <w:b/>
          <w:lang w:val="ru-RU" w:eastAsia="ru-RU"/>
        </w:rPr>
        <w:t xml:space="preserve">жилых помещений детям-сиротам и детям, </w:t>
      </w:r>
    </w:p>
    <w:p w:rsidR="00605A2B" w:rsidRPr="00605A2B" w:rsidRDefault="00605A2B" w:rsidP="00605A2B">
      <w:pPr>
        <w:suppressAutoHyphens w:val="0"/>
        <w:autoSpaceDE w:val="0"/>
        <w:autoSpaceDN w:val="0"/>
        <w:adjustRightInd w:val="0"/>
        <w:jc w:val="both"/>
        <w:rPr>
          <w:b/>
          <w:lang w:val="ru-RU" w:eastAsia="ru-RU"/>
        </w:rPr>
      </w:pPr>
      <w:proofErr w:type="gramStart"/>
      <w:r w:rsidRPr="00605A2B">
        <w:rPr>
          <w:b/>
          <w:lang w:val="ru-RU" w:eastAsia="ru-RU"/>
        </w:rPr>
        <w:t xml:space="preserve">оставшимся без попечения родителей, </w:t>
      </w:r>
      <w:proofErr w:type="gramEnd"/>
    </w:p>
    <w:p w:rsidR="00605A2B" w:rsidRPr="00605A2B" w:rsidRDefault="00605A2B" w:rsidP="00605A2B">
      <w:pPr>
        <w:suppressAutoHyphens w:val="0"/>
        <w:autoSpaceDE w:val="0"/>
        <w:autoSpaceDN w:val="0"/>
        <w:adjustRightInd w:val="0"/>
        <w:jc w:val="both"/>
        <w:rPr>
          <w:b/>
          <w:lang w:val="ru-RU" w:eastAsia="ru-RU"/>
        </w:rPr>
      </w:pPr>
      <w:r w:rsidRPr="00605A2B">
        <w:rPr>
          <w:b/>
          <w:lang w:val="ru-RU" w:eastAsia="ru-RU"/>
        </w:rPr>
        <w:t>а также лицам из их числа</w:t>
      </w:r>
    </w:p>
    <w:p w:rsidR="00605A2B" w:rsidRPr="00605A2B" w:rsidRDefault="00605A2B" w:rsidP="00605A2B">
      <w:pPr>
        <w:suppressAutoHyphens w:val="0"/>
        <w:autoSpaceDE w:val="0"/>
        <w:autoSpaceDN w:val="0"/>
        <w:adjustRightInd w:val="0"/>
        <w:jc w:val="both"/>
        <w:rPr>
          <w:b/>
          <w:lang w:val="ru-RU" w:eastAsia="ru-RU"/>
        </w:rPr>
      </w:pPr>
    </w:p>
    <w:p w:rsidR="00605A2B" w:rsidRPr="00605A2B" w:rsidRDefault="00605A2B" w:rsidP="00605A2B">
      <w:pPr>
        <w:suppressAutoHyphens w:val="0"/>
        <w:autoSpaceDE w:val="0"/>
        <w:autoSpaceDN w:val="0"/>
        <w:adjustRightInd w:val="0"/>
        <w:jc w:val="both"/>
        <w:rPr>
          <w:lang w:val="ru-RU" w:eastAsia="ru-RU"/>
        </w:rPr>
      </w:pPr>
    </w:p>
    <w:p w:rsidR="00605A2B" w:rsidRPr="00605A2B" w:rsidRDefault="00605A2B" w:rsidP="007D0349">
      <w:pPr>
        <w:ind w:firstLine="851"/>
        <w:jc w:val="both"/>
        <w:rPr>
          <w:lang w:val="ru-RU"/>
        </w:rPr>
      </w:pPr>
      <w:r w:rsidRPr="00605A2B">
        <w:rPr>
          <w:lang w:val="ru-RU"/>
        </w:rPr>
        <w:t xml:space="preserve">На основании ст.43 Федерального закона от 06.10.2003 № 131 – ФЗ «Об общих принципах организации местного самоуправления в Российской Федерации», руководствуясь Федеральным законом от 27.07.2010 № 210 – ФЗ «Об организации предоставления государственных и муниципальных услуг»,  Законом Калужской области № 518 – </w:t>
      </w:r>
      <w:proofErr w:type="gramStart"/>
      <w:r w:rsidRPr="00605A2B">
        <w:rPr>
          <w:lang w:val="ru-RU"/>
        </w:rPr>
        <w:t>О</w:t>
      </w:r>
      <w:r w:rsidR="006061EC">
        <w:rPr>
          <w:lang w:val="ru-RU"/>
        </w:rPr>
        <w:t>З</w:t>
      </w:r>
      <w:proofErr w:type="gramEnd"/>
      <w:r w:rsidRPr="00605A2B">
        <w:rPr>
          <w:lang w:val="ru-RU"/>
        </w:rPr>
        <w:t xml:space="preserve"> от 27.11.2019 «О внесении изменений в Закон Калужской области «О наделении местного самоуправления муниципальных районов и городских округов Калужской области отдельными и государственными полномочиями»», Уставом муниципального района «Город Людиново и Людиновский район», утвержденным  Решением Людиновского Районного Собрания от 18 ноября 2005 года № 81, администрация муниципального района «Город Людиново и Людиновский район»</w:t>
      </w:r>
    </w:p>
    <w:p w:rsidR="00605A2B" w:rsidRPr="00605A2B" w:rsidRDefault="00605A2B" w:rsidP="00605A2B">
      <w:pPr>
        <w:suppressAutoHyphens w:val="0"/>
        <w:autoSpaceDE w:val="0"/>
        <w:autoSpaceDN w:val="0"/>
        <w:adjustRightInd w:val="0"/>
        <w:ind w:firstLine="851"/>
        <w:jc w:val="both"/>
        <w:rPr>
          <w:lang w:val="ru-RU" w:eastAsia="ru-RU"/>
        </w:rPr>
      </w:pPr>
      <w:r w:rsidRPr="00605A2B">
        <w:rPr>
          <w:lang w:val="ru-RU" w:eastAsia="ru-RU"/>
        </w:rPr>
        <w:t>ПОСТАНОВЛЯЕТ:</w:t>
      </w:r>
    </w:p>
    <w:p w:rsidR="00605A2B" w:rsidRPr="00605A2B" w:rsidRDefault="00605A2B" w:rsidP="00605A2B">
      <w:pPr>
        <w:suppressAutoHyphens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605A2B">
        <w:rPr>
          <w:lang w:val="ru-RU" w:eastAsia="ru-RU"/>
        </w:rPr>
        <w:t xml:space="preserve">  1.</w:t>
      </w:r>
      <w:r w:rsidR="007D0349">
        <w:rPr>
          <w:lang w:val="ru-RU" w:eastAsia="ru-RU"/>
        </w:rPr>
        <w:t xml:space="preserve"> </w:t>
      </w:r>
      <w:r w:rsidRPr="00605A2B">
        <w:rPr>
          <w:lang w:val="ru-RU"/>
        </w:rPr>
        <w:t>Утвердить административный регламент предоставления государственной услуги «</w:t>
      </w:r>
      <w:r w:rsidRPr="00605A2B">
        <w:rPr>
          <w:lang w:val="ru-RU" w:eastAsia="ru-RU"/>
        </w:rPr>
        <w:t>Предоставление компенсации на оплату расходов по договорам найма (поднайма) жилых помещений детям-сиротам и детям, оставшимся без попечения родителей, а также лицам из их числа»</w:t>
      </w:r>
      <w:r w:rsidRPr="00605A2B">
        <w:rPr>
          <w:lang w:val="ru-RU"/>
        </w:rPr>
        <w:t>.</w:t>
      </w:r>
    </w:p>
    <w:p w:rsidR="00605A2B" w:rsidRPr="00605A2B" w:rsidRDefault="00605A2B" w:rsidP="00605A2B">
      <w:pPr>
        <w:suppressAutoHyphens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605A2B">
        <w:rPr>
          <w:lang w:val="ru-RU" w:eastAsia="ru-RU"/>
        </w:rPr>
        <w:t xml:space="preserve">  2.</w:t>
      </w:r>
      <w:r w:rsidR="007D0349">
        <w:rPr>
          <w:lang w:val="ru-RU" w:eastAsia="ru-RU"/>
        </w:rPr>
        <w:t xml:space="preserve"> </w:t>
      </w:r>
      <w:r w:rsidRPr="00605A2B">
        <w:rPr>
          <w:lang w:val="ru-RU" w:eastAsia="ru-RU"/>
        </w:rPr>
        <w:t>Настоящее постановление вступает в силу после его официального опубликования и подлежит размещению на официальном сайте администрации муниципального района «Город Людиново и Людиновский район» в информационно-телекоммуникационной сети «Интернет».</w:t>
      </w:r>
    </w:p>
    <w:p w:rsidR="00605A2B" w:rsidRPr="00605A2B" w:rsidRDefault="00605A2B" w:rsidP="00605A2B">
      <w:pPr>
        <w:suppressAutoHyphens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605A2B">
        <w:rPr>
          <w:lang w:val="ru-RU" w:eastAsia="ru-RU"/>
        </w:rPr>
        <w:t xml:space="preserve">  3.</w:t>
      </w:r>
      <w:r w:rsidR="007D0349">
        <w:rPr>
          <w:lang w:val="ru-RU" w:eastAsia="ru-RU"/>
        </w:rPr>
        <w:t xml:space="preserve"> </w:t>
      </w:r>
      <w:proofErr w:type="gramStart"/>
      <w:r w:rsidRPr="00605A2B">
        <w:rPr>
          <w:lang w:val="ru-RU" w:eastAsia="ru-RU"/>
        </w:rPr>
        <w:t>Контроль за</w:t>
      </w:r>
      <w:proofErr w:type="gramEnd"/>
      <w:r w:rsidRPr="00605A2B">
        <w:rPr>
          <w:lang w:val="ru-RU" w:eastAsia="ru-RU"/>
        </w:rPr>
        <w:t xml:space="preserve"> исполнением настоящего постановления возложить на </w:t>
      </w:r>
      <w:r w:rsidR="00BF2844">
        <w:rPr>
          <w:lang w:val="ru-RU" w:eastAsia="ru-RU"/>
        </w:rPr>
        <w:t xml:space="preserve">и.о. </w:t>
      </w:r>
      <w:r w:rsidRPr="00605A2B">
        <w:rPr>
          <w:lang w:val="ru-RU"/>
        </w:rPr>
        <w:t xml:space="preserve">заместителя главы администрации муниципального района «Город Людиново и Людиновский район» </w:t>
      </w:r>
      <w:r w:rsidR="00BF2844">
        <w:rPr>
          <w:lang w:val="ru-RU"/>
        </w:rPr>
        <w:t>М.А. Денисову</w:t>
      </w:r>
      <w:r w:rsidRPr="00605A2B">
        <w:rPr>
          <w:lang w:val="ru-RU"/>
        </w:rPr>
        <w:t xml:space="preserve">. </w:t>
      </w:r>
    </w:p>
    <w:p w:rsidR="00605A2B" w:rsidRPr="00605A2B" w:rsidRDefault="00605A2B" w:rsidP="00605A2B">
      <w:pPr>
        <w:suppressAutoHyphens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</w:p>
    <w:p w:rsidR="00605A2B" w:rsidRPr="00605A2B" w:rsidRDefault="00605A2B" w:rsidP="00605A2B">
      <w:pPr>
        <w:suppressAutoHyphens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</w:p>
    <w:p w:rsidR="00605A2B" w:rsidRPr="00605A2B" w:rsidRDefault="00605A2B" w:rsidP="00605A2B">
      <w:pPr>
        <w:tabs>
          <w:tab w:val="left" w:pos="7700"/>
        </w:tabs>
        <w:jc w:val="both"/>
        <w:rPr>
          <w:lang w:val="ru-RU"/>
        </w:rPr>
      </w:pPr>
      <w:r w:rsidRPr="00605A2B">
        <w:rPr>
          <w:lang w:val="ru-RU"/>
        </w:rPr>
        <w:t>Глава администрации</w:t>
      </w:r>
    </w:p>
    <w:p w:rsidR="00605A2B" w:rsidRPr="00605A2B" w:rsidRDefault="00605A2B" w:rsidP="00605A2B">
      <w:pPr>
        <w:tabs>
          <w:tab w:val="left" w:pos="0"/>
        </w:tabs>
        <w:jc w:val="both"/>
        <w:rPr>
          <w:b/>
          <w:lang w:val="ru-RU"/>
        </w:rPr>
      </w:pPr>
      <w:r w:rsidRPr="00605A2B">
        <w:rPr>
          <w:lang w:val="ru-RU"/>
        </w:rPr>
        <w:t xml:space="preserve">муниципального района                                                                                              </w:t>
      </w:r>
      <w:r w:rsidR="00975B1B">
        <w:rPr>
          <w:lang w:val="ru-RU"/>
        </w:rPr>
        <w:t xml:space="preserve">    </w:t>
      </w:r>
      <w:r w:rsidRPr="00605A2B">
        <w:rPr>
          <w:lang w:val="ru-RU"/>
        </w:rPr>
        <w:t xml:space="preserve">Д.С. Удалов  </w:t>
      </w:r>
    </w:p>
    <w:p w:rsidR="001F1419" w:rsidRDefault="00866322" w:rsidP="00866322">
      <w:pPr>
        <w:jc w:val="center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</w:t>
      </w:r>
      <w:r w:rsidR="008F08A5">
        <w:rPr>
          <w:lang w:val="ru-RU"/>
        </w:rPr>
        <w:t>Приложение к постановлению</w:t>
      </w:r>
    </w:p>
    <w:p w:rsidR="008F08A5" w:rsidRDefault="00866322" w:rsidP="00866322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</w:t>
      </w:r>
      <w:r w:rsidR="008F08A5">
        <w:rPr>
          <w:lang w:val="ru-RU"/>
        </w:rPr>
        <w:t>администрации муниципального района</w:t>
      </w:r>
    </w:p>
    <w:p w:rsidR="008F08A5" w:rsidRDefault="00866322" w:rsidP="008F08A5">
      <w:pPr>
        <w:jc w:val="right"/>
        <w:rPr>
          <w:lang w:val="ru-RU"/>
        </w:rPr>
      </w:pPr>
      <w:r>
        <w:rPr>
          <w:lang w:val="ru-RU"/>
        </w:rPr>
        <w:t xml:space="preserve"> </w:t>
      </w:r>
      <w:r w:rsidR="008F08A5">
        <w:rPr>
          <w:lang w:val="ru-RU"/>
        </w:rPr>
        <w:t>«Город Людиново и Людиновский район»</w:t>
      </w:r>
    </w:p>
    <w:p w:rsidR="008F08A5" w:rsidRDefault="00866322" w:rsidP="00866322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  <w:r w:rsidR="008F08A5">
        <w:rPr>
          <w:lang w:val="ru-RU"/>
        </w:rPr>
        <w:t xml:space="preserve">от  </w:t>
      </w:r>
      <w:r w:rsidR="006061EC" w:rsidRPr="006061EC">
        <w:rPr>
          <w:u w:val="single"/>
          <w:lang w:val="ru-RU"/>
        </w:rPr>
        <w:t>11.08.2021</w:t>
      </w:r>
      <w:r w:rsidR="006061EC">
        <w:rPr>
          <w:lang w:val="ru-RU"/>
        </w:rPr>
        <w:t xml:space="preserve"> № </w:t>
      </w:r>
      <w:r w:rsidR="006061EC" w:rsidRPr="006061EC">
        <w:rPr>
          <w:u w:val="single"/>
          <w:lang w:val="ru-RU"/>
        </w:rPr>
        <w:t>952</w:t>
      </w:r>
    </w:p>
    <w:p w:rsidR="008F08A5" w:rsidRDefault="008F08A5">
      <w:pPr>
        <w:rPr>
          <w:lang w:val="ru-RU"/>
        </w:rPr>
      </w:pPr>
    </w:p>
    <w:p w:rsidR="008F08A5" w:rsidRDefault="008F08A5" w:rsidP="008F08A5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8F08A5" w:rsidRDefault="008F08A5" w:rsidP="008F08A5">
      <w:pPr>
        <w:pStyle w:val="ConsPlusNormal"/>
        <w:jc w:val="center"/>
        <w:rPr>
          <w:rStyle w:val="11"/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АДМИНИСТРАТИВНЫЙ РЕГЛАМЕНТ</w:t>
      </w:r>
    </w:p>
    <w:p w:rsidR="008F08A5" w:rsidRDefault="008F08A5" w:rsidP="008F08A5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r>
        <w:rPr>
          <w:rStyle w:val="11"/>
          <w:rFonts w:ascii="Times New Roman" w:hAnsi="Times New Roman" w:cs="Times New Roman"/>
          <w:b/>
          <w:color w:val="000000"/>
          <w:sz w:val="24"/>
        </w:rPr>
        <w:t>ПРЕДОСТАВЛЕНИЯ ГОСУДАРСТВЕННОЙ УСЛУГИ «</w:t>
      </w:r>
      <w:r>
        <w:rPr>
          <w:rStyle w:val="11"/>
          <w:rFonts w:ascii="Times New Roman" w:hAnsi="Times New Roman" w:cs="Times New Roman"/>
          <w:b/>
          <w:sz w:val="24"/>
        </w:rPr>
        <w:t>ПРЕДОСТАВЛЕНИЕ КОМПЕНСАЦИИ НА ОПЛАТУ РАСХОДОВ  ПО ДОГОВОРАМ НАЙМА (ПОДНАЙМА) ЖИЛЫХ ПОМЕЩЕНИЙ ДЕТЯМ-СИРОТАМ И ДЕТЯМ, ОСТАВШИМСЯ БЕЗ ПОПЕЧЕНИЯ РОДИТЕЛЕЙ,</w:t>
      </w:r>
    </w:p>
    <w:p w:rsidR="008F08A5" w:rsidRDefault="008F08A5" w:rsidP="008F08A5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sz w:val="24"/>
        </w:rPr>
        <w:t>А ТАКЖЕ ЛИЦАМ ИЗ ИХ ЧИСЛА»</w:t>
      </w:r>
    </w:p>
    <w:p w:rsidR="008F08A5" w:rsidRDefault="008F08A5" w:rsidP="008F08A5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8F08A5" w:rsidRDefault="008F08A5" w:rsidP="008F08A5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1. Общие положения</w:t>
      </w:r>
    </w:p>
    <w:p w:rsidR="008F08A5" w:rsidRDefault="008F08A5" w:rsidP="008F08A5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8F08A5" w:rsidRPr="008F08A5" w:rsidRDefault="00FD2927" w:rsidP="00FD2927">
      <w:pPr>
        <w:pStyle w:val="13"/>
        <w:widowControl/>
        <w:suppressAutoHyphens w:val="0"/>
        <w:autoSpaceDE w:val="0"/>
        <w:ind w:firstLine="540"/>
        <w:jc w:val="both"/>
        <w:textAlignment w:val="auto"/>
        <w:rPr>
          <w:lang w:val="ru-RU"/>
        </w:rPr>
      </w:pPr>
      <w:r>
        <w:rPr>
          <w:rStyle w:val="11"/>
          <w:rFonts w:cs="Times New Roman"/>
          <w:lang w:val="ru-RU"/>
        </w:rPr>
        <w:t xml:space="preserve">   </w:t>
      </w:r>
      <w:r w:rsidR="008F08A5" w:rsidRPr="008F08A5">
        <w:rPr>
          <w:rStyle w:val="11"/>
          <w:rFonts w:cs="Times New Roman"/>
          <w:lang w:val="ru-RU"/>
        </w:rPr>
        <w:t xml:space="preserve">1.1. </w:t>
      </w:r>
      <w:r w:rsidR="008F08A5" w:rsidRPr="008F08A5">
        <w:rPr>
          <w:rStyle w:val="11"/>
          <w:rFonts w:cs="Times New Roman"/>
          <w:lang w:val="ru-RU" w:bidi="ar-SA"/>
        </w:rPr>
        <w:t>Предмет регулирования административного регламента предоставления                         государственной услуги</w:t>
      </w:r>
    </w:p>
    <w:p w:rsidR="008F08A5" w:rsidRDefault="008F08A5" w:rsidP="008F08A5">
      <w:pPr>
        <w:pStyle w:val="13"/>
        <w:widowControl/>
        <w:suppressAutoHyphens w:val="0"/>
        <w:autoSpaceDE w:val="0"/>
        <w:ind w:firstLine="709"/>
        <w:jc w:val="both"/>
        <w:textAlignment w:val="auto"/>
        <w:rPr>
          <w:lang w:val="ru-RU"/>
        </w:rPr>
      </w:pPr>
    </w:p>
    <w:p w:rsidR="008F08A5" w:rsidRDefault="008F08A5" w:rsidP="008F08A5">
      <w:pPr>
        <w:ind w:firstLine="709"/>
        <w:jc w:val="both"/>
        <w:rPr>
          <w:rStyle w:val="11"/>
          <w:rFonts w:eastAsia="Times New Roman" w:cs="Times New Roman"/>
          <w:color w:val="000000"/>
          <w:lang w:val="ru-RU" w:eastAsia="ru-RU"/>
        </w:rPr>
      </w:pPr>
      <w:proofErr w:type="gramStart"/>
      <w:r>
        <w:rPr>
          <w:rStyle w:val="11"/>
          <w:rFonts w:cs="Times New Roman"/>
          <w:lang w:val="ru-RU" w:bidi="ar-SA"/>
        </w:rPr>
        <w:t>Административный регламент предоставления государственной услуги «</w:t>
      </w:r>
      <w:r>
        <w:rPr>
          <w:rStyle w:val="11"/>
          <w:rFonts w:cs="Times New Roman"/>
          <w:color w:val="000000"/>
          <w:lang w:val="ru-RU" w:eastAsia="ru-RU"/>
        </w:rPr>
        <w:t>Предоставление компенсации на оплату расходов по договорам найма (поднайма) жилых помещений детям-сиротам и детям, оставшимся без попечения родителей, а также лицам из их числа»</w:t>
      </w:r>
      <w:r>
        <w:rPr>
          <w:rStyle w:val="11"/>
          <w:rFonts w:cs="Times New Roman"/>
          <w:lang w:val="ru-RU" w:bidi="ar-SA"/>
        </w:rPr>
        <w:t xml:space="preserve"> (далее - Административный регламент) разработан в целях повышения качества предоставления государственной услуги, доступности результатов исполнения государственной услуги, создания комфортных условий для участников отношений, возникающих при предоставлении государственной услуги, устанавливает стандарт предоставления государственной</w:t>
      </w:r>
      <w:proofErr w:type="gramEnd"/>
      <w:r>
        <w:rPr>
          <w:rStyle w:val="11"/>
          <w:rFonts w:cs="Times New Roman"/>
          <w:lang w:val="ru-RU" w:bidi="ar-SA"/>
        </w:rPr>
        <w:t xml:space="preserve"> услуги, определяет последовательность административных процедур и административных действий при осуществлении полномочий по предоставлению </w:t>
      </w:r>
      <w:r>
        <w:rPr>
          <w:rStyle w:val="11"/>
          <w:rFonts w:cs="Times New Roman"/>
          <w:color w:val="000000"/>
          <w:lang w:val="ru-RU" w:eastAsia="ru-RU"/>
        </w:rPr>
        <w:t>компенсации на оплату расходов по договорам найма (поднайма) жилых помещений детям-сиротам и детям, оставшимся без попечения родителей, а также лицам из их числа</w:t>
      </w:r>
      <w:r>
        <w:rPr>
          <w:rStyle w:val="11"/>
          <w:rFonts w:cs="Times New Roman"/>
          <w:lang w:val="ru-RU"/>
        </w:rPr>
        <w:t xml:space="preserve"> (далее - государственная услуга).</w:t>
      </w:r>
    </w:p>
    <w:p w:rsidR="008F08A5" w:rsidRDefault="008F08A5" w:rsidP="008F08A5">
      <w:pPr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Style w:val="11"/>
          <w:rFonts w:eastAsia="Times New Roman" w:cs="Times New Roman"/>
          <w:color w:val="000000"/>
          <w:lang w:val="ru-RU" w:eastAsia="ru-RU"/>
        </w:rPr>
        <w:t xml:space="preserve"> </w:t>
      </w:r>
      <w:proofErr w:type="gramStart"/>
      <w:r>
        <w:rPr>
          <w:rStyle w:val="11"/>
          <w:rFonts w:cs="Times New Roman"/>
          <w:color w:val="000000"/>
          <w:lang w:val="ru-RU" w:eastAsia="ru-RU"/>
        </w:rPr>
        <w:t>Предоставление государственной услуги гражданам, проживающим на территории муниципального района «Город Людиново и Людиновский район», осуществляется структурным подразделением отдела образования администрации муниципального района «Город Людиново и Людиновский район» - отделом охраны прав детства (далее - уполномоченный орган) в соответствии с переданными полномочиями Законом Калужской области от 26.09.2005 № 120-ОЗ «О наделении органов местного самоуправления муниципальных районов и городских округов Калужской области отдельными государственными полномочиями».</w:t>
      </w:r>
      <w:proofErr w:type="gramEnd"/>
    </w:p>
    <w:p w:rsidR="008F08A5" w:rsidRDefault="008F08A5" w:rsidP="008F08A5">
      <w:pPr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Министерство труда и социальной защиты Калужской области                                         (далее - министерство) контролирует деятельность уполномоченного органа                                  по предоставлению государственной услуги.</w:t>
      </w:r>
    </w:p>
    <w:p w:rsidR="008F08A5" w:rsidRDefault="008F08A5" w:rsidP="008F08A5">
      <w:pPr>
        <w:ind w:firstLine="709"/>
        <w:jc w:val="both"/>
        <w:rPr>
          <w:rFonts w:cs="Times New Roman"/>
          <w:color w:val="000000"/>
          <w:lang w:val="ru-RU" w:eastAsia="ru-RU"/>
        </w:rPr>
      </w:pPr>
    </w:p>
    <w:p w:rsidR="008F08A5" w:rsidRDefault="00496FEB" w:rsidP="00496FEB">
      <w:pPr>
        <w:rPr>
          <w:rFonts w:cs="Times New Roman"/>
          <w:b/>
          <w:bCs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 xml:space="preserve">            </w:t>
      </w:r>
      <w:r w:rsidR="008F08A5">
        <w:rPr>
          <w:rFonts w:cs="Times New Roman"/>
          <w:color w:val="000000"/>
          <w:lang w:val="ru-RU" w:eastAsia="ru-RU"/>
        </w:rPr>
        <w:t>1.2. Описание заявителей</w:t>
      </w:r>
    </w:p>
    <w:p w:rsidR="008F08A5" w:rsidRDefault="008F08A5" w:rsidP="008F08A5">
      <w:pPr>
        <w:ind w:firstLine="709"/>
        <w:jc w:val="center"/>
        <w:rPr>
          <w:rFonts w:cs="Times New Roman"/>
          <w:b/>
          <w:bCs/>
          <w:color w:val="000000"/>
          <w:lang w:val="ru-RU" w:eastAsia="ru-RU"/>
        </w:rPr>
      </w:pPr>
    </w:p>
    <w:p w:rsidR="008F08A5" w:rsidRDefault="008F08A5" w:rsidP="008F08A5">
      <w:pPr>
        <w:ind w:firstLine="709"/>
        <w:jc w:val="both"/>
        <w:rPr>
          <w:rStyle w:val="11"/>
          <w:rFonts w:cs="Times New Roman"/>
          <w:color w:val="000000"/>
          <w:lang w:val="ru-RU" w:eastAsia="ru-RU"/>
        </w:rPr>
      </w:pPr>
      <w:r>
        <w:rPr>
          <w:rStyle w:val="11"/>
          <w:rFonts w:cs="Times New Roman"/>
          <w:color w:val="000000"/>
          <w:lang w:val="ru-RU" w:eastAsia="ru-RU"/>
        </w:rPr>
        <w:t xml:space="preserve">1.2.1. </w:t>
      </w:r>
      <w:r>
        <w:rPr>
          <w:rStyle w:val="11"/>
          <w:lang w:val="ru-RU"/>
        </w:rPr>
        <w:t>Заявителями являются проживающие на территории муниципального района «Город Людиново и Людиновский район» граждане</w:t>
      </w:r>
      <w:r>
        <w:rPr>
          <w:rStyle w:val="11"/>
          <w:rFonts w:cs="Times New Roman"/>
          <w:color w:val="000000"/>
          <w:lang w:val="ru-RU" w:eastAsia="ru-RU"/>
        </w:rPr>
        <w:t xml:space="preserve"> Российской Федерации, которые:</w:t>
      </w:r>
    </w:p>
    <w:p w:rsidR="008F08A5" w:rsidRDefault="008F08A5" w:rsidP="008F08A5">
      <w:pPr>
        <w:ind w:firstLine="709"/>
        <w:jc w:val="both"/>
        <w:rPr>
          <w:rStyle w:val="11"/>
          <w:rFonts w:cs="Times New Roman"/>
          <w:color w:val="000000"/>
          <w:lang w:val="ru-RU" w:eastAsia="ru-RU"/>
        </w:rPr>
      </w:pPr>
      <w:r>
        <w:rPr>
          <w:rStyle w:val="11"/>
          <w:rFonts w:cs="Times New Roman"/>
          <w:color w:val="000000"/>
          <w:lang w:val="ru-RU" w:eastAsia="ru-RU"/>
        </w:rPr>
        <w:t>- относятся к категории детей-сирот и детей, оставшихся без попечения родителей,</w:t>
      </w:r>
      <w:r>
        <w:rPr>
          <w:rStyle w:val="11"/>
          <w:rFonts w:cs="Times New Roman"/>
          <w:color w:val="2D2D2D"/>
          <w:spacing w:val="2"/>
          <w:shd w:val="clear" w:color="auto" w:fill="FFFFFF"/>
          <w:lang w:val="ru-RU"/>
        </w:rPr>
        <w:t xml:space="preserve">                   </w:t>
      </w:r>
      <w:r>
        <w:rPr>
          <w:rStyle w:val="11"/>
          <w:lang w:val="ru-RU"/>
        </w:rPr>
        <w:t>в случае приобретения ими полной дееспособности до достижения совершеннолетия</w:t>
      </w:r>
      <w:r>
        <w:rPr>
          <w:rStyle w:val="11"/>
          <w:rFonts w:cs="Times New Roman"/>
          <w:color w:val="2D2D2D"/>
          <w:spacing w:val="2"/>
          <w:shd w:val="clear" w:color="auto" w:fill="FFFFFF"/>
          <w:lang w:val="ru-RU"/>
        </w:rPr>
        <w:t xml:space="preserve">,                    за исключением случаев, установленных законодательством, и </w:t>
      </w:r>
      <w:r>
        <w:rPr>
          <w:rStyle w:val="11"/>
          <w:rFonts w:cs="Times New Roman"/>
          <w:spacing w:val="2"/>
          <w:shd w:val="clear" w:color="auto" w:fill="FFFFFF"/>
          <w:lang w:val="ru-RU"/>
        </w:rPr>
        <w:t xml:space="preserve">имеют право                                      на предоставление жилых помещений специализированного жилищного фонда                              </w:t>
      </w:r>
      <w:r>
        <w:rPr>
          <w:rStyle w:val="11"/>
          <w:rFonts w:cs="Times New Roman"/>
          <w:color w:val="2D2D2D"/>
          <w:spacing w:val="2"/>
          <w:shd w:val="clear" w:color="auto" w:fill="FFFFFF"/>
          <w:lang w:val="ru-RU"/>
        </w:rPr>
        <w:t>на территории Калужской области</w:t>
      </w:r>
      <w:r>
        <w:rPr>
          <w:rStyle w:val="11"/>
          <w:rFonts w:cs="Times New Roman"/>
          <w:spacing w:val="2"/>
          <w:shd w:val="clear" w:color="auto" w:fill="FFFFFF"/>
          <w:lang w:val="ru-RU"/>
        </w:rPr>
        <w:t xml:space="preserve"> до фактического обеспечения жилым помещением специализированного жилищного фонда;</w:t>
      </w:r>
    </w:p>
    <w:p w:rsidR="008F08A5" w:rsidRDefault="008F08A5" w:rsidP="008F08A5">
      <w:pPr>
        <w:ind w:firstLine="709"/>
        <w:jc w:val="both"/>
        <w:rPr>
          <w:rStyle w:val="11"/>
          <w:rFonts w:cs="Times New Roman"/>
          <w:color w:val="2D2D2D"/>
          <w:spacing w:val="2"/>
          <w:shd w:val="clear" w:color="auto" w:fill="FFFFFF"/>
          <w:lang w:val="ru-RU"/>
        </w:rPr>
      </w:pPr>
      <w:r>
        <w:rPr>
          <w:rStyle w:val="11"/>
          <w:rFonts w:cs="Times New Roman"/>
          <w:color w:val="000000"/>
          <w:lang w:val="ru-RU" w:eastAsia="ru-RU"/>
        </w:rPr>
        <w:lastRenderedPageBreak/>
        <w:t>- относятся к категории лиц из числа детей-сирот и детей, оставшихся без попечения родителей,</w:t>
      </w:r>
      <w:r>
        <w:rPr>
          <w:rStyle w:val="11"/>
          <w:rFonts w:cs="Times New Roman"/>
          <w:color w:val="2D2D2D"/>
          <w:spacing w:val="2"/>
          <w:shd w:val="clear" w:color="auto" w:fill="FFFFFF"/>
          <w:lang w:val="ru-RU"/>
        </w:rPr>
        <w:t xml:space="preserve"> и </w:t>
      </w:r>
      <w:r>
        <w:rPr>
          <w:rStyle w:val="11"/>
          <w:rFonts w:cs="Times New Roman"/>
          <w:spacing w:val="2"/>
          <w:shd w:val="clear" w:color="auto" w:fill="FFFFFF"/>
          <w:lang w:val="ru-RU"/>
        </w:rPr>
        <w:t>имеют право на предоставление жилых помещений специализированного жилищного фонда</w:t>
      </w:r>
      <w:r>
        <w:rPr>
          <w:rStyle w:val="11"/>
          <w:rFonts w:cs="Times New Roman"/>
          <w:color w:val="2D2D2D"/>
          <w:spacing w:val="2"/>
          <w:shd w:val="clear" w:color="auto" w:fill="FFFFFF"/>
          <w:lang w:val="ru-RU"/>
        </w:rPr>
        <w:t xml:space="preserve"> на территории Калужской области</w:t>
      </w:r>
      <w:r>
        <w:rPr>
          <w:rStyle w:val="11"/>
          <w:rFonts w:cs="Times New Roman"/>
          <w:spacing w:val="2"/>
          <w:shd w:val="clear" w:color="auto" w:fill="FFFFFF"/>
          <w:lang w:val="ru-RU"/>
        </w:rPr>
        <w:t xml:space="preserve"> до фактического обеспечения жилым помещением специализированного жилищного фонда;</w:t>
      </w:r>
    </w:p>
    <w:p w:rsidR="008F08A5" w:rsidRDefault="008F08A5" w:rsidP="008F08A5">
      <w:pPr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Style w:val="11"/>
          <w:rFonts w:cs="Times New Roman"/>
          <w:color w:val="2D2D2D"/>
          <w:spacing w:val="2"/>
          <w:shd w:val="clear" w:color="auto" w:fill="FFFFFF"/>
          <w:lang w:val="ru-RU"/>
        </w:rPr>
        <w:t xml:space="preserve">- относились к категории </w:t>
      </w:r>
      <w:r>
        <w:rPr>
          <w:rStyle w:val="11"/>
          <w:rFonts w:cs="Times New Roman"/>
          <w:color w:val="000000"/>
          <w:lang w:val="ru-RU" w:eastAsia="ru-RU"/>
        </w:rPr>
        <w:t>лиц из числа детей-сирот и детей, оставшихся без попечения родителей,</w:t>
      </w:r>
      <w:r>
        <w:rPr>
          <w:rStyle w:val="11"/>
          <w:rFonts w:cs="Times New Roman"/>
          <w:color w:val="2D2D2D"/>
          <w:spacing w:val="2"/>
          <w:shd w:val="clear" w:color="auto" w:fill="FFFFFF"/>
          <w:lang w:val="ru-RU"/>
        </w:rPr>
        <w:t xml:space="preserve"> и достигли возраста 23 лет, за которыми сохраняется </w:t>
      </w:r>
      <w:r w:rsidR="002A138D">
        <w:rPr>
          <w:rStyle w:val="11"/>
          <w:rFonts w:cs="Times New Roman"/>
          <w:spacing w:val="2"/>
          <w:shd w:val="clear" w:color="auto" w:fill="FFFFFF"/>
          <w:lang w:val="ru-RU"/>
        </w:rPr>
        <w:t>право</w:t>
      </w:r>
      <w:r>
        <w:rPr>
          <w:rStyle w:val="11"/>
          <w:rFonts w:cs="Times New Roman"/>
          <w:spacing w:val="2"/>
          <w:shd w:val="clear" w:color="auto" w:fill="FFFFFF"/>
          <w:lang w:val="ru-RU"/>
        </w:rPr>
        <w:t xml:space="preserve"> на предоставление жилых помещений специализированного жилищного фонда </w:t>
      </w:r>
      <w:r>
        <w:rPr>
          <w:rStyle w:val="11"/>
          <w:rFonts w:cs="Times New Roman"/>
          <w:color w:val="2D2D2D"/>
          <w:spacing w:val="2"/>
          <w:shd w:val="clear" w:color="auto" w:fill="FFFFFF"/>
          <w:lang w:val="ru-RU"/>
        </w:rPr>
        <w:t>на территории Калужской области</w:t>
      </w:r>
      <w:r>
        <w:rPr>
          <w:rStyle w:val="11"/>
          <w:rFonts w:cs="Times New Roman"/>
          <w:spacing w:val="2"/>
          <w:shd w:val="clear" w:color="auto" w:fill="FFFFFF"/>
          <w:lang w:val="ru-RU"/>
        </w:rPr>
        <w:t xml:space="preserve"> до фактического обеспечения жилым помещением специализированного жилищного фонда</w:t>
      </w:r>
      <w:r>
        <w:rPr>
          <w:rStyle w:val="11"/>
          <w:rFonts w:cs="Times New Roman"/>
          <w:color w:val="2D2D2D"/>
          <w:spacing w:val="2"/>
          <w:shd w:val="clear" w:color="auto" w:fill="FFFFFF"/>
          <w:lang w:val="ru-RU"/>
        </w:rPr>
        <w:t>.</w:t>
      </w:r>
    </w:p>
    <w:p w:rsidR="008F08A5" w:rsidRDefault="008F08A5" w:rsidP="008F08A5">
      <w:pPr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Далее по тексту указанные категории граждан именуются «заявители».</w:t>
      </w:r>
    </w:p>
    <w:p w:rsidR="008F08A5" w:rsidRDefault="008F08A5" w:rsidP="008F08A5">
      <w:pPr>
        <w:ind w:firstLine="709"/>
        <w:jc w:val="both"/>
        <w:rPr>
          <w:rFonts w:cs="Times New Roman"/>
          <w:color w:val="000000"/>
          <w:lang w:val="ru-RU" w:eastAsia="ru-RU"/>
        </w:rPr>
      </w:pPr>
    </w:p>
    <w:p w:rsidR="008F08A5" w:rsidRDefault="008F08A5" w:rsidP="008F08A5">
      <w:pPr>
        <w:jc w:val="center"/>
        <w:rPr>
          <w:rFonts w:cs="Times New Roman"/>
          <w:sz w:val="20"/>
          <w:lang w:val="ru-RU"/>
        </w:rPr>
      </w:pPr>
      <w:r>
        <w:rPr>
          <w:rFonts w:cs="Times New Roman"/>
          <w:lang w:val="ru-RU"/>
        </w:rPr>
        <w:t>1.3. Порядок информирования о предоставлении государственной услуги</w:t>
      </w:r>
    </w:p>
    <w:p w:rsidR="008F08A5" w:rsidRDefault="008F08A5" w:rsidP="008F08A5">
      <w:pPr>
        <w:ind w:firstLine="709"/>
        <w:jc w:val="both"/>
        <w:rPr>
          <w:rFonts w:cs="Times New Roman"/>
          <w:sz w:val="20"/>
          <w:lang w:val="ru-RU"/>
        </w:rPr>
      </w:pPr>
    </w:p>
    <w:p w:rsidR="008F08A5" w:rsidRDefault="008F08A5" w:rsidP="008F08A5">
      <w:pPr>
        <w:ind w:firstLine="709"/>
        <w:jc w:val="both"/>
        <w:rPr>
          <w:rStyle w:val="11"/>
          <w:rFonts w:cs="Times New Roman"/>
          <w:color w:val="000000"/>
          <w:lang w:val="ru-RU" w:eastAsia="ru-RU"/>
        </w:rPr>
      </w:pPr>
      <w:r>
        <w:rPr>
          <w:rStyle w:val="11"/>
          <w:rFonts w:cs="Times New Roman"/>
          <w:color w:val="000000"/>
          <w:lang w:val="ru-RU" w:eastAsia="ru-RU"/>
        </w:rPr>
        <w:t xml:space="preserve">Информация о порядке предоставления государственной услуги может быть получена: </w:t>
      </w:r>
      <w:r>
        <w:rPr>
          <w:rStyle w:val="11"/>
          <w:rFonts w:cs="Times New Roman"/>
          <w:color w:val="000000"/>
          <w:lang w:val="ru-RU" w:eastAsia="ru-RU"/>
        </w:rPr>
        <w:tab/>
      </w:r>
    </w:p>
    <w:p w:rsidR="008F08A5" w:rsidRPr="003F1A74" w:rsidRDefault="008F08A5" w:rsidP="008F08A5">
      <w:pPr>
        <w:ind w:firstLine="709"/>
        <w:jc w:val="both"/>
        <w:rPr>
          <w:rStyle w:val="11"/>
          <w:color w:val="FF0000"/>
          <w:lang w:val="ru-RU"/>
        </w:rPr>
      </w:pPr>
      <w:r>
        <w:rPr>
          <w:rStyle w:val="11"/>
          <w:rFonts w:cs="Times New Roman"/>
          <w:color w:val="000000"/>
          <w:lang w:val="ru-RU" w:eastAsia="ru-RU"/>
        </w:rPr>
        <w:t xml:space="preserve">- непосредственно в уполномоченном органе при личном обращении, при обращении по телефону или на адрес электронной почты: </w:t>
      </w:r>
      <w:proofErr w:type="spellStart"/>
      <w:r w:rsidR="00576B1E">
        <w:t>pravadetei</w:t>
      </w:r>
      <w:proofErr w:type="spellEnd"/>
      <w:r w:rsidR="00576B1E" w:rsidRPr="00576B1E">
        <w:rPr>
          <w:lang w:val="ru-RU"/>
        </w:rPr>
        <w:t>_</w:t>
      </w:r>
      <w:proofErr w:type="spellStart"/>
      <w:r w:rsidR="00576B1E">
        <w:t>lud</w:t>
      </w:r>
      <w:proofErr w:type="spellEnd"/>
      <w:r w:rsidR="00576B1E" w:rsidRPr="00576B1E">
        <w:rPr>
          <w:lang w:val="ru-RU"/>
        </w:rPr>
        <w:t>@</w:t>
      </w:r>
      <w:r w:rsidR="00576B1E">
        <w:t>mail</w:t>
      </w:r>
      <w:r w:rsidR="00576B1E" w:rsidRPr="00576B1E">
        <w:rPr>
          <w:lang w:val="ru-RU"/>
        </w:rPr>
        <w:t>.</w:t>
      </w:r>
      <w:proofErr w:type="spellStart"/>
      <w:r w:rsidR="00576B1E">
        <w:t>ru</w:t>
      </w:r>
      <w:proofErr w:type="spellEnd"/>
      <w:r w:rsidRPr="00576B1E">
        <w:rPr>
          <w:rStyle w:val="11"/>
          <w:rFonts w:cs="Times New Roman"/>
          <w:lang w:val="ru-RU" w:eastAsia="ru-RU"/>
        </w:rPr>
        <w:t>;</w:t>
      </w:r>
    </w:p>
    <w:p w:rsidR="008F08A5" w:rsidRDefault="008F08A5" w:rsidP="008F08A5">
      <w:pPr>
        <w:ind w:firstLine="709"/>
        <w:jc w:val="both"/>
        <w:rPr>
          <w:rStyle w:val="11"/>
          <w:lang w:val="ru-RU"/>
        </w:rPr>
      </w:pPr>
      <w:r>
        <w:rPr>
          <w:rStyle w:val="11"/>
          <w:lang w:val="ru-RU"/>
        </w:rPr>
        <w:t xml:space="preserve">- на официальном сайте </w:t>
      </w:r>
      <w:r w:rsidR="003F1A74">
        <w:rPr>
          <w:rStyle w:val="11"/>
          <w:lang w:val="ru-RU"/>
        </w:rPr>
        <w:t>администрации муниципального района «Город Людиново и Людиновский район»</w:t>
      </w:r>
      <w:r>
        <w:rPr>
          <w:rStyle w:val="11"/>
          <w:lang w:val="ru-RU"/>
        </w:rPr>
        <w:t xml:space="preserve"> в сети Интернет (</w:t>
      </w:r>
      <w:r w:rsidR="003D5156" w:rsidRPr="003D5156">
        <w:t>http</w:t>
      </w:r>
      <w:r w:rsidR="003D5156" w:rsidRPr="003D5156">
        <w:rPr>
          <w:lang w:val="ru-RU"/>
        </w:rPr>
        <w:t>://</w:t>
      </w:r>
      <w:proofErr w:type="spellStart"/>
      <w:r w:rsidR="003D5156" w:rsidRPr="003D5156">
        <w:rPr>
          <w:lang w:val="ru-RU"/>
        </w:rPr>
        <w:t>адмлюдиново</w:t>
      </w:r>
      <w:proofErr w:type="gramStart"/>
      <w:r w:rsidR="003D5156" w:rsidRPr="003D5156">
        <w:rPr>
          <w:lang w:val="ru-RU"/>
        </w:rPr>
        <w:t>.р</w:t>
      </w:r>
      <w:proofErr w:type="gramEnd"/>
      <w:r w:rsidR="003D5156" w:rsidRPr="003D5156">
        <w:rPr>
          <w:lang w:val="ru-RU"/>
        </w:rPr>
        <w:t>ф</w:t>
      </w:r>
      <w:proofErr w:type="spellEnd"/>
      <w:r w:rsidR="003D5156" w:rsidRPr="003D5156">
        <w:rPr>
          <w:lang w:val="ru-RU"/>
        </w:rPr>
        <w:t>/</w:t>
      </w:r>
      <w:r>
        <w:rPr>
          <w:rStyle w:val="11"/>
          <w:lang w:val="ru-RU"/>
        </w:rPr>
        <w:t xml:space="preserve">) </w:t>
      </w:r>
      <w:r w:rsidRPr="003D5156">
        <w:rPr>
          <w:rStyle w:val="11"/>
          <w:lang w:val="ru-RU"/>
        </w:rPr>
        <w:t>в разделе «</w:t>
      </w:r>
      <w:r w:rsidR="003D5156" w:rsidRPr="003D5156">
        <w:rPr>
          <w:rStyle w:val="11"/>
          <w:lang w:val="ru-RU"/>
        </w:rPr>
        <w:t>Актуальная информация</w:t>
      </w:r>
      <w:r w:rsidRPr="003D5156">
        <w:rPr>
          <w:rStyle w:val="11"/>
          <w:lang w:val="ru-RU"/>
        </w:rPr>
        <w:t>» (далее – Сайт);</w:t>
      </w:r>
    </w:p>
    <w:p w:rsidR="008F08A5" w:rsidRDefault="003D5156" w:rsidP="008F08A5">
      <w:pPr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Style w:val="11"/>
          <w:lang w:val="ru-RU"/>
        </w:rPr>
        <w:t>- на официальном сайте отдела образования администрации муниципального района «Город Людиново и Людиновский район» (</w:t>
      </w:r>
      <w:hyperlink r:id="rId7" w:history="1">
        <w:r w:rsidRPr="009A78AE">
          <w:rPr>
            <w:rStyle w:val="af"/>
            <w:lang w:val="ru-RU"/>
          </w:rPr>
          <w:t>https://40423s007.edusite.ru/</w:t>
        </w:r>
      </w:hyperlink>
      <w:r>
        <w:rPr>
          <w:rStyle w:val="11"/>
          <w:lang w:val="ru-RU"/>
        </w:rPr>
        <w:t>) в разделе «Отдел охраны прав детства» (далее</w:t>
      </w:r>
      <w:r w:rsidR="0040281E">
        <w:rPr>
          <w:rStyle w:val="11"/>
          <w:lang w:val="ru-RU"/>
        </w:rPr>
        <w:t xml:space="preserve"> -</w:t>
      </w:r>
      <w:r>
        <w:rPr>
          <w:rStyle w:val="11"/>
          <w:lang w:val="ru-RU"/>
        </w:rPr>
        <w:t xml:space="preserve"> Сайт отдела образования)</w:t>
      </w:r>
    </w:p>
    <w:p w:rsidR="008F08A5" w:rsidRDefault="008F08A5" w:rsidP="008F08A5">
      <w:pPr>
        <w:ind w:firstLine="709"/>
        <w:jc w:val="both"/>
        <w:rPr>
          <w:rFonts w:cs="Times New Roman"/>
          <w:color w:val="000000"/>
          <w:lang w:val="ru-RU" w:eastAsia="ru-RU"/>
        </w:rPr>
      </w:pPr>
      <w:r w:rsidRPr="003D5156">
        <w:rPr>
          <w:rFonts w:cs="Times New Roman"/>
          <w:color w:val="000000"/>
          <w:lang w:val="ru-RU" w:eastAsia="ru-RU"/>
        </w:rPr>
        <w:t>На Сайте</w:t>
      </w:r>
      <w:r w:rsidR="003D5156" w:rsidRPr="003D5156">
        <w:rPr>
          <w:rFonts w:cs="Times New Roman"/>
          <w:color w:val="000000"/>
          <w:lang w:val="ru-RU" w:eastAsia="ru-RU"/>
        </w:rPr>
        <w:t xml:space="preserve"> и Сайте отдела образования</w:t>
      </w:r>
      <w:r w:rsidRPr="003D5156">
        <w:rPr>
          <w:rFonts w:cs="Times New Roman"/>
          <w:color w:val="000000"/>
          <w:lang w:val="ru-RU" w:eastAsia="ru-RU"/>
        </w:rPr>
        <w:t xml:space="preserve"> размещена следующая информация:</w:t>
      </w:r>
    </w:p>
    <w:p w:rsidR="008F08A5" w:rsidRDefault="008F08A5" w:rsidP="008F08A5">
      <w:pPr>
        <w:tabs>
          <w:tab w:val="left" w:pos="1134"/>
        </w:tabs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1) расписание работы уполномоченного органа;</w:t>
      </w:r>
    </w:p>
    <w:p w:rsidR="008F08A5" w:rsidRDefault="008F08A5" w:rsidP="008F08A5">
      <w:pPr>
        <w:tabs>
          <w:tab w:val="left" w:pos="1134"/>
        </w:tabs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2)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8F08A5" w:rsidRDefault="008F08A5" w:rsidP="008F08A5">
      <w:pPr>
        <w:tabs>
          <w:tab w:val="left" w:pos="1134"/>
        </w:tabs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3) круг заявителей;</w:t>
      </w:r>
    </w:p>
    <w:p w:rsidR="008F08A5" w:rsidRDefault="008F08A5" w:rsidP="008F08A5">
      <w:pPr>
        <w:tabs>
          <w:tab w:val="left" w:pos="1134"/>
        </w:tabs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4) срок предоставления государственной услуги;</w:t>
      </w:r>
    </w:p>
    <w:p w:rsidR="008F08A5" w:rsidRDefault="008F08A5" w:rsidP="008F08A5">
      <w:pPr>
        <w:tabs>
          <w:tab w:val="left" w:pos="1134"/>
        </w:tabs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5) результат предоставления государственной услуги;</w:t>
      </w:r>
    </w:p>
    <w:p w:rsidR="008F08A5" w:rsidRDefault="008F08A5" w:rsidP="008F08A5">
      <w:pPr>
        <w:tabs>
          <w:tab w:val="left" w:pos="1134"/>
        </w:tabs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6) исчерпывающий перечень оснований для отказа в предоставлении государственной услуги;</w:t>
      </w:r>
    </w:p>
    <w:p w:rsidR="008F08A5" w:rsidRDefault="008F08A5" w:rsidP="008F08A5">
      <w:pPr>
        <w:tabs>
          <w:tab w:val="left" w:pos="1134"/>
        </w:tabs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7)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8F08A5" w:rsidRDefault="008F08A5" w:rsidP="008F08A5">
      <w:pPr>
        <w:tabs>
          <w:tab w:val="left" w:pos="1134"/>
        </w:tabs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8) примерная форма заявления на предоставление государственной услуги.</w:t>
      </w:r>
    </w:p>
    <w:p w:rsidR="008F08A5" w:rsidRDefault="008F08A5" w:rsidP="008F08A5">
      <w:pPr>
        <w:tabs>
          <w:tab w:val="left" w:pos="1134"/>
        </w:tabs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Информация о порядке и сроках предоставления государственной услуги на Сайте предоставляется заявителю бесплатно. Доступ к данной информации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8F08A5" w:rsidRDefault="008F08A5" w:rsidP="008F08A5">
      <w:pPr>
        <w:tabs>
          <w:tab w:val="left" w:pos="1134"/>
        </w:tabs>
        <w:ind w:firstLine="709"/>
        <w:jc w:val="both"/>
        <w:rPr>
          <w:rStyle w:val="11"/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На информационном стенде уполномоченного органа размещена информация                          о правовых основаниях для получения государственной услуги, документах, необходимых для ее предоставления, графике приема граждан, контактных телефонах специалистов.</w:t>
      </w:r>
    </w:p>
    <w:p w:rsidR="008F08A5" w:rsidRDefault="008F08A5" w:rsidP="008F08A5">
      <w:pPr>
        <w:tabs>
          <w:tab w:val="left" w:pos="1134"/>
        </w:tabs>
        <w:ind w:firstLine="709"/>
        <w:jc w:val="both"/>
        <w:rPr>
          <w:rFonts w:cs="Times New Roman"/>
          <w:lang w:val="ru-RU"/>
        </w:rPr>
      </w:pPr>
      <w:r>
        <w:rPr>
          <w:rStyle w:val="11"/>
          <w:rFonts w:cs="Times New Roman"/>
          <w:color w:val="000000"/>
          <w:lang w:val="ru-RU" w:eastAsia="ru-RU"/>
        </w:rPr>
        <w:t xml:space="preserve">Прием граждан по вопросам, связанным с предоставлением государственной услуги, осуществляется специалистами уполномоченного органа по адресу: </w:t>
      </w:r>
      <w:r w:rsidR="008B09EC">
        <w:rPr>
          <w:rStyle w:val="11"/>
          <w:rFonts w:cs="Times New Roman"/>
          <w:lang w:val="ru-RU"/>
        </w:rPr>
        <w:t xml:space="preserve">Калужская область, </w:t>
      </w:r>
      <w:proofErr w:type="gramStart"/>
      <w:r w:rsidR="008B09EC">
        <w:rPr>
          <w:rStyle w:val="11"/>
          <w:rFonts w:cs="Times New Roman"/>
          <w:lang w:val="ru-RU"/>
        </w:rPr>
        <w:t>г</w:t>
      </w:r>
      <w:proofErr w:type="gramEnd"/>
      <w:r w:rsidR="008B09EC">
        <w:rPr>
          <w:rStyle w:val="11"/>
          <w:rFonts w:cs="Times New Roman"/>
          <w:lang w:val="ru-RU"/>
        </w:rPr>
        <w:t>. Людиново, ул. Чугунова, д. 3</w:t>
      </w:r>
      <w:r>
        <w:rPr>
          <w:rStyle w:val="11"/>
          <w:rFonts w:cs="Times New Roman"/>
          <w:lang w:val="ru-RU"/>
        </w:rPr>
        <w:t>, второй этаж</w:t>
      </w:r>
      <w:r>
        <w:rPr>
          <w:rStyle w:val="11"/>
          <w:rFonts w:cs="Times New Roman"/>
          <w:color w:val="000000"/>
          <w:lang w:val="ru-RU" w:eastAsia="ru-RU"/>
        </w:rPr>
        <w:t xml:space="preserve">, кабинет </w:t>
      </w:r>
      <w:r w:rsidR="008B09EC">
        <w:rPr>
          <w:rStyle w:val="11"/>
          <w:rFonts w:cs="Times New Roman"/>
          <w:color w:val="000000"/>
          <w:lang w:val="ru-RU" w:eastAsia="ru-RU"/>
        </w:rPr>
        <w:t>отдела охраны прав</w:t>
      </w:r>
      <w:r w:rsidR="00E82C66">
        <w:rPr>
          <w:rStyle w:val="11"/>
          <w:rFonts w:cs="Times New Roman"/>
          <w:color w:val="000000"/>
          <w:lang w:val="ru-RU" w:eastAsia="ru-RU"/>
        </w:rPr>
        <w:t xml:space="preserve"> </w:t>
      </w:r>
      <w:r w:rsidR="008B09EC">
        <w:rPr>
          <w:rStyle w:val="11"/>
          <w:rFonts w:cs="Times New Roman"/>
          <w:color w:val="000000"/>
          <w:lang w:val="ru-RU" w:eastAsia="ru-RU"/>
        </w:rPr>
        <w:t>детства</w:t>
      </w:r>
      <w:r>
        <w:rPr>
          <w:rStyle w:val="11"/>
          <w:rFonts w:cs="Times New Roman"/>
          <w:color w:val="000000"/>
          <w:lang w:val="ru-RU" w:eastAsia="ru-RU"/>
        </w:rPr>
        <w:t xml:space="preserve">. Контактные телефоны: </w:t>
      </w:r>
      <w:r>
        <w:rPr>
          <w:rStyle w:val="11"/>
          <w:rFonts w:cs="Times New Roman"/>
          <w:color w:val="000000"/>
          <w:lang w:val="ru-RU"/>
        </w:rPr>
        <w:t>(48</w:t>
      </w:r>
      <w:r w:rsidR="008B09EC">
        <w:rPr>
          <w:rStyle w:val="11"/>
          <w:rFonts w:cs="Times New Roman"/>
          <w:color w:val="000000"/>
          <w:lang w:val="ru-RU"/>
        </w:rPr>
        <w:t>444</w:t>
      </w:r>
      <w:r>
        <w:rPr>
          <w:rStyle w:val="11"/>
          <w:rFonts w:cs="Times New Roman"/>
          <w:color w:val="000000"/>
          <w:lang w:val="ru-RU"/>
        </w:rPr>
        <w:t>)</w:t>
      </w:r>
      <w:r w:rsidR="008B09EC">
        <w:rPr>
          <w:rStyle w:val="11"/>
          <w:rFonts w:cs="Times New Roman"/>
          <w:color w:val="000000"/>
          <w:lang w:val="ru-RU"/>
        </w:rPr>
        <w:t>5-41-91</w:t>
      </w:r>
      <w:r>
        <w:rPr>
          <w:rStyle w:val="11"/>
          <w:rFonts w:cs="Times New Roman"/>
          <w:color w:val="000000"/>
          <w:lang w:val="ru-RU"/>
        </w:rPr>
        <w:t xml:space="preserve"> </w:t>
      </w:r>
      <w:r>
        <w:rPr>
          <w:rStyle w:val="11"/>
          <w:rFonts w:cs="Times New Roman"/>
          <w:color w:val="000000"/>
          <w:lang w:val="ru-RU" w:eastAsia="ru-RU"/>
        </w:rPr>
        <w:t xml:space="preserve">(специалист </w:t>
      </w:r>
      <w:r>
        <w:rPr>
          <w:rStyle w:val="11"/>
          <w:rFonts w:cs="Times New Roman"/>
          <w:lang w:val="ru-RU"/>
        </w:rPr>
        <w:t xml:space="preserve">отдела </w:t>
      </w:r>
      <w:r w:rsidR="008B09EC">
        <w:rPr>
          <w:rStyle w:val="11"/>
          <w:rFonts w:cs="Times New Roman"/>
          <w:lang w:val="ru-RU"/>
        </w:rPr>
        <w:t>охраны прав детства</w:t>
      </w:r>
      <w:r>
        <w:rPr>
          <w:rStyle w:val="11"/>
          <w:rFonts w:cs="Times New Roman"/>
          <w:color w:val="000000"/>
          <w:lang w:val="ru-RU" w:eastAsia="ru-RU"/>
        </w:rPr>
        <w:t xml:space="preserve">), </w:t>
      </w:r>
      <w:r w:rsidR="008B09EC">
        <w:rPr>
          <w:rStyle w:val="11"/>
          <w:rFonts w:cs="Times New Roman"/>
          <w:color w:val="000000"/>
          <w:lang w:val="ru-RU" w:eastAsia="ru-RU"/>
        </w:rPr>
        <w:t>6-47-32</w:t>
      </w:r>
      <w:r>
        <w:rPr>
          <w:rStyle w:val="11"/>
          <w:rFonts w:cs="Times New Roman"/>
          <w:color w:val="000000"/>
          <w:lang w:val="ru-RU" w:eastAsia="ru-RU"/>
        </w:rPr>
        <w:t xml:space="preserve"> (приемная).</w:t>
      </w:r>
    </w:p>
    <w:p w:rsidR="008F08A5" w:rsidRDefault="008F08A5" w:rsidP="008F08A5">
      <w:pPr>
        <w:ind w:firstLine="709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lang w:val="ru-RU"/>
        </w:rPr>
        <w:t xml:space="preserve">Специалисты уполномоченного органа осуществляют прием заявителей по вопросам </w:t>
      </w:r>
      <w:r>
        <w:rPr>
          <w:rFonts w:cs="Times New Roman"/>
          <w:lang w:val="ru-RU"/>
        </w:rPr>
        <w:lastRenderedPageBreak/>
        <w:t>предоставления государственной услуги по следующему графику:</w:t>
      </w:r>
    </w:p>
    <w:p w:rsidR="008F08A5" w:rsidRDefault="008F08A5" w:rsidP="008F08A5">
      <w:pPr>
        <w:ind w:firstLine="709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 xml:space="preserve">- </w:t>
      </w:r>
      <w:r w:rsidR="008B09EC">
        <w:rPr>
          <w:rFonts w:cs="Times New Roman"/>
          <w:color w:val="000000"/>
          <w:lang w:val="ru-RU"/>
        </w:rPr>
        <w:t>понедельник</w:t>
      </w:r>
      <w:r>
        <w:rPr>
          <w:rFonts w:cs="Times New Roman"/>
          <w:color w:val="000000"/>
          <w:lang w:val="ru-RU"/>
        </w:rPr>
        <w:t xml:space="preserve"> - с 8.00 час. до 17.00 час</w:t>
      </w:r>
      <w:proofErr w:type="gramStart"/>
      <w:r>
        <w:rPr>
          <w:rFonts w:cs="Times New Roman"/>
          <w:color w:val="000000"/>
          <w:lang w:val="ru-RU"/>
        </w:rPr>
        <w:t>.;</w:t>
      </w:r>
      <w:proofErr w:type="gramEnd"/>
    </w:p>
    <w:p w:rsidR="00B62672" w:rsidRDefault="00B62672" w:rsidP="008F08A5">
      <w:pPr>
        <w:ind w:firstLine="709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- среда – с 14.00 час. до 17.00 час</w:t>
      </w:r>
      <w:proofErr w:type="gramStart"/>
      <w:r>
        <w:rPr>
          <w:rFonts w:cs="Times New Roman"/>
          <w:color w:val="000000"/>
          <w:lang w:val="ru-RU"/>
        </w:rPr>
        <w:t>.;</w:t>
      </w:r>
      <w:proofErr w:type="gramEnd"/>
    </w:p>
    <w:p w:rsidR="00B62672" w:rsidRDefault="00B62672" w:rsidP="008F08A5">
      <w:pPr>
        <w:ind w:firstLine="709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 xml:space="preserve">- пятница – с 8.00 час. </w:t>
      </w:r>
      <w:r w:rsidR="008F61F9">
        <w:rPr>
          <w:rFonts w:cs="Times New Roman"/>
          <w:color w:val="000000"/>
          <w:lang w:val="ru-RU"/>
        </w:rPr>
        <w:t>д</w:t>
      </w:r>
      <w:r>
        <w:rPr>
          <w:rFonts w:cs="Times New Roman"/>
          <w:color w:val="000000"/>
          <w:lang w:val="ru-RU"/>
        </w:rPr>
        <w:t>о 13.00 час</w:t>
      </w:r>
      <w:proofErr w:type="gramStart"/>
      <w:r>
        <w:rPr>
          <w:rFonts w:cs="Times New Roman"/>
          <w:color w:val="000000"/>
          <w:lang w:val="ru-RU"/>
        </w:rPr>
        <w:t>.;</w:t>
      </w:r>
      <w:proofErr w:type="gramEnd"/>
    </w:p>
    <w:p w:rsidR="008F08A5" w:rsidRDefault="008F08A5" w:rsidP="008F08A5">
      <w:pPr>
        <w:ind w:firstLine="709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- перерыв на обед -  с 13.00 час. до 14.00 час</w:t>
      </w:r>
      <w:proofErr w:type="gramStart"/>
      <w:r>
        <w:rPr>
          <w:rFonts w:cs="Times New Roman"/>
          <w:color w:val="000000"/>
          <w:lang w:val="ru-RU"/>
        </w:rPr>
        <w:t>.;</w:t>
      </w:r>
      <w:proofErr w:type="gramEnd"/>
    </w:p>
    <w:p w:rsidR="008F08A5" w:rsidRDefault="008F08A5" w:rsidP="008F08A5">
      <w:pPr>
        <w:ind w:firstLine="709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 xml:space="preserve">- </w:t>
      </w:r>
      <w:r w:rsidR="00B62672">
        <w:rPr>
          <w:rFonts w:cs="Times New Roman"/>
          <w:color w:val="000000"/>
          <w:lang w:val="ru-RU"/>
        </w:rPr>
        <w:t>вторник, четверг</w:t>
      </w:r>
      <w:r>
        <w:rPr>
          <w:rFonts w:cs="Times New Roman"/>
          <w:color w:val="000000"/>
          <w:lang w:val="ru-RU"/>
        </w:rPr>
        <w:t xml:space="preserve"> </w:t>
      </w:r>
      <w:r w:rsidR="00E82C66">
        <w:rPr>
          <w:rFonts w:cs="Times New Roman"/>
          <w:color w:val="000000"/>
          <w:lang w:val="ru-RU"/>
        </w:rPr>
        <w:t>–</w:t>
      </w:r>
      <w:r>
        <w:rPr>
          <w:rFonts w:cs="Times New Roman"/>
          <w:color w:val="000000"/>
          <w:lang w:val="ru-RU"/>
        </w:rPr>
        <w:t xml:space="preserve"> не</w:t>
      </w:r>
      <w:r w:rsidR="00E82C66">
        <w:rPr>
          <w:rFonts w:cs="Times New Roman"/>
          <w:color w:val="000000"/>
          <w:lang w:val="ru-RU"/>
        </w:rPr>
        <w:t xml:space="preserve"> </w:t>
      </w:r>
      <w:r>
        <w:rPr>
          <w:rFonts w:cs="Times New Roman"/>
          <w:color w:val="000000"/>
          <w:lang w:val="ru-RU"/>
        </w:rPr>
        <w:t>приемные дни;</w:t>
      </w:r>
    </w:p>
    <w:p w:rsidR="008F08A5" w:rsidRDefault="008F08A5" w:rsidP="008F08A5">
      <w:pPr>
        <w:ind w:firstLine="709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 xml:space="preserve">- суббота, воскресенье </w:t>
      </w:r>
      <w:r w:rsidR="002A138D">
        <w:rPr>
          <w:rFonts w:cs="Times New Roman"/>
          <w:color w:val="000000"/>
          <w:lang w:val="ru-RU"/>
        </w:rPr>
        <w:t>–</w:t>
      </w:r>
      <w:r>
        <w:rPr>
          <w:rFonts w:cs="Times New Roman"/>
          <w:color w:val="000000"/>
          <w:lang w:val="ru-RU"/>
        </w:rPr>
        <w:t xml:space="preserve"> выходные</w:t>
      </w:r>
      <w:r w:rsidR="002A138D">
        <w:rPr>
          <w:rFonts w:cs="Times New Roman"/>
          <w:color w:val="000000"/>
          <w:lang w:val="ru-RU"/>
        </w:rPr>
        <w:t xml:space="preserve"> дни</w:t>
      </w:r>
      <w:r>
        <w:rPr>
          <w:rFonts w:cs="Times New Roman"/>
          <w:color w:val="000000"/>
          <w:lang w:val="ru-RU"/>
        </w:rPr>
        <w:t>.</w:t>
      </w:r>
    </w:p>
    <w:p w:rsidR="008F08A5" w:rsidRDefault="008F08A5" w:rsidP="008F08A5">
      <w:pPr>
        <w:ind w:firstLine="709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Консультации (справки) по вопросам предоставления государственной услуги предоставляются специалистами по телефону и на личном приеме заявителей.</w:t>
      </w:r>
    </w:p>
    <w:p w:rsidR="008F08A5" w:rsidRDefault="008F08A5" w:rsidP="008F08A5">
      <w:pPr>
        <w:ind w:firstLine="709"/>
        <w:jc w:val="both"/>
        <w:rPr>
          <w:rFonts w:cs="Times New Roman"/>
          <w:color w:val="000000"/>
          <w:lang w:val="ru-RU"/>
        </w:rPr>
      </w:pPr>
    </w:p>
    <w:p w:rsidR="008F08A5" w:rsidRDefault="008F08A5" w:rsidP="008F08A5">
      <w:pPr>
        <w:jc w:val="center"/>
        <w:rPr>
          <w:lang w:val="ru-RU"/>
        </w:rPr>
      </w:pPr>
      <w:r>
        <w:rPr>
          <w:rStyle w:val="11"/>
          <w:rFonts w:cs="Times New Roman"/>
          <w:b/>
          <w:bCs/>
          <w:color w:val="000000"/>
          <w:lang w:val="ru-RU"/>
        </w:rPr>
        <w:t>2. Стандарт предоставления государственной услуги</w:t>
      </w:r>
    </w:p>
    <w:p w:rsidR="008F08A5" w:rsidRDefault="008F08A5" w:rsidP="008F08A5">
      <w:pPr>
        <w:ind w:left="709"/>
        <w:jc w:val="center"/>
        <w:rPr>
          <w:lang w:val="ru-RU"/>
        </w:rPr>
      </w:pPr>
    </w:p>
    <w:p w:rsidR="008F08A5" w:rsidRDefault="00496FEB" w:rsidP="00496FEB">
      <w:pPr>
        <w:rPr>
          <w:rFonts w:cs="Times New Roman"/>
          <w:b/>
          <w:bCs/>
          <w:lang w:val="ru-RU"/>
        </w:rPr>
      </w:pPr>
      <w:r>
        <w:rPr>
          <w:rFonts w:cs="Times New Roman"/>
          <w:lang w:val="ru-RU"/>
        </w:rPr>
        <w:t xml:space="preserve">            </w:t>
      </w:r>
      <w:r w:rsidR="008F08A5">
        <w:rPr>
          <w:rFonts w:cs="Times New Roman"/>
          <w:lang w:val="ru-RU"/>
        </w:rPr>
        <w:t>2.1. Наименование государственной услуги</w:t>
      </w:r>
    </w:p>
    <w:p w:rsidR="008F08A5" w:rsidRDefault="008F08A5" w:rsidP="008F08A5">
      <w:pPr>
        <w:ind w:firstLine="709"/>
        <w:jc w:val="center"/>
        <w:rPr>
          <w:rFonts w:cs="Times New Roman"/>
          <w:b/>
          <w:bCs/>
          <w:lang w:val="ru-RU"/>
        </w:rPr>
      </w:pPr>
    </w:p>
    <w:p w:rsidR="008F08A5" w:rsidRDefault="008F08A5" w:rsidP="008F08A5">
      <w:pPr>
        <w:ind w:firstLine="709"/>
        <w:jc w:val="both"/>
        <w:rPr>
          <w:rFonts w:cs="Times New Roman"/>
          <w:lang w:val="ru-RU"/>
        </w:rPr>
      </w:pPr>
      <w:r>
        <w:rPr>
          <w:rFonts w:eastAsia="Times New Roman" w:cs="Times New Roman"/>
          <w:lang w:val="ru-RU"/>
        </w:rPr>
        <w:t xml:space="preserve"> </w:t>
      </w:r>
      <w:r>
        <w:rPr>
          <w:rFonts w:cs="Times New Roman"/>
          <w:lang w:val="ru-RU"/>
        </w:rPr>
        <w:t>«Предоставление компенсации на оплату расходов по договорам найма (поднайма) жилых помещений детям-сиротам и детям, оставшимся без попечения родителей, а также лицам из их числа» (далее - предоставление (выплата) компенсации и (или) государственная услуга).</w:t>
      </w:r>
    </w:p>
    <w:p w:rsidR="008F08A5" w:rsidRDefault="008F08A5" w:rsidP="008F08A5">
      <w:pPr>
        <w:ind w:firstLine="709"/>
        <w:jc w:val="both"/>
        <w:rPr>
          <w:rFonts w:cs="Times New Roman"/>
          <w:lang w:val="ru-RU"/>
        </w:rPr>
      </w:pPr>
    </w:p>
    <w:p w:rsidR="008F08A5" w:rsidRDefault="00496FEB" w:rsidP="00496FEB">
      <w:pPr>
        <w:rPr>
          <w:rFonts w:cs="Times New Roman"/>
          <w:b/>
          <w:bCs/>
          <w:lang w:val="ru-RU"/>
        </w:rPr>
      </w:pPr>
      <w:r>
        <w:rPr>
          <w:rFonts w:cs="Times New Roman"/>
          <w:lang w:val="ru-RU"/>
        </w:rPr>
        <w:t xml:space="preserve">            </w:t>
      </w:r>
      <w:r w:rsidR="008F08A5">
        <w:rPr>
          <w:rFonts w:cs="Times New Roman"/>
          <w:lang w:val="ru-RU"/>
        </w:rPr>
        <w:t>2.2. Наименование органа, предоставляющего  государственную услугу</w:t>
      </w:r>
    </w:p>
    <w:p w:rsidR="008F08A5" w:rsidRDefault="008F08A5" w:rsidP="008F08A5">
      <w:pPr>
        <w:ind w:firstLine="709"/>
        <w:jc w:val="center"/>
        <w:rPr>
          <w:rFonts w:cs="Times New Roman"/>
          <w:b/>
          <w:bCs/>
          <w:lang w:val="ru-RU"/>
        </w:rPr>
      </w:pPr>
    </w:p>
    <w:p w:rsidR="008F08A5" w:rsidRPr="008F08A5" w:rsidRDefault="008F08A5" w:rsidP="008F08A5">
      <w:pPr>
        <w:ind w:firstLine="709"/>
        <w:jc w:val="both"/>
        <w:rPr>
          <w:rStyle w:val="11"/>
          <w:rFonts w:cs="Times New Roman"/>
          <w:color w:val="000000"/>
          <w:lang w:val="ru-RU"/>
        </w:rPr>
      </w:pPr>
      <w:r>
        <w:rPr>
          <w:rFonts w:cs="Times New Roman"/>
          <w:lang w:val="ru-RU"/>
        </w:rPr>
        <w:t>Государственная услуга предоставляется уполномоченным органом.</w:t>
      </w:r>
    </w:p>
    <w:p w:rsidR="008F08A5" w:rsidRDefault="008F08A5" w:rsidP="008F08A5">
      <w:pPr>
        <w:pStyle w:val="ConsPlusNormal"/>
        <w:ind w:firstLine="709"/>
        <w:jc w:val="both"/>
        <w:rPr>
          <w:rFonts w:cs="Times New Roman"/>
        </w:rPr>
      </w:pPr>
      <w:r>
        <w:rPr>
          <w:rStyle w:val="11"/>
          <w:rFonts w:ascii="Times New Roman" w:hAnsi="Times New Roman" w:cs="Times New Roman"/>
          <w:color w:val="000000"/>
          <w:sz w:val="24"/>
        </w:rPr>
        <w:t xml:space="preserve">Структурным подразделением уполномоченного органа, непосредственно предоставляющим государственную услугу, является </w:t>
      </w:r>
      <w:r>
        <w:rPr>
          <w:rStyle w:val="11"/>
          <w:rFonts w:ascii="Times New Roman" w:hAnsi="Times New Roman" w:cs="Times New Roman"/>
          <w:sz w:val="24"/>
        </w:rPr>
        <w:t xml:space="preserve">отдел </w:t>
      </w:r>
      <w:r w:rsidR="008F61F9">
        <w:rPr>
          <w:rStyle w:val="11"/>
          <w:rFonts w:ascii="Times New Roman" w:hAnsi="Times New Roman" w:cs="Times New Roman"/>
          <w:sz w:val="24"/>
        </w:rPr>
        <w:t>охраны прав детства отдела образования администрации муниципального района «Город Людиново и Людиновский район»</w:t>
      </w:r>
      <w:r>
        <w:rPr>
          <w:rStyle w:val="11"/>
          <w:rFonts w:ascii="Times New Roman" w:hAnsi="Times New Roman" w:cs="Times New Roman"/>
          <w:sz w:val="24"/>
        </w:rPr>
        <w:t>.</w:t>
      </w:r>
    </w:p>
    <w:p w:rsidR="008F08A5" w:rsidRDefault="008F08A5" w:rsidP="008F08A5">
      <w:pPr>
        <w:ind w:firstLine="709"/>
        <w:jc w:val="both"/>
        <w:rPr>
          <w:rFonts w:cs="Times New Roman"/>
          <w:lang w:val="ru-RU"/>
        </w:rPr>
      </w:pPr>
    </w:p>
    <w:p w:rsidR="008F08A5" w:rsidRDefault="00496FEB" w:rsidP="00496FEB">
      <w:pPr>
        <w:rPr>
          <w:lang w:val="ru-RU"/>
        </w:rPr>
      </w:pPr>
      <w:r>
        <w:rPr>
          <w:rFonts w:cs="Times New Roman"/>
          <w:lang w:val="ru-RU"/>
        </w:rPr>
        <w:t xml:space="preserve">             </w:t>
      </w:r>
      <w:r w:rsidR="008F08A5">
        <w:rPr>
          <w:rFonts w:cs="Times New Roman"/>
          <w:lang w:val="ru-RU"/>
        </w:rPr>
        <w:t>2.3. Описание результата предоставления государственной услуги</w:t>
      </w:r>
    </w:p>
    <w:p w:rsidR="008F08A5" w:rsidRDefault="008F08A5" w:rsidP="008F08A5">
      <w:pPr>
        <w:jc w:val="both"/>
        <w:rPr>
          <w:lang w:val="ru-RU"/>
        </w:rPr>
      </w:pPr>
    </w:p>
    <w:p w:rsidR="008F08A5" w:rsidRDefault="008F08A5" w:rsidP="008F08A5">
      <w:pPr>
        <w:ind w:firstLine="737"/>
        <w:jc w:val="both"/>
        <w:rPr>
          <w:rStyle w:val="11"/>
          <w:rFonts w:cs="Times New Roman"/>
          <w:lang w:val="ru-RU"/>
        </w:rPr>
      </w:pPr>
      <w:r>
        <w:rPr>
          <w:rStyle w:val="11"/>
          <w:rFonts w:cs="Times New Roman"/>
          <w:lang w:val="ru-RU"/>
        </w:rPr>
        <w:t>Результатом предоставления государственной услуги является предоставление заявителю компенсации.</w:t>
      </w:r>
    </w:p>
    <w:p w:rsidR="008F08A5" w:rsidRDefault="008F08A5" w:rsidP="008F08A5">
      <w:pPr>
        <w:ind w:firstLine="737"/>
        <w:jc w:val="both"/>
        <w:rPr>
          <w:rFonts w:cs="Times New Roman"/>
          <w:shd w:val="clear" w:color="auto" w:fill="FFFF00"/>
          <w:lang w:val="ru-RU"/>
        </w:rPr>
      </w:pPr>
      <w:r>
        <w:rPr>
          <w:rStyle w:val="11"/>
          <w:rFonts w:cs="Times New Roman"/>
          <w:lang w:val="ru-RU"/>
        </w:rPr>
        <w:t>В случае отказа в предоставлении государственной услуги заявителю выдается (направляется) письменное уведомление с указанием причины отказа.</w:t>
      </w:r>
    </w:p>
    <w:p w:rsidR="008F08A5" w:rsidRDefault="008F08A5" w:rsidP="008F08A5">
      <w:pPr>
        <w:ind w:firstLine="709"/>
        <w:jc w:val="both"/>
        <w:rPr>
          <w:rFonts w:cs="Times New Roman"/>
          <w:shd w:val="clear" w:color="auto" w:fill="FFFF00"/>
          <w:lang w:val="ru-RU"/>
        </w:rPr>
      </w:pPr>
    </w:p>
    <w:p w:rsidR="008F08A5" w:rsidRDefault="00496FEB" w:rsidP="00496FEB">
      <w:pPr>
        <w:pStyle w:val="ConsPlusNormal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Style w:val="11"/>
          <w:rFonts w:ascii="Times New Roman" w:hAnsi="Times New Roman" w:cs="Times New Roman"/>
          <w:color w:val="000000"/>
          <w:sz w:val="24"/>
        </w:rPr>
        <w:t xml:space="preserve">            </w:t>
      </w:r>
      <w:r w:rsidR="008F08A5">
        <w:rPr>
          <w:rStyle w:val="11"/>
          <w:rFonts w:ascii="Times New Roman" w:hAnsi="Times New Roman" w:cs="Times New Roman"/>
          <w:color w:val="000000"/>
          <w:sz w:val="24"/>
        </w:rPr>
        <w:t>2.4. Срок предоставления государственной услуги</w:t>
      </w:r>
    </w:p>
    <w:p w:rsidR="008F08A5" w:rsidRDefault="008F08A5" w:rsidP="008F08A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8F08A5" w:rsidRDefault="00496FEB" w:rsidP="008F08A5">
      <w:pPr>
        <w:pStyle w:val="13"/>
        <w:ind w:firstLine="680"/>
        <w:jc w:val="both"/>
        <w:rPr>
          <w:rStyle w:val="11"/>
          <w:color w:val="000000"/>
          <w:lang w:val="ru-RU"/>
        </w:rPr>
      </w:pPr>
      <w:r>
        <w:rPr>
          <w:rStyle w:val="11"/>
          <w:color w:val="000000"/>
          <w:lang w:val="ru-RU"/>
        </w:rPr>
        <w:t xml:space="preserve"> </w:t>
      </w:r>
      <w:r w:rsidR="008F08A5">
        <w:rPr>
          <w:rStyle w:val="11"/>
          <w:color w:val="000000"/>
          <w:lang w:val="ru-RU"/>
        </w:rPr>
        <w:t xml:space="preserve">2.4.1. Решение о предоставлении компенсации принимается уполномоченным органом в течение 15 дней </w:t>
      </w:r>
      <w:proofErr w:type="spellStart"/>
      <w:r w:rsidR="008F08A5">
        <w:rPr>
          <w:rStyle w:val="11"/>
          <w:color w:val="000000"/>
          <w:lang w:val="ru-RU"/>
        </w:rPr>
        <w:t>c</w:t>
      </w:r>
      <w:proofErr w:type="spellEnd"/>
      <w:r w:rsidR="008F08A5">
        <w:rPr>
          <w:rStyle w:val="11"/>
          <w:color w:val="000000"/>
          <w:lang w:val="ru-RU"/>
        </w:rPr>
        <w:t xml:space="preserve"> даты регистрации заявления и документов, указанных в пункте </w:t>
      </w:r>
      <w:hyperlink r:id="rId8" w:anchor="_blank" w:history="1">
        <w:r w:rsidR="008F08A5" w:rsidRPr="00081129">
          <w:rPr>
            <w:rStyle w:val="12"/>
            <w:color w:val="000000"/>
            <w:u w:val="none"/>
            <w:lang w:val="ru-RU"/>
          </w:rPr>
          <w:t>2</w:t>
        </w:r>
      </w:hyperlink>
      <w:r w:rsidR="008F08A5">
        <w:rPr>
          <w:rStyle w:val="11"/>
          <w:color w:val="000000"/>
          <w:lang w:val="ru-RU"/>
        </w:rPr>
        <w:t>.6 настоящего Административного регламента (включая срок их регистрации                                        в уполномоченном органе).</w:t>
      </w:r>
    </w:p>
    <w:p w:rsidR="008F08A5" w:rsidRDefault="008F08A5" w:rsidP="008F08A5">
      <w:pPr>
        <w:pStyle w:val="13"/>
        <w:ind w:firstLine="680"/>
        <w:jc w:val="both"/>
        <w:rPr>
          <w:rStyle w:val="11"/>
          <w:color w:val="000000"/>
          <w:lang w:val="ru-RU"/>
        </w:rPr>
      </w:pPr>
      <w:r>
        <w:rPr>
          <w:rStyle w:val="11"/>
          <w:color w:val="000000"/>
          <w:lang w:val="ru-RU"/>
        </w:rPr>
        <w:t xml:space="preserve">2.4.2. Выплата компенсации </w:t>
      </w:r>
      <w:r>
        <w:rPr>
          <w:rStyle w:val="11"/>
          <w:lang w:val="ru-RU"/>
        </w:rPr>
        <w:t xml:space="preserve">осуществляется уполномоченным органом </w:t>
      </w:r>
      <w:r w:rsidRPr="00576B1E">
        <w:rPr>
          <w:rStyle w:val="11"/>
          <w:lang w:val="ru-RU"/>
        </w:rPr>
        <w:t>путем перечисления суммы ком</w:t>
      </w:r>
      <w:r w:rsidR="00081129" w:rsidRPr="00576B1E">
        <w:rPr>
          <w:rStyle w:val="11"/>
          <w:lang w:val="ru-RU"/>
        </w:rPr>
        <w:t>пенсации</w:t>
      </w:r>
      <w:r w:rsidRPr="00576B1E">
        <w:rPr>
          <w:rStyle w:val="11"/>
          <w:lang w:val="ru-RU"/>
        </w:rPr>
        <w:t xml:space="preserve"> на лицевой счет заявителя, открытый в кредитной организации.</w:t>
      </w:r>
    </w:p>
    <w:p w:rsidR="008F08A5" w:rsidRPr="008F08A5" w:rsidRDefault="008F08A5" w:rsidP="008F08A5">
      <w:pPr>
        <w:pStyle w:val="13"/>
        <w:ind w:firstLine="680"/>
        <w:jc w:val="both"/>
        <w:rPr>
          <w:rFonts w:cs="Times New Roman"/>
          <w:b/>
          <w:bCs/>
          <w:color w:val="000000"/>
          <w:lang w:val="ru-RU"/>
        </w:rPr>
      </w:pPr>
      <w:r>
        <w:rPr>
          <w:rStyle w:val="11"/>
          <w:color w:val="000000"/>
          <w:lang w:val="ru-RU"/>
        </w:rPr>
        <w:t xml:space="preserve">2.4.3. </w:t>
      </w:r>
      <w:proofErr w:type="gramStart"/>
      <w:r>
        <w:rPr>
          <w:rStyle w:val="11"/>
          <w:color w:val="000000"/>
          <w:lang w:val="ru-RU"/>
        </w:rPr>
        <w:t>В случае наличия оснований для отказа в предоставлении государственной услуги, предусмотренных подпунктом 2.11.1 пункта 2.11 настоящего Административного регламента, в течение 5 дней с  даты регистрации в уполномоченном органе заявления                       и документов, указанных в пункте 2.6 настоящего Административного регламента (включая срок их регистрации в уполномоченном органе), заявителю или доверенному лицу уполномоченным органом по почте направляется пись</w:t>
      </w:r>
      <w:r>
        <w:rPr>
          <w:rStyle w:val="11"/>
          <w:lang w:val="ru-RU"/>
        </w:rPr>
        <w:t>менное уведомление с указанием причины отказа</w:t>
      </w:r>
      <w:proofErr w:type="gramEnd"/>
      <w:r>
        <w:rPr>
          <w:rStyle w:val="11"/>
          <w:lang w:val="ru-RU"/>
        </w:rPr>
        <w:t>, одновременно возвращаются все пред</w:t>
      </w:r>
      <w:r w:rsidR="00496FEB">
        <w:rPr>
          <w:rStyle w:val="11"/>
          <w:lang w:val="ru-RU"/>
        </w:rPr>
        <w:t>о</w:t>
      </w:r>
      <w:r>
        <w:rPr>
          <w:rStyle w:val="11"/>
          <w:lang w:val="ru-RU"/>
        </w:rPr>
        <w:t>ставленные документы.</w:t>
      </w:r>
    </w:p>
    <w:p w:rsidR="008F08A5" w:rsidRDefault="008F08A5" w:rsidP="008F08A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8F08A5" w:rsidRDefault="00496FEB" w:rsidP="00496FEB">
      <w:pPr>
        <w:pStyle w:val="ConsPlusNormal"/>
        <w:jc w:val="both"/>
        <w:rPr>
          <w:rFonts w:cs="Times New Roman"/>
          <w:bCs/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           </w:t>
      </w:r>
      <w:r w:rsidR="008F08A5">
        <w:rPr>
          <w:rFonts w:ascii="Times New Roman" w:hAnsi="Times New Roman" w:cs="Times New Roman"/>
          <w:color w:val="000000"/>
          <w:sz w:val="24"/>
        </w:rPr>
        <w:t>2.5. Перечень нормативных правовых актов, непосредственно регулирующих предоставление государственной услуги</w:t>
      </w:r>
    </w:p>
    <w:p w:rsidR="008F08A5" w:rsidRDefault="008F08A5" w:rsidP="008F08A5">
      <w:pPr>
        <w:jc w:val="both"/>
        <w:rPr>
          <w:rFonts w:cs="Times New Roman"/>
          <w:bCs/>
          <w:color w:val="000000"/>
          <w:lang w:val="ru-RU"/>
        </w:rPr>
      </w:pPr>
    </w:p>
    <w:p w:rsidR="008F08A5" w:rsidRPr="008F08A5" w:rsidRDefault="008F08A5" w:rsidP="008F08A5">
      <w:pPr>
        <w:ind w:firstLine="6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 xml:space="preserve">Нормативно-правовое регулирование предоставления государственной услуги осуществляется в соответствии </w:t>
      </w:r>
      <w:proofErr w:type="gramStart"/>
      <w:r>
        <w:rPr>
          <w:rFonts w:cs="Times New Roman"/>
          <w:bCs/>
          <w:color w:val="000000"/>
          <w:lang w:val="ru-RU"/>
        </w:rPr>
        <w:t>с</w:t>
      </w:r>
      <w:proofErr w:type="gramEnd"/>
      <w:r>
        <w:rPr>
          <w:rFonts w:cs="Times New Roman"/>
          <w:bCs/>
          <w:color w:val="000000"/>
          <w:lang w:val="ru-RU"/>
        </w:rPr>
        <w:t>:</w:t>
      </w:r>
    </w:p>
    <w:p w:rsidR="008F08A5" w:rsidRDefault="008F08A5" w:rsidP="008F08A5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Конституцией Российской Федерации;</w:t>
      </w:r>
    </w:p>
    <w:p w:rsidR="008F08A5" w:rsidRDefault="008F08A5" w:rsidP="008F08A5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Жилищным кодексом Российской Федерации;</w:t>
      </w:r>
    </w:p>
    <w:p w:rsidR="008F08A5" w:rsidRDefault="008F08A5" w:rsidP="008F08A5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Гражданским кодексом Российской Федерации;</w:t>
      </w:r>
    </w:p>
    <w:p w:rsidR="008F08A5" w:rsidRDefault="008F08A5" w:rsidP="008F08A5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8F08A5" w:rsidRDefault="008F08A5" w:rsidP="008F08A5">
      <w:pPr>
        <w:pStyle w:val="ConsPlusNormal"/>
        <w:ind w:firstLine="680"/>
        <w:jc w:val="both"/>
        <w:rPr>
          <w:rStyle w:val="11"/>
          <w:rFonts w:cs="Times New Roman"/>
          <w:lang w:bidi="ar-SA"/>
        </w:rPr>
      </w:pPr>
      <w:r>
        <w:rPr>
          <w:rFonts w:ascii="Times New Roman" w:hAnsi="Times New Roman" w:cs="Times New Roman"/>
          <w:color w:val="000000"/>
          <w:sz w:val="24"/>
        </w:rPr>
        <w:t>- Федеральным законом от 27.07.2006 № 152-ФЗ «О персональных данных»;</w:t>
      </w:r>
    </w:p>
    <w:p w:rsidR="008F08A5" w:rsidRPr="008F08A5" w:rsidRDefault="008F08A5" w:rsidP="008F08A5">
      <w:pPr>
        <w:pStyle w:val="13"/>
        <w:widowControl/>
        <w:suppressAutoHyphens w:val="0"/>
        <w:autoSpaceDE w:val="0"/>
        <w:ind w:firstLine="680"/>
        <w:jc w:val="both"/>
        <w:textAlignment w:val="auto"/>
        <w:rPr>
          <w:rFonts w:cs="Times New Roman"/>
          <w:color w:val="000000"/>
          <w:lang w:val="ru-RU"/>
        </w:rPr>
      </w:pPr>
      <w:r>
        <w:rPr>
          <w:rStyle w:val="11"/>
          <w:rFonts w:cs="Times New Roman"/>
          <w:lang w:val="ru-RU" w:bidi="ar-SA"/>
        </w:rPr>
        <w:t>- постановлением Правительства Российской Федерации от 08.09.2010 № 697                      «О единой системе межведомственного электронного взаимодействия»;</w:t>
      </w:r>
    </w:p>
    <w:p w:rsidR="008F08A5" w:rsidRDefault="008F08A5" w:rsidP="008F08A5">
      <w:pPr>
        <w:pStyle w:val="ConsPlusNormal"/>
        <w:ind w:firstLine="680"/>
        <w:jc w:val="both"/>
        <w:rPr>
          <w:rStyle w:val="11"/>
          <w:rFonts w:ascii="Times New Roman" w:hAnsi="Times New Roman" w:cs="Times New Roman"/>
          <w:spacing w:val="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</w:rPr>
        <w:t>- Законом Российской Федерации от 25.06.1993 № 5242-1 «О праве граждан РФ на свободу передвижения, выбор места пребывания и жительства в пределах Российской Федерации»;</w:t>
      </w:r>
    </w:p>
    <w:p w:rsidR="008F08A5" w:rsidRDefault="008F08A5" w:rsidP="008F08A5">
      <w:pPr>
        <w:pStyle w:val="ConsPlusNormal"/>
        <w:ind w:firstLine="680"/>
        <w:jc w:val="both"/>
        <w:rPr>
          <w:rStyle w:val="11"/>
          <w:rFonts w:ascii="Times New Roman" w:hAnsi="Times New Roman" w:cs="Times New Roman"/>
          <w:spacing w:val="2"/>
          <w:sz w:val="24"/>
          <w:shd w:val="clear" w:color="auto" w:fill="FFFFFF"/>
        </w:rPr>
      </w:pPr>
      <w:r>
        <w:rPr>
          <w:rStyle w:val="11"/>
          <w:rFonts w:ascii="Times New Roman" w:hAnsi="Times New Roman" w:cs="Times New Roman"/>
          <w:spacing w:val="2"/>
          <w:sz w:val="24"/>
          <w:shd w:val="clear" w:color="auto" w:fill="FFFFFF"/>
        </w:rPr>
        <w:t>- Законом Калужской области от 26.09.2005 № 120-ОЗ «О наделении органов местного самоуправления муниципальных районов и городских округов Калужской области отдельными государственными полномочиями»</w:t>
      </w:r>
      <w:r>
        <w:rPr>
          <w:rStyle w:val="11"/>
          <w:rFonts w:ascii="Times New Roman" w:hAnsi="Times New Roman" w:cs="Times New Roman"/>
          <w:color w:val="000000"/>
          <w:sz w:val="24"/>
        </w:rPr>
        <w:t>;</w:t>
      </w:r>
    </w:p>
    <w:p w:rsidR="008F08A5" w:rsidRDefault="008F08A5" w:rsidP="008F08A5">
      <w:pPr>
        <w:pStyle w:val="ConsPlusNormal"/>
        <w:ind w:firstLine="680"/>
        <w:jc w:val="both"/>
        <w:rPr>
          <w:rStyle w:val="11"/>
          <w:rFonts w:ascii="Times New Roman" w:hAnsi="Times New Roman" w:cs="Times New Roman"/>
          <w:sz w:val="24"/>
        </w:rPr>
      </w:pPr>
      <w:r>
        <w:rPr>
          <w:rStyle w:val="11"/>
          <w:rFonts w:ascii="Times New Roman" w:hAnsi="Times New Roman" w:cs="Times New Roman"/>
          <w:spacing w:val="2"/>
          <w:sz w:val="24"/>
          <w:shd w:val="clear" w:color="auto" w:fill="FFFFFF"/>
        </w:rPr>
        <w:t>- Законом Калужской области от 25.10.2012 № 338-ОЗ «О реализации прав детей-сирот и детей, оставшихся без попечения родителей, а также лиц из их числа на жилое помещение»</w:t>
      </w:r>
      <w:r>
        <w:rPr>
          <w:rStyle w:val="11"/>
          <w:rFonts w:ascii="Times New Roman" w:hAnsi="Times New Roman" w:cs="Times New Roman"/>
          <w:sz w:val="24"/>
        </w:rPr>
        <w:t>;</w:t>
      </w:r>
    </w:p>
    <w:p w:rsidR="008F08A5" w:rsidRDefault="008F08A5" w:rsidP="008F08A5">
      <w:pPr>
        <w:pStyle w:val="ConsPlusNormal"/>
        <w:ind w:firstLine="680"/>
        <w:jc w:val="both"/>
        <w:rPr>
          <w:rFonts w:ascii="Times New Roman" w:hAnsi="Times New Roman" w:cs="Times New Roman"/>
          <w:sz w:val="24"/>
        </w:rPr>
      </w:pPr>
      <w:r>
        <w:rPr>
          <w:rStyle w:val="11"/>
          <w:rFonts w:ascii="Times New Roman" w:hAnsi="Times New Roman" w:cs="Times New Roman"/>
          <w:sz w:val="24"/>
        </w:rPr>
        <w:t>- п</w:t>
      </w:r>
      <w:bookmarkStart w:id="0" w:name="_Hlk37406421"/>
      <w:r>
        <w:rPr>
          <w:rStyle w:val="11"/>
          <w:rFonts w:ascii="Times New Roman" w:hAnsi="Times New Roman" w:cs="Times New Roman"/>
          <w:sz w:val="24"/>
        </w:rPr>
        <w:t>риказом министерства труда и социальной защиты Калужской области                             от 04.07.2016 № 888-П «Об установлении порядка и условий предоставления компенсации  на оплату расходов по договорам найма (поднайма) жилых помещений детям-сиротам                       и детям, оставшимся без попечения родителей, а также лицам из их числа, постоянно или преимущественно</w:t>
      </w:r>
      <w:r>
        <w:rPr>
          <w:rStyle w:val="11"/>
          <w:rFonts w:ascii="Times New Roman" w:hAnsi="Times New Roman" w:cs="Times New Roman"/>
          <w:color w:val="000000"/>
          <w:sz w:val="24"/>
        </w:rPr>
        <w:t xml:space="preserve"> проживающим на территории Калужской области»</w:t>
      </w:r>
      <w:r>
        <w:rPr>
          <w:rStyle w:val="11"/>
          <w:rFonts w:ascii="Times New Roman" w:hAnsi="Times New Roman" w:cs="Times New Roman"/>
          <w:sz w:val="24"/>
        </w:rPr>
        <w:t>;</w:t>
      </w:r>
    </w:p>
    <w:bookmarkEnd w:id="0"/>
    <w:p w:rsidR="008F08A5" w:rsidRDefault="008F08A5" w:rsidP="008F08A5">
      <w:pPr>
        <w:pStyle w:val="ConsPlusNormal"/>
        <w:ind w:firstLine="680"/>
        <w:jc w:val="both"/>
        <w:rPr>
          <w:rStyle w:val="11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Уставом муниципального </w:t>
      </w:r>
      <w:r w:rsidR="00081129">
        <w:rPr>
          <w:rFonts w:ascii="Times New Roman" w:hAnsi="Times New Roman" w:cs="Times New Roman"/>
          <w:sz w:val="24"/>
        </w:rPr>
        <w:t>района «Город Людиново и Людиновский район</w:t>
      </w:r>
      <w:r>
        <w:rPr>
          <w:rFonts w:ascii="Times New Roman" w:hAnsi="Times New Roman" w:cs="Times New Roman"/>
          <w:sz w:val="24"/>
        </w:rPr>
        <w:t>»;</w:t>
      </w:r>
    </w:p>
    <w:p w:rsidR="008F08A5" w:rsidRDefault="008F08A5" w:rsidP="008F08A5">
      <w:pPr>
        <w:pStyle w:val="ConsPlusNormal"/>
        <w:ind w:firstLine="680"/>
        <w:jc w:val="both"/>
        <w:rPr>
          <w:rFonts w:cs="Times New Roman"/>
          <w:color w:val="000000"/>
          <w:lang w:eastAsia="ru-RU"/>
        </w:rPr>
      </w:pPr>
      <w:r>
        <w:rPr>
          <w:rStyle w:val="11"/>
          <w:rFonts w:ascii="Times New Roman" w:hAnsi="Times New Roman" w:cs="Times New Roman"/>
          <w:sz w:val="24"/>
        </w:rPr>
        <w:t xml:space="preserve">- Положением об отделе </w:t>
      </w:r>
      <w:r w:rsidR="00081129">
        <w:rPr>
          <w:rStyle w:val="11"/>
          <w:rFonts w:ascii="Times New Roman" w:hAnsi="Times New Roman" w:cs="Times New Roman"/>
          <w:sz w:val="24"/>
        </w:rPr>
        <w:t>охраны прав детства отдела образования администрации муниципального района «Город Людиново и Людиновский район</w:t>
      </w:r>
      <w:r>
        <w:rPr>
          <w:rStyle w:val="11"/>
          <w:rFonts w:ascii="Times New Roman" w:hAnsi="Times New Roman" w:cs="Times New Roman"/>
          <w:sz w:val="24"/>
        </w:rPr>
        <w:t xml:space="preserve">, утвержденным </w:t>
      </w:r>
      <w:r w:rsidR="009433BD">
        <w:rPr>
          <w:rStyle w:val="11"/>
          <w:rFonts w:ascii="Times New Roman" w:hAnsi="Times New Roman" w:cs="Times New Roman"/>
          <w:sz w:val="24"/>
        </w:rPr>
        <w:t>приказом отдела образования администрации муниципального района «</w:t>
      </w:r>
      <w:proofErr w:type="gramStart"/>
      <w:r w:rsidR="009433BD">
        <w:rPr>
          <w:rStyle w:val="11"/>
          <w:rFonts w:ascii="Times New Roman" w:hAnsi="Times New Roman" w:cs="Times New Roman"/>
          <w:sz w:val="24"/>
        </w:rPr>
        <w:t>Горд</w:t>
      </w:r>
      <w:proofErr w:type="gramEnd"/>
      <w:r w:rsidR="009433BD">
        <w:rPr>
          <w:rStyle w:val="11"/>
          <w:rFonts w:ascii="Times New Roman" w:hAnsi="Times New Roman" w:cs="Times New Roman"/>
          <w:sz w:val="24"/>
        </w:rPr>
        <w:t xml:space="preserve"> Людиново и Людиновский район» от 20.01.2020 №14/1</w:t>
      </w:r>
      <w:r>
        <w:rPr>
          <w:rStyle w:val="11"/>
          <w:rFonts w:ascii="Times New Roman" w:hAnsi="Times New Roman" w:cs="Times New Roman"/>
          <w:color w:val="000000"/>
          <w:sz w:val="24"/>
        </w:rPr>
        <w:t>.</w:t>
      </w:r>
    </w:p>
    <w:p w:rsidR="008F08A5" w:rsidRDefault="008F08A5" w:rsidP="008F08A5">
      <w:pPr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Сайте, в Реестре государственных услуг и на портале государственных и муниципальных услуг Калужской области.</w:t>
      </w:r>
    </w:p>
    <w:p w:rsidR="008F08A5" w:rsidRDefault="008F08A5" w:rsidP="008F08A5">
      <w:pPr>
        <w:ind w:firstLine="709"/>
        <w:jc w:val="both"/>
        <w:rPr>
          <w:rFonts w:cs="Times New Roman"/>
          <w:color w:val="000000"/>
          <w:lang w:val="ru-RU" w:eastAsia="ru-RU"/>
        </w:rPr>
      </w:pPr>
    </w:p>
    <w:p w:rsidR="008F08A5" w:rsidRDefault="00496FEB" w:rsidP="00496FEB">
      <w:pPr>
        <w:jc w:val="both"/>
        <w:rPr>
          <w:rFonts w:cs="Times New Roman"/>
          <w:b/>
          <w:bCs/>
          <w:color w:val="000000"/>
          <w:lang w:val="ru-RU"/>
        </w:rPr>
      </w:pPr>
      <w:r>
        <w:rPr>
          <w:rStyle w:val="11"/>
          <w:rFonts w:cs="Times New Roman"/>
          <w:color w:val="000000"/>
          <w:lang w:val="ru-RU" w:eastAsia="ru-RU"/>
        </w:rPr>
        <w:t xml:space="preserve">            </w:t>
      </w:r>
      <w:r w:rsidR="008F08A5">
        <w:rPr>
          <w:rStyle w:val="11"/>
          <w:rFonts w:cs="Times New Roman"/>
          <w:color w:val="000000"/>
          <w:lang w:val="ru-RU" w:eastAsia="ru-RU"/>
        </w:rPr>
        <w:t>2.6. Исчерпывающий п</w:t>
      </w:r>
      <w:r w:rsidR="008F08A5">
        <w:rPr>
          <w:rStyle w:val="11"/>
          <w:rFonts w:cs="Times New Roman"/>
          <w:color w:val="000000"/>
          <w:lang w:val="ru-RU"/>
        </w:rPr>
        <w:t>еречень документов, необходимых для предоставления государственной  услуги в соответствии с нормативными правовыми актами, которые заявитель должен представить самостоятельно</w:t>
      </w:r>
    </w:p>
    <w:p w:rsidR="008F08A5" w:rsidRDefault="008F08A5" w:rsidP="008F08A5">
      <w:pPr>
        <w:ind w:firstLine="709"/>
        <w:jc w:val="both"/>
        <w:rPr>
          <w:rFonts w:cs="Times New Roman"/>
          <w:b/>
          <w:bCs/>
          <w:color w:val="000000"/>
          <w:lang w:val="ru-RU"/>
        </w:rPr>
      </w:pPr>
    </w:p>
    <w:p w:rsidR="008F08A5" w:rsidRDefault="008F08A5" w:rsidP="008F08A5">
      <w:pPr>
        <w:ind w:firstLine="709"/>
        <w:jc w:val="both"/>
        <w:rPr>
          <w:rStyle w:val="11"/>
          <w:rFonts w:cs="Times New Roman"/>
          <w:bCs/>
          <w:color w:val="000000"/>
          <w:lang w:val="ru-RU"/>
        </w:rPr>
      </w:pPr>
      <w:r>
        <w:rPr>
          <w:rStyle w:val="11"/>
          <w:rFonts w:cs="Times New Roman"/>
          <w:bCs/>
          <w:color w:val="000000"/>
          <w:lang w:val="ru-RU"/>
        </w:rPr>
        <w:t>Для получения государственной услуги заявитель представляет в уполномоченный орган:</w:t>
      </w:r>
    </w:p>
    <w:p w:rsidR="008F08A5" w:rsidRDefault="008F08A5" w:rsidP="008F08A5">
      <w:pPr>
        <w:ind w:firstLine="709"/>
        <w:jc w:val="both"/>
        <w:rPr>
          <w:rStyle w:val="11"/>
          <w:color w:val="000000"/>
          <w:lang w:val="ru-RU"/>
        </w:rPr>
      </w:pPr>
      <w:r>
        <w:rPr>
          <w:rStyle w:val="11"/>
          <w:rFonts w:cs="Times New Roman"/>
          <w:bCs/>
          <w:color w:val="000000"/>
          <w:lang w:val="ru-RU"/>
        </w:rPr>
        <w:t xml:space="preserve">1) заявление о выплате компенсации на оплату расходов по договорам найма (поднайма) жилых помещений (форма заявления приведена в приложении </w:t>
      </w:r>
      <w:r w:rsidR="0044421C">
        <w:rPr>
          <w:rStyle w:val="11"/>
          <w:rFonts w:cs="Times New Roman"/>
          <w:bCs/>
          <w:color w:val="000000"/>
          <w:lang w:val="ru-RU"/>
        </w:rPr>
        <w:t>№</w:t>
      </w:r>
      <w:r>
        <w:rPr>
          <w:rStyle w:val="11"/>
          <w:rFonts w:cs="Times New Roman"/>
          <w:bCs/>
          <w:color w:val="000000"/>
          <w:lang w:val="ru-RU"/>
        </w:rPr>
        <w:t>2 к настоящему Административному регламенту);</w:t>
      </w:r>
    </w:p>
    <w:p w:rsidR="008F08A5" w:rsidRDefault="008F08A5" w:rsidP="008F08A5">
      <w:pPr>
        <w:pStyle w:val="formattext"/>
        <w:tabs>
          <w:tab w:val="left" w:pos="993"/>
        </w:tabs>
        <w:spacing w:before="0" w:after="0"/>
        <w:ind w:firstLine="709"/>
        <w:rPr>
          <w:rStyle w:val="11"/>
          <w:color w:val="000000"/>
          <w:spacing w:val="2"/>
          <w:lang w:val="ru-RU"/>
        </w:rPr>
      </w:pPr>
      <w:r>
        <w:rPr>
          <w:rStyle w:val="11"/>
          <w:color w:val="000000"/>
          <w:lang w:val="ru-RU"/>
        </w:rPr>
        <w:t xml:space="preserve">2) </w:t>
      </w:r>
      <w:r>
        <w:rPr>
          <w:rStyle w:val="11"/>
          <w:color w:val="2D2D2D"/>
          <w:spacing w:val="2"/>
          <w:lang w:val="ru-RU"/>
        </w:rPr>
        <w:t>согласие на обработку персональных данных (</w:t>
      </w:r>
      <w:r>
        <w:rPr>
          <w:rStyle w:val="11"/>
          <w:color w:val="000000"/>
          <w:lang w:val="ru-RU"/>
        </w:rPr>
        <w:t xml:space="preserve">примерная форма согласия на обработку персональных данных приведена в приложении </w:t>
      </w:r>
      <w:r w:rsidR="0044421C">
        <w:rPr>
          <w:rStyle w:val="11"/>
          <w:color w:val="000000"/>
          <w:lang w:val="ru-RU"/>
        </w:rPr>
        <w:t>№</w:t>
      </w:r>
      <w:r>
        <w:rPr>
          <w:rStyle w:val="11"/>
          <w:color w:val="000000"/>
          <w:lang w:val="ru-RU"/>
        </w:rPr>
        <w:t>3 к настоящему Административному регламенту);</w:t>
      </w:r>
    </w:p>
    <w:p w:rsidR="008F08A5" w:rsidRDefault="008F08A5" w:rsidP="008F08A5">
      <w:pPr>
        <w:pStyle w:val="formattext"/>
        <w:tabs>
          <w:tab w:val="left" w:pos="993"/>
        </w:tabs>
        <w:spacing w:before="0" w:after="0"/>
        <w:ind w:firstLine="709"/>
        <w:rPr>
          <w:rStyle w:val="11"/>
          <w:color w:val="000000"/>
          <w:spacing w:val="2"/>
          <w:lang w:val="ru-RU"/>
        </w:rPr>
      </w:pPr>
      <w:r>
        <w:rPr>
          <w:rStyle w:val="11"/>
          <w:color w:val="000000"/>
          <w:spacing w:val="2"/>
          <w:lang w:val="ru-RU"/>
        </w:rPr>
        <w:t>3) копии и подлинники (на обозрение) следующих документов:</w:t>
      </w:r>
    </w:p>
    <w:p w:rsidR="008F08A5" w:rsidRDefault="008F08A5" w:rsidP="008F08A5">
      <w:pPr>
        <w:pStyle w:val="formattext"/>
        <w:tabs>
          <w:tab w:val="left" w:pos="993"/>
        </w:tabs>
        <w:spacing w:before="0" w:after="0"/>
        <w:ind w:firstLine="709"/>
        <w:rPr>
          <w:rStyle w:val="11"/>
          <w:color w:val="000000"/>
          <w:spacing w:val="2"/>
          <w:lang w:val="ru-RU"/>
        </w:rPr>
      </w:pPr>
      <w:r>
        <w:rPr>
          <w:rStyle w:val="11"/>
          <w:color w:val="000000"/>
          <w:spacing w:val="2"/>
          <w:lang w:val="ru-RU"/>
        </w:rPr>
        <w:t xml:space="preserve">- </w:t>
      </w:r>
      <w:r>
        <w:rPr>
          <w:rStyle w:val="11"/>
          <w:color w:val="2D2D2D"/>
          <w:spacing w:val="2"/>
          <w:lang w:val="ru-RU"/>
        </w:rPr>
        <w:t>паспорта или иного документа, удостоверяющего личность заявителя или его                доверенного лица;</w:t>
      </w:r>
    </w:p>
    <w:p w:rsidR="008F08A5" w:rsidRDefault="008F08A5" w:rsidP="008F08A5">
      <w:pPr>
        <w:pStyle w:val="formattext"/>
        <w:tabs>
          <w:tab w:val="left" w:pos="993"/>
        </w:tabs>
        <w:spacing w:before="0" w:after="0"/>
        <w:ind w:firstLine="709"/>
        <w:rPr>
          <w:rStyle w:val="11"/>
          <w:color w:val="2D2D2D"/>
          <w:spacing w:val="2"/>
          <w:lang w:val="ru-RU"/>
        </w:rPr>
      </w:pPr>
      <w:r>
        <w:rPr>
          <w:rStyle w:val="11"/>
          <w:color w:val="000000"/>
          <w:spacing w:val="2"/>
          <w:lang w:val="ru-RU"/>
        </w:rPr>
        <w:lastRenderedPageBreak/>
        <w:t xml:space="preserve">- договора найма (поднайма) жилого помещения на территории муниципального  </w:t>
      </w:r>
      <w:r w:rsidR="005B1AC3">
        <w:rPr>
          <w:rStyle w:val="11"/>
          <w:color w:val="000000"/>
          <w:spacing w:val="2"/>
          <w:lang w:val="ru-RU"/>
        </w:rPr>
        <w:t>района «Город Людиново и Людиновский район</w:t>
      </w:r>
      <w:r>
        <w:rPr>
          <w:rStyle w:val="11"/>
          <w:color w:val="000000"/>
          <w:spacing w:val="2"/>
          <w:lang w:val="ru-RU"/>
        </w:rPr>
        <w:t>», заключенного в простой письменной форме;</w:t>
      </w:r>
    </w:p>
    <w:p w:rsidR="008F08A5" w:rsidRDefault="008F08A5" w:rsidP="008F08A5">
      <w:pPr>
        <w:pStyle w:val="formattext"/>
        <w:tabs>
          <w:tab w:val="left" w:pos="993"/>
        </w:tabs>
        <w:spacing w:before="0" w:after="0"/>
        <w:ind w:firstLine="709"/>
        <w:rPr>
          <w:rStyle w:val="11"/>
          <w:color w:val="000000"/>
          <w:spacing w:val="2"/>
          <w:lang w:val="ru-RU"/>
        </w:rPr>
      </w:pPr>
      <w:r>
        <w:rPr>
          <w:rStyle w:val="11"/>
          <w:color w:val="2D2D2D"/>
          <w:spacing w:val="2"/>
          <w:lang w:val="ru-RU"/>
        </w:rPr>
        <w:t>- документов, подтверждающих оплату заявителем расходов по договорам найма (поднайма) жилых помещений (чеки либо квитанции, либо собственноручные                 расписки собственника (нанимателя) помещения в получении денежных средств                           от заявителя)</w:t>
      </w:r>
      <w:r w:rsidR="00E82C66">
        <w:rPr>
          <w:rStyle w:val="11"/>
          <w:color w:val="2D2D2D"/>
          <w:spacing w:val="2"/>
          <w:lang w:val="ru-RU"/>
        </w:rPr>
        <w:t>.</w:t>
      </w:r>
      <w:r>
        <w:rPr>
          <w:rStyle w:val="11"/>
          <w:color w:val="2D2D2D"/>
          <w:spacing w:val="2"/>
          <w:lang w:val="ru-RU"/>
        </w:rPr>
        <w:t xml:space="preserve"> </w:t>
      </w:r>
      <w:r w:rsidR="00E82C66">
        <w:rPr>
          <w:rStyle w:val="11"/>
          <w:color w:val="2D2D2D"/>
          <w:spacing w:val="2"/>
          <w:lang w:val="ru-RU"/>
        </w:rPr>
        <w:t xml:space="preserve">Документы </w:t>
      </w:r>
      <w:r>
        <w:rPr>
          <w:rStyle w:val="11"/>
          <w:color w:val="2D2D2D"/>
          <w:spacing w:val="2"/>
          <w:lang w:val="ru-RU"/>
        </w:rPr>
        <w:t>предоставляются</w:t>
      </w:r>
      <w:r>
        <w:rPr>
          <w:rStyle w:val="11"/>
          <w:lang w:val="ru-RU"/>
        </w:rPr>
        <w:t xml:space="preserve"> в уполномоченный орган ежемесячно не позднее 15-го числа текущего месяца</w:t>
      </w:r>
      <w:r w:rsidR="00E82C66">
        <w:rPr>
          <w:rStyle w:val="11"/>
          <w:lang w:val="ru-RU"/>
        </w:rPr>
        <w:t xml:space="preserve"> </w:t>
      </w:r>
      <w:r w:rsidR="00E82C66">
        <w:rPr>
          <w:rStyle w:val="11"/>
          <w:bCs/>
          <w:color w:val="000000"/>
          <w:lang w:val="ru-RU"/>
        </w:rPr>
        <w:t xml:space="preserve">(форма расписки приведена в приложении </w:t>
      </w:r>
      <w:r w:rsidR="0044421C">
        <w:rPr>
          <w:rStyle w:val="11"/>
          <w:bCs/>
          <w:color w:val="000000"/>
          <w:lang w:val="ru-RU"/>
        </w:rPr>
        <w:t>№4</w:t>
      </w:r>
      <w:r w:rsidR="00E82C66">
        <w:rPr>
          <w:rStyle w:val="11"/>
          <w:bCs/>
          <w:color w:val="000000"/>
          <w:lang w:val="ru-RU"/>
        </w:rPr>
        <w:t xml:space="preserve"> к настоящему Административному регламенту)</w:t>
      </w:r>
      <w:r w:rsidRPr="00E82C66">
        <w:rPr>
          <w:rStyle w:val="11"/>
          <w:lang w:val="ru-RU"/>
        </w:rPr>
        <w:t>;</w:t>
      </w:r>
    </w:p>
    <w:p w:rsidR="008F08A5" w:rsidRDefault="008F08A5" w:rsidP="008F08A5">
      <w:pPr>
        <w:pStyle w:val="formattext"/>
        <w:tabs>
          <w:tab w:val="left" w:pos="993"/>
        </w:tabs>
        <w:spacing w:before="0" w:after="0"/>
        <w:ind w:firstLine="709"/>
        <w:rPr>
          <w:rStyle w:val="11"/>
          <w:color w:val="000000"/>
          <w:spacing w:val="2"/>
          <w:lang w:val="ru-RU" w:eastAsia="ru-RU"/>
        </w:rPr>
      </w:pPr>
      <w:r>
        <w:rPr>
          <w:rStyle w:val="11"/>
          <w:color w:val="000000"/>
          <w:spacing w:val="2"/>
          <w:lang w:val="ru-RU"/>
        </w:rPr>
        <w:t>- правоустанавливающих документов на жилое помещение, права на которое                      не зарегистрированы в Едином государственном реестре недвижимости;</w:t>
      </w:r>
    </w:p>
    <w:p w:rsidR="008F08A5" w:rsidRDefault="008F08A5" w:rsidP="008F08A5">
      <w:pPr>
        <w:pStyle w:val="formattext"/>
        <w:tabs>
          <w:tab w:val="left" w:pos="993"/>
        </w:tabs>
        <w:spacing w:before="0" w:after="0"/>
        <w:ind w:firstLine="709"/>
        <w:rPr>
          <w:color w:val="000000"/>
          <w:spacing w:val="2"/>
          <w:lang w:val="ru-RU"/>
        </w:rPr>
      </w:pPr>
      <w:r>
        <w:rPr>
          <w:rStyle w:val="11"/>
          <w:color w:val="000000"/>
          <w:spacing w:val="2"/>
          <w:lang w:val="ru-RU" w:eastAsia="ru-RU"/>
        </w:rPr>
        <w:t xml:space="preserve">- </w:t>
      </w:r>
      <w:r>
        <w:rPr>
          <w:rStyle w:val="11"/>
          <w:lang w:val="ru-RU"/>
        </w:rPr>
        <w:t>документов, подтверждающих полномочия представителя заявителя, действующего на основании доверенности, оформленной в установленном порядке;</w:t>
      </w:r>
    </w:p>
    <w:p w:rsidR="008F08A5" w:rsidRDefault="008F08A5" w:rsidP="008F08A5">
      <w:pPr>
        <w:pStyle w:val="formattext"/>
        <w:tabs>
          <w:tab w:val="left" w:pos="851"/>
          <w:tab w:val="left" w:pos="993"/>
        </w:tabs>
        <w:spacing w:before="0" w:after="0"/>
        <w:ind w:firstLine="709"/>
        <w:rPr>
          <w:rStyle w:val="11"/>
          <w:color w:val="000000"/>
          <w:lang w:val="ru-RU"/>
        </w:rPr>
      </w:pPr>
      <w:r>
        <w:rPr>
          <w:color w:val="000000"/>
          <w:spacing w:val="2"/>
          <w:lang w:val="ru-RU"/>
        </w:rPr>
        <w:t xml:space="preserve">- лицевого счета, открытого </w:t>
      </w:r>
      <w:r w:rsidR="005B1AC3">
        <w:rPr>
          <w:color w:val="000000"/>
          <w:spacing w:val="2"/>
          <w:lang w:val="ru-RU"/>
        </w:rPr>
        <w:t xml:space="preserve">в </w:t>
      </w:r>
      <w:r>
        <w:rPr>
          <w:color w:val="000000"/>
          <w:spacing w:val="2"/>
          <w:lang w:val="ru-RU"/>
        </w:rPr>
        <w:t>кредитной организаци</w:t>
      </w:r>
      <w:r w:rsidR="005B1AC3">
        <w:rPr>
          <w:color w:val="000000"/>
          <w:spacing w:val="2"/>
          <w:lang w:val="ru-RU"/>
        </w:rPr>
        <w:t>и</w:t>
      </w:r>
      <w:r>
        <w:rPr>
          <w:color w:val="000000"/>
          <w:spacing w:val="2"/>
          <w:lang w:val="ru-RU"/>
        </w:rPr>
        <w:t>.</w:t>
      </w:r>
    </w:p>
    <w:p w:rsidR="008F08A5" w:rsidRDefault="008F08A5" w:rsidP="008F08A5">
      <w:pPr>
        <w:pStyle w:val="formattext"/>
        <w:tabs>
          <w:tab w:val="left" w:pos="851"/>
          <w:tab w:val="left" w:pos="993"/>
        </w:tabs>
        <w:spacing w:before="0" w:after="0"/>
        <w:ind w:firstLine="709"/>
        <w:rPr>
          <w:lang w:val="ru-RU"/>
        </w:rPr>
      </w:pPr>
      <w:proofErr w:type="gramStart"/>
      <w:r>
        <w:rPr>
          <w:rStyle w:val="11"/>
          <w:color w:val="000000"/>
          <w:lang w:val="ru-RU"/>
        </w:rPr>
        <w:t xml:space="preserve">По усмотрению заявителя заявление и документы, указанные в пункте 2.6 настоящего Административного регламента, могут быть поданы в </w:t>
      </w:r>
      <w:r w:rsidR="00E82C66">
        <w:rPr>
          <w:rStyle w:val="11"/>
          <w:color w:val="000000"/>
          <w:lang w:val="ru-RU"/>
        </w:rPr>
        <w:t>уполномоченный орган</w:t>
      </w:r>
      <w:r>
        <w:rPr>
          <w:rStyle w:val="11"/>
          <w:color w:val="000000"/>
          <w:lang w:val="ru-RU"/>
        </w:rPr>
        <w:t xml:space="preserve"> в письменном виде лично, через доверенных лиц, заказным почтовым отп</w:t>
      </w:r>
      <w:r w:rsidR="00E82C66">
        <w:rPr>
          <w:rStyle w:val="11"/>
          <w:color w:val="000000"/>
          <w:lang w:val="ru-RU"/>
        </w:rPr>
        <w:t>равление</w:t>
      </w:r>
      <w:r>
        <w:rPr>
          <w:rStyle w:val="11"/>
          <w:color w:val="000000"/>
          <w:lang w:val="ru-RU"/>
        </w:rPr>
        <w:t xml:space="preserve">  с уведомлением о вручении.</w:t>
      </w:r>
      <w:proofErr w:type="gramEnd"/>
      <w:r>
        <w:rPr>
          <w:rStyle w:val="11"/>
          <w:color w:val="000000"/>
          <w:lang w:val="ru-RU"/>
        </w:rPr>
        <w:t xml:space="preserve"> В случае отправления заявления и документов по почте копии документов заверяются в установленном порядке, днем обращения за компенсацией считается дата получения документов уполномоченным органом. Обязанность подтверждения факта отправки документов лежит на заявителе.</w:t>
      </w:r>
    </w:p>
    <w:p w:rsidR="008F08A5" w:rsidRDefault="008F08A5" w:rsidP="008F08A5">
      <w:pPr>
        <w:pStyle w:val="formattext"/>
        <w:tabs>
          <w:tab w:val="left" w:pos="851"/>
          <w:tab w:val="left" w:pos="993"/>
        </w:tabs>
        <w:spacing w:before="0" w:after="0"/>
        <w:ind w:firstLine="709"/>
        <w:rPr>
          <w:lang w:val="ru-RU"/>
        </w:rPr>
      </w:pPr>
    </w:p>
    <w:p w:rsidR="008F08A5" w:rsidRDefault="00496FEB" w:rsidP="00496FEB">
      <w:pPr>
        <w:pStyle w:val="13"/>
        <w:jc w:val="both"/>
        <w:rPr>
          <w:b/>
          <w:bCs/>
          <w:lang w:val="ru-RU"/>
        </w:rPr>
      </w:pPr>
      <w:r>
        <w:rPr>
          <w:lang w:val="ru-RU"/>
        </w:rPr>
        <w:t xml:space="preserve">             </w:t>
      </w:r>
      <w:r w:rsidR="008F08A5">
        <w:rPr>
          <w:lang w:val="ru-RU"/>
        </w:rPr>
        <w:t>2.7. Исчерпывающий перечень документов, необходимых для предоставления государственной услуги, которые  находятся в распоряжении государственных органов, органов местного самоуправления и иных органов, запрашиваемых по каналам системы межведомственного электронного взаимодействия</w:t>
      </w:r>
    </w:p>
    <w:p w:rsidR="008F08A5" w:rsidRDefault="008F08A5" w:rsidP="008F08A5">
      <w:pPr>
        <w:pStyle w:val="13"/>
        <w:ind w:firstLine="567"/>
        <w:jc w:val="center"/>
        <w:rPr>
          <w:b/>
          <w:bCs/>
          <w:lang w:val="ru-RU"/>
        </w:rPr>
      </w:pPr>
    </w:p>
    <w:p w:rsidR="008F08A5" w:rsidRDefault="008F08A5" w:rsidP="008F08A5">
      <w:pPr>
        <w:ind w:firstLine="737"/>
        <w:jc w:val="both"/>
        <w:rPr>
          <w:rStyle w:val="11"/>
          <w:color w:val="000000"/>
          <w:lang w:val="ru-RU" w:eastAsia="ru-RU"/>
        </w:rPr>
      </w:pPr>
      <w:r>
        <w:rPr>
          <w:rStyle w:val="11"/>
          <w:color w:val="000000"/>
          <w:lang w:val="ru-RU" w:eastAsia="ru-RU"/>
        </w:rPr>
        <w:t xml:space="preserve">Для предоставления государственной услуги уполномоченный орган в порядке межведомственного электронного взаимодействия в течение 2 рабочих дней со дня подачи заявления запрашивает: </w:t>
      </w:r>
    </w:p>
    <w:p w:rsidR="008F08A5" w:rsidRDefault="008F08A5" w:rsidP="008F08A5">
      <w:pPr>
        <w:ind w:firstLine="737"/>
        <w:jc w:val="both"/>
        <w:rPr>
          <w:rStyle w:val="11"/>
          <w:color w:val="000000"/>
          <w:lang w:val="ru-RU" w:eastAsia="ru-RU"/>
        </w:rPr>
      </w:pPr>
      <w:r>
        <w:rPr>
          <w:rStyle w:val="11"/>
          <w:color w:val="000000"/>
          <w:lang w:val="ru-RU" w:eastAsia="ru-RU"/>
        </w:rPr>
        <w:t>2.7.1. Выписка из Единого государственного реестра недвижимости (ЕГРН)                         о зарегистрированных правах на объекты недвижимого имущества на жилое помещение,                  в отношении которого заявителем оформлен договор найма (поднайма) (запрашивается                   в Управлении Федеральной службы государственной регистрации, кадастра и картографии по Калужской области и (или) в ФГБУ «ФКП Росреестра» по Калужской области).</w:t>
      </w:r>
    </w:p>
    <w:p w:rsidR="008F08A5" w:rsidRDefault="008F08A5" w:rsidP="008F08A5">
      <w:pPr>
        <w:ind w:firstLine="737"/>
        <w:jc w:val="both"/>
        <w:rPr>
          <w:rStyle w:val="11"/>
          <w:color w:val="000000"/>
          <w:lang w:val="ru-RU" w:eastAsia="ru-RU"/>
        </w:rPr>
      </w:pPr>
      <w:r>
        <w:rPr>
          <w:rStyle w:val="11"/>
          <w:color w:val="000000"/>
          <w:lang w:val="ru-RU" w:eastAsia="ru-RU"/>
        </w:rPr>
        <w:t xml:space="preserve">2.7.2. </w:t>
      </w:r>
      <w:proofErr w:type="gramStart"/>
      <w:r>
        <w:rPr>
          <w:rStyle w:val="11"/>
          <w:color w:val="000000"/>
          <w:lang w:val="ru-RU" w:eastAsia="ru-RU"/>
        </w:rPr>
        <w:t xml:space="preserve">Копия договора социального найма жилого помещения муниципального жилищного фонда, расположенного на территории муниципального </w:t>
      </w:r>
      <w:r w:rsidR="00B87D55">
        <w:rPr>
          <w:rStyle w:val="11"/>
          <w:color w:val="000000"/>
          <w:lang w:val="ru-RU" w:eastAsia="ru-RU"/>
        </w:rPr>
        <w:t>района «Город Людиново и Людиновский район»</w:t>
      </w:r>
      <w:r>
        <w:rPr>
          <w:rStyle w:val="11"/>
          <w:color w:val="000000"/>
          <w:lang w:val="ru-RU" w:eastAsia="ru-RU"/>
        </w:rPr>
        <w:t xml:space="preserve"> (запрашивается в </w:t>
      </w:r>
      <w:r w:rsidR="00B87D55">
        <w:rPr>
          <w:rStyle w:val="11"/>
          <w:color w:val="000000"/>
          <w:lang w:val="ru-RU" w:eastAsia="ru-RU"/>
        </w:rPr>
        <w:t xml:space="preserve">администрации муниципального района «Город Людиново и Людиновский район» </w:t>
      </w:r>
      <w:r>
        <w:rPr>
          <w:rStyle w:val="11"/>
          <w:color w:val="000000"/>
          <w:lang w:val="ru-RU" w:eastAsia="ru-RU"/>
        </w:rPr>
        <w:t xml:space="preserve">в случае, если сдаваемое в </w:t>
      </w:r>
      <w:proofErr w:type="spellStart"/>
      <w:r>
        <w:rPr>
          <w:rStyle w:val="11"/>
          <w:color w:val="000000"/>
          <w:lang w:val="ru-RU" w:eastAsia="ru-RU"/>
        </w:rPr>
        <w:t>найм</w:t>
      </w:r>
      <w:proofErr w:type="spellEnd"/>
      <w:r>
        <w:rPr>
          <w:rStyle w:val="11"/>
          <w:color w:val="000000"/>
          <w:lang w:val="ru-RU" w:eastAsia="ru-RU"/>
        </w:rPr>
        <w:t xml:space="preserve"> (</w:t>
      </w:r>
      <w:proofErr w:type="spellStart"/>
      <w:r>
        <w:rPr>
          <w:rStyle w:val="11"/>
          <w:color w:val="000000"/>
          <w:lang w:val="ru-RU" w:eastAsia="ru-RU"/>
        </w:rPr>
        <w:t>поднайм</w:t>
      </w:r>
      <w:proofErr w:type="spellEnd"/>
      <w:r>
        <w:rPr>
          <w:rStyle w:val="11"/>
          <w:color w:val="000000"/>
          <w:lang w:val="ru-RU" w:eastAsia="ru-RU"/>
        </w:rPr>
        <w:t xml:space="preserve">) жилое помещение находится в составе муниципального жилищного фонда муниципального </w:t>
      </w:r>
      <w:r w:rsidR="00B87D55">
        <w:rPr>
          <w:rStyle w:val="11"/>
          <w:color w:val="000000"/>
          <w:lang w:val="ru-RU" w:eastAsia="ru-RU"/>
        </w:rPr>
        <w:t>района «Город Людиново и Людиновский район</w:t>
      </w:r>
      <w:r>
        <w:rPr>
          <w:rStyle w:val="11"/>
          <w:color w:val="000000"/>
          <w:lang w:val="ru-RU" w:eastAsia="ru-RU"/>
        </w:rPr>
        <w:t>»).</w:t>
      </w:r>
      <w:proofErr w:type="gramEnd"/>
    </w:p>
    <w:p w:rsidR="008F08A5" w:rsidRDefault="008F08A5" w:rsidP="008F08A5">
      <w:pPr>
        <w:ind w:firstLine="737"/>
        <w:jc w:val="both"/>
        <w:rPr>
          <w:rStyle w:val="11"/>
          <w:color w:val="000000"/>
          <w:lang w:val="ru-RU" w:eastAsia="ru-RU"/>
        </w:rPr>
      </w:pPr>
      <w:r>
        <w:rPr>
          <w:rStyle w:val="11"/>
          <w:color w:val="000000"/>
          <w:lang w:val="ru-RU" w:eastAsia="ru-RU"/>
        </w:rPr>
        <w:t>2.7.3. Сведения о наличии (или отсутствии) в собственности до 1999 года объектов недвижимого имущества арендодателя жилого помещения, с которым заявителем заключен договор найма (поднайма) жилого помещения (запрашивается в КП Калужской области «Бюро технической инвентаризации» при необходимости, в случае о</w:t>
      </w:r>
      <w:r w:rsidR="00B87D55">
        <w:rPr>
          <w:rStyle w:val="11"/>
          <w:color w:val="000000"/>
          <w:lang w:val="ru-RU" w:eastAsia="ru-RU"/>
        </w:rPr>
        <w:t>тсутствия сведений</w:t>
      </w:r>
      <w:r>
        <w:rPr>
          <w:rStyle w:val="11"/>
          <w:color w:val="000000"/>
          <w:lang w:val="ru-RU" w:eastAsia="ru-RU"/>
        </w:rPr>
        <w:t xml:space="preserve">  в ЕГРН).</w:t>
      </w:r>
    </w:p>
    <w:p w:rsidR="008F08A5" w:rsidRDefault="008F08A5" w:rsidP="008F08A5">
      <w:pPr>
        <w:ind w:firstLine="737"/>
        <w:jc w:val="both"/>
        <w:rPr>
          <w:rStyle w:val="11"/>
          <w:color w:val="000000"/>
          <w:lang w:val="ru-RU" w:eastAsia="ru-RU"/>
        </w:rPr>
      </w:pPr>
      <w:r>
        <w:rPr>
          <w:rStyle w:val="11"/>
          <w:color w:val="000000"/>
          <w:lang w:val="ru-RU" w:eastAsia="ru-RU"/>
        </w:rPr>
        <w:t>2.7.4. Сведения о включении заявителя в список детей-сирот и детей, оставшихся без попечения родителей, лиц из их числа, которые подлежат обеспечению жилыми помещениями специализированного жилищного фонда, запрашиваются 1 раз в месяц                      в министерстве труда и социальной защиты Калужской области (при отсутствии возможности подтверждения указанных сведений посредством программного комплекса «Катарсис»).</w:t>
      </w:r>
    </w:p>
    <w:p w:rsidR="008F08A5" w:rsidRDefault="008F08A5" w:rsidP="008F08A5">
      <w:pPr>
        <w:ind w:firstLine="737"/>
        <w:jc w:val="both"/>
        <w:rPr>
          <w:rStyle w:val="11"/>
          <w:color w:val="000000"/>
          <w:lang w:val="ru-RU" w:eastAsia="ru-RU"/>
        </w:rPr>
      </w:pPr>
      <w:r>
        <w:rPr>
          <w:rStyle w:val="11"/>
          <w:color w:val="000000"/>
          <w:lang w:val="ru-RU" w:eastAsia="ru-RU"/>
        </w:rPr>
        <w:lastRenderedPageBreak/>
        <w:t>2.7.5. Документы, подтверждающие полномочия законного представителя (в том числе решения о назначении опекуна недееспособного гражданина, попечителя гражданина, ограниченного в дееспособности), - в случае подачи документов законным представителем (при отсутствии указанных документов в распоряжении уполномоченного органа запрашиваются в органах опеки и попечительства по месту их выдачи).</w:t>
      </w:r>
    </w:p>
    <w:p w:rsidR="008F08A5" w:rsidRDefault="008F08A5" w:rsidP="008F08A5">
      <w:pPr>
        <w:ind w:firstLine="737"/>
        <w:jc w:val="both"/>
        <w:rPr>
          <w:rStyle w:val="11"/>
          <w:color w:val="000000"/>
          <w:lang w:val="ru-RU" w:eastAsia="ru-RU"/>
        </w:rPr>
      </w:pPr>
      <w:r>
        <w:rPr>
          <w:rStyle w:val="11"/>
          <w:color w:val="000000"/>
          <w:lang w:val="ru-RU" w:eastAsia="ru-RU"/>
        </w:rPr>
        <w:t xml:space="preserve">Заявитель вправе представить документы и информацию, указанные в подпунктах 2.7.1 - 2.7.5 пункта 2.7 настоящего Административного регламента, в уполномоченный орган по собственной инициативе. Срок действия справки о включении заявителя в список детей-сирот и детей, оставшихся без попечения родителей, лиц из их числа, которые подлежат обеспечению жилыми помещениями специализированного жилищного фонда, составляет 30 дней. </w:t>
      </w:r>
    </w:p>
    <w:p w:rsidR="008F08A5" w:rsidRDefault="008F08A5" w:rsidP="008F08A5">
      <w:pPr>
        <w:ind w:firstLine="737"/>
        <w:jc w:val="both"/>
        <w:rPr>
          <w:rStyle w:val="11"/>
          <w:color w:val="000000"/>
          <w:lang w:val="ru-RU" w:eastAsia="ru-RU"/>
        </w:rPr>
      </w:pPr>
      <w:proofErr w:type="gramStart"/>
      <w:r>
        <w:rPr>
          <w:rStyle w:val="11"/>
          <w:color w:val="000000"/>
          <w:lang w:val="ru-RU" w:eastAsia="ru-RU"/>
        </w:rPr>
        <w:t xml:space="preserve">Межведомственный запрос направляется в течение 2 рабочих дней со дня подачи заявления в форме электронного документа с использованием единой системы 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                 к единой системе межведомственного электронного взаимодействия - на бумажном носителе с соблюдением требований законодательства Российской Федерации о защите персональных данных. </w:t>
      </w:r>
      <w:proofErr w:type="gramEnd"/>
    </w:p>
    <w:p w:rsidR="008F08A5" w:rsidRDefault="008F08A5" w:rsidP="008F08A5">
      <w:pPr>
        <w:ind w:firstLine="737"/>
        <w:jc w:val="both"/>
        <w:rPr>
          <w:lang w:val="ru-RU"/>
        </w:rPr>
      </w:pPr>
      <w:r>
        <w:rPr>
          <w:rStyle w:val="11"/>
          <w:color w:val="000000"/>
          <w:lang w:val="ru-RU" w:eastAsia="ru-RU"/>
        </w:rPr>
        <w:t xml:space="preserve">Межведомственное электронное взаимодействие осуществляется в соответствии                   с требованиями Федерального закона от 27.07.2010 № 210-ФЗ «Об организации предоставления государственных и муниципальных услуг». </w:t>
      </w:r>
    </w:p>
    <w:p w:rsidR="008F08A5" w:rsidRDefault="008F08A5" w:rsidP="008F08A5">
      <w:pPr>
        <w:pStyle w:val="13"/>
        <w:ind w:firstLine="680"/>
        <w:jc w:val="both"/>
        <w:rPr>
          <w:lang w:val="ru-RU"/>
        </w:rPr>
      </w:pPr>
    </w:p>
    <w:p w:rsidR="008F08A5" w:rsidRDefault="008F08A5" w:rsidP="008F08A5">
      <w:pPr>
        <w:pStyle w:val="13"/>
        <w:ind w:firstLine="680"/>
        <w:jc w:val="both"/>
        <w:rPr>
          <w:lang w:val="ru-RU"/>
        </w:rPr>
      </w:pPr>
    </w:p>
    <w:p w:rsidR="008F08A5" w:rsidRDefault="00496FEB" w:rsidP="00496FEB">
      <w:pPr>
        <w:jc w:val="both"/>
        <w:rPr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 xml:space="preserve">          </w:t>
      </w:r>
      <w:r w:rsidR="008F08A5">
        <w:rPr>
          <w:rFonts w:cs="Times New Roman"/>
          <w:color w:val="000000"/>
          <w:lang w:val="ru-RU" w:eastAsia="ru-RU"/>
        </w:rPr>
        <w:t>2.8. Сведения, которые обязан представить заявитель в процессе оказания</w:t>
      </w:r>
    </w:p>
    <w:p w:rsidR="008F08A5" w:rsidRDefault="008F08A5" w:rsidP="00496FEB">
      <w:pPr>
        <w:jc w:val="both"/>
        <w:rPr>
          <w:rFonts w:cs="Times New Roman"/>
          <w:b/>
          <w:bCs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государственной услуги</w:t>
      </w:r>
    </w:p>
    <w:p w:rsidR="008F08A5" w:rsidRDefault="008F08A5" w:rsidP="008F08A5">
      <w:pPr>
        <w:ind w:firstLine="709"/>
        <w:jc w:val="center"/>
        <w:rPr>
          <w:rFonts w:cs="Times New Roman"/>
          <w:b/>
          <w:bCs/>
          <w:color w:val="000000"/>
          <w:lang w:val="ru-RU" w:eastAsia="ru-RU"/>
        </w:rPr>
      </w:pPr>
    </w:p>
    <w:p w:rsidR="008F08A5" w:rsidRDefault="008F08A5" w:rsidP="008F08A5">
      <w:pPr>
        <w:ind w:firstLine="680"/>
        <w:jc w:val="both"/>
        <w:rPr>
          <w:rFonts w:cs="Times New Roman"/>
          <w:color w:val="000000"/>
          <w:lang w:val="ru-RU" w:eastAsia="ru-RU"/>
        </w:rPr>
      </w:pPr>
      <w:r>
        <w:rPr>
          <w:rStyle w:val="11"/>
          <w:rFonts w:cs="Times New Roman"/>
          <w:color w:val="000000"/>
          <w:lang w:val="ru-RU" w:eastAsia="ru-RU"/>
        </w:rPr>
        <w:t>Заявитель в течение трех рабочих дней после наступления обстоятельств, влияющих на выплату компенсации, обязан сообщить о них уполномоченному органу в письменном виде в следующих случаях:</w:t>
      </w:r>
    </w:p>
    <w:p w:rsidR="008F08A5" w:rsidRDefault="008F08A5" w:rsidP="008F08A5">
      <w:pPr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- изменение места проживания;</w:t>
      </w:r>
    </w:p>
    <w:p w:rsidR="008F08A5" w:rsidRDefault="008F08A5" w:rsidP="008F08A5">
      <w:pPr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- досрочное расторжение договора найма (поднайма) жилого помещения;</w:t>
      </w:r>
    </w:p>
    <w:p w:rsidR="008F08A5" w:rsidRDefault="008F08A5" w:rsidP="008F08A5">
      <w:pPr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- возникновение на территории Калужской области права собственности на жилое помещение;</w:t>
      </w:r>
    </w:p>
    <w:p w:rsidR="008F08A5" w:rsidRDefault="008F08A5" w:rsidP="008F08A5">
      <w:pPr>
        <w:ind w:firstLine="709"/>
        <w:jc w:val="both"/>
        <w:rPr>
          <w:rStyle w:val="11"/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- предоставление в пользование (по договору социального найма или договору найма специализированного жилого помещения) жилого помещения.</w:t>
      </w:r>
    </w:p>
    <w:p w:rsidR="008F08A5" w:rsidRDefault="008F08A5" w:rsidP="008F08A5">
      <w:pPr>
        <w:ind w:firstLine="709"/>
        <w:jc w:val="both"/>
        <w:rPr>
          <w:rFonts w:ascii="0" w:hAnsi="0" w:cs="0"/>
          <w:color w:val="000000"/>
          <w:lang w:val="ru-RU" w:eastAsia="ru-RU"/>
        </w:rPr>
      </w:pPr>
      <w:r>
        <w:rPr>
          <w:rStyle w:val="11"/>
          <w:rFonts w:cs="Times New Roman"/>
          <w:color w:val="000000"/>
          <w:lang w:val="ru-RU" w:eastAsia="ru-RU"/>
        </w:rPr>
        <w:t>В случае если заявитель в установленный срок не пред</w:t>
      </w:r>
      <w:r w:rsidR="00D50BB1">
        <w:rPr>
          <w:rStyle w:val="11"/>
          <w:rFonts w:cs="Times New Roman"/>
          <w:color w:val="000000"/>
          <w:lang w:val="ru-RU" w:eastAsia="ru-RU"/>
        </w:rPr>
        <w:t>о</w:t>
      </w:r>
      <w:r>
        <w:rPr>
          <w:rStyle w:val="11"/>
          <w:rFonts w:cs="Times New Roman"/>
          <w:color w:val="000000"/>
          <w:lang w:val="ru-RU" w:eastAsia="ru-RU"/>
        </w:rPr>
        <w:t>ставил уполномоченному органу сведения, указанные в настоящем пункте, необоснованно полученные в качестве компенсации средства засчитываются в счет будущей компенсации, а при отсутствии права на получение компенсации в последующие месяцы денежные средства добровольно возвращаются получателем компенсации в бюджет</w:t>
      </w:r>
      <w:r>
        <w:rPr>
          <w:rStyle w:val="11"/>
          <w:lang w:val="ru-RU"/>
        </w:rPr>
        <w:t xml:space="preserve">, из которого была предоставлена компенсация. При отказе от добровольного возврата указанных средств данные денежные средства по иску уполномоченного органа взыскиваются в судебном порядке в </w:t>
      </w:r>
      <w:r w:rsidR="00D50BB1">
        <w:rPr>
          <w:rStyle w:val="11"/>
          <w:lang w:val="ru-RU"/>
        </w:rPr>
        <w:t>соответствии</w:t>
      </w:r>
      <w:r>
        <w:rPr>
          <w:rStyle w:val="11"/>
          <w:lang w:val="ru-RU"/>
        </w:rPr>
        <w:t xml:space="preserve">  с законодательством Российской Федерации.</w:t>
      </w:r>
    </w:p>
    <w:p w:rsidR="008F08A5" w:rsidRDefault="008F08A5" w:rsidP="008F08A5">
      <w:pPr>
        <w:ind w:firstLine="709"/>
        <w:jc w:val="both"/>
        <w:rPr>
          <w:rFonts w:ascii="0" w:hAnsi="0" w:cs="0"/>
          <w:color w:val="000000"/>
          <w:lang w:val="ru-RU" w:eastAsia="ru-RU"/>
        </w:rPr>
      </w:pPr>
    </w:p>
    <w:p w:rsidR="008F08A5" w:rsidRPr="008F08A5" w:rsidRDefault="0003567A" w:rsidP="0003567A">
      <w:pPr>
        <w:jc w:val="both"/>
        <w:rPr>
          <w:rFonts w:cs="Times New Roman"/>
          <w:b/>
          <w:bCs/>
          <w:color w:val="000000"/>
          <w:lang w:val="ru-RU"/>
        </w:rPr>
      </w:pPr>
      <w:r>
        <w:rPr>
          <w:lang w:val="ru-RU"/>
        </w:rPr>
        <w:t xml:space="preserve">             </w:t>
      </w:r>
      <w:r w:rsidR="008F08A5">
        <w:rPr>
          <w:lang w:val="ru-RU"/>
        </w:rPr>
        <w:t xml:space="preserve">2.9. </w:t>
      </w:r>
      <w:proofErr w:type="gramStart"/>
      <w:r w:rsidR="008F08A5">
        <w:rPr>
          <w:lang w:val="ru-RU"/>
        </w:rPr>
        <w:t>Указание на запрет требовать от заявителя представления документов                               и информации, которые в соответствии с нормативными правовыми актами Российской Федерации, законами и иными нормативными правовыми актами Калужской области,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</w:t>
      </w:r>
      <w:proofErr w:type="gramEnd"/>
      <w:r w:rsidR="008F08A5">
        <w:rPr>
          <w:lang w:val="ru-RU"/>
        </w:rPr>
        <w:t xml:space="preserve"> услуг</w:t>
      </w:r>
      <w:r w:rsidR="00496FEB">
        <w:rPr>
          <w:lang w:val="ru-RU"/>
        </w:rPr>
        <w:t>.</w:t>
      </w:r>
    </w:p>
    <w:p w:rsidR="008F08A5" w:rsidRDefault="008F08A5" w:rsidP="008F08A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8F08A5" w:rsidRDefault="008F08A5" w:rsidP="008F08A5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4"/>
        </w:rPr>
        <w:t>При предоставлении государственной услуги уполномоченный орган не вправе требовать от заявителя:</w:t>
      </w:r>
    </w:p>
    <w:p w:rsidR="008F08A5" w:rsidRDefault="008F08A5" w:rsidP="008F08A5">
      <w:pPr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а) представления документов и информации или осуществления действий, пред</w:t>
      </w:r>
      <w:r w:rsidR="0003567A">
        <w:rPr>
          <w:rFonts w:cs="Times New Roman"/>
          <w:lang w:val="ru-RU"/>
        </w:rPr>
        <w:t>о</w:t>
      </w:r>
      <w:r>
        <w:rPr>
          <w:rFonts w:cs="Times New Roman"/>
          <w:lang w:val="ru-RU"/>
        </w:rPr>
        <w:t>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8F08A5" w:rsidRDefault="008F08A5" w:rsidP="008F08A5">
      <w:pPr>
        <w:ind w:firstLine="709"/>
        <w:jc w:val="both"/>
        <w:rPr>
          <w:rStyle w:val="11"/>
          <w:rFonts w:cs="Times New Roman"/>
          <w:lang w:val="ru-RU"/>
        </w:rPr>
      </w:pPr>
      <w:proofErr w:type="gramStart"/>
      <w:r>
        <w:rPr>
          <w:rFonts w:cs="Times New Roman"/>
          <w:lang w:val="ru-RU"/>
        </w:rPr>
        <w:t>б)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государственных услуг, утвержденны</w:t>
      </w:r>
      <w:r w:rsidR="00496FEB">
        <w:rPr>
          <w:rFonts w:cs="Times New Roman"/>
          <w:lang w:val="ru-RU"/>
        </w:rPr>
        <w:t>х</w:t>
      </w:r>
      <w:r>
        <w:rPr>
          <w:rFonts w:cs="Times New Roman"/>
          <w:lang w:val="ru-RU"/>
        </w:rPr>
        <w:t xml:space="preserve"> нормативным правовым актом Калужской области;</w:t>
      </w:r>
      <w:proofErr w:type="gramEnd"/>
    </w:p>
    <w:p w:rsidR="008F08A5" w:rsidRDefault="008F08A5" w:rsidP="008F08A5">
      <w:pPr>
        <w:ind w:firstLine="709"/>
        <w:jc w:val="both"/>
        <w:rPr>
          <w:rFonts w:cs="Times New Roman"/>
          <w:lang w:val="ru-RU"/>
        </w:rPr>
      </w:pPr>
      <w:proofErr w:type="gramStart"/>
      <w:r>
        <w:rPr>
          <w:rStyle w:val="11"/>
          <w:rFonts w:cs="Times New Roman"/>
          <w:lang w:val="ru-RU"/>
        </w:rPr>
        <w:t>в) пред</w:t>
      </w:r>
      <w:r w:rsidR="0003567A">
        <w:rPr>
          <w:rStyle w:val="11"/>
          <w:rFonts w:cs="Times New Roman"/>
          <w:lang w:val="ru-RU"/>
        </w:rPr>
        <w:t>о</w:t>
      </w:r>
      <w:r>
        <w:rPr>
          <w:rStyle w:val="11"/>
          <w:rFonts w:cs="Times New Roman"/>
          <w:lang w:val="ru-RU"/>
        </w:rPr>
        <w:t>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</w:t>
      </w:r>
      <w:r w:rsidR="00E82C66">
        <w:rPr>
          <w:rStyle w:val="11"/>
          <w:rFonts w:cs="Times New Roman"/>
          <w:lang w:val="ru-RU"/>
        </w:rPr>
        <w:t>ых и муниципальных услуг»</w:t>
      </w:r>
      <w:r>
        <w:rPr>
          <w:rStyle w:val="11"/>
          <w:rFonts w:cs="Times New Roman"/>
          <w:lang w:val="ru-RU"/>
        </w:rPr>
        <w:t xml:space="preserve"> (далее - Федеральный закон) государственных услуг, в соответствии с нормативными правовыми актами Российской</w:t>
      </w:r>
      <w:proofErr w:type="gramEnd"/>
      <w:r>
        <w:rPr>
          <w:rStyle w:val="11"/>
          <w:rFonts w:cs="Times New Roman"/>
          <w:lang w:val="ru-RU"/>
        </w:rPr>
        <w:t xml:space="preserve">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перечень документов. Заявитель вправе пред</w:t>
      </w:r>
      <w:r w:rsidR="00496FEB">
        <w:rPr>
          <w:rStyle w:val="11"/>
          <w:rFonts w:cs="Times New Roman"/>
          <w:lang w:val="ru-RU"/>
        </w:rPr>
        <w:t>о</w:t>
      </w:r>
      <w:r>
        <w:rPr>
          <w:rStyle w:val="11"/>
          <w:rFonts w:cs="Times New Roman"/>
          <w:lang w:val="ru-RU"/>
        </w:rPr>
        <w:t>ставить указанные документы и информацию в уполномоченный орган;</w:t>
      </w:r>
    </w:p>
    <w:p w:rsidR="008F08A5" w:rsidRDefault="008F08A5" w:rsidP="008F08A5">
      <w:pPr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г) пред</w:t>
      </w:r>
      <w:r w:rsidR="0003567A">
        <w:rPr>
          <w:rFonts w:cs="Times New Roman"/>
          <w:lang w:val="ru-RU"/>
        </w:rPr>
        <w:t>о</w:t>
      </w:r>
      <w:r>
        <w:rPr>
          <w:rFonts w:cs="Times New Roman"/>
          <w:lang w:val="ru-RU"/>
        </w:rPr>
        <w:t xml:space="preserve">ставления документов и информации, отсутствие и (или) недостоверность которых не указывались при первоначальном отказе </w:t>
      </w:r>
      <w:r w:rsidR="0003567A">
        <w:rPr>
          <w:rFonts w:cs="Times New Roman"/>
          <w:lang w:val="ru-RU"/>
        </w:rPr>
        <w:t>отдела охраны прав детства отдела образования администрации муниципального района «Город Людиново и Людиновский район»</w:t>
      </w:r>
      <w:r>
        <w:rPr>
          <w:rFonts w:cs="Times New Roman"/>
          <w:lang w:val="ru-RU"/>
        </w:rPr>
        <w:t>, уполномоченного органа в предоставлении государственной услуги, за исключением следующих случаев:</w:t>
      </w:r>
    </w:p>
    <w:p w:rsidR="008F08A5" w:rsidRDefault="008F08A5" w:rsidP="008F08A5">
      <w:pPr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8F08A5" w:rsidRDefault="008F08A5" w:rsidP="008F08A5">
      <w:pPr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наличие ошибок в заявлении о предоставлении государственной услуги                                 и документах, поданных заявителем после первоначального отказа в предоставлении государственной услуги и не включенных в пред</w:t>
      </w:r>
      <w:r w:rsidR="0003567A">
        <w:rPr>
          <w:rFonts w:cs="Times New Roman"/>
          <w:lang w:val="ru-RU"/>
        </w:rPr>
        <w:t>о</w:t>
      </w:r>
      <w:r>
        <w:rPr>
          <w:rFonts w:cs="Times New Roman"/>
          <w:lang w:val="ru-RU"/>
        </w:rPr>
        <w:t>ставленный ранее комплект документов;</w:t>
      </w:r>
    </w:p>
    <w:p w:rsidR="008F08A5" w:rsidRDefault="008F08A5" w:rsidP="008F08A5">
      <w:pPr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истечение срока действия документов или изменение информации после первоначального отказа в предоставлении государственной услуги;</w:t>
      </w:r>
    </w:p>
    <w:p w:rsidR="008F08A5" w:rsidRDefault="008F08A5" w:rsidP="008F08A5">
      <w:pPr>
        <w:ind w:firstLine="709"/>
        <w:jc w:val="both"/>
        <w:rPr>
          <w:rFonts w:cs="Times New Roman"/>
          <w:lang w:val="ru-RU"/>
        </w:rPr>
      </w:pPr>
      <w:proofErr w:type="gramStart"/>
      <w:r>
        <w:rPr>
          <w:rFonts w:cs="Times New Roman"/>
          <w:lang w:val="ru-RU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 </w:t>
      </w:r>
      <w:r w:rsidR="00644181">
        <w:rPr>
          <w:rFonts w:cs="Times New Roman"/>
          <w:lang w:val="ru-RU"/>
        </w:rPr>
        <w:t>отдела образования администрации муниципального района «Город Людиново и Людиновский район»,</w:t>
      </w:r>
      <w:r w:rsidR="00496FEB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при первоначальном о</w:t>
      </w:r>
      <w:r w:rsidR="00644181">
        <w:rPr>
          <w:rFonts w:cs="Times New Roman"/>
          <w:lang w:val="ru-RU"/>
        </w:rPr>
        <w:t>тказе</w:t>
      </w:r>
      <w:r>
        <w:rPr>
          <w:rFonts w:cs="Times New Roman"/>
          <w:lang w:val="ru-RU"/>
        </w:rPr>
        <w:t xml:space="preserve"> в предоставлении государственной  услуги, о чем в письменном виде за подписью  заведующего отделом </w:t>
      </w:r>
      <w:r w:rsidR="00644181">
        <w:rPr>
          <w:rFonts w:cs="Times New Roman"/>
          <w:lang w:val="ru-RU"/>
        </w:rPr>
        <w:t>образования администрации муниципального района «Город Людиново и Людиновский район»,</w:t>
      </w:r>
      <w:r>
        <w:rPr>
          <w:rFonts w:cs="Times New Roman"/>
          <w:lang w:val="ru-RU"/>
        </w:rPr>
        <w:t xml:space="preserve"> при первоначальном отказе в предоставлении государственной услуги уведомляется заявитель</w:t>
      </w:r>
      <w:proofErr w:type="gramEnd"/>
      <w:r>
        <w:rPr>
          <w:rFonts w:cs="Times New Roman"/>
          <w:lang w:val="ru-RU"/>
        </w:rPr>
        <w:t>, а также приносятся извинения за доставленные неудобства.</w:t>
      </w:r>
    </w:p>
    <w:p w:rsidR="008F08A5" w:rsidRDefault="008F08A5" w:rsidP="008F08A5">
      <w:pPr>
        <w:ind w:firstLine="709"/>
        <w:jc w:val="both"/>
        <w:rPr>
          <w:rFonts w:cs="Times New Roman"/>
          <w:lang w:val="ru-RU"/>
        </w:rPr>
      </w:pPr>
    </w:p>
    <w:p w:rsidR="008F08A5" w:rsidRDefault="008F08A5" w:rsidP="00496FEB">
      <w:pPr>
        <w:pStyle w:val="ConsPlusNormal"/>
        <w:ind w:firstLine="709"/>
      </w:pPr>
      <w:r>
        <w:rPr>
          <w:rStyle w:val="11"/>
          <w:rFonts w:ascii="Times New Roman" w:hAnsi="Times New Roman" w:cs="Times New Roman"/>
          <w:color w:val="000000"/>
          <w:sz w:val="24"/>
        </w:rPr>
        <w:t xml:space="preserve">2.10. </w:t>
      </w:r>
      <w:r>
        <w:rPr>
          <w:rStyle w:val="11"/>
          <w:rFonts w:ascii="Times New Roman" w:hAnsi="Times New Roman" w:cs="Times New Roman"/>
          <w:color w:val="000000"/>
          <w:sz w:val="24"/>
          <w:lang w:eastAsia="ru-RU"/>
        </w:rPr>
        <w:t>Основание для отказа в приеме документов</w:t>
      </w:r>
    </w:p>
    <w:p w:rsidR="008F08A5" w:rsidRDefault="008F08A5" w:rsidP="008F08A5">
      <w:pPr>
        <w:pStyle w:val="ConsPlusNormal"/>
        <w:ind w:firstLine="709"/>
        <w:jc w:val="center"/>
      </w:pPr>
    </w:p>
    <w:p w:rsidR="008F08A5" w:rsidRDefault="008F08A5" w:rsidP="008F08A5">
      <w:pPr>
        <w:pStyle w:val="ConsPlusNormal"/>
        <w:ind w:firstLine="680"/>
        <w:jc w:val="both"/>
      </w:pPr>
      <w:r>
        <w:rPr>
          <w:rStyle w:val="11"/>
          <w:rFonts w:ascii="Times New Roman" w:hAnsi="Times New Roman" w:cs="Times New Roman"/>
          <w:color w:val="000000"/>
          <w:sz w:val="24"/>
          <w:lang w:eastAsia="ru-RU"/>
        </w:rPr>
        <w:t xml:space="preserve">Основанием для отказа в приеме документов является наличие в документах, представленных заявителем в уполномоченный орган, поправок, приписок, подчисток.                    </w:t>
      </w:r>
    </w:p>
    <w:p w:rsidR="008F08A5" w:rsidRDefault="008F08A5" w:rsidP="008F08A5">
      <w:pPr>
        <w:pStyle w:val="ConsPlusNormal"/>
        <w:ind w:firstLine="680"/>
        <w:jc w:val="both"/>
      </w:pPr>
    </w:p>
    <w:p w:rsidR="008F08A5" w:rsidRDefault="00496FEB" w:rsidP="00496FEB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lang w:eastAsia="ru-RU"/>
        </w:rPr>
        <w:lastRenderedPageBreak/>
        <w:t xml:space="preserve">            </w:t>
      </w:r>
      <w:r w:rsidR="008F08A5">
        <w:rPr>
          <w:rFonts w:ascii="Times New Roman" w:hAnsi="Times New Roman" w:cs="Times New Roman"/>
          <w:color w:val="000000"/>
          <w:sz w:val="24"/>
          <w:lang w:eastAsia="ru-RU"/>
        </w:rPr>
        <w:t>2.11. Исчерпывающий перечень оснований для отказа в предоставлении государственной услуги, оснований для ее приостановления и прекращения</w:t>
      </w:r>
    </w:p>
    <w:p w:rsidR="008F08A5" w:rsidRDefault="008F08A5" w:rsidP="008F08A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lang w:eastAsia="ru-RU"/>
        </w:rPr>
      </w:pPr>
    </w:p>
    <w:p w:rsidR="008F08A5" w:rsidRDefault="008F08A5" w:rsidP="008F08A5">
      <w:pPr>
        <w:pStyle w:val="13"/>
        <w:ind w:firstLine="709"/>
        <w:jc w:val="both"/>
        <w:rPr>
          <w:lang w:val="ru-RU"/>
        </w:rPr>
      </w:pPr>
      <w:r>
        <w:rPr>
          <w:lang w:val="ru-RU"/>
        </w:rPr>
        <w:t xml:space="preserve">2.11.1. В предоставлении государственной услуги </w:t>
      </w:r>
      <w:r w:rsidR="00496FEB">
        <w:rPr>
          <w:lang w:val="ru-RU"/>
        </w:rPr>
        <w:t xml:space="preserve">заявителю </w:t>
      </w:r>
      <w:r>
        <w:rPr>
          <w:lang w:val="ru-RU"/>
        </w:rPr>
        <w:t>отказывается в случае, если:</w:t>
      </w:r>
    </w:p>
    <w:p w:rsidR="008F08A5" w:rsidRDefault="008F08A5" w:rsidP="008F08A5">
      <w:pPr>
        <w:pStyle w:val="13"/>
        <w:ind w:firstLine="709"/>
        <w:jc w:val="both"/>
        <w:rPr>
          <w:lang w:val="ru-RU"/>
        </w:rPr>
      </w:pPr>
      <w:r>
        <w:rPr>
          <w:lang w:val="ru-RU"/>
        </w:rPr>
        <w:t>- заявитель не относится к категориям граждан, указанным в пункте 1.2 настоящего Административного регламента;</w:t>
      </w:r>
    </w:p>
    <w:p w:rsidR="008F08A5" w:rsidRDefault="008F08A5" w:rsidP="008F08A5">
      <w:pPr>
        <w:pStyle w:val="13"/>
        <w:ind w:firstLine="709"/>
        <w:jc w:val="both"/>
        <w:rPr>
          <w:lang w:val="ru-RU"/>
        </w:rPr>
      </w:pPr>
      <w:r>
        <w:rPr>
          <w:lang w:val="ru-RU"/>
        </w:rPr>
        <w:t>- заявителем пред</w:t>
      </w:r>
      <w:r w:rsidR="00F17880">
        <w:rPr>
          <w:lang w:val="ru-RU"/>
        </w:rPr>
        <w:t>о</w:t>
      </w:r>
      <w:r>
        <w:rPr>
          <w:lang w:val="ru-RU"/>
        </w:rPr>
        <w:t>ставлены не в полном объеме документы, указанные в пункте 2.6 настоящего Административного регламента.</w:t>
      </w:r>
    </w:p>
    <w:p w:rsidR="008F08A5" w:rsidRDefault="008F08A5" w:rsidP="008F08A5">
      <w:pPr>
        <w:pStyle w:val="13"/>
        <w:ind w:firstLine="709"/>
        <w:jc w:val="both"/>
        <w:rPr>
          <w:color w:val="000000"/>
          <w:lang w:val="ru-RU"/>
        </w:rPr>
      </w:pPr>
      <w:proofErr w:type="gramStart"/>
      <w:r>
        <w:rPr>
          <w:lang w:val="ru-RU"/>
        </w:rPr>
        <w:t xml:space="preserve">Не допускается отказывать заявителю в приеме заявления на предоставление государственной услуги и документов, необходимых для предоставления государственной услуги, а также в предоставлении государственной услуги в случае, если запрос                                и документы, необходимые для предоставления государственной услуги, поданы                               в соответствии с информацией о сроках и порядке предоставления государственной услуги, опубликованной на </w:t>
      </w:r>
      <w:r w:rsidR="00A548AD">
        <w:rPr>
          <w:lang w:val="ru-RU"/>
        </w:rPr>
        <w:t>Сайте и Сайте отдела образования.</w:t>
      </w:r>
      <w:proofErr w:type="gramEnd"/>
    </w:p>
    <w:p w:rsidR="008F08A5" w:rsidRDefault="008F08A5" w:rsidP="008F08A5">
      <w:pPr>
        <w:pStyle w:val="13"/>
        <w:ind w:firstLine="709"/>
        <w:jc w:val="both"/>
        <w:rPr>
          <w:lang w:val="ru-RU"/>
        </w:rPr>
      </w:pPr>
      <w:r>
        <w:rPr>
          <w:color w:val="000000"/>
          <w:lang w:val="ru-RU"/>
        </w:rPr>
        <w:t>2.11.2. Основания для приостановления предоставления государственной услуги  отсутствуют.</w:t>
      </w:r>
    </w:p>
    <w:p w:rsidR="008F08A5" w:rsidRDefault="008F08A5" w:rsidP="008F08A5">
      <w:pPr>
        <w:pStyle w:val="13"/>
        <w:ind w:firstLine="709"/>
        <w:jc w:val="both"/>
        <w:rPr>
          <w:rStyle w:val="11"/>
          <w:lang w:val="ru-RU"/>
        </w:rPr>
      </w:pPr>
      <w:r>
        <w:rPr>
          <w:lang w:val="ru-RU"/>
        </w:rPr>
        <w:t>2.11.3. Предоставление компенсации прекращается по решению уполномоченного органа при условии:</w:t>
      </w:r>
    </w:p>
    <w:p w:rsidR="008F08A5" w:rsidRDefault="008F08A5" w:rsidP="008F08A5">
      <w:pPr>
        <w:pStyle w:val="13"/>
        <w:ind w:firstLine="709"/>
        <w:jc w:val="both"/>
        <w:rPr>
          <w:lang w:val="ru-RU"/>
        </w:rPr>
      </w:pPr>
      <w:r>
        <w:rPr>
          <w:rStyle w:val="11"/>
          <w:lang w:val="ru-RU"/>
        </w:rPr>
        <w:t xml:space="preserve">1) непредставления в уполномоченный орган документов, указанных в </w:t>
      </w:r>
      <w:r>
        <w:rPr>
          <w:rStyle w:val="11"/>
          <w:rFonts w:cs="Times New Roman"/>
          <w:lang w:val="ru-RU"/>
        </w:rPr>
        <w:t>абзаце 4 подпункта 3 пункта 2.6 настоящего Административного регламента</w:t>
      </w:r>
      <w:r>
        <w:rPr>
          <w:rStyle w:val="11"/>
          <w:lang w:val="ru-RU"/>
        </w:rPr>
        <w:t>, в течение трех месяцев подряд, за исключением нижеследующего случая:</w:t>
      </w:r>
    </w:p>
    <w:p w:rsidR="008F08A5" w:rsidRDefault="008F08A5" w:rsidP="008F08A5">
      <w:pPr>
        <w:pStyle w:val="13"/>
        <w:ind w:firstLine="709"/>
        <w:jc w:val="both"/>
        <w:rPr>
          <w:lang w:val="ru-RU"/>
        </w:rPr>
      </w:pPr>
      <w:r>
        <w:rPr>
          <w:lang w:val="ru-RU"/>
        </w:rPr>
        <w:t>2) окончания срока действия договора найма (поднайма) жилого помещения или расторжения договора найма (поднайма) жилого помещения, или непредставления договора найма (поднайма) жилого помещения, заключенного на новый срок;</w:t>
      </w:r>
    </w:p>
    <w:p w:rsidR="008F08A5" w:rsidRDefault="008F08A5" w:rsidP="008F08A5">
      <w:pPr>
        <w:pStyle w:val="13"/>
        <w:ind w:firstLine="709"/>
        <w:jc w:val="both"/>
        <w:rPr>
          <w:lang w:val="ru-RU"/>
        </w:rPr>
      </w:pPr>
      <w:r>
        <w:rPr>
          <w:lang w:val="ru-RU"/>
        </w:rPr>
        <w:t>3) возникновения на территории Калужской области права собственности на жилое помещение или предоставления в пользование (по договору социального найма или договору найма специализированного жилого помещения) жилого помещения;</w:t>
      </w:r>
    </w:p>
    <w:p w:rsidR="008F08A5" w:rsidRDefault="008F08A5" w:rsidP="008F08A5">
      <w:pPr>
        <w:pStyle w:val="13"/>
        <w:ind w:firstLine="709"/>
        <w:jc w:val="both"/>
        <w:rPr>
          <w:lang w:val="ru-RU"/>
        </w:rPr>
      </w:pPr>
      <w:r>
        <w:rPr>
          <w:lang w:val="ru-RU"/>
        </w:rPr>
        <w:t>4) предоставления заявителем или доверенным лицом заведомо ложных сведений;</w:t>
      </w:r>
    </w:p>
    <w:p w:rsidR="008F08A5" w:rsidRDefault="008F08A5" w:rsidP="008F08A5">
      <w:pPr>
        <w:pStyle w:val="13"/>
        <w:ind w:firstLine="709"/>
        <w:jc w:val="both"/>
        <w:rPr>
          <w:rStyle w:val="11"/>
          <w:lang w:val="ru-RU"/>
        </w:rPr>
      </w:pPr>
      <w:r>
        <w:rPr>
          <w:lang w:val="ru-RU"/>
        </w:rPr>
        <w:t>5) смерти заявителя.</w:t>
      </w:r>
    </w:p>
    <w:p w:rsidR="008F08A5" w:rsidRDefault="008F08A5" w:rsidP="008F08A5">
      <w:pPr>
        <w:pStyle w:val="13"/>
        <w:ind w:firstLine="709"/>
        <w:jc w:val="both"/>
        <w:rPr>
          <w:rStyle w:val="11"/>
          <w:color w:val="000000"/>
          <w:lang w:val="ru-RU" w:eastAsia="ru-RU"/>
        </w:rPr>
      </w:pPr>
      <w:r w:rsidRPr="00E448EC">
        <w:rPr>
          <w:rStyle w:val="11"/>
          <w:lang w:val="ru-RU"/>
        </w:rPr>
        <w:t xml:space="preserve">2.11.3.1. </w:t>
      </w:r>
      <w:r w:rsidRPr="00E448EC">
        <w:rPr>
          <w:rStyle w:val="11"/>
          <w:color w:val="000000"/>
          <w:lang w:val="ru-RU" w:eastAsia="ru-RU"/>
        </w:rPr>
        <w:t>Уполномоченный</w:t>
      </w:r>
      <w:r>
        <w:rPr>
          <w:rStyle w:val="11"/>
          <w:color w:val="000000"/>
          <w:lang w:val="ru-RU" w:eastAsia="ru-RU"/>
        </w:rPr>
        <w:t xml:space="preserve"> орган вправе проверять подлинность представленных                                   заявителем документов, полноту и достоверность содержащихся в них сведений путем                          направления официальных запросов в органы государственной власти субъектов Российской Федерации, органы местного самоуправления, Управление Федеральной службы государственной регистрации, кадастра и картографии по Калужской области, КП Калужской области «Бюро технической инвентаризации</w:t>
      </w:r>
      <w:r>
        <w:rPr>
          <w:rStyle w:val="11"/>
          <w:rFonts w:cs="Times New Roman"/>
          <w:color w:val="000000"/>
          <w:lang w:val="ru-RU" w:eastAsia="ru-RU"/>
        </w:rPr>
        <w:t>»</w:t>
      </w:r>
      <w:r>
        <w:rPr>
          <w:rStyle w:val="11"/>
          <w:color w:val="000000"/>
          <w:lang w:val="ru-RU" w:eastAsia="ru-RU"/>
        </w:rPr>
        <w:t>, другие органы и организации.</w:t>
      </w:r>
    </w:p>
    <w:p w:rsidR="008F08A5" w:rsidRDefault="008F08A5" w:rsidP="008F08A5">
      <w:pPr>
        <w:pStyle w:val="13"/>
        <w:ind w:firstLine="709"/>
        <w:jc w:val="both"/>
        <w:rPr>
          <w:lang w:val="ru-RU"/>
        </w:rPr>
      </w:pPr>
      <w:r>
        <w:rPr>
          <w:rStyle w:val="11"/>
          <w:color w:val="000000"/>
          <w:lang w:val="ru-RU" w:eastAsia="ru-RU"/>
        </w:rPr>
        <w:t>Уполномоченный орган осуществляет на регулярной основе выборочные проверки                     достоверности предоставленных заявителем сведений о принадлежности жилого помещения, на которое заключен договор найма, о фактическом проживании в данном жилом помещении. В случае обнаружения недостоверных сведений в</w:t>
      </w:r>
      <w:r w:rsidR="00E82C66">
        <w:rPr>
          <w:rStyle w:val="11"/>
          <w:color w:val="000000"/>
          <w:lang w:val="ru-RU" w:eastAsia="ru-RU"/>
        </w:rPr>
        <w:t xml:space="preserve"> информации</w:t>
      </w:r>
      <w:r>
        <w:rPr>
          <w:rStyle w:val="11"/>
          <w:color w:val="000000"/>
          <w:lang w:val="ru-RU" w:eastAsia="ru-RU"/>
        </w:rPr>
        <w:t xml:space="preserve"> и документах, представленных заявителем, уполномоченный орган обязан сообщить об этом в компетентные органы.</w:t>
      </w:r>
    </w:p>
    <w:p w:rsidR="008F08A5" w:rsidRDefault="008F08A5" w:rsidP="008F08A5">
      <w:pPr>
        <w:pStyle w:val="13"/>
        <w:ind w:firstLine="709"/>
        <w:jc w:val="both"/>
        <w:rPr>
          <w:lang w:val="ru-RU"/>
        </w:rPr>
      </w:pPr>
      <w:r>
        <w:rPr>
          <w:lang w:val="ru-RU"/>
        </w:rPr>
        <w:t>2.11.3.2. Возврат в бюджет, из которого была необоснованно получена компенсация, при наличии условий, влекущих прекращение предоставления компенсации, производится получателем компенсации добровольно, а в случае отказа от добровольного возврата – взыскивается уполномоченным органом в судебном порядке в соответствии                                          с законодательством Российской Федерации.</w:t>
      </w:r>
    </w:p>
    <w:p w:rsidR="008F08A5" w:rsidRDefault="008F08A5" w:rsidP="008F08A5">
      <w:pPr>
        <w:pStyle w:val="13"/>
        <w:ind w:firstLine="709"/>
        <w:jc w:val="both"/>
        <w:rPr>
          <w:lang w:val="ru-RU"/>
        </w:rPr>
      </w:pPr>
      <w:r>
        <w:rPr>
          <w:lang w:val="ru-RU"/>
        </w:rPr>
        <w:t>2.11.3.3. В случае принятия решения о прекращении выплаты компенсации уполномоченный орган по почте направляет заявителю или доверенному лицу уведомление об этом в течение 10 дней после принятия решения с указанием причины прекращения выплаты. Копия решения помещается в персональное дело.</w:t>
      </w:r>
    </w:p>
    <w:p w:rsidR="008F08A5" w:rsidRPr="008F08A5" w:rsidRDefault="008F08A5" w:rsidP="008F08A5">
      <w:pPr>
        <w:pStyle w:val="13"/>
        <w:ind w:firstLine="709"/>
        <w:jc w:val="both"/>
        <w:rPr>
          <w:rStyle w:val="11"/>
          <w:rFonts w:cs="Times New Roman"/>
          <w:color w:val="000000"/>
          <w:lang w:val="ru-RU" w:eastAsia="ru-RU"/>
        </w:rPr>
      </w:pPr>
      <w:r>
        <w:rPr>
          <w:lang w:val="ru-RU"/>
        </w:rPr>
        <w:t xml:space="preserve">2.11.3.4. Предоставление компенсации прекращается со дня принятия решения                          </w:t>
      </w:r>
      <w:r>
        <w:rPr>
          <w:lang w:val="ru-RU"/>
        </w:rPr>
        <w:lastRenderedPageBreak/>
        <w:t>о прекращении предоставления компенсации  в соответствии с подпунктами 1-5 подпункта 2.11.3 пункта 2.11 настоящего Административного регламента до оконча</w:t>
      </w:r>
      <w:r w:rsidR="00590AD8">
        <w:rPr>
          <w:lang w:val="ru-RU"/>
        </w:rPr>
        <w:t>ния периода,</w:t>
      </w:r>
      <w:r>
        <w:rPr>
          <w:lang w:val="ru-RU"/>
        </w:rPr>
        <w:t xml:space="preserve">  на который компенсация предоставлялась.</w:t>
      </w:r>
    </w:p>
    <w:p w:rsidR="00590AD8" w:rsidRDefault="00590AD8" w:rsidP="008F08A5">
      <w:pPr>
        <w:pStyle w:val="ConsPlusNormal"/>
        <w:ind w:firstLine="709"/>
        <w:jc w:val="center"/>
        <w:rPr>
          <w:rStyle w:val="11"/>
          <w:rFonts w:ascii="Times New Roman" w:hAnsi="Times New Roman" w:cs="Times New Roman"/>
          <w:color w:val="000000"/>
          <w:sz w:val="24"/>
          <w:lang w:eastAsia="ru-RU"/>
        </w:rPr>
      </w:pPr>
    </w:p>
    <w:p w:rsidR="008F08A5" w:rsidRDefault="008F08A5" w:rsidP="004E5E7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lang w:eastAsia="ru-RU"/>
        </w:rPr>
      </w:pPr>
      <w:r>
        <w:rPr>
          <w:rStyle w:val="11"/>
          <w:rFonts w:ascii="Times New Roman" w:hAnsi="Times New Roman" w:cs="Times New Roman"/>
          <w:color w:val="000000"/>
          <w:sz w:val="24"/>
          <w:lang w:eastAsia="ru-RU"/>
        </w:rPr>
        <w:t>2.12. Перечень услуг, которые являются необходимыми и обязательными                    для предоставления государственной услуги</w:t>
      </w:r>
    </w:p>
    <w:p w:rsidR="008F08A5" w:rsidRDefault="008F08A5" w:rsidP="008F08A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lang w:eastAsia="ru-RU"/>
        </w:rPr>
      </w:pPr>
    </w:p>
    <w:p w:rsidR="008F08A5" w:rsidRDefault="008F08A5" w:rsidP="008F08A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lang w:eastAsia="ru-RU"/>
        </w:rPr>
        <w:t>Услуг</w:t>
      </w:r>
      <w:r w:rsidR="00590AD8">
        <w:rPr>
          <w:rFonts w:ascii="Times New Roman" w:hAnsi="Times New Roman" w:cs="Times New Roman"/>
          <w:color w:val="000000"/>
          <w:sz w:val="24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4"/>
          <w:lang w:eastAsia="ru-RU"/>
        </w:rPr>
        <w:t>, которые являются необходимыми и обязательными для предоставления государственной услуги, законодательством Российской Федерации не предусмотрено.</w:t>
      </w:r>
    </w:p>
    <w:p w:rsidR="008F08A5" w:rsidRDefault="008F08A5" w:rsidP="008F08A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</w:p>
    <w:p w:rsidR="008F08A5" w:rsidRDefault="008F08A5" w:rsidP="004E5E7B">
      <w:pPr>
        <w:ind w:firstLine="709"/>
        <w:jc w:val="both"/>
        <w:rPr>
          <w:rFonts w:cs="Times New Roman"/>
          <w:b/>
          <w:bCs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2.13. Порядок, размер и основания взимания государственной пошлины или иной платы за предоставление государственной услуги</w:t>
      </w:r>
    </w:p>
    <w:p w:rsidR="008F08A5" w:rsidRDefault="008F08A5" w:rsidP="008F08A5">
      <w:pPr>
        <w:ind w:firstLine="709"/>
        <w:jc w:val="center"/>
        <w:rPr>
          <w:rFonts w:cs="Times New Roman"/>
          <w:b/>
          <w:bCs/>
          <w:color w:val="000000"/>
          <w:lang w:val="ru-RU" w:eastAsia="ru-RU"/>
        </w:rPr>
      </w:pPr>
    </w:p>
    <w:p w:rsidR="008F08A5" w:rsidRDefault="008F08A5" w:rsidP="008F08A5">
      <w:pPr>
        <w:pStyle w:val="ConsPlusNormal"/>
        <w:ind w:firstLine="680"/>
        <w:rPr>
          <w:rStyle w:val="11"/>
          <w:rFonts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lang w:eastAsia="ru-RU"/>
        </w:rPr>
        <w:t>Плата за предоставление государственной услуги не взимается.</w:t>
      </w:r>
      <w:r>
        <w:rPr>
          <w:rFonts w:ascii="Times New Roman" w:hAnsi="Times New Roman" w:cs="Times New Roman"/>
          <w:color w:val="000000"/>
          <w:sz w:val="24"/>
          <w:lang w:eastAsia="ru-RU"/>
        </w:rPr>
        <w:br/>
      </w:r>
    </w:p>
    <w:p w:rsidR="008F08A5" w:rsidRDefault="008F08A5" w:rsidP="004E5E7B">
      <w:pPr>
        <w:suppressAutoHyphens w:val="0"/>
        <w:ind w:firstLine="709"/>
        <w:jc w:val="both"/>
        <w:rPr>
          <w:rStyle w:val="11"/>
          <w:rFonts w:cs="Times New Roman"/>
          <w:color w:val="000000"/>
          <w:lang w:val="ru-RU" w:eastAsia="ru-RU"/>
        </w:rPr>
      </w:pPr>
      <w:r>
        <w:rPr>
          <w:rStyle w:val="11"/>
          <w:rFonts w:cs="Times New Roman"/>
          <w:color w:val="000000"/>
          <w:lang w:val="ru-RU" w:eastAsia="ru-RU"/>
        </w:rPr>
        <w:t>2.14. Максимальный срок (время) ожидания в очереди (при ее наличии)</w:t>
      </w:r>
    </w:p>
    <w:p w:rsidR="008F08A5" w:rsidRDefault="008F08A5" w:rsidP="004E5E7B">
      <w:pPr>
        <w:suppressAutoHyphens w:val="0"/>
        <w:ind w:firstLine="709"/>
        <w:jc w:val="both"/>
        <w:rPr>
          <w:rFonts w:cs="Times New Roman"/>
          <w:b/>
          <w:bCs/>
          <w:color w:val="000000"/>
          <w:lang w:val="ru-RU" w:eastAsia="ru-RU"/>
        </w:rPr>
      </w:pPr>
      <w:r>
        <w:rPr>
          <w:rStyle w:val="11"/>
          <w:rFonts w:cs="Times New Roman"/>
          <w:color w:val="000000"/>
          <w:lang w:val="ru-RU" w:eastAsia="ru-RU"/>
        </w:rPr>
        <w:t>при подаче заявления</w:t>
      </w:r>
    </w:p>
    <w:p w:rsidR="008F08A5" w:rsidRDefault="008F08A5" w:rsidP="004E5E7B">
      <w:pPr>
        <w:suppressAutoHyphens w:val="0"/>
        <w:ind w:firstLine="709"/>
        <w:jc w:val="both"/>
        <w:rPr>
          <w:rFonts w:cs="Times New Roman"/>
          <w:b/>
          <w:bCs/>
          <w:color w:val="000000"/>
          <w:lang w:val="ru-RU" w:eastAsia="ru-RU"/>
        </w:rPr>
      </w:pPr>
    </w:p>
    <w:p w:rsidR="008F08A5" w:rsidRDefault="008F08A5" w:rsidP="008F08A5">
      <w:pPr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Style w:val="11"/>
          <w:rFonts w:cs="Times New Roman"/>
          <w:color w:val="000000"/>
          <w:lang w:val="ru-RU" w:eastAsia="ru-RU"/>
        </w:rPr>
        <w:t>Максимальный срок (время) ожидания в очереди (при ее наличии) при подаче                            заявления</w:t>
      </w:r>
      <w:r>
        <w:rPr>
          <w:rStyle w:val="11"/>
          <w:rFonts w:cs="Times New Roman"/>
          <w:b/>
          <w:bCs/>
          <w:color w:val="000000"/>
          <w:lang w:val="ru-RU" w:eastAsia="ru-RU"/>
        </w:rPr>
        <w:t xml:space="preserve"> </w:t>
      </w:r>
      <w:r>
        <w:rPr>
          <w:rStyle w:val="11"/>
          <w:rFonts w:cs="Times New Roman"/>
          <w:color w:val="000000"/>
          <w:lang w:val="ru-RU" w:eastAsia="ru-RU"/>
        </w:rPr>
        <w:t>в письменном виде на предоставление государственной услуги - не более                      15 минут.</w:t>
      </w:r>
    </w:p>
    <w:p w:rsidR="008F08A5" w:rsidRDefault="008F08A5" w:rsidP="008F08A5">
      <w:pPr>
        <w:suppressAutoHyphens w:val="0"/>
        <w:ind w:firstLine="709"/>
        <w:jc w:val="center"/>
        <w:rPr>
          <w:rFonts w:cs="Times New Roman"/>
          <w:color w:val="000000"/>
          <w:lang w:val="ru-RU" w:eastAsia="ru-RU"/>
        </w:rPr>
      </w:pPr>
    </w:p>
    <w:p w:rsidR="008F08A5" w:rsidRDefault="008F08A5" w:rsidP="008F08A5">
      <w:pPr>
        <w:suppressAutoHyphens w:val="0"/>
        <w:ind w:firstLine="709"/>
        <w:jc w:val="center"/>
        <w:rPr>
          <w:rFonts w:cs="Times New Roman"/>
          <w:b/>
          <w:bCs/>
          <w:color w:val="000000"/>
          <w:lang w:val="ru-RU" w:eastAsia="ru-RU"/>
        </w:rPr>
      </w:pPr>
      <w:r>
        <w:rPr>
          <w:rStyle w:val="11"/>
          <w:rFonts w:cs="Times New Roman"/>
          <w:color w:val="000000"/>
          <w:lang w:val="ru-RU" w:eastAsia="ru-RU"/>
        </w:rPr>
        <w:t>2.15. Срок регистрации запроса заявителя о предоставлении государственной услуги</w:t>
      </w:r>
    </w:p>
    <w:p w:rsidR="008F08A5" w:rsidRDefault="008F08A5" w:rsidP="008F08A5">
      <w:pPr>
        <w:suppressAutoHyphens w:val="0"/>
        <w:ind w:firstLine="709"/>
        <w:jc w:val="center"/>
        <w:rPr>
          <w:rFonts w:cs="Times New Roman"/>
          <w:b/>
          <w:bCs/>
          <w:color w:val="000000"/>
          <w:lang w:val="ru-RU" w:eastAsia="ru-RU"/>
        </w:rPr>
      </w:pP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lang w:val="ru-RU"/>
        </w:rPr>
      </w:pPr>
      <w:r>
        <w:rPr>
          <w:rStyle w:val="11"/>
          <w:rFonts w:cs="Times New Roman"/>
          <w:color w:val="000000"/>
          <w:lang w:val="ru-RU" w:eastAsia="ru-RU"/>
        </w:rPr>
        <w:t>Срок регистрации запроса заявителя о предоставлении государственной услуги</w:t>
      </w:r>
      <w:r>
        <w:rPr>
          <w:rStyle w:val="11"/>
          <w:rFonts w:cs="Times New Roman"/>
          <w:b/>
          <w:bCs/>
          <w:color w:val="000000"/>
          <w:lang w:val="ru-RU" w:eastAsia="ru-RU"/>
        </w:rPr>
        <w:t xml:space="preserve">             </w:t>
      </w:r>
      <w:r>
        <w:rPr>
          <w:rStyle w:val="11"/>
          <w:rFonts w:cs="Times New Roman"/>
          <w:color w:val="000000"/>
          <w:lang w:val="ru-RU" w:eastAsia="ru-RU"/>
        </w:rPr>
        <w:t>уполномоченным органом составляет 1 рабочий день со дня его поступления.</w:t>
      </w: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lang w:val="ru-RU"/>
        </w:rPr>
      </w:pPr>
    </w:p>
    <w:p w:rsidR="008F08A5" w:rsidRDefault="008F08A5" w:rsidP="00590AD8">
      <w:pPr>
        <w:suppressAutoHyphens w:val="0"/>
        <w:ind w:firstLine="709"/>
        <w:jc w:val="both"/>
        <w:rPr>
          <w:rFonts w:cs="Times New Roman"/>
          <w:b/>
          <w:bCs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2.16. Требования к помещениям, в которых предоставляется государственная услуга, к месту ожидания и приема заявителей, размещению и оформлению информации о порядке предоставления услуги</w:t>
      </w: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b/>
          <w:bCs/>
          <w:color w:val="000000"/>
          <w:lang w:val="ru-RU" w:eastAsia="ru-RU"/>
        </w:rPr>
      </w:pP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Помещения, в которых осуществляется прием заявителей, находятся в пределах                     пешеходной доступности для заявителей (не более 10 минут пешком от остановок                      общественного транспорта).</w:t>
      </w:r>
    </w:p>
    <w:p w:rsidR="008F08A5" w:rsidRPr="0062236C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  <w:r w:rsidRPr="0062236C">
        <w:rPr>
          <w:rFonts w:cs="Times New Roman"/>
          <w:color w:val="000000"/>
          <w:lang w:val="ru-RU" w:eastAsia="ru-RU"/>
        </w:rPr>
        <w:t>Вход в здание, в котором осуществляется предоставление  государственной услуги, оборудован кнопкой вызова специалистов в случае обращения граждан с ограниченными  возможностями здоровья.</w:t>
      </w: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  <w:r w:rsidRPr="0062236C">
        <w:rPr>
          <w:rFonts w:cs="Times New Roman"/>
          <w:color w:val="000000"/>
          <w:lang w:val="ru-RU" w:eastAsia="ru-RU"/>
        </w:rPr>
        <w:t>На территории, прилегающей к зданию уполномоченного органа, имеются места для парковки, в том числе для инвалидов. Доступ</w:t>
      </w:r>
      <w:r>
        <w:rPr>
          <w:rFonts w:cs="Times New Roman"/>
          <w:color w:val="000000"/>
          <w:lang w:val="ru-RU" w:eastAsia="ru-RU"/>
        </w:rPr>
        <w:t xml:space="preserve"> заявителей к парковочным местам является бесплатным.</w:t>
      </w: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Место информирования, предназначенное для ознакомления заявителей                                      с информационными материалами, оборудовано информационным стендом с образцом                      заполнения заявления и перечнем документов, необходимых для предоставления                              государственной услуги.</w:t>
      </w: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 xml:space="preserve">Кабинет для приема заявителей оборудован информационной табличкой с </w:t>
      </w:r>
      <w:r w:rsidRPr="00A548AD">
        <w:rPr>
          <w:rFonts w:cs="Times New Roman"/>
          <w:color w:val="000000"/>
          <w:lang w:val="ru-RU" w:eastAsia="ru-RU"/>
        </w:rPr>
        <w:t xml:space="preserve">указанием </w:t>
      </w:r>
      <w:r w:rsidR="00A548AD">
        <w:rPr>
          <w:rFonts w:cs="Times New Roman"/>
          <w:color w:val="000000"/>
          <w:lang w:val="ru-RU" w:eastAsia="ru-RU"/>
        </w:rPr>
        <w:t>названия отдела</w:t>
      </w:r>
      <w:r>
        <w:rPr>
          <w:rFonts w:cs="Times New Roman"/>
          <w:color w:val="000000"/>
          <w:lang w:val="ru-RU" w:eastAsia="ru-RU"/>
        </w:rPr>
        <w:t>.</w:t>
      </w: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Рабочие места муниципальных служащих, ответственных за предоставление                   государственной услуги, оборудуются компьютерами и оргтехникой, позволяющими                       своевременно и в полном объеме получать справочную информацию по вопросам                                         предоставления государственной услуги и организовать предоставление государственной услуги.</w:t>
      </w: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 xml:space="preserve">Место ожидания соответствует комфортным условиям для заявителей: помещение просторное, хорошо освещенное, оборудовано достаточным количеством сидячих мест                         </w:t>
      </w:r>
      <w:r>
        <w:rPr>
          <w:rFonts w:cs="Times New Roman"/>
          <w:color w:val="000000"/>
          <w:lang w:val="ru-RU" w:eastAsia="ru-RU"/>
        </w:rPr>
        <w:lastRenderedPageBreak/>
        <w:t>и соответствующими указателями.</w:t>
      </w: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Место для заполнения заявления хорошо освещено, оборудовано стульями, столами, обеспечено требуемыми бланками заявлений, образцом заполнения заявления                                  и канцелярскими принадлежностями.</w:t>
      </w:r>
    </w:p>
    <w:p w:rsidR="008F08A5" w:rsidRDefault="008F08A5" w:rsidP="008F08A5">
      <w:pPr>
        <w:tabs>
          <w:tab w:val="left" w:pos="960"/>
        </w:tabs>
        <w:suppressAutoHyphens w:val="0"/>
        <w:ind w:firstLine="737"/>
        <w:jc w:val="both"/>
        <w:rPr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Рабочие места муниципальных служащих, места информирования и ожидания                 обеспечивают доступность предоставления государственной услуги инвалидам и лицам                    с ограниченными возможностями наравне с другими лицами.</w:t>
      </w:r>
    </w:p>
    <w:p w:rsidR="008F08A5" w:rsidRDefault="008F08A5" w:rsidP="008F08A5">
      <w:pPr>
        <w:tabs>
          <w:tab w:val="left" w:pos="960"/>
        </w:tabs>
        <w:suppressAutoHyphens w:val="0"/>
        <w:ind w:firstLine="737"/>
        <w:jc w:val="both"/>
        <w:rPr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Все помещения оборудуются в соответствии с санитарными правилами и нормами,                              с соблюдением требований пожарной безопасности.</w:t>
      </w: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</w:p>
    <w:p w:rsidR="008F08A5" w:rsidRDefault="008F08A5" w:rsidP="004E5E7B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2.17. Показатели доступности и качества предоставления государственной</w:t>
      </w:r>
    </w:p>
    <w:p w:rsidR="008F08A5" w:rsidRDefault="008F08A5" w:rsidP="004E5E7B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услуги</w:t>
      </w:r>
    </w:p>
    <w:p w:rsidR="008F08A5" w:rsidRDefault="008F08A5" w:rsidP="008F08A5">
      <w:pPr>
        <w:suppressAutoHyphens w:val="0"/>
        <w:ind w:firstLine="709"/>
        <w:jc w:val="center"/>
        <w:rPr>
          <w:rFonts w:cs="Times New Roman"/>
          <w:color w:val="000000"/>
          <w:lang w:val="ru-RU" w:eastAsia="ru-RU"/>
        </w:rPr>
      </w:pP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2.17.1. Показателями доступности предоставления государственной услуги                              являются:</w:t>
      </w:r>
    </w:p>
    <w:p w:rsidR="008F08A5" w:rsidRDefault="008F08A5" w:rsidP="008F08A5">
      <w:pPr>
        <w:suppressAutoHyphens w:val="0"/>
        <w:ind w:firstLine="709"/>
        <w:jc w:val="both"/>
        <w:rPr>
          <w:rStyle w:val="11"/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- оценка уровня информирования заявителей о порядке предоставления                                   государственной услуги по результатам опроса (</w:t>
      </w:r>
      <w:proofErr w:type="gramStart"/>
      <w:r>
        <w:rPr>
          <w:rFonts w:cs="Times New Roman"/>
          <w:color w:val="000000"/>
          <w:lang w:val="ru-RU" w:eastAsia="ru-RU"/>
        </w:rPr>
        <w:t>достаточный</w:t>
      </w:r>
      <w:proofErr w:type="gramEnd"/>
      <w:r>
        <w:rPr>
          <w:rFonts w:cs="Times New Roman"/>
          <w:color w:val="000000"/>
          <w:lang w:val="ru-RU" w:eastAsia="ru-RU"/>
        </w:rPr>
        <w:t>/недостаточный);</w:t>
      </w:r>
    </w:p>
    <w:p w:rsidR="008F08A5" w:rsidRDefault="008F08A5" w:rsidP="008F08A5">
      <w:pPr>
        <w:suppressAutoHyphens w:val="0"/>
        <w:ind w:firstLine="709"/>
        <w:jc w:val="both"/>
        <w:rPr>
          <w:lang w:val="ru-RU"/>
        </w:rPr>
      </w:pPr>
      <w:r>
        <w:rPr>
          <w:rStyle w:val="11"/>
          <w:rFonts w:cs="Times New Roman"/>
          <w:color w:val="000000"/>
          <w:lang w:val="ru-RU" w:eastAsia="ru-RU"/>
        </w:rPr>
        <w:t>- доля получателей, направивших свои замечания и предложения                                           об усовершенствовании порядка предоставления государственной услуги посредством                               использования информационной системы обеспечения обратной связи (% от общего числа получателей);</w:t>
      </w:r>
    </w:p>
    <w:p w:rsidR="008F08A5" w:rsidRDefault="008F08A5" w:rsidP="008F08A5">
      <w:pPr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lang w:val="ru-RU"/>
        </w:rPr>
        <w:t>- количество взаимодействий заявителя с уполномоченным органом при предоставлении государственной услуги - 1.</w:t>
      </w: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2.17.2. Показателями качества предоставления государственной услуги являются:</w:t>
      </w: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- сроки предоставления государственной услуги;</w:t>
      </w: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- условия ожидания приема;</w:t>
      </w: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- порядок информирования о предоставлении государственной услуги;</w:t>
      </w: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- количество взаимодействий заявителя со специалистами уполномоченного органа при предоставлении государственной услуги.</w:t>
      </w:r>
    </w:p>
    <w:p w:rsidR="008F08A5" w:rsidRDefault="008F08A5" w:rsidP="008F08A5">
      <w:pPr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2.17.3. Требования к доступности и качеству предоставления государственной услуги:</w:t>
      </w: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- наличие различных каналов получения информации о предоставлении                                  государственной услуги;</w:t>
      </w: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- транспортная доступность мест предоставления государственной услуги;</w:t>
      </w: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- соблюдение сроков ожидания в очереди при предоставлении государственной                      услуги;</w:t>
      </w: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- соблюдение сроков предоставления государственной услуги.</w:t>
      </w: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</w:p>
    <w:p w:rsidR="008F08A5" w:rsidRDefault="008F08A5" w:rsidP="00496FEB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  <w:r w:rsidRPr="00392F31">
        <w:rPr>
          <w:rStyle w:val="11"/>
          <w:rFonts w:cs="Times New Roman"/>
          <w:color w:val="000000"/>
          <w:lang w:val="ru-RU" w:eastAsia="ru-RU"/>
        </w:rPr>
        <w:t>2.18.</w:t>
      </w:r>
      <w:r>
        <w:rPr>
          <w:rStyle w:val="11"/>
          <w:rFonts w:cs="Times New Roman"/>
          <w:color w:val="000000"/>
          <w:lang w:val="ru-RU" w:eastAsia="ru-RU"/>
        </w:rPr>
        <w:t xml:space="preserve"> Иные требования</w:t>
      </w: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</w:p>
    <w:p w:rsidR="008F08A5" w:rsidRDefault="008F08A5" w:rsidP="008F08A5">
      <w:pPr>
        <w:ind w:firstLine="709"/>
        <w:jc w:val="both"/>
        <w:rPr>
          <w:rFonts w:cs="Times New Roman"/>
          <w:color w:val="000000"/>
          <w:shd w:val="clear" w:color="auto" w:fill="FFFF00"/>
          <w:lang w:val="ru-RU" w:eastAsia="ru-RU"/>
        </w:rPr>
      </w:pPr>
      <w:r>
        <w:rPr>
          <w:rStyle w:val="11"/>
          <w:rFonts w:cs="Times New Roman"/>
          <w:color w:val="000000"/>
          <w:lang w:val="ru-RU" w:eastAsia="ru-RU"/>
        </w:rPr>
        <w:t xml:space="preserve">Заявителю в целях получения государственной услуги посредством использования </w:t>
      </w:r>
      <w:r>
        <w:rPr>
          <w:rStyle w:val="11"/>
          <w:lang w:val="ru-RU"/>
        </w:rPr>
        <w:t xml:space="preserve">Сайта, </w:t>
      </w:r>
      <w:r w:rsidR="00A548AD">
        <w:rPr>
          <w:rStyle w:val="11"/>
          <w:lang w:val="ru-RU"/>
        </w:rPr>
        <w:t>Сайта отдела образования</w:t>
      </w:r>
      <w:r>
        <w:rPr>
          <w:rStyle w:val="11"/>
          <w:rFonts w:cs="Times New Roman"/>
          <w:color w:val="000000"/>
          <w:lang w:val="ru-RU" w:eastAsia="ru-RU"/>
        </w:rPr>
        <w:t xml:space="preserve"> обеспечивается возможность осуществления копирования формы заявления и согл</w:t>
      </w:r>
      <w:r w:rsidR="00A548AD">
        <w:rPr>
          <w:rStyle w:val="11"/>
          <w:rFonts w:cs="Times New Roman"/>
          <w:color w:val="000000"/>
          <w:lang w:val="ru-RU" w:eastAsia="ru-RU"/>
        </w:rPr>
        <w:t>асия на обработку персональных</w:t>
      </w:r>
      <w:r>
        <w:rPr>
          <w:rStyle w:val="11"/>
          <w:rFonts w:cs="Times New Roman"/>
          <w:color w:val="000000"/>
          <w:lang w:val="ru-RU" w:eastAsia="ru-RU"/>
        </w:rPr>
        <w:t xml:space="preserve"> данных заявителя и членов его семьи, необходимых для получения государственной услуги.</w:t>
      </w: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shd w:val="clear" w:color="auto" w:fill="FFFF00"/>
          <w:lang w:val="ru-RU" w:eastAsia="ru-RU"/>
        </w:rPr>
      </w:pPr>
    </w:p>
    <w:p w:rsidR="008F08A5" w:rsidRDefault="008F08A5" w:rsidP="008F08A5">
      <w:pPr>
        <w:jc w:val="center"/>
        <w:rPr>
          <w:rFonts w:cs="Times New Roman"/>
          <w:b/>
          <w:bCs/>
          <w:color w:val="000000"/>
          <w:lang w:val="ru-RU" w:eastAsia="ru-RU"/>
        </w:rPr>
      </w:pPr>
      <w:r>
        <w:rPr>
          <w:rFonts w:cs="Times New Roman"/>
          <w:b/>
          <w:bCs/>
          <w:color w:val="000000"/>
          <w:lang w:val="ru-RU" w:eastAsia="ru-RU"/>
        </w:rPr>
        <w:t>3. Состав и сроки выполнения административных процедур (действий),</w:t>
      </w:r>
    </w:p>
    <w:p w:rsidR="008F08A5" w:rsidRDefault="008F08A5" w:rsidP="008F08A5">
      <w:pPr>
        <w:jc w:val="center"/>
        <w:rPr>
          <w:rFonts w:cs="Times New Roman"/>
          <w:color w:val="000000"/>
          <w:lang w:val="ru-RU" w:eastAsia="ru-RU"/>
        </w:rPr>
      </w:pPr>
      <w:r>
        <w:rPr>
          <w:rFonts w:cs="Times New Roman"/>
          <w:b/>
          <w:bCs/>
          <w:color w:val="000000"/>
          <w:lang w:val="ru-RU" w:eastAsia="ru-RU"/>
        </w:rPr>
        <w:t>требования к порядку их выполнения</w:t>
      </w: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</w:p>
    <w:p w:rsidR="008F08A5" w:rsidRDefault="008F08A5" w:rsidP="00496FEB">
      <w:pPr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Style w:val="11"/>
          <w:rFonts w:cs="Times New Roman"/>
          <w:color w:val="000000"/>
          <w:lang w:val="ru-RU" w:eastAsia="ru-RU"/>
        </w:rPr>
        <w:t>3.1. Состав и последовательность административных процедур</w:t>
      </w:r>
      <w:r w:rsidR="00496FEB">
        <w:rPr>
          <w:rStyle w:val="11"/>
          <w:rFonts w:cs="Times New Roman"/>
          <w:color w:val="000000"/>
          <w:lang w:val="ru-RU" w:eastAsia="ru-RU"/>
        </w:rPr>
        <w:t xml:space="preserve"> </w:t>
      </w:r>
      <w:r>
        <w:rPr>
          <w:rStyle w:val="11"/>
          <w:rFonts w:cs="Times New Roman"/>
          <w:color w:val="000000"/>
          <w:lang w:val="ru-RU" w:eastAsia="ru-RU"/>
        </w:rPr>
        <w:t>при предоставлении государственных услуг</w:t>
      </w: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</w:p>
    <w:p w:rsidR="008F08A5" w:rsidRDefault="00496FEB" w:rsidP="00496FEB">
      <w:pPr>
        <w:jc w:val="both"/>
        <w:rPr>
          <w:rStyle w:val="11"/>
          <w:rFonts w:cs="Times New Roman"/>
          <w:bCs/>
          <w:color w:val="000000"/>
          <w:lang w:val="ru-RU" w:eastAsia="ru-RU"/>
        </w:rPr>
      </w:pPr>
      <w:r>
        <w:rPr>
          <w:rStyle w:val="11"/>
          <w:rFonts w:cs="Times New Roman"/>
          <w:bCs/>
          <w:color w:val="000000"/>
          <w:lang w:val="ru-RU" w:eastAsia="ru-RU"/>
        </w:rPr>
        <w:t xml:space="preserve">           </w:t>
      </w:r>
      <w:r w:rsidR="008F08A5">
        <w:rPr>
          <w:rStyle w:val="11"/>
          <w:rFonts w:cs="Times New Roman"/>
          <w:bCs/>
          <w:color w:val="000000"/>
          <w:lang w:val="ru-RU" w:eastAsia="ru-RU"/>
        </w:rPr>
        <w:t>3.1.1. Прием и регистрация заявления и документов, необходимых для предоставления государственной услуги</w:t>
      </w:r>
    </w:p>
    <w:p w:rsidR="008F08A5" w:rsidRDefault="008F08A5" w:rsidP="008F08A5">
      <w:pPr>
        <w:suppressAutoHyphens w:val="0"/>
        <w:ind w:firstLine="709"/>
        <w:jc w:val="both"/>
        <w:rPr>
          <w:rStyle w:val="11"/>
          <w:rFonts w:cs="Times New Roman"/>
          <w:bCs/>
          <w:color w:val="000000"/>
          <w:lang w:val="ru-RU" w:eastAsia="ru-RU"/>
        </w:rPr>
      </w:pPr>
      <w:r>
        <w:rPr>
          <w:rStyle w:val="11"/>
          <w:rFonts w:cs="Times New Roman"/>
          <w:bCs/>
          <w:color w:val="000000"/>
          <w:lang w:val="ru-RU" w:eastAsia="ru-RU"/>
        </w:rPr>
        <w:lastRenderedPageBreak/>
        <w:t xml:space="preserve">3.1.2. </w:t>
      </w:r>
      <w:r>
        <w:rPr>
          <w:rStyle w:val="11"/>
          <w:rFonts w:cs="Times New Roman"/>
          <w:lang w:val="ru-RU"/>
        </w:rPr>
        <w:t>Истребование документов (сведений), указанных в пункте 2.7 настоящего                          Административного регламента, по каналам межведомственного электронного                                        взаимодействия.</w:t>
      </w:r>
    </w:p>
    <w:p w:rsidR="008F08A5" w:rsidRDefault="008F08A5" w:rsidP="008F08A5">
      <w:pPr>
        <w:ind w:firstLine="709"/>
        <w:jc w:val="both"/>
        <w:rPr>
          <w:rStyle w:val="11"/>
          <w:rFonts w:cs="Times New Roman"/>
          <w:bCs/>
          <w:color w:val="000000"/>
          <w:lang w:val="ru-RU" w:eastAsia="ru-RU"/>
        </w:rPr>
      </w:pPr>
      <w:r>
        <w:rPr>
          <w:rStyle w:val="11"/>
          <w:rFonts w:cs="Times New Roman"/>
          <w:bCs/>
          <w:color w:val="000000"/>
          <w:lang w:val="ru-RU" w:eastAsia="ru-RU"/>
        </w:rPr>
        <w:t>3.1.3. Рассмотрение документов для установления права на получение государственной услуги.</w:t>
      </w:r>
    </w:p>
    <w:p w:rsidR="008F08A5" w:rsidRDefault="008F08A5" w:rsidP="008F08A5">
      <w:pPr>
        <w:suppressAutoHyphens w:val="0"/>
        <w:ind w:firstLine="709"/>
        <w:jc w:val="both"/>
        <w:rPr>
          <w:rStyle w:val="11"/>
          <w:rFonts w:cs="Times New Roman"/>
          <w:bCs/>
          <w:color w:val="000000"/>
          <w:lang w:val="ru-RU" w:eastAsia="ru-RU"/>
        </w:rPr>
      </w:pPr>
      <w:r>
        <w:rPr>
          <w:rStyle w:val="11"/>
          <w:rFonts w:cs="Times New Roman"/>
          <w:bCs/>
          <w:color w:val="000000"/>
          <w:lang w:val="ru-RU" w:eastAsia="ru-RU"/>
        </w:rPr>
        <w:t xml:space="preserve">3.1.4. </w:t>
      </w:r>
      <w:r>
        <w:rPr>
          <w:rStyle w:val="11"/>
          <w:rFonts w:cs="Times New Roman"/>
          <w:lang w:val="ru-RU"/>
        </w:rPr>
        <w:t xml:space="preserve">Принятие решения о предоставлении либо об отказе </w:t>
      </w:r>
      <w:r>
        <w:rPr>
          <w:rStyle w:val="11"/>
          <w:rFonts w:cs="Times New Roman"/>
          <w:lang w:val="ru-RU" w:eastAsia="ru-RU"/>
        </w:rPr>
        <w:t>в предоставлении                              государственной услуги.</w:t>
      </w: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b/>
          <w:bCs/>
          <w:color w:val="000000"/>
          <w:lang w:val="ru-RU" w:eastAsia="ru-RU"/>
        </w:rPr>
      </w:pPr>
      <w:r>
        <w:rPr>
          <w:rStyle w:val="11"/>
          <w:rFonts w:cs="Times New Roman"/>
          <w:bCs/>
          <w:color w:val="000000"/>
          <w:lang w:val="ru-RU" w:eastAsia="ru-RU"/>
        </w:rPr>
        <w:t>3.1.5. Расчет и выплата компенсации в установленном размере либо направление                            заявителю уведомления об отказе в предоставлении государственной услуги с приложением представленных им документов.</w:t>
      </w:r>
    </w:p>
    <w:p w:rsidR="008F08A5" w:rsidRDefault="008F08A5" w:rsidP="008F08A5">
      <w:pPr>
        <w:tabs>
          <w:tab w:val="left" w:pos="1134"/>
        </w:tabs>
        <w:suppressAutoHyphens w:val="0"/>
        <w:ind w:firstLine="709"/>
        <w:jc w:val="center"/>
        <w:rPr>
          <w:rFonts w:cs="Times New Roman"/>
          <w:b/>
          <w:bCs/>
          <w:color w:val="000000"/>
          <w:lang w:val="ru-RU" w:eastAsia="ru-RU"/>
        </w:rPr>
      </w:pPr>
    </w:p>
    <w:p w:rsidR="008F08A5" w:rsidRDefault="00496FEB" w:rsidP="00496FEB">
      <w:pPr>
        <w:tabs>
          <w:tab w:val="left" w:pos="1134"/>
        </w:tabs>
        <w:suppressAutoHyphens w:val="0"/>
        <w:rPr>
          <w:rFonts w:cs="Times New Roman"/>
          <w:b/>
          <w:bCs/>
          <w:color w:val="000000"/>
          <w:lang w:val="ru-RU" w:eastAsia="ru-RU"/>
        </w:rPr>
      </w:pPr>
      <w:r>
        <w:rPr>
          <w:rStyle w:val="11"/>
          <w:rFonts w:cs="Times New Roman"/>
          <w:color w:val="000000"/>
          <w:lang w:val="ru-RU" w:eastAsia="ru-RU"/>
        </w:rPr>
        <w:t xml:space="preserve">             </w:t>
      </w:r>
      <w:r w:rsidR="008F08A5">
        <w:rPr>
          <w:rStyle w:val="11"/>
          <w:rFonts w:cs="Times New Roman"/>
          <w:color w:val="000000"/>
          <w:lang w:val="ru-RU" w:eastAsia="ru-RU"/>
        </w:rPr>
        <w:t>3.2. Описание и сроки выполнения административных процедур</w:t>
      </w:r>
    </w:p>
    <w:p w:rsidR="008F08A5" w:rsidRDefault="008F08A5" w:rsidP="008F08A5">
      <w:pPr>
        <w:tabs>
          <w:tab w:val="left" w:pos="1134"/>
        </w:tabs>
        <w:suppressAutoHyphens w:val="0"/>
        <w:ind w:firstLine="709"/>
        <w:jc w:val="center"/>
        <w:rPr>
          <w:rFonts w:cs="Times New Roman"/>
          <w:b/>
          <w:bCs/>
          <w:color w:val="000000"/>
          <w:lang w:val="ru-RU" w:eastAsia="ru-RU"/>
        </w:rPr>
      </w:pPr>
    </w:p>
    <w:p w:rsidR="008F08A5" w:rsidRPr="00576B1E" w:rsidRDefault="008F08A5" w:rsidP="004E5E7B">
      <w:pPr>
        <w:tabs>
          <w:tab w:val="left" w:pos="1134"/>
        </w:tabs>
        <w:ind w:firstLine="737"/>
        <w:jc w:val="both"/>
        <w:rPr>
          <w:lang w:val="ru-RU"/>
        </w:rPr>
      </w:pPr>
      <w:r w:rsidRPr="00576B1E">
        <w:rPr>
          <w:rStyle w:val="11"/>
          <w:rFonts w:cs="Times New Roman"/>
          <w:lang w:val="ru-RU" w:eastAsia="ru-RU"/>
        </w:rPr>
        <w:t>3.2.1. Прием и регистрация заявления и документов, необходимых для предоставления государственной услуги</w:t>
      </w:r>
    </w:p>
    <w:p w:rsidR="008F08A5" w:rsidRDefault="008F08A5" w:rsidP="008F08A5">
      <w:pPr>
        <w:tabs>
          <w:tab w:val="left" w:pos="1134"/>
        </w:tabs>
        <w:ind w:firstLine="709"/>
        <w:jc w:val="both"/>
        <w:rPr>
          <w:lang w:val="ru-RU"/>
        </w:rPr>
      </w:pPr>
    </w:p>
    <w:p w:rsidR="008F08A5" w:rsidRDefault="008F08A5" w:rsidP="008F08A5">
      <w:pPr>
        <w:pStyle w:val="13"/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lang w:val="ru-RU"/>
        </w:rPr>
        <w:t>Основанием для начала административной процедуры является обращение заявителя в уполномоченный орган с заявлением и документами, указанными в пункте 2.6 настоящего  Административного регламента.</w:t>
      </w:r>
    </w:p>
    <w:p w:rsidR="008F08A5" w:rsidRDefault="008F08A5" w:rsidP="008F08A5">
      <w:pPr>
        <w:tabs>
          <w:tab w:val="left" w:pos="1134"/>
        </w:tabs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Специалист уполномоченного органа производит следующие действия:</w:t>
      </w:r>
    </w:p>
    <w:p w:rsidR="008F08A5" w:rsidRDefault="008F08A5" w:rsidP="008F08A5">
      <w:pPr>
        <w:tabs>
          <w:tab w:val="left" w:pos="1134"/>
        </w:tabs>
        <w:suppressAutoHyphens w:val="0"/>
        <w:ind w:firstLine="709"/>
        <w:jc w:val="both"/>
        <w:rPr>
          <w:rStyle w:val="11"/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 xml:space="preserve">1) принимает у заявителя (рассматривает поступившее по почте) заявление по форме согласно приложению </w:t>
      </w:r>
      <w:r w:rsidR="00496FEB">
        <w:rPr>
          <w:rFonts w:cs="Times New Roman"/>
          <w:color w:val="000000"/>
          <w:lang w:val="ru-RU" w:eastAsia="ru-RU"/>
        </w:rPr>
        <w:t xml:space="preserve">№ </w:t>
      </w:r>
      <w:r>
        <w:rPr>
          <w:rFonts w:cs="Times New Roman"/>
          <w:color w:val="000000"/>
          <w:lang w:val="ru-RU" w:eastAsia="ru-RU"/>
        </w:rPr>
        <w:t>2 к настоящему Административному регламенту и комплект                          документов, необходимых для предоставления государственной услуги, указанных в пункте 2.6 настоящего Административного регламента (заявление может быть заполнено от руки или машинописным способом, распечатано посредством электронных печатающих устройств);</w:t>
      </w:r>
    </w:p>
    <w:p w:rsidR="008F08A5" w:rsidRDefault="008F08A5" w:rsidP="008F08A5">
      <w:pPr>
        <w:tabs>
          <w:tab w:val="left" w:pos="1134"/>
        </w:tabs>
        <w:suppressAutoHyphens w:val="0"/>
        <w:ind w:firstLine="709"/>
        <w:jc w:val="both"/>
        <w:rPr>
          <w:rStyle w:val="11"/>
          <w:rFonts w:cs="Times New Roman"/>
          <w:color w:val="000000"/>
          <w:lang w:val="ru-RU" w:eastAsia="ru-RU"/>
        </w:rPr>
      </w:pPr>
      <w:r>
        <w:rPr>
          <w:rStyle w:val="11"/>
          <w:rFonts w:cs="Times New Roman"/>
          <w:color w:val="000000"/>
          <w:lang w:val="ru-RU" w:eastAsia="ru-RU"/>
        </w:rPr>
        <w:t>2) определяет соответствие представленных документов перечню документов,             указанных в пункте 2.6 настоящего Административного регламента, а также сверяет копии документов с их подлинными экземплярами.</w:t>
      </w:r>
    </w:p>
    <w:p w:rsidR="008F08A5" w:rsidRDefault="008F08A5" w:rsidP="008F08A5">
      <w:pPr>
        <w:tabs>
          <w:tab w:val="left" w:pos="1134"/>
        </w:tabs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Style w:val="11"/>
          <w:rFonts w:cs="Times New Roman"/>
          <w:color w:val="000000"/>
          <w:lang w:val="ru-RU" w:eastAsia="ru-RU"/>
        </w:rPr>
        <w:t>Специалистом уполномоченного органа, принимающим документы, даются                              подробные разъяснения заявителю о наличии препятствий для предоставления                                     государственной услуги. Специалист объясняет заявителю содержание выявленных                           недостатков в представленных документах и предлагает принять меры по их устранению. При несогласии заявителя устранить препятствия специалист обращает его внимание на то, что указанное обстоятельство препятствует предоставлению государственной услуги.</w:t>
      </w:r>
    </w:p>
    <w:p w:rsidR="008F08A5" w:rsidRDefault="008F08A5" w:rsidP="008F08A5">
      <w:pPr>
        <w:tabs>
          <w:tab w:val="left" w:pos="1134"/>
        </w:tabs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Специалист уполномоченного органа регистрирует принятые от заявителя                          документы в электронном журнале регистрации.</w:t>
      </w:r>
    </w:p>
    <w:p w:rsidR="008F08A5" w:rsidRDefault="008F08A5" w:rsidP="008F08A5">
      <w:pPr>
        <w:tabs>
          <w:tab w:val="left" w:pos="1134"/>
        </w:tabs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Срок регистрации заявления и документов составляет 1 рабочий день со дня их                   поступления.</w:t>
      </w:r>
    </w:p>
    <w:p w:rsidR="008F08A5" w:rsidRDefault="008F08A5" w:rsidP="008F08A5">
      <w:pPr>
        <w:tabs>
          <w:tab w:val="left" w:pos="1134"/>
        </w:tabs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</w:p>
    <w:p w:rsidR="008F08A5" w:rsidRDefault="004E5E7B" w:rsidP="004E5E7B">
      <w:pPr>
        <w:tabs>
          <w:tab w:val="left" w:pos="1134"/>
        </w:tabs>
        <w:suppressAutoHyphens w:val="0"/>
        <w:jc w:val="both"/>
        <w:rPr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 xml:space="preserve">             </w:t>
      </w:r>
      <w:r w:rsidR="008F08A5">
        <w:rPr>
          <w:rFonts w:cs="Times New Roman"/>
          <w:color w:val="000000"/>
          <w:lang w:val="ru-RU" w:eastAsia="ru-RU"/>
        </w:rPr>
        <w:t>3.2.2. Истребование документов (сведений), указанных в пункте 2.7 настоящего</w:t>
      </w:r>
    </w:p>
    <w:p w:rsidR="008F08A5" w:rsidRPr="004E5E7B" w:rsidRDefault="008F08A5" w:rsidP="004E5E7B">
      <w:pPr>
        <w:tabs>
          <w:tab w:val="left" w:pos="1134"/>
        </w:tabs>
        <w:suppressAutoHyphens w:val="0"/>
        <w:jc w:val="both"/>
        <w:rPr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Административного регламента, по каналам межведомственного электронного</w:t>
      </w:r>
      <w:r w:rsidR="004E5E7B">
        <w:rPr>
          <w:rFonts w:cs="Times New Roman"/>
          <w:color w:val="000000"/>
          <w:lang w:val="ru-RU" w:eastAsia="ru-RU"/>
        </w:rPr>
        <w:t xml:space="preserve"> </w:t>
      </w:r>
      <w:r>
        <w:rPr>
          <w:rFonts w:cs="Times New Roman"/>
          <w:color w:val="000000"/>
          <w:lang w:val="ru-RU" w:eastAsia="ru-RU"/>
        </w:rPr>
        <w:t>взаимодействия</w:t>
      </w:r>
    </w:p>
    <w:p w:rsidR="008F08A5" w:rsidRDefault="008F08A5" w:rsidP="008F08A5">
      <w:pPr>
        <w:tabs>
          <w:tab w:val="left" w:pos="1134"/>
        </w:tabs>
        <w:suppressAutoHyphens w:val="0"/>
        <w:ind w:firstLine="709"/>
        <w:jc w:val="center"/>
        <w:rPr>
          <w:rFonts w:cs="Times New Roman"/>
          <w:b/>
          <w:bCs/>
          <w:color w:val="000000"/>
          <w:shd w:val="clear" w:color="auto" w:fill="FFFF00"/>
          <w:lang w:val="ru-RU" w:eastAsia="ru-RU"/>
        </w:rPr>
      </w:pPr>
    </w:p>
    <w:p w:rsidR="008F08A5" w:rsidRDefault="008F08A5" w:rsidP="008F08A5">
      <w:pPr>
        <w:tabs>
          <w:tab w:val="left" w:pos="1134"/>
        </w:tabs>
        <w:suppressAutoHyphens w:val="0"/>
        <w:ind w:firstLine="709"/>
        <w:jc w:val="both"/>
        <w:rPr>
          <w:rStyle w:val="11"/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Основанием для начала административной процедуры является поступление                            в уполномоченный орган документов, указанных в пункте 2.6 настоящего                               Административного  регламента</w:t>
      </w:r>
      <w:r w:rsidR="00496FEB">
        <w:rPr>
          <w:rFonts w:cs="Times New Roman"/>
          <w:color w:val="000000"/>
          <w:lang w:val="ru-RU" w:eastAsia="ru-RU"/>
        </w:rPr>
        <w:t>,</w:t>
      </w:r>
      <w:r>
        <w:rPr>
          <w:rFonts w:cs="Times New Roman"/>
          <w:color w:val="000000"/>
          <w:lang w:val="ru-RU" w:eastAsia="ru-RU"/>
        </w:rPr>
        <w:t xml:space="preserve"> и необходимость в получении сведений:</w:t>
      </w:r>
    </w:p>
    <w:p w:rsidR="008F08A5" w:rsidRDefault="008F08A5" w:rsidP="008F08A5">
      <w:pPr>
        <w:pStyle w:val="13"/>
        <w:ind w:firstLine="680"/>
        <w:jc w:val="both"/>
        <w:rPr>
          <w:rStyle w:val="11"/>
          <w:color w:val="000000"/>
          <w:lang w:val="ru-RU"/>
        </w:rPr>
      </w:pPr>
      <w:r>
        <w:rPr>
          <w:rStyle w:val="11"/>
          <w:rFonts w:cs="Times New Roman"/>
          <w:color w:val="000000"/>
          <w:lang w:val="ru-RU" w:eastAsia="ru-RU"/>
        </w:rPr>
        <w:t xml:space="preserve">- о включении заявителя в </w:t>
      </w:r>
      <w:r>
        <w:rPr>
          <w:rStyle w:val="11"/>
          <w:rFonts w:cs="Times New Roman"/>
          <w:color w:val="000000"/>
          <w:lang w:val="ru-RU"/>
        </w:rPr>
        <w:t xml:space="preserve">список детей-сирот и детей, оставшихся без попечения родителей, лиц из их числа, </w:t>
      </w:r>
      <w:r>
        <w:rPr>
          <w:rStyle w:val="11"/>
          <w:rFonts w:cs="Times New Roman"/>
          <w:color w:val="000000"/>
          <w:spacing w:val="2"/>
          <w:lang w:val="ru-RU"/>
        </w:rPr>
        <w:t>которые подлежат обеспечению жилыми помещениями специализированного жилищного фонда на территории Калужской области</w:t>
      </w:r>
      <w:r>
        <w:rPr>
          <w:rStyle w:val="11"/>
          <w:rFonts w:cs="Times New Roman"/>
          <w:color w:val="000000"/>
          <w:lang w:val="ru-RU" w:eastAsia="ru-RU"/>
        </w:rPr>
        <w:t>;</w:t>
      </w:r>
    </w:p>
    <w:p w:rsidR="008F08A5" w:rsidRDefault="008F08A5" w:rsidP="008F08A5">
      <w:pPr>
        <w:pStyle w:val="13"/>
        <w:ind w:firstLine="680"/>
        <w:jc w:val="both"/>
        <w:rPr>
          <w:lang w:val="ru-RU"/>
        </w:rPr>
      </w:pPr>
      <w:r>
        <w:rPr>
          <w:rStyle w:val="11"/>
          <w:color w:val="000000"/>
          <w:lang w:val="ru-RU"/>
        </w:rPr>
        <w:t>- о зарегистрированных правах на объект недвижимого имущества - на жилое помещение, в отношении которого заявителем оформлен договор найма (под</w:t>
      </w:r>
      <w:r>
        <w:rPr>
          <w:rStyle w:val="11"/>
          <w:lang w:val="ru-RU"/>
        </w:rPr>
        <w:t>найма);</w:t>
      </w:r>
    </w:p>
    <w:p w:rsidR="008F08A5" w:rsidRDefault="008F08A5" w:rsidP="008F08A5">
      <w:pPr>
        <w:pStyle w:val="13"/>
        <w:tabs>
          <w:tab w:val="left" w:pos="7938"/>
        </w:tabs>
        <w:ind w:firstLine="680"/>
        <w:jc w:val="both"/>
        <w:rPr>
          <w:rFonts w:cs="Times New Roman"/>
          <w:color w:val="000000"/>
          <w:lang w:val="ru-RU" w:eastAsia="ru-RU"/>
        </w:rPr>
      </w:pPr>
      <w:r>
        <w:rPr>
          <w:lang w:val="ru-RU"/>
        </w:rPr>
        <w:lastRenderedPageBreak/>
        <w:t xml:space="preserve">- о заключенном договоре социального найма жилого помещения муниципального жилищного фонда, расположенного на территории муниципального </w:t>
      </w:r>
      <w:r w:rsidR="00AB0484">
        <w:rPr>
          <w:lang w:val="ru-RU"/>
        </w:rPr>
        <w:t>района «Город Людиново и Людиновский район</w:t>
      </w:r>
      <w:r>
        <w:rPr>
          <w:lang w:val="ru-RU"/>
        </w:rPr>
        <w:t xml:space="preserve">» (в случае если сдаваемое в </w:t>
      </w:r>
      <w:proofErr w:type="spellStart"/>
      <w:r>
        <w:rPr>
          <w:lang w:val="ru-RU"/>
        </w:rPr>
        <w:t>найм</w:t>
      </w:r>
      <w:proofErr w:type="spellEnd"/>
      <w:r>
        <w:rPr>
          <w:lang w:val="ru-RU"/>
        </w:rPr>
        <w:t xml:space="preserve"> (</w:t>
      </w:r>
      <w:proofErr w:type="spellStart"/>
      <w:r>
        <w:rPr>
          <w:lang w:val="ru-RU"/>
        </w:rPr>
        <w:t>поднайм</w:t>
      </w:r>
      <w:proofErr w:type="spellEnd"/>
      <w:r>
        <w:rPr>
          <w:lang w:val="ru-RU"/>
        </w:rPr>
        <w:t xml:space="preserve">) жилое помещение находится в составе муниципального жилищного фонда муниципального </w:t>
      </w:r>
      <w:r w:rsidR="00AB0484">
        <w:rPr>
          <w:lang w:val="ru-RU"/>
        </w:rPr>
        <w:t>района «Город Людиново и Людиновский район</w:t>
      </w:r>
      <w:r>
        <w:rPr>
          <w:lang w:val="ru-RU"/>
        </w:rPr>
        <w:t>»).</w:t>
      </w:r>
    </w:p>
    <w:p w:rsidR="008F08A5" w:rsidRDefault="008F08A5" w:rsidP="008F08A5">
      <w:pPr>
        <w:tabs>
          <w:tab w:val="left" w:pos="1134"/>
        </w:tabs>
        <w:ind w:firstLine="709"/>
        <w:jc w:val="both"/>
        <w:rPr>
          <w:rStyle w:val="11"/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Уполномоченный орган в течение 2 рабочих дней запрашивает документы, указанные в пункте 2.7 настоящего Административного регламента.</w:t>
      </w:r>
    </w:p>
    <w:p w:rsidR="008F08A5" w:rsidRDefault="008F08A5" w:rsidP="008F08A5">
      <w:pPr>
        <w:tabs>
          <w:tab w:val="left" w:pos="1134"/>
        </w:tabs>
        <w:suppressAutoHyphens w:val="0"/>
        <w:ind w:firstLine="709"/>
        <w:jc w:val="both"/>
        <w:rPr>
          <w:rStyle w:val="11"/>
          <w:rFonts w:cs="Times New Roman"/>
          <w:color w:val="000000"/>
          <w:lang w:val="ru-RU" w:eastAsia="ru-RU"/>
        </w:rPr>
      </w:pPr>
      <w:r>
        <w:rPr>
          <w:rStyle w:val="11"/>
          <w:rFonts w:cs="Times New Roman"/>
          <w:color w:val="000000"/>
          <w:lang w:val="ru-RU" w:eastAsia="ru-RU"/>
        </w:rPr>
        <w:t>Межведомственный запрос не направляется в случае пред</w:t>
      </w:r>
      <w:r w:rsidR="00496FEB">
        <w:rPr>
          <w:rStyle w:val="11"/>
          <w:rFonts w:cs="Times New Roman"/>
          <w:color w:val="000000"/>
          <w:lang w:val="ru-RU" w:eastAsia="ru-RU"/>
        </w:rPr>
        <w:t>о</w:t>
      </w:r>
      <w:r>
        <w:rPr>
          <w:rStyle w:val="11"/>
          <w:rFonts w:cs="Times New Roman"/>
          <w:color w:val="000000"/>
          <w:lang w:val="ru-RU" w:eastAsia="ru-RU"/>
        </w:rPr>
        <w:t>ставления заявителем                     документов, указанных в пункте 2.7 настоящего Административного регламента,                                 по собственной инициативе или наличия возможности подтверждения указанных сведений посредством  программного комплекса «Катарсис».</w:t>
      </w:r>
    </w:p>
    <w:p w:rsidR="008F08A5" w:rsidRDefault="008F08A5" w:rsidP="008F08A5">
      <w:pPr>
        <w:tabs>
          <w:tab w:val="left" w:pos="1134"/>
        </w:tabs>
        <w:suppressAutoHyphens w:val="0"/>
        <w:ind w:firstLine="709"/>
        <w:jc w:val="both"/>
        <w:rPr>
          <w:lang w:val="ru-RU"/>
        </w:rPr>
      </w:pPr>
      <w:r>
        <w:rPr>
          <w:rStyle w:val="11"/>
          <w:rFonts w:cs="Times New Roman"/>
          <w:color w:val="000000"/>
          <w:lang w:val="ru-RU" w:eastAsia="ru-RU"/>
        </w:rPr>
        <w:t xml:space="preserve">Ответы </w:t>
      </w:r>
      <w:r>
        <w:rPr>
          <w:rStyle w:val="11"/>
          <w:lang w:val="ru-RU"/>
        </w:rPr>
        <w:t>на запросы уполномоченного органа о предоставлении документов,                   предусмотренных пунктом 2.7 настоящего Административного регламента</w:t>
      </w:r>
      <w:r>
        <w:rPr>
          <w:rStyle w:val="11"/>
          <w:color w:val="000000"/>
          <w:lang w:val="ru-RU"/>
        </w:rPr>
        <w:t>, направляются                 в уполномоченный орган в течение 5 рабочих дней со дня получения соответствующего запроса.</w:t>
      </w:r>
    </w:p>
    <w:p w:rsidR="008F08A5" w:rsidRDefault="008F08A5" w:rsidP="008F08A5">
      <w:pPr>
        <w:tabs>
          <w:tab w:val="left" w:pos="1134"/>
        </w:tabs>
        <w:suppressAutoHyphens w:val="0"/>
        <w:ind w:firstLine="709"/>
        <w:jc w:val="both"/>
        <w:rPr>
          <w:lang w:val="ru-RU"/>
        </w:rPr>
      </w:pPr>
    </w:p>
    <w:p w:rsidR="008F08A5" w:rsidRDefault="004E5E7B" w:rsidP="004E5E7B">
      <w:pPr>
        <w:tabs>
          <w:tab w:val="left" w:pos="1134"/>
        </w:tabs>
        <w:suppressAutoHyphens w:val="0"/>
        <w:jc w:val="both"/>
        <w:rPr>
          <w:rFonts w:cs="Times New Roman"/>
          <w:b/>
          <w:bCs/>
          <w:color w:val="000000"/>
          <w:lang w:val="ru-RU" w:eastAsia="ru-RU"/>
        </w:rPr>
      </w:pPr>
      <w:r>
        <w:rPr>
          <w:rStyle w:val="11"/>
          <w:rFonts w:cs="Times New Roman"/>
          <w:color w:val="000000"/>
          <w:lang w:val="ru-RU" w:eastAsia="ru-RU"/>
        </w:rPr>
        <w:t xml:space="preserve">            </w:t>
      </w:r>
      <w:r w:rsidR="008F08A5">
        <w:rPr>
          <w:rStyle w:val="11"/>
          <w:rFonts w:cs="Times New Roman"/>
          <w:color w:val="000000"/>
          <w:lang w:val="ru-RU" w:eastAsia="ru-RU"/>
        </w:rPr>
        <w:t>3.2.3. Рассмотрение документов для установления права на получение                                      государственной услуги</w:t>
      </w:r>
    </w:p>
    <w:p w:rsidR="008F08A5" w:rsidRDefault="008F08A5" w:rsidP="004E5E7B">
      <w:pPr>
        <w:tabs>
          <w:tab w:val="left" w:pos="1134"/>
        </w:tabs>
        <w:suppressAutoHyphens w:val="0"/>
        <w:ind w:firstLine="709"/>
        <w:jc w:val="both"/>
        <w:rPr>
          <w:rFonts w:cs="Times New Roman"/>
          <w:b/>
          <w:bCs/>
          <w:color w:val="000000"/>
          <w:lang w:val="ru-RU" w:eastAsia="ru-RU"/>
        </w:rPr>
      </w:pPr>
    </w:p>
    <w:p w:rsidR="008F08A5" w:rsidRDefault="008F08A5" w:rsidP="008F08A5">
      <w:pPr>
        <w:tabs>
          <w:tab w:val="left" w:pos="1134"/>
        </w:tabs>
        <w:suppressAutoHyphens w:val="0"/>
        <w:ind w:firstLine="709"/>
        <w:jc w:val="both"/>
        <w:rPr>
          <w:rStyle w:val="11"/>
          <w:lang w:val="ru-RU" w:eastAsia="ru-RU"/>
        </w:rPr>
      </w:pPr>
      <w:r>
        <w:rPr>
          <w:rStyle w:val="11"/>
          <w:rFonts w:cs="Times New Roman"/>
          <w:color w:val="000000"/>
          <w:lang w:val="ru-RU" w:eastAsia="ru-RU"/>
        </w:rPr>
        <w:t xml:space="preserve">Основанием для начала </w:t>
      </w:r>
      <w:r>
        <w:rPr>
          <w:rStyle w:val="11"/>
          <w:lang w:val="ru-RU" w:eastAsia="ru-RU"/>
        </w:rPr>
        <w:t>административной процедуры является поступление                            в уполномоченный орган документов, указанных в пункте 2.6 настоящего                                           Административного регламента, и ответов на межведомственные электронные запросы                      согласно пункту 2.7 настоящего Административного регламента.</w:t>
      </w:r>
    </w:p>
    <w:p w:rsidR="008F08A5" w:rsidRDefault="008F08A5" w:rsidP="008F08A5">
      <w:pPr>
        <w:tabs>
          <w:tab w:val="left" w:pos="1134"/>
        </w:tabs>
        <w:suppressAutoHyphens w:val="0"/>
        <w:ind w:firstLine="709"/>
        <w:jc w:val="both"/>
        <w:rPr>
          <w:lang w:val="ru-RU"/>
        </w:rPr>
      </w:pPr>
      <w:r>
        <w:rPr>
          <w:rStyle w:val="11"/>
          <w:lang w:val="ru-RU" w:eastAsia="ru-RU"/>
        </w:rPr>
        <w:t xml:space="preserve">Специалист уполномоченного органа в </w:t>
      </w:r>
      <w:r>
        <w:rPr>
          <w:rStyle w:val="11"/>
          <w:rFonts w:cs="Times New Roman"/>
          <w:color w:val="000000"/>
          <w:lang w:val="ru-RU" w:eastAsia="ru-RU"/>
        </w:rPr>
        <w:t>течение 2 рабочих дней</w:t>
      </w:r>
      <w:r>
        <w:rPr>
          <w:rStyle w:val="11"/>
          <w:lang w:val="ru-RU" w:eastAsia="ru-RU"/>
        </w:rPr>
        <w:t xml:space="preserve"> со дня поступл</w:t>
      </w:r>
      <w:r w:rsidR="00FC64B4">
        <w:rPr>
          <w:rStyle w:val="11"/>
          <w:lang w:val="ru-RU" w:eastAsia="ru-RU"/>
        </w:rPr>
        <w:t>ения</w:t>
      </w:r>
      <w:r>
        <w:rPr>
          <w:rStyle w:val="11"/>
          <w:lang w:val="ru-RU" w:eastAsia="ru-RU"/>
        </w:rPr>
        <w:t xml:space="preserve"> документов, указанных </w:t>
      </w:r>
      <w:r>
        <w:rPr>
          <w:rStyle w:val="11"/>
          <w:rFonts w:cs="Times New Roman"/>
          <w:color w:val="000000"/>
          <w:lang w:val="ru-RU" w:eastAsia="ru-RU"/>
        </w:rPr>
        <w:t>в пункте 2.6 и в пункте 2.7</w:t>
      </w:r>
      <w:r>
        <w:rPr>
          <w:rStyle w:val="11"/>
          <w:lang w:val="ru-RU" w:eastAsia="ru-RU"/>
        </w:rPr>
        <w:t xml:space="preserve"> настоящего Админис</w:t>
      </w:r>
      <w:r w:rsidR="00FC64B4">
        <w:rPr>
          <w:rStyle w:val="11"/>
          <w:lang w:val="ru-RU" w:eastAsia="ru-RU"/>
        </w:rPr>
        <w:t>тративного</w:t>
      </w:r>
      <w:r>
        <w:rPr>
          <w:rStyle w:val="11"/>
          <w:lang w:val="ru-RU" w:eastAsia="ru-RU"/>
        </w:rPr>
        <w:t xml:space="preserve">  регламента, осуществляет их проверку на предмет соответствия действующему законодательству и наличия оснований для предоставления государственной услуги.</w:t>
      </w:r>
    </w:p>
    <w:p w:rsidR="008F08A5" w:rsidRDefault="008F08A5" w:rsidP="008F08A5">
      <w:pPr>
        <w:tabs>
          <w:tab w:val="left" w:pos="1134"/>
        </w:tabs>
        <w:suppressAutoHyphens w:val="0"/>
        <w:ind w:firstLine="709"/>
        <w:jc w:val="both"/>
        <w:rPr>
          <w:lang w:val="ru-RU"/>
        </w:rPr>
      </w:pPr>
    </w:p>
    <w:p w:rsidR="008F08A5" w:rsidRPr="004E5E7B" w:rsidRDefault="004E5E7B" w:rsidP="004E5E7B">
      <w:pPr>
        <w:tabs>
          <w:tab w:val="left" w:pos="1134"/>
        </w:tabs>
        <w:suppressAutoHyphens w:val="0"/>
        <w:jc w:val="both"/>
        <w:rPr>
          <w:lang w:val="ru-RU" w:eastAsia="ru-RU"/>
        </w:rPr>
      </w:pPr>
      <w:r>
        <w:rPr>
          <w:lang w:val="ru-RU"/>
        </w:rPr>
        <w:t xml:space="preserve">            </w:t>
      </w:r>
      <w:r w:rsidR="008F08A5">
        <w:rPr>
          <w:lang w:val="ru-RU"/>
        </w:rPr>
        <w:t>3.2.4. Принятие решения о предоставлении либо об отказе</w:t>
      </w:r>
      <w:r>
        <w:rPr>
          <w:lang w:val="ru-RU" w:eastAsia="ru-RU"/>
        </w:rPr>
        <w:t xml:space="preserve"> </w:t>
      </w:r>
      <w:r w:rsidR="008F08A5">
        <w:rPr>
          <w:lang w:val="ru-RU" w:eastAsia="ru-RU"/>
        </w:rPr>
        <w:t>в предоставлении государственной услуги</w:t>
      </w:r>
    </w:p>
    <w:p w:rsidR="008F08A5" w:rsidRDefault="008F08A5" w:rsidP="008F08A5">
      <w:pPr>
        <w:tabs>
          <w:tab w:val="left" w:pos="1134"/>
        </w:tabs>
        <w:suppressAutoHyphens w:val="0"/>
        <w:jc w:val="center"/>
        <w:rPr>
          <w:b/>
          <w:bCs/>
          <w:shd w:val="clear" w:color="auto" w:fill="FFFF00"/>
          <w:lang w:val="ru-RU" w:eastAsia="ru-RU"/>
        </w:rPr>
      </w:pPr>
    </w:p>
    <w:p w:rsidR="008F08A5" w:rsidRDefault="008F08A5" w:rsidP="008F08A5">
      <w:pPr>
        <w:tabs>
          <w:tab w:val="left" w:pos="1134"/>
        </w:tabs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Style w:val="11"/>
          <w:rFonts w:cs="Times New Roman"/>
          <w:color w:val="000000"/>
          <w:lang w:val="ru-RU" w:eastAsia="ru-RU"/>
        </w:rPr>
        <w:t>Основанием для начала административной процедуры является результат                                    рассмотрения документов, указанных в пункте 2.6 и в пункте 2.7 настоящего                                      Административного регламента.</w:t>
      </w:r>
    </w:p>
    <w:p w:rsidR="008F08A5" w:rsidRDefault="008F08A5" w:rsidP="008F08A5">
      <w:pPr>
        <w:tabs>
          <w:tab w:val="left" w:pos="1134"/>
        </w:tabs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Государственная услуга предоставляется при наличии полной совокупности                              следующих требований:</w:t>
      </w:r>
    </w:p>
    <w:p w:rsidR="008F08A5" w:rsidRDefault="008F08A5" w:rsidP="008F08A5">
      <w:pPr>
        <w:tabs>
          <w:tab w:val="left" w:pos="1134"/>
        </w:tabs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- заявитель относится к категориям граждан, указанным в пункте 1.2 настоящего                    Административного регламента;</w:t>
      </w:r>
    </w:p>
    <w:p w:rsidR="008F08A5" w:rsidRDefault="008F08A5" w:rsidP="008F08A5">
      <w:pPr>
        <w:tabs>
          <w:tab w:val="left" w:pos="1134"/>
        </w:tabs>
        <w:suppressAutoHyphens w:val="0"/>
        <w:ind w:firstLine="709"/>
        <w:jc w:val="both"/>
        <w:rPr>
          <w:rStyle w:val="11"/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- к заявлению приложены документы, указанные в пункте 2.6 настоящего                                Административного регламента;</w:t>
      </w:r>
    </w:p>
    <w:p w:rsidR="008F08A5" w:rsidRDefault="008F08A5" w:rsidP="008F08A5">
      <w:pPr>
        <w:tabs>
          <w:tab w:val="left" w:pos="1134"/>
        </w:tabs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Style w:val="11"/>
          <w:rFonts w:cs="Times New Roman"/>
          <w:color w:val="000000"/>
          <w:lang w:val="ru-RU" w:eastAsia="ru-RU"/>
        </w:rPr>
        <w:t>- уполномоченным органом по каналам межведомственного взаимодействия получены документы, указанные в пункте 2.7 настоящего Административног</w:t>
      </w:r>
      <w:r w:rsidR="00A548AD">
        <w:rPr>
          <w:rStyle w:val="11"/>
          <w:rFonts w:cs="Times New Roman"/>
          <w:color w:val="000000"/>
          <w:lang w:val="ru-RU" w:eastAsia="ru-RU"/>
        </w:rPr>
        <w:t>о регламента</w:t>
      </w:r>
      <w:r>
        <w:rPr>
          <w:rStyle w:val="11"/>
          <w:rFonts w:cs="Times New Roman"/>
          <w:color w:val="000000"/>
          <w:lang w:val="ru-RU" w:eastAsia="ru-RU"/>
        </w:rPr>
        <w:t xml:space="preserve"> (в случае необходимости получения сведений).</w:t>
      </w:r>
    </w:p>
    <w:p w:rsidR="008F08A5" w:rsidRDefault="008F08A5" w:rsidP="008F08A5">
      <w:pPr>
        <w:tabs>
          <w:tab w:val="left" w:pos="1134"/>
        </w:tabs>
        <w:suppressAutoHyphens w:val="0"/>
        <w:ind w:firstLine="709"/>
        <w:jc w:val="both"/>
        <w:rPr>
          <w:rStyle w:val="11"/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При принятии положительного решения о предоставлении государственной услуги специалист уполномоченного органа:</w:t>
      </w:r>
    </w:p>
    <w:p w:rsidR="008F08A5" w:rsidRDefault="008F08A5" w:rsidP="008F08A5">
      <w:pPr>
        <w:tabs>
          <w:tab w:val="left" w:pos="1134"/>
        </w:tabs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  <w:r w:rsidRPr="00A548AD">
        <w:rPr>
          <w:rStyle w:val="11"/>
          <w:rFonts w:cs="Times New Roman"/>
          <w:color w:val="000000"/>
          <w:lang w:val="ru-RU" w:eastAsia="ru-RU"/>
        </w:rPr>
        <w:t xml:space="preserve">- готовит </w:t>
      </w:r>
      <w:r w:rsidR="00A548AD" w:rsidRPr="00A548AD">
        <w:rPr>
          <w:rStyle w:val="11"/>
          <w:rFonts w:cs="Times New Roman"/>
          <w:color w:val="000000"/>
          <w:lang w:val="ru-RU" w:eastAsia="ru-RU"/>
        </w:rPr>
        <w:t xml:space="preserve">списки заявителей, имеющих право на </w:t>
      </w:r>
      <w:r w:rsidRPr="00A548AD">
        <w:rPr>
          <w:rStyle w:val="11"/>
          <w:lang w:val="ru-RU"/>
        </w:rPr>
        <w:t>предоставлени</w:t>
      </w:r>
      <w:r w:rsidR="00A548AD" w:rsidRPr="00A548AD">
        <w:rPr>
          <w:rStyle w:val="11"/>
          <w:lang w:val="ru-RU"/>
        </w:rPr>
        <w:t>е</w:t>
      </w:r>
      <w:r w:rsidRPr="00A548AD">
        <w:rPr>
          <w:rStyle w:val="11"/>
          <w:lang w:val="ru-RU"/>
        </w:rPr>
        <w:t xml:space="preserve"> компенсации</w:t>
      </w:r>
      <w:r w:rsidR="00A548AD" w:rsidRPr="00A548AD">
        <w:rPr>
          <w:rStyle w:val="11"/>
          <w:lang w:val="ru-RU"/>
        </w:rPr>
        <w:t>,</w:t>
      </w:r>
      <w:r w:rsidRPr="00A548AD">
        <w:rPr>
          <w:rStyle w:val="11"/>
          <w:lang w:val="ru-RU"/>
        </w:rPr>
        <w:t xml:space="preserve">                                путем</w:t>
      </w:r>
      <w:r w:rsidR="00A548AD" w:rsidRPr="00A548AD">
        <w:rPr>
          <w:rStyle w:val="11"/>
          <w:lang w:val="ru-RU"/>
        </w:rPr>
        <w:t xml:space="preserve"> перечисления суммы компенсации</w:t>
      </w:r>
      <w:r w:rsidRPr="00A548AD">
        <w:rPr>
          <w:rStyle w:val="11"/>
          <w:lang w:val="ru-RU"/>
        </w:rPr>
        <w:t xml:space="preserve"> на лицевой счет заявител</w:t>
      </w:r>
      <w:r w:rsidR="00A548AD" w:rsidRPr="00A548AD">
        <w:rPr>
          <w:rStyle w:val="11"/>
          <w:lang w:val="ru-RU"/>
        </w:rPr>
        <w:t>я, открытый</w:t>
      </w:r>
      <w:r w:rsidRPr="00A548AD">
        <w:rPr>
          <w:rStyle w:val="11"/>
          <w:lang w:val="ru-RU"/>
        </w:rPr>
        <w:t xml:space="preserve">  в кредитной организации;</w:t>
      </w:r>
    </w:p>
    <w:p w:rsidR="008F08A5" w:rsidRDefault="008F08A5" w:rsidP="008F08A5">
      <w:pPr>
        <w:tabs>
          <w:tab w:val="left" w:pos="1134"/>
        </w:tabs>
        <w:suppressAutoHyphens w:val="0"/>
        <w:ind w:firstLine="709"/>
        <w:jc w:val="both"/>
        <w:rPr>
          <w:rStyle w:val="11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- формирует личное дело заявителя, содержащее все пред</w:t>
      </w:r>
      <w:r w:rsidR="00496FEB">
        <w:rPr>
          <w:rFonts w:cs="Times New Roman"/>
          <w:color w:val="000000"/>
          <w:lang w:val="ru-RU" w:eastAsia="ru-RU"/>
        </w:rPr>
        <w:t>о</w:t>
      </w:r>
      <w:r>
        <w:rPr>
          <w:rFonts w:cs="Times New Roman"/>
          <w:color w:val="000000"/>
          <w:lang w:val="ru-RU" w:eastAsia="ru-RU"/>
        </w:rPr>
        <w:t>ставленные документы                       и решение о предоставлении компенсации;</w:t>
      </w:r>
    </w:p>
    <w:p w:rsidR="008F08A5" w:rsidRDefault="008F08A5" w:rsidP="008F08A5">
      <w:pPr>
        <w:tabs>
          <w:tab w:val="left" w:pos="1134"/>
        </w:tabs>
        <w:suppressAutoHyphens w:val="0"/>
        <w:ind w:firstLine="709"/>
        <w:jc w:val="both"/>
        <w:rPr>
          <w:rStyle w:val="11"/>
          <w:lang w:val="ru-RU" w:eastAsia="ru-RU"/>
        </w:rPr>
      </w:pPr>
      <w:r>
        <w:rPr>
          <w:rStyle w:val="11"/>
          <w:lang w:val="ru-RU" w:eastAsia="ru-RU"/>
        </w:rPr>
        <w:t>- вводит в базу данных программного комплекса «Катарсис» сведения о заявителе,               его обращении за предоставлением государственной услуги, пред</w:t>
      </w:r>
      <w:r w:rsidR="00496FEB">
        <w:rPr>
          <w:rStyle w:val="11"/>
          <w:lang w:val="ru-RU" w:eastAsia="ru-RU"/>
        </w:rPr>
        <w:t>о</w:t>
      </w:r>
      <w:r>
        <w:rPr>
          <w:rStyle w:val="11"/>
          <w:lang w:val="ru-RU" w:eastAsia="ru-RU"/>
        </w:rPr>
        <w:t xml:space="preserve">ставленных документах, </w:t>
      </w:r>
      <w:r>
        <w:rPr>
          <w:rStyle w:val="11"/>
          <w:lang w:val="ru-RU" w:eastAsia="ru-RU"/>
        </w:rPr>
        <w:lastRenderedPageBreak/>
        <w:t>ходе оказания и результате предоставления государственной услуги и иную информацию.</w:t>
      </w:r>
    </w:p>
    <w:p w:rsidR="008F08A5" w:rsidRDefault="008F08A5" w:rsidP="008F08A5">
      <w:pPr>
        <w:tabs>
          <w:tab w:val="left" w:pos="1134"/>
        </w:tabs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Style w:val="11"/>
          <w:lang w:val="ru-RU" w:eastAsia="ru-RU"/>
        </w:rPr>
        <w:t xml:space="preserve">Решение о назначении компенсации принимается уполномоченным органом                               в 15-дневный срок </w:t>
      </w:r>
      <w:proofErr w:type="gramStart"/>
      <w:r>
        <w:rPr>
          <w:rStyle w:val="11"/>
          <w:lang w:val="ru-RU" w:eastAsia="ru-RU"/>
        </w:rPr>
        <w:t xml:space="preserve">с </w:t>
      </w:r>
      <w:r>
        <w:rPr>
          <w:rStyle w:val="11"/>
          <w:rFonts w:cs="Times New Roman"/>
          <w:color w:val="000000"/>
          <w:lang w:val="ru-RU" w:eastAsia="ru-RU"/>
        </w:rPr>
        <w:t>даты регистрации</w:t>
      </w:r>
      <w:proofErr w:type="gramEnd"/>
      <w:r>
        <w:rPr>
          <w:rStyle w:val="11"/>
          <w:rFonts w:cs="Times New Roman"/>
          <w:color w:val="000000"/>
          <w:lang w:val="ru-RU" w:eastAsia="ru-RU"/>
        </w:rPr>
        <w:t xml:space="preserve"> в уполномоченном органе заявления и </w:t>
      </w:r>
      <w:r>
        <w:rPr>
          <w:rStyle w:val="11"/>
          <w:lang w:val="ru-RU" w:eastAsia="ru-RU"/>
        </w:rPr>
        <w:t>документов,             указанных в пункте 2.6 настоящего Административного регламента.</w:t>
      </w:r>
    </w:p>
    <w:p w:rsidR="008F08A5" w:rsidRDefault="008F08A5" w:rsidP="008F08A5">
      <w:pPr>
        <w:tabs>
          <w:tab w:val="left" w:pos="1134"/>
        </w:tabs>
        <w:suppressAutoHyphens w:val="0"/>
        <w:ind w:firstLine="709"/>
        <w:jc w:val="both"/>
        <w:rPr>
          <w:rStyle w:val="11"/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Основания для отказа в предоставлении государственной услуги перечислены                             в подпункте 2.11.1 пункта 2.11 настоящего Административного регламента.</w:t>
      </w:r>
    </w:p>
    <w:p w:rsidR="008F08A5" w:rsidRDefault="008F08A5" w:rsidP="008F08A5">
      <w:pPr>
        <w:tabs>
          <w:tab w:val="left" w:pos="1134"/>
        </w:tabs>
        <w:suppressAutoHyphens w:val="0"/>
        <w:ind w:firstLine="709"/>
        <w:jc w:val="both"/>
        <w:rPr>
          <w:lang w:val="ru-RU"/>
        </w:rPr>
      </w:pPr>
      <w:r>
        <w:rPr>
          <w:rStyle w:val="11"/>
          <w:rFonts w:cs="Times New Roman"/>
          <w:color w:val="000000"/>
          <w:lang w:val="ru-RU" w:eastAsia="ru-RU"/>
        </w:rPr>
        <w:t xml:space="preserve">В случае отказа в предоставлении государственной услуги в течение 5 дней </w:t>
      </w:r>
      <w:proofErr w:type="gramStart"/>
      <w:r>
        <w:rPr>
          <w:rStyle w:val="11"/>
          <w:rFonts w:cs="Times New Roman"/>
          <w:color w:val="000000"/>
          <w:lang w:val="ru-RU" w:eastAsia="ru-RU"/>
        </w:rPr>
        <w:t>с даты регистрации</w:t>
      </w:r>
      <w:proofErr w:type="gramEnd"/>
      <w:r>
        <w:rPr>
          <w:rStyle w:val="11"/>
          <w:rFonts w:cs="Times New Roman"/>
          <w:color w:val="000000"/>
          <w:lang w:val="ru-RU" w:eastAsia="ru-RU"/>
        </w:rPr>
        <w:t xml:space="preserve"> в уполномоченном органе заявления и документов, указанных в</w:t>
      </w:r>
      <w:r>
        <w:rPr>
          <w:rStyle w:val="11"/>
          <w:rFonts w:cs="Times New Roman"/>
          <w:lang w:val="ru-RU" w:eastAsia="ru-RU"/>
        </w:rPr>
        <w:t xml:space="preserve"> пункте 2.6 настоящего Административного регламента,</w:t>
      </w:r>
      <w:r>
        <w:rPr>
          <w:rStyle w:val="11"/>
          <w:rFonts w:cs="Times New Roman"/>
          <w:color w:val="000000"/>
          <w:lang w:val="ru-RU" w:eastAsia="ru-RU"/>
        </w:rPr>
        <w:t xml:space="preserve"> </w:t>
      </w:r>
      <w:r>
        <w:rPr>
          <w:rStyle w:val="11"/>
          <w:lang w:val="ru-RU"/>
        </w:rPr>
        <w:t>заявителю или его законному представителю по почте направляется письменное уведомление с указанием причины  отказа, одновременно возвращаются все представленные документы</w:t>
      </w:r>
      <w:r>
        <w:rPr>
          <w:rStyle w:val="11"/>
          <w:rFonts w:cs="Times New Roman"/>
          <w:color w:val="000000"/>
          <w:lang w:val="ru-RU" w:eastAsia="ru-RU"/>
        </w:rPr>
        <w:t>.</w:t>
      </w:r>
    </w:p>
    <w:p w:rsidR="008F08A5" w:rsidRDefault="008F08A5" w:rsidP="008F08A5">
      <w:pPr>
        <w:tabs>
          <w:tab w:val="left" w:pos="1134"/>
        </w:tabs>
        <w:suppressAutoHyphens w:val="0"/>
        <w:ind w:firstLine="709"/>
        <w:jc w:val="both"/>
        <w:rPr>
          <w:lang w:val="ru-RU"/>
        </w:rPr>
      </w:pPr>
    </w:p>
    <w:p w:rsidR="008F08A5" w:rsidRPr="004E5E7B" w:rsidRDefault="004E5E7B" w:rsidP="004E5E7B">
      <w:pPr>
        <w:tabs>
          <w:tab w:val="left" w:pos="1134"/>
        </w:tabs>
        <w:suppressAutoHyphens w:val="0"/>
        <w:jc w:val="both"/>
        <w:rPr>
          <w:rFonts w:cs="Times New Roman"/>
          <w:color w:val="000000"/>
          <w:lang w:val="ru-RU" w:eastAsia="ru-RU"/>
        </w:rPr>
      </w:pPr>
      <w:r>
        <w:rPr>
          <w:rStyle w:val="11"/>
          <w:rFonts w:cs="Times New Roman"/>
          <w:color w:val="000000"/>
          <w:lang w:val="ru-RU" w:eastAsia="ru-RU"/>
        </w:rPr>
        <w:t xml:space="preserve">            </w:t>
      </w:r>
      <w:r w:rsidR="008F08A5">
        <w:rPr>
          <w:rStyle w:val="11"/>
          <w:rFonts w:cs="Times New Roman"/>
          <w:color w:val="000000"/>
          <w:lang w:val="ru-RU" w:eastAsia="ru-RU"/>
        </w:rPr>
        <w:t>3.2.5. Выплата компенсации в установленном размере</w:t>
      </w:r>
      <w:r>
        <w:rPr>
          <w:rStyle w:val="11"/>
          <w:rFonts w:cs="Times New Roman"/>
          <w:color w:val="000000"/>
          <w:lang w:val="ru-RU" w:eastAsia="ru-RU"/>
        </w:rPr>
        <w:t xml:space="preserve"> </w:t>
      </w:r>
      <w:r w:rsidR="008F08A5">
        <w:rPr>
          <w:rStyle w:val="11"/>
          <w:rFonts w:cs="Times New Roman"/>
          <w:color w:val="000000"/>
          <w:lang w:val="ru-RU" w:eastAsia="ru-RU"/>
        </w:rPr>
        <w:t>либо направление заявителю уведомления об отказе</w:t>
      </w:r>
      <w:r>
        <w:rPr>
          <w:rStyle w:val="11"/>
          <w:rFonts w:cs="Times New Roman"/>
          <w:color w:val="000000"/>
          <w:lang w:val="ru-RU" w:eastAsia="ru-RU"/>
        </w:rPr>
        <w:t xml:space="preserve"> </w:t>
      </w:r>
      <w:r w:rsidR="008F08A5">
        <w:rPr>
          <w:rStyle w:val="11"/>
          <w:rFonts w:cs="Times New Roman"/>
          <w:color w:val="000000"/>
          <w:lang w:val="ru-RU" w:eastAsia="ru-RU"/>
        </w:rPr>
        <w:t>в предоставлении государственной услуги</w:t>
      </w:r>
      <w:r>
        <w:rPr>
          <w:rStyle w:val="11"/>
          <w:rFonts w:cs="Times New Roman"/>
          <w:color w:val="000000"/>
          <w:lang w:val="ru-RU" w:eastAsia="ru-RU"/>
        </w:rPr>
        <w:t xml:space="preserve"> </w:t>
      </w:r>
      <w:r w:rsidR="008F08A5">
        <w:rPr>
          <w:rStyle w:val="11"/>
          <w:rFonts w:cs="Times New Roman"/>
          <w:color w:val="000000"/>
          <w:lang w:val="ru-RU" w:eastAsia="ru-RU"/>
        </w:rPr>
        <w:t>с приложением представленных им документов</w:t>
      </w:r>
    </w:p>
    <w:p w:rsidR="008F08A5" w:rsidRDefault="008F08A5" w:rsidP="008F08A5">
      <w:pPr>
        <w:tabs>
          <w:tab w:val="left" w:pos="1134"/>
        </w:tabs>
        <w:suppressAutoHyphens w:val="0"/>
        <w:jc w:val="center"/>
        <w:rPr>
          <w:lang w:val="ru-RU"/>
        </w:rPr>
      </w:pPr>
    </w:p>
    <w:p w:rsidR="008F08A5" w:rsidRDefault="008F08A5" w:rsidP="008F08A5">
      <w:pPr>
        <w:ind w:firstLine="709"/>
        <w:jc w:val="both"/>
        <w:rPr>
          <w:rStyle w:val="11"/>
          <w:rFonts w:cs="Times New Roman"/>
          <w:color w:val="000000"/>
          <w:lang w:val="ru-RU" w:eastAsia="ru-RU"/>
        </w:rPr>
      </w:pPr>
      <w:r w:rsidRPr="009570B3">
        <w:rPr>
          <w:lang w:val="ru-RU"/>
        </w:rPr>
        <w:t>Основанием для начала административной процедуры является принятие решения                           о предоставлении государственной услуги</w:t>
      </w:r>
      <w:r w:rsidR="009570B3">
        <w:rPr>
          <w:lang w:val="ru-RU"/>
        </w:rPr>
        <w:t>, выраженное во включении в реестр заявителей, имеющих право на предоставление компенсации.</w:t>
      </w:r>
    </w:p>
    <w:p w:rsidR="008F08A5" w:rsidRPr="008F08A5" w:rsidRDefault="008F08A5" w:rsidP="008F08A5">
      <w:pPr>
        <w:ind w:firstLine="709"/>
        <w:jc w:val="both"/>
        <w:rPr>
          <w:rStyle w:val="11"/>
          <w:rFonts w:cs="Times New Roman"/>
          <w:color w:val="000000"/>
          <w:lang w:val="ru-RU" w:eastAsia="ru-RU"/>
        </w:rPr>
      </w:pPr>
      <w:r>
        <w:rPr>
          <w:rStyle w:val="11"/>
          <w:rFonts w:cs="Times New Roman"/>
          <w:color w:val="000000"/>
          <w:lang w:val="ru-RU" w:eastAsia="ru-RU"/>
        </w:rPr>
        <w:t xml:space="preserve">Выплата </w:t>
      </w:r>
      <w:r>
        <w:rPr>
          <w:rStyle w:val="11"/>
          <w:lang w:val="ru-RU"/>
        </w:rPr>
        <w:t>компенсации осуществляется уполномоченным органом путем перечисления суммы компенсации на лицевой счет заявителя, открытый в кредитной организации</w:t>
      </w:r>
      <w:bookmarkStart w:id="1" w:name="redstr"/>
      <w:bookmarkEnd w:id="1"/>
      <w:r>
        <w:rPr>
          <w:rStyle w:val="11"/>
          <w:lang w:val="ru-RU"/>
        </w:rPr>
        <w:t xml:space="preserve">, </w:t>
      </w:r>
      <w:r>
        <w:rPr>
          <w:rStyle w:val="11"/>
          <w:rFonts w:cs="Times New Roman"/>
          <w:color w:val="000000"/>
          <w:lang w:val="ru-RU" w:eastAsia="ru-RU"/>
        </w:rPr>
        <w:t>в размере фактически произведенных затрат, но не превышающем 11500 рублей, в 30-дневный срок с даты регистрации в уполномоченном органе за</w:t>
      </w:r>
      <w:r w:rsidR="00A548AD">
        <w:rPr>
          <w:rStyle w:val="11"/>
          <w:rFonts w:cs="Times New Roman"/>
          <w:color w:val="000000"/>
          <w:lang w:val="ru-RU" w:eastAsia="ru-RU"/>
        </w:rPr>
        <w:t>явления</w:t>
      </w:r>
      <w:r>
        <w:rPr>
          <w:rStyle w:val="11"/>
          <w:rFonts w:cs="Times New Roman"/>
          <w:color w:val="000000"/>
          <w:lang w:val="ru-RU" w:eastAsia="ru-RU"/>
        </w:rPr>
        <w:t xml:space="preserve"> и документов, указанных в пункте 2.6 настоящего Административного регламента.</w:t>
      </w:r>
    </w:p>
    <w:p w:rsidR="008F08A5" w:rsidRDefault="008F08A5" w:rsidP="008F08A5">
      <w:pPr>
        <w:pStyle w:val="ConsPlusNormal"/>
        <w:ind w:firstLine="709"/>
        <w:jc w:val="both"/>
        <w:rPr>
          <w:rStyle w:val="11"/>
          <w:rFonts w:cs="Times New Roman"/>
          <w:color w:val="000000"/>
          <w:lang w:eastAsia="ru-RU"/>
        </w:rPr>
      </w:pPr>
      <w:proofErr w:type="gramStart"/>
      <w:r>
        <w:rPr>
          <w:rStyle w:val="11"/>
          <w:rFonts w:ascii="Times New Roman" w:hAnsi="Times New Roman" w:cs="Times New Roman"/>
          <w:color w:val="000000"/>
          <w:sz w:val="24"/>
          <w:lang w:eastAsia="ru-RU"/>
        </w:rPr>
        <w:t xml:space="preserve">В период действия договора найма жилого помещения выплата компенсации производится специалистами уполномоченного органа ежемесячно в срок до 1-го числа месяца, следующего за расчетным, в соответствии со статьей 6 </w:t>
      </w:r>
      <w:r>
        <w:rPr>
          <w:rStyle w:val="11"/>
          <w:rFonts w:ascii="Times New Roman" w:hAnsi="Times New Roman" w:cs="Times New Roman"/>
          <w:spacing w:val="2"/>
          <w:sz w:val="24"/>
        </w:rPr>
        <w:t>Закона Калужской области от 25.10.2012 № 338-ОЗ «О реализации прав детей-сирот и детей, оставшихся без попечения родителей, а также лиц из их числа на жилое помещение»</w:t>
      </w:r>
      <w:r>
        <w:rPr>
          <w:rStyle w:val="11"/>
          <w:rFonts w:ascii="Times New Roman" w:hAnsi="Times New Roman" w:cs="Times New Roman"/>
          <w:sz w:val="24"/>
        </w:rPr>
        <w:t>;</w:t>
      </w:r>
      <w:proofErr w:type="gramEnd"/>
      <w:r>
        <w:rPr>
          <w:rStyle w:val="11"/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Style w:val="11"/>
          <w:rFonts w:ascii="Times New Roman" w:hAnsi="Times New Roman" w:cs="Times New Roman"/>
          <w:sz w:val="24"/>
        </w:rPr>
        <w:t>пунктом 7.1 Порядка и условий предоставления компенсации  на оплату расходов по договорам найма (поднайма) жилых помещений детям-сиротам и детям, оставшимся без попечения родителей, а также лицам из их числа, постоянно или преимущественно</w:t>
      </w:r>
      <w:r>
        <w:rPr>
          <w:rStyle w:val="11"/>
          <w:rFonts w:ascii="Times New Roman" w:hAnsi="Times New Roman" w:cs="Times New Roman"/>
          <w:color w:val="000000"/>
          <w:sz w:val="24"/>
        </w:rPr>
        <w:t xml:space="preserve"> проживающим на территории Калужской области, утвержденного п</w:t>
      </w:r>
      <w:r>
        <w:rPr>
          <w:rStyle w:val="11"/>
          <w:rFonts w:ascii="Times New Roman" w:hAnsi="Times New Roman" w:cs="Times New Roman"/>
          <w:sz w:val="24"/>
        </w:rPr>
        <w:t>риказом министерства труда и социальной защиты Калужской области от 04.07.2016 № 888-П, при условии предоставления в уполномоченный орган документа, указанного в абзаце 4</w:t>
      </w:r>
      <w:proofErr w:type="gramEnd"/>
      <w:r>
        <w:rPr>
          <w:rStyle w:val="11"/>
          <w:rFonts w:ascii="Times New Roman" w:hAnsi="Times New Roman" w:cs="Times New Roman"/>
          <w:sz w:val="24"/>
        </w:rPr>
        <w:t xml:space="preserve"> подпункта 3 пункта 2.6 настоящего Административного регламента, не позднее 15-го числа текущего месяца.</w:t>
      </w:r>
    </w:p>
    <w:p w:rsidR="008F08A5" w:rsidRDefault="008F08A5" w:rsidP="008F08A5">
      <w:pPr>
        <w:tabs>
          <w:tab w:val="left" w:pos="1134"/>
        </w:tabs>
        <w:suppressAutoHyphens w:val="0"/>
        <w:ind w:firstLine="709"/>
        <w:jc w:val="both"/>
        <w:rPr>
          <w:rStyle w:val="11"/>
          <w:rFonts w:cs="Times New Roman"/>
          <w:color w:val="000000"/>
          <w:lang w:val="ru-RU" w:eastAsia="ru-RU"/>
        </w:rPr>
      </w:pPr>
      <w:r>
        <w:rPr>
          <w:rStyle w:val="11"/>
          <w:rFonts w:cs="Times New Roman"/>
          <w:color w:val="000000"/>
          <w:lang w:val="ru-RU" w:eastAsia="ru-RU"/>
        </w:rPr>
        <w:t>В случае предоставления компенсации в завышенном размере вследствие ошибки,               допущенной уполномоченным органом при расчете размера компенсации, излишне                       выплаченные средства подлежат возврату заявителем в порядке, установленном пунктом 2.8 настоящего Административного регламента.</w:t>
      </w:r>
    </w:p>
    <w:p w:rsidR="008F08A5" w:rsidRDefault="008F08A5" w:rsidP="008F08A5">
      <w:pPr>
        <w:tabs>
          <w:tab w:val="left" w:pos="1134"/>
        </w:tabs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Style w:val="11"/>
          <w:rFonts w:cs="Times New Roman"/>
          <w:color w:val="000000"/>
          <w:lang w:val="ru-RU" w:eastAsia="ru-RU"/>
        </w:rPr>
        <w:t xml:space="preserve">Специалист уполномоченного органа ежемесячно </w:t>
      </w:r>
      <w:r w:rsidRPr="009570B3">
        <w:rPr>
          <w:rStyle w:val="11"/>
          <w:rFonts w:cs="Times New Roman"/>
          <w:color w:val="000000"/>
          <w:lang w:val="ru-RU" w:eastAsia="ru-RU"/>
        </w:rPr>
        <w:t xml:space="preserve">на основании </w:t>
      </w:r>
      <w:r w:rsidR="009570B3">
        <w:rPr>
          <w:rStyle w:val="11"/>
          <w:lang w:val="ru-RU"/>
        </w:rPr>
        <w:t xml:space="preserve">реестра заявителей </w:t>
      </w:r>
      <w:r>
        <w:rPr>
          <w:rStyle w:val="11"/>
          <w:lang w:val="ru-RU"/>
        </w:rPr>
        <w:t>о предоставлении компенсации путем перечисления суммы компенсации на лицевой счет                               заявителя, открытый в кредитной организации:</w:t>
      </w:r>
    </w:p>
    <w:p w:rsidR="008F08A5" w:rsidRDefault="008F08A5" w:rsidP="008F08A5">
      <w:pPr>
        <w:tabs>
          <w:tab w:val="left" w:pos="1134"/>
        </w:tabs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 xml:space="preserve">- формирует </w:t>
      </w:r>
      <w:r w:rsidR="009570B3">
        <w:rPr>
          <w:rFonts w:cs="Times New Roman"/>
          <w:color w:val="000000"/>
          <w:lang w:val="ru-RU" w:eastAsia="ru-RU"/>
        </w:rPr>
        <w:t xml:space="preserve">электронный </w:t>
      </w:r>
      <w:r>
        <w:rPr>
          <w:rFonts w:cs="Times New Roman"/>
          <w:color w:val="000000"/>
          <w:lang w:val="ru-RU" w:eastAsia="ru-RU"/>
        </w:rPr>
        <w:t>реестр получателей компенсации с указа</w:t>
      </w:r>
      <w:r w:rsidR="009570B3">
        <w:rPr>
          <w:rFonts w:cs="Times New Roman"/>
          <w:color w:val="000000"/>
          <w:lang w:val="ru-RU" w:eastAsia="ru-RU"/>
        </w:rPr>
        <w:t>нием размера</w:t>
      </w:r>
      <w:r>
        <w:rPr>
          <w:rFonts w:cs="Times New Roman"/>
          <w:color w:val="000000"/>
          <w:lang w:val="ru-RU" w:eastAsia="ru-RU"/>
        </w:rPr>
        <w:t xml:space="preserve">  выплаты;</w:t>
      </w:r>
    </w:p>
    <w:p w:rsidR="008F08A5" w:rsidRDefault="008F08A5" w:rsidP="008F08A5">
      <w:pPr>
        <w:tabs>
          <w:tab w:val="left" w:pos="1134"/>
        </w:tabs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 xml:space="preserve">- направляет </w:t>
      </w:r>
      <w:r w:rsidR="009570B3">
        <w:rPr>
          <w:rFonts w:cs="Times New Roman"/>
          <w:color w:val="000000"/>
          <w:lang w:val="ru-RU" w:eastAsia="ru-RU"/>
        </w:rPr>
        <w:t xml:space="preserve">электронный </w:t>
      </w:r>
      <w:r>
        <w:rPr>
          <w:rFonts w:cs="Times New Roman"/>
          <w:color w:val="000000"/>
          <w:lang w:val="ru-RU" w:eastAsia="ru-RU"/>
        </w:rPr>
        <w:t>реестр в кредитную организацию;</w:t>
      </w:r>
    </w:p>
    <w:p w:rsidR="008F08A5" w:rsidRDefault="008F08A5" w:rsidP="008F08A5">
      <w:pPr>
        <w:tabs>
          <w:tab w:val="left" w:pos="1134"/>
        </w:tabs>
        <w:suppressAutoHyphens w:val="0"/>
        <w:ind w:firstLine="709"/>
        <w:jc w:val="both"/>
        <w:rPr>
          <w:rFonts w:cs="Times New Roman"/>
          <w:b/>
          <w:bCs/>
          <w:color w:val="000000"/>
          <w:shd w:val="clear" w:color="auto" w:fill="FF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- перечисляет денежные средства в кредитную организацию.</w:t>
      </w:r>
    </w:p>
    <w:p w:rsidR="008F08A5" w:rsidRDefault="008F08A5" w:rsidP="008F08A5">
      <w:pPr>
        <w:tabs>
          <w:tab w:val="left" w:pos="1134"/>
        </w:tabs>
        <w:suppressAutoHyphens w:val="0"/>
        <w:ind w:firstLine="709"/>
        <w:jc w:val="center"/>
        <w:rPr>
          <w:rFonts w:cs="Times New Roman"/>
          <w:b/>
          <w:bCs/>
          <w:color w:val="000000"/>
          <w:shd w:val="clear" w:color="auto" w:fill="FF0000"/>
          <w:lang w:val="ru-RU" w:eastAsia="ru-RU"/>
        </w:rPr>
      </w:pPr>
    </w:p>
    <w:p w:rsidR="008F08A5" w:rsidRDefault="008F08A5" w:rsidP="008F08A5">
      <w:pPr>
        <w:pStyle w:val="13"/>
        <w:jc w:val="center"/>
        <w:rPr>
          <w:rFonts w:cs="Times New Roman"/>
          <w:b/>
          <w:bCs/>
          <w:color w:val="000000"/>
          <w:shd w:val="clear" w:color="auto" w:fill="FF0000"/>
          <w:lang w:val="ru-RU" w:eastAsia="ru-RU"/>
        </w:rPr>
      </w:pPr>
    </w:p>
    <w:p w:rsidR="008F08A5" w:rsidRDefault="004E5E7B" w:rsidP="004E5E7B">
      <w:pPr>
        <w:pStyle w:val="13"/>
        <w:jc w:val="both"/>
        <w:rPr>
          <w:lang w:val="ru-RU"/>
        </w:rPr>
      </w:pPr>
      <w:r>
        <w:rPr>
          <w:lang w:val="ru-RU"/>
        </w:rPr>
        <w:t xml:space="preserve">            </w:t>
      </w:r>
      <w:r w:rsidR="008F08A5">
        <w:rPr>
          <w:lang w:val="ru-RU"/>
        </w:rPr>
        <w:t>3.3. Осуществление оценки качества предоставления</w:t>
      </w:r>
      <w:r>
        <w:rPr>
          <w:lang w:val="ru-RU"/>
        </w:rPr>
        <w:t xml:space="preserve"> </w:t>
      </w:r>
      <w:r w:rsidR="008F08A5">
        <w:rPr>
          <w:lang w:val="ru-RU"/>
        </w:rPr>
        <w:t>государственной услуги</w:t>
      </w:r>
    </w:p>
    <w:p w:rsidR="008F08A5" w:rsidRDefault="008F08A5" w:rsidP="008F08A5">
      <w:pPr>
        <w:jc w:val="both"/>
        <w:rPr>
          <w:lang w:val="ru-RU"/>
        </w:rPr>
      </w:pPr>
    </w:p>
    <w:p w:rsidR="008F08A5" w:rsidRDefault="008F08A5" w:rsidP="008F08A5">
      <w:pPr>
        <w:ind w:firstLine="680"/>
        <w:jc w:val="both"/>
        <w:rPr>
          <w:b/>
          <w:lang w:val="ru-RU"/>
        </w:rPr>
      </w:pPr>
      <w:r>
        <w:rPr>
          <w:lang w:val="ru-RU"/>
        </w:rPr>
        <w:t xml:space="preserve">Заявителям обеспечивается возможность оценить доступность и качество </w:t>
      </w:r>
      <w:r>
        <w:rPr>
          <w:lang w:val="ru-RU"/>
        </w:rPr>
        <w:lastRenderedPageBreak/>
        <w:t xml:space="preserve">предоставления государственной услуги </w:t>
      </w:r>
      <w:r w:rsidRPr="009570B3">
        <w:rPr>
          <w:lang w:val="ru-RU"/>
        </w:rPr>
        <w:t xml:space="preserve">на </w:t>
      </w:r>
      <w:r w:rsidR="009570B3" w:rsidRPr="009570B3">
        <w:rPr>
          <w:lang w:val="ru-RU"/>
        </w:rPr>
        <w:t>Сайте, на Сайте отдела образования</w:t>
      </w:r>
      <w:r w:rsidRPr="009570B3">
        <w:rPr>
          <w:lang w:val="ru-RU"/>
        </w:rPr>
        <w:t>.</w:t>
      </w:r>
    </w:p>
    <w:p w:rsidR="008F08A5" w:rsidRDefault="008F08A5" w:rsidP="008F08A5">
      <w:pPr>
        <w:jc w:val="both"/>
        <w:rPr>
          <w:b/>
          <w:lang w:val="ru-RU"/>
        </w:rPr>
      </w:pPr>
    </w:p>
    <w:p w:rsidR="008F08A5" w:rsidRDefault="004E5E7B" w:rsidP="004E5E7B">
      <w:pPr>
        <w:jc w:val="both"/>
        <w:rPr>
          <w:lang w:val="ru-RU"/>
        </w:rPr>
      </w:pPr>
      <w:r>
        <w:rPr>
          <w:lang w:val="ru-RU"/>
        </w:rPr>
        <w:t xml:space="preserve">           </w:t>
      </w:r>
      <w:r w:rsidR="008F08A5">
        <w:rPr>
          <w:lang w:val="ru-RU"/>
        </w:rPr>
        <w:t>3.4. Порядок исправления допущенных ошибок при предоставлении</w:t>
      </w:r>
      <w:r>
        <w:rPr>
          <w:lang w:val="ru-RU"/>
        </w:rPr>
        <w:t xml:space="preserve"> </w:t>
      </w:r>
      <w:r w:rsidR="008F08A5">
        <w:rPr>
          <w:lang w:val="ru-RU"/>
        </w:rPr>
        <w:t>государственной услуги</w:t>
      </w:r>
    </w:p>
    <w:p w:rsidR="008F08A5" w:rsidRDefault="008F08A5" w:rsidP="008F08A5">
      <w:pPr>
        <w:jc w:val="both"/>
        <w:rPr>
          <w:lang w:val="ru-RU"/>
        </w:rPr>
      </w:pPr>
    </w:p>
    <w:p w:rsidR="008F08A5" w:rsidRDefault="008F08A5" w:rsidP="008F08A5">
      <w:pPr>
        <w:ind w:firstLine="680"/>
        <w:jc w:val="both"/>
        <w:rPr>
          <w:lang w:val="ru-RU"/>
        </w:rPr>
      </w:pPr>
      <w:r>
        <w:rPr>
          <w:lang w:val="ru-RU"/>
        </w:rPr>
        <w:t xml:space="preserve">В случае если при предоставлении государственной услуги допущены ошибки,                             заявитель вправе обратиться в уполномоченный орган посредством почтовой </w:t>
      </w:r>
      <w:proofErr w:type="gramStart"/>
      <w:r>
        <w:rPr>
          <w:lang w:val="ru-RU"/>
        </w:rPr>
        <w:t>связи</w:t>
      </w:r>
      <w:proofErr w:type="gramEnd"/>
      <w:r>
        <w:rPr>
          <w:lang w:val="ru-RU"/>
        </w:rPr>
        <w:t xml:space="preserve"> либо непосредственно при личном обращении в уполномоченный орган с письменным обращением о необходимости исправления допущенных ошибок с изложением их сути.</w:t>
      </w:r>
    </w:p>
    <w:p w:rsidR="008F08A5" w:rsidRDefault="008F08A5" w:rsidP="008F08A5">
      <w:pPr>
        <w:ind w:firstLine="680"/>
        <w:jc w:val="both"/>
        <w:rPr>
          <w:rStyle w:val="11"/>
          <w:rFonts w:cs="Times New Roman"/>
          <w:color w:val="000000"/>
          <w:lang w:val="ru-RU" w:eastAsia="ru-RU"/>
        </w:rPr>
      </w:pPr>
      <w:r>
        <w:rPr>
          <w:lang w:val="ru-RU"/>
        </w:rPr>
        <w:t xml:space="preserve">Регистрация письменного обращения о необходимости исправления допущенных ошибок осуществляется в течение 1 рабочего дня </w:t>
      </w:r>
      <w:proofErr w:type="gramStart"/>
      <w:r>
        <w:rPr>
          <w:lang w:val="ru-RU"/>
        </w:rPr>
        <w:t>с даты поступления</w:t>
      </w:r>
      <w:proofErr w:type="gramEnd"/>
      <w:r>
        <w:rPr>
          <w:lang w:val="ru-RU"/>
        </w:rPr>
        <w:t xml:space="preserve"> обращения.</w:t>
      </w:r>
    </w:p>
    <w:p w:rsidR="008F08A5" w:rsidRDefault="008F08A5" w:rsidP="008F08A5">
      <w:pPr>
        <w:ind w:firstLine="680"/>
        <w:jc w:val="both"/>
        <w:rPr>
          <w:lang w:val="ru-RU"/>
        </w:rPr>
      </w:pPr>
      <w:r>
        <w:rPr>
          <w:rStyle w:val="11"/>
          <w:rFonts w:cs="Times New Roman"/>
          <w:color w:val="000000"/>
          <w:lang w:val="ru-RU" w:eastAsia="ru-RU"/>
        </w:rPr>
        <w:t xml:space="preserve">В случае предоставления заявителю компенсации в заниженном размере вследствие ошибки, допущенной уполномоченным органом при расчете размера компенсации,                             в течение 10 рабочих дней с момента регистрации в уполномоченном органе письменного обращения о необходимости исправления допущенной </w:t>
      </w:r>
      <w:proofErr w:type="gramStart"/>
      <w:r>
        <w:rPr>
          <w:rStyle w:val="11"/>
          <w:rFonts w:cs="Times New Roman"/>
          <w:color w:val="000000"/>
          <w:lang w:val="ru-RU" w:eastAsia="ru-RU"/>
        </w:rPr>
        <w:t>ошибки</w:t>
      </w:r>
      <w:proofErr w:type="gramEnd"/>
      <w:r>
        <w:rPr>
          <w:rStyle w:val="11"/>
          <w:rFonts w:cs="Times New Roman"/>
          <w:color w:val="000000"/>
          <w:lang w:val="ru-RU" w:eastAsia="ru-RU"/>
        </w:rPr>
        <w:t xml:space="preserve"> недоплаченные денежные средства выплачиваются получателю компенсации на лицевой счет, открытый в кредитной организации</w:t>
      </w:r>
      <w:r w:rsidR="00576B1E">
        <w:rPr>
          <w:rStyle w:val="11"/>
          <w:rFonts w:cs="Times New Roman"/>
          <w:color w:val="000000"/>
          <w:lang w:val="ru-RU" w:eastAsia="ru-RU"/>
        </w:rPr>
        <w:t>.</w:t>
      </w:r>
    </w:p>
    <w:p w:rsidR="008F08A5" w:rsidRDefault="008F08A5" w:rsidP="008F08A5">
      <w:pPr>
        <w:suppressAutoHyphens w:val="0"/>
        <w:ind w:firstLine="709"/>
        <w:jc w:val="center"/>
        <w:rPr>
          <w:lang w:val="ru-RU"/>
        </w:rPr>
      </w:pPr>
    </w:p>
    <w:p w:rsidR="008F08A5" w:rsidRDefault="008F08A5" w:rsidP="008F08A5">
      <w:pPr>
        <w:suppressAutoHyphens w:val="0"/>
        <w:ind w:firstLine="709"/>
        <w:jc w:val="center"/>
        <w:rPr>
          <w:rFonts w:cs="Times New Roman"/>
          <w:b/>
          <w:bCs/>
          <w:color w:val="000000"/>
          <w:lang w:val="ru-RU" w:eastAsia="ru-RU"/>
        </w:rPr>
      </w:pPr>
      <w:r>
        <w:rPr>
          <w:rFonts w:cs="Times New Roman"/>
          <w:b/>
          <w:bCs/>
          <w:color w:val="000000"/>
          <w:lang w:val="ru-RU" w:eastAsia="ru-RU"/>
        </w:rPr>
        <w:t xml:space="preserve">4. Формы </w:t>
      </w:r>
      <w:proofErr w:type="gramStart"/>
      <w:r>
        <w:rPr>
          <w:rFonts w:cs="Times New Roman"/>
          <w:b/>
          <w:bCs/>
          <w:color w:val="000000"/>
          <w:lang w:val="ru-RU" w:eastAsia="ru-RU"/>
        </w:rPr>
        <w:t>контроля за</w:t>
      </w:r>
      <w:proofErr w:type="gramEnd"/>
      <w:r>
        <w:rPr>
          <w:rFonts w:cs="Times New Roman"/>
          <w:b/>
          <w:bCs/>
          <w:color w:val="000000"/>
          <w:lang w:val="ru-RU" w:eastAsia="ru-RU"/>
        </w:rPr>
        <w:t xml:space="preserve"> исполнением административного регламента</w:t>
      </w:r>
    </w:p>
    <w:p w:rsidR="008F08A5" w:rsidRDefault="008F08A5" w:rsidP="008F08A5">
      <w:pPr>
        <w:suppressAutoHyphens w:val="0"/>
        <w:ind w:firstLine="709"/>
        <w:jc w:val="center"/>
        <w:rPr>
          <w:rFonts w:cs="Times New Roman"/>
          <w:b/>
          <w:bCs/>
          <w:color w:val="000000"/>
          <w:lang w:val="ru-RU" w:eastAsia="ru-RU"/>
        </w:rPr>
      </w:pP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 xml:space="preserve">4.1. Текущий </w:t>
      </w:r>
      <w:proofErr w:type="gramStart"/>
      <w:r>
        <w:rPr>
          <w:rFonts w:cs="Times New Roman"/>
          <w:color w:val="000000"/>
          <w:lang w:val="ru-RU" w:eastAsia="ru-RU"/>
        </w:rPr>
        <w:t>контроль за</w:t>
      </w:r>
      <w:proofErr w:type="gramEnd"/>
      <w:r>
        <w:rPr>
          <w:rFonts w:cs="Times New Roman"/>
          <w:color w:val="000000"/>
          <w:lang w:val="ru-RU" w:eastAsia="ru-RU"/>
        </w:rPr>
        <w:t xml:space="preserve"> соблюдением последовательности действий, определенных административными процедурами по предоставлению государ</w:t>
      </w:r>
      <w:r w:rsidR="00CB1FC4">
        <w:rPr>
          <w:rFonts w:cs="Times New Roman"/>
          <w:color w:val="000000"/>
          <w:lang w:val="ru-RU" w:eastAsia="ru-RU"/>
        </w:rPr>
        <w:t>ственной услуги,</w:t>
      </w:r>
      <w:r>
        <w:rPr>
          <w:rFonts w:cs="Times New Roman"/>
          <w:color w:val="000000"/>
          <w:lang w:val="ru-RU" w:eastAsia="ru-RU"/>
        </w:rPr>
        <w:t xml:space="preserve"> осуществляется руководителем уполномоченного органа и (или) иным должностным лицом уполномоченного органа.</w:t>
      </w: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4.2. Текущий контроль осуществляется путем проведения проверок соблюдения                       и исполнения специалистами положений настоящего Административного регламента.</w:t>
      </w:r>
    </w:p>
    <w:p w:rsidR="008F08A5" w:rsidRDefault="008F08A5" w:rsidP="008F08A5">
      <w:pPr>
        <w:suppressAutoHyphens w:val="0"/>
        <w:ind w:firstLine="709"/>
        <w:jc w:val="both"/>
        <w:rPr>
          <w:rStyle w:val="11"/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4.3. Периодичность осуществления контроля устанавливается руководителем                            уполномоченного органа.</w:t>
      </w:r>
    </w:p>
    <w:p w:rsidR="008F08A5" w:rsidRDefault="008F08A5" w:rsidP="008F08A5">
      <w:pPr>
        <w:ind w:firstLine="680"/>
        <w:jc w:val="both"/>
        <w:rPr>
          <w:rFonts w:cs="Times New Roman"/>
          <w:color w:val="000000"/>
          <w:lang w:val="ru-RU" w:eastAsia="ru-RU"/>
        </w:rPr>
      </w:pPr>
      <w:r>
        <w:rPr>
          <w:rStyle w:val="11"/>
          <w:rFonts w:cs="Times New Roman"/>
          <w:color w:val="000000"/>
          <w:lang w:val="ru-RU" w:eastAsia="ru-RU"/>
        </w:rPr>
        <w:t>4.4. Текущий контроль включает в себя проведение плановых (на основании планов работы уполномоченного органа) и внеплановых (по конкретному обращению заявителя,                     содержащему обоснованную жалобу на решения и действия (бездействие) должностных лиц) проверок. При проверке могут рассматриваться все вопросы, связанные                                          с предоставлением государственной услуги, - комплексные проверки или вопросы, связанные с исполнением отдельных административных процедур, - тематические проверки.</w:t>
      </w:r>
    </w:p>
    <w:p w:rsidR="008F08A5" w:rsidRDefault="008F08A5" w:rsidP="008F08A5">
      <w:pPr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4.5. Специалисты, уполномоченные принимать документы, осуществляют выполнение административных процедур, предусмотренных настоящим Административным регламентом, несут ответственность за соблюдение порядка и сроков рассмотрения, приема и обработки документов, определение оснований предост</w:t>
      </w:r>
      <w:r w:rsidR="00CB1FC4">
        <w:rPr>
          <w:rFonts w:cs="Times New Roman"/>
          <w:color w:val="000000"/>
          <w:lang w:val="ru-RU" w:eastAsia="ru-RU"/>
        </w:rPr>
        <w:t>авления либо отказа в предоставлении</w:t>
      </w:r>
      <w:r>
        <w:rPr>
          <w:rFonts w:cs="Times New Roman"/>
          <w:color w:val="000000"/>
          <w:lang w:val="ru-RU" w:eastAsia="ru-RU"/>
        </w:rPr>
        <w:t xml:space="preserve"> государственной услуги.</w:t>
      </w:r>
    </w:p>
    <w:p w:rsidR="008F08A5" w:rsidRDefault="008F08A5" w:rsidP="008F08A5">
      <w:pPr>
        <w:suppressAutoHyphens w:val="0"/>
        <w:ind w:firstLine="709"/>
        <w:jc w:val="both"/>
        <w:rPr>
          <w:rStyle w:val="11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4.6. В случае нарушений прав граждан действиями (бездействием) специалистов                            уполномоченного органа виновные лица привлекаются к ответственности в порядке,                              установленном законодательством Российской Федерации.</w:t>
      </w: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Style w:val="11"/>
          <w:color w:val="000000"/>
          <w:lang w:val="ru-RU" w:eastAsia="ru-RU"/>
        </w:rPr>
        <w:t xml:space="preserve">4.7. </w:t>
      </w:r>
      <w:r>
        <w:rPr>
          <w:rStyle w:val="11"/>
          <w:rFonts w:cs="Times New Roman"/>
          <w:color w:val="000000"/>
          <w:lang w:val="ru-RU" w:eastAsia="ru-RU"/>
        </w:rPr>
        <w:t>Методическое руководство и контрольно-ревизионные функции                                         по предоставлению государственной услуги осуществляет министерство труда                                          и социальной защиты Калужской области.</w:t>
      </w: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</w:p>
    <w:p w:rsidR="008F08A5" w:rsidRDefault="008F08A5" w:rsidP="008F08A5">
      <w:pPr>
        <w:jc w:val="center"/>
        <w:rPr>
          <w:rFonts w:cs="Times New Roman"/>
          <w:b/>
          <w:bCs/>
          <w:color w:val="000000"/>
          <w:lang w:val="ru-RU" w:eastAsia="ru-RU"/>
        </w:rPr>
      </w:pPr>
      <w:r>
        <w:rPr>
          <w:rStyle w:val="11"/>
          <w:rFonts w:cs="Times New Roman"/>
          <w:b/>
          <w:bCs/>
          <w:color w:val="000000"/>
          <w:lang w:val="ru-RU" w:eastAsia="ru-RU"/>
        </w:rPr>
        <w:t>5. Досудебное (внесудебное) обжалование заявителем решений</w:t>
      </w:r>
      <w:r>
        <w:rPr>
          <w:rStyle w:val="11"/>
          <w:rFonts w:cs="Times New Roman"/>
          <w:b/>
          <w:bCs/>
          <w:color w:val="000000"/>
          <w:lang w:val="ru-RU" w:eastAsia="ru-RU"/>
        </w:rPr>
        <w:br/>
        <w:t>и действий (бездействия) уполномоченного органа, должностного лица либо муниципального служащего уполномоченного органа</w:t>
      </w: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b/>
          <w:bCs/>
          <w:color w:val="000000"/>
          <w:lang w:val="ru-RU" w:eastAsia="ru-RU"/>
        </w:rPr>
      </w:pPr>
    </w:p>
    <w:p w:rsidR="008F08A5" w:rsidRDefault="008F08A5" w:rsidP="008F08A5">
      <w:pPr>
        <w:ind w:firstLine="709"/>
        <w:jc w:val="center"/>
        <w:rPr>
          <w:rFonts w:cs="Times New Roman"/>
          <w:b/>
          <w:bCs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 xml:space="preserve">5.1. Предмет досудебного (внесудебного) обжалования заявителем решений                             и действий (бездействия) уполномоченного органа, должностного лица либо муниципального </w:t>
      </w:r>
      <w:r>
        <w:rPr>
          <w:rFonts w:cs="Times New Roman"/>
          <w:color w:val="000000"/>
          <w:lang w:val="ru-RU" w:eastAsia="ru-RU"/>
        </w:rPr>
        <w:lastRenderedPageBreak/>
        <w:t>служащего уполномоченного органа</w:t>
      </w: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b/>
          <w:bCs/>
          <w:color w:val="000000"/>
          <w:lang w:val="ru-RU" w:eastAsia="ru-RU"/>
        </w:rPr>
      </w:pP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5.1.1. Заявитель может обратиться с жалобой, в том числе в следующих случаях:</w:t>
      </w:r>
    </w:p>
    <w:p w:rsidR="008F08A5" w:rsidRDefault="008F08A5" w:rsidP="008F08A5">
      <w:pPr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а) нарушение срока регистрации запроса заявителя о предоставлении государственной услуги;</w:t>
      </w: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б) нарушение срока предоставления государственной услуги;</w:t>
      </w: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 xml:space="preserve">в) требование у заявителя документов, информации либо осуществления действий, представление или осуществление которых не предусмотрено нормативными правовыми                  актами Российской Федерации, Калужской области, нормативными правовыми актами                        органов местного самоуправления муниципального </w:t>
      </w:r>
      <w:r w:rsidR="00CB1FC4">
        <w:rPr>
          <w:rFonts w:cs="Times New Roman"/>
          <w:color w:val="000000"/>
          <w:lang w:val="ru-RU" w:eastAsia="ru-RU"/>
        </w:rPr>
        <w:t>района «Город Людиново и Людиновский район» для</w:t>
      </w:r>
      <w:r>
        <w:rPr>
          <w:rFonts w:cs="Times New Roman"/>
          <w:color w:val="000000"/>
          <w:lang w:val="ru-RU" w:eastAsia="ru-RU"/>
        </w:rPr>
        <w:t xml:space="preserve"> предоставления государственной услуги;</w:t>
      </w: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 xml:space="preserve">г) отказ в приеме документов, представление которых предусмотрено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</w:t>
      </w:r>
      <w:r w:rsidR="00CB1FC4">
        <w:rPr>
          <w:rFonts w:cs="Times New Roman"/>
          <w:color w:val="000000"/>
          <w:lang w:val="ru-RU" w:eastAsia="ru-RU"/>
        </w:rPr>
        <w:t>района «Город Людиново и Людиновский район»</w:t>
      </w:r>
      <w:r>
        <w:rPr>
          <w:rFonts w:cs="Times New Roman"/>
          <w:color w:val="000000"/>
          <w:lang w:val="ru-RU" w:eastAsia="ru-RU"/>
        </w:rPr>
        <w:t xml:space="preserve"> для предоставления государственной услуги, у заявителя;</w:t>
      </w:r>
    </w:p>
    <w:p w:rsidR="008F08A5" w:rsidRDefault="008F08A5" w:rsidP="008F08A5">
      <w:pPr>
        <w:suppressAutoHyphens w:val="0"/>
        <w:ind w:firstLine="709"/>
        <w:jc w:val="both"/>
        <w:rPr>
          <w:rStyle w:val="11"/>
          <w:rFonts w:cs="Times New Roman"/>
          <w:color w:val="000000"/>
          <w:lang w:val="ru-RU" w:eastAsia="ru-RU"/>
        </w:rPr>
      </w:pPr>
      <w:proofErr w:type="spellStart"/>
      <w:proofErr w:type="gramStart"/>
      <w:r>
        <w:rPr>
          <w:rFonts w:cs="Times New Roman"/>
          <w:color w:val="000000"/>
          <w:lang w:val="ru-RU" w:eastAsia="ru-RU"/>
        </w:rPr>
        <w:t>д</w:t>
      </w:r>
      <w:proofErr w:type="spellEnd"/>
      <w:r>
        <w:rPr>
          <w:rFonts w:cs="Times New Roman"/>
          <w:color w:val="000000"/>
          <w:lang w:val="ru-RU" w:eastAsia="ru-RU"/>
        </w:rPr>
        <w:t xml:space="preserve">) отказ в предоставлении государственной услуги, если основания отказа                                  не предусмотрены федеральными законами и принятыми в соответствии с ними иными                   нормативными правовыми актами Российской Федерации, Калужской области,                                 нормативными правовыми актами органов местного самоуправления муниципального                       </w:t>
      </w:r>
      <w:r w:rsidR="00CB1FC4">
        <w:rPr>
          <w:rFonts w:cs="Times New Roman"/>
          <w:color w:val="000000"/>
          <w:lang w:val="ru-RU" w:eastAsia="ru-RU"/>
        </w:rPr>
        <w:t>района «Город Людиново и Людиновский район</w:t>
      </w:r>
      <w:r>
        <w:rPr>
          <w:rFonts w:cs="Times New Roman"/>
          <w:color w:val="000000"/>
          <w:lang w:val="ru-RU" w:eastAsia="ru-RU"/>
        </w:rPr>
        <w:t>»;</w:t>
      </w:r>
      <w:proofErr w:type="gramEnd"/>
    </w:p>
    <w:p w:rsidR="008F08A5" w:rsidRDefault="008F08A5" w:rsidP="008F08A5">
      <w:pPr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Style w:val="11"/>
          <w:rFonts w:cs="Times New Roman"/>
          <w:color w:val="000000"/>
          <w:lang w:val="ru-RU" w:eastAsia="ru-RU"/>
        </w:rPr>
        <w:t xml:space="preserve">е) затребование с заявителя при предоставлении государственной услуги платы,               не предусмотренной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</w:t>
      </w:r>
      <w:r w:rsidR="00CB1FC4">
        <w:rPr>
          <w:rStyle w:val="11"/>
          <w:rFonts w:cs="Times New Roman"/>
          <w:color w:val="000000"/>
          <w:lang w:val="ru-RU" w:eastAsia="ru-RU"/>
        </w:rPr>
        <w:t>района «Город Людиново и Людиновский район</w:t>
      </w:r>
      <w:r>
        <w:rPr>
          <w:rStyle w:val="11"/>
          <w:rFonts w:cs="Times New Roman"/>
          <w:color w:val="000000"/>
          <w:lang w:val="ru-RU" w:eastAsia="ru-RU"/>
        </w:rPr>
        <w:t>»;</w:t>
      </w: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  <w:proofErr w:type="gramStart"/>
      <w:r>
        <w:rPr>
          <w:rFonts w:cs="Times New Roman"/>
          <w:color w:val="000000"/>
          <w:lang w:val="ru-RU" w:eastAsia="ru-RU"/>
        </w:rPr>
        <w:t>ж) отказ уполномоченного органа или должностного лица уполномоченного органа       в исправлении допущенных опечаток и ошибок в выданных в результате предоставления                     государственной услуги документах либо нарушение установленного срока таких                                    исправлений;</w:t>
      </w:r>
      <w:proofErr w:type="gramEnd"/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  <w:proofErr w:type="spellStart"/>
      <w:r>
        <w:rPr>
          <w:rFonts w:cs="Times New Roman"/>
          <w:color w:val="000000"/>
          <w:lang w:val="ru-RU" w:eastAsia="ru-RU"/>
        </w:rPr>
        <w:t>з</w:t>
      </w:r>
      <w:proofErr w:type="spellEnd"/>
      <w:r>
        <w:rPr>
          <w:rFonts w:cs="Times New Roman"/>
          <w:color w:val="000000"/>
          <w:lang w:val="ru-RU" w:eastAsia="ru-RU"/>
        </w:rPr>
        <w:t>) нарушение срока или порядка выдачи документов по результатам                              предоставления государственной услуги;</w:t>
      </w:r>
    </w:p>
    <w:p w:rsidR="008F08A5" w:rsidRDefault="008F08A5" w:rsidP="008F08A5">
      <w:pPr>
        <w:ind w:firstLine="709"/>
        <w:jc w:val="both"/>
        <w:rPr>
          <w:rStyle w:val="11"/>
          <w:rFonts w:cs="Times New Roman"/>
          <w:color w:val="000000"/>
          <w:lang w:val="ru-RU" w:eastAsia="ru-RU"/>
        </w:rPr>
      </w:pPr>
      <w:proofErr w:type="gramStart"/>
      <w:r>
        <w:rPr>
          <w:rFonts w:cs="Times New Roman"/>
          <w:color w:val="000000"/>
          <w:lang w:val="ru-RU" w:eastAsia="ru-RU"/>
        </w:rPr>
        <w:t xml:space="preserve">и) приостановление предоставления государственной услуги, если основания                          приостановления не предусмотрены федеральными законами и принятыми в соответствии    с ними иными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</w:t>
      </w:r>
      <w:r w:rsidR="00CB1FC4">
        <w:rPr>
          <w:rFonts w:cs="Times New Roman"/>
          <w:color w:val="000000"/>
          <w:lang w:val="ru-RU" w:eastAsia="ru-RU"/>
        </w:rPr>
        <w:t>района «Город Людиново и Людиновский район</w:t>
      </w:r>
      <w:r>
        <w:rPr>
          <w:rFonts w:cs="Times New Roman"/>
          <w:color w:val="000000"/>
          <w:lang w:val="ru-RU" w:eastAsia="ru-RU"/>
        </w:rPr>
        <w:t>»;</w:t>
      </w:r>
      <w:proofErr w:type="gramEnd"/>
    </w:p>
    <w:p w:rsidR="008F08A5" w:rsidRDefault="008F08A5" w:rsidP="008F08A5">
      <w:pPr>
        <w:ind w:firstLine="709"/>
        <w:jc w:val="both"/>
        <w:rPr>
          <w:rFonts w:cs="Times New Roman"/>
          <w:color w:val="000000"/>
          <w:lang w:val="ru-RU" w:eastAsia="ru-RU"/>
        </w:rPr>
      </w:pPr>
      <w:proofErr w:type="gramStart"/>
      <w:r>
        <w:rPr>
          <w:rStyle w:val="11"/>
          <w:rFonts w:cs="Times New Roman"/>
          <w:color w:val="000000"/>
          <w:lang w:val="ru-RU" w:eastAsia="ru-RU"/>
        </w:rPr>
        <w:t>к)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27.07.2010  № 210-ФЗ «Об организации предоставления государственных и муниципальных услуг».</w:t>
      </w:r>
      <w:r>
        <w:rPr>
          <w:rStyle w:val="11"/>
          <w:rFonts w:cs="Times New Roman"/>
          <w:color w:val="000000"/>
          <w:lang w:val="ru-RU" w:eastAsia="ru-RU"/>
        </w:rPr>
        <w:br/>
      </w:r>
      <w:proofErr w:type="gramEnd"/>
    </w:p>
    <w:p w:rsidR="008F08A5" w:rsidRDefault="008F08A5" w:rsidP="008F08A5">
      <w:pPr>
        <w:suppressAutoHyphens w:val="0"/>
        <w:ind w:firstLine="57"/>
        <w:jc w:val="center"/>
        <w:rPr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5.2. Общие требования к порядку подачи и рассмотрения жалобы</w:t>
      </w: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 xml:space="preserve">5.2.1. Жалоба подается в письменной форме на бумажном носителе, в электронной форме в </w:t>
      </w:r>
      <w:r w:rsidR="00D84648">
        <w:rPr>
          <w:rFonts w:cs="Times New Roman"/>
          <w:color w:val="000000"/>
          <w:lang w:val="ru-RU" w:eastAsia="ru-RU"/>
        </w:rPr>
        <w:t xml:space="preserve">отдел образования </w:t>
      </w:r>
      <w:r w:rsidR="0014126E">
        <w:rPr>
          <w:rFonts w:cs="Times New Roman"/>
          <w:color w:val="000000"/>
          <w:lang w:val="ru-RU" w:eastAsia="ru-RU"/>
        </w:rPr>
        <w:t>администраци</w:t>
      </w:r>
      <w:r w:rsidR="00D84648">
        <w:rPr>
          <w:rFonts w:cs="Times New Roman"/>
          <w:color w:val="000000"/>
          <w:lang w:val="ru-RU" w:eastAsia="ru-RU"/>
        </w:rPr>
        <w:t>и</w:t>
      </w:r>
      <w:r w:rsidR="0014126E">
        <w:rPr>
          <w:rFonts w:cs="Times New Roman"/>
          <w:color w:val="000000"/>
          <w:lang w:val="ru-RU" w:eastAsia="ru-RU"/>
        </w:rPr>
        <w:t xml:space="preserve"> муниципального района «Город Людиново и Людиновский район»</w:t>
      </w:r>
      <w:r>
        <w:rPr>
          <w:rFonts w:cs="Times New Roman"/>
          <w:color w:val="000000"/>
          <w:lang w:val="ru-RU" w:eastAsia="ru-RU"/>
        </w:rPr>
        <w:t>, уполномоченный орган.</w:t>
      </w:r>
    </w:p>
    <w:p w:rsidR="008F08A5" w:rsidRDefault="008F08A5" w:rsidP="008F08A5">
      <w:pPr>
        <w:suppressAutoHyphens w:val="0"/>
        <w:jc w:val="both"/>
        <w:rPr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ab/>
        <w:t xml:space="preserve">Жалоба подается заявителем в </w:t>
      </w:r>
      <w:r w:rsidR="0014126E">
        <w:rPr>
          <w:rFonts w:cs="Times New Roman"/>
          <w:color w:val="000000"/>
          <w:lang w:val="ru-RU" w:eastAsia="ru-RU"/>
        </w:rPr>
        <w:t>администрацию муниципального района «Город Людиново и Людиновский район»</w:t>
      </w:r>
      <w:r>
        <w:rPr>
          <w:rFonts w:cs="Times New Roman"/>
          <w:color w:val="000000"/>
          <w:lang w:val="ru-RU" w:eastAsia="ru-RU"/>
        </w:rPr>
        <w:t xml:space="preserve"> в </w:t>
      </w:r>
      <w:r w:rsidR="0014126E">
        <w:rPr>
          <w:rFonts w:cs="Times New Roman"/>
          <w:color w:val="000000"/>
          <w:lang w:val="ru-RU" w:eastAsia="ru-RU"/>
        </w:rPr>
        <w:t>случаях, если</w:t>
      </w:r>
      <w:r>
        <w:rPr>
          <w:rFonts w:cs="Times New Roman"/>
          <w:color w:val="000000"/>
          <w:lang w:val="ru-RU" w:eastAsia="ru-RU"/>
        </w:rPr>
        <w:t xml:space="preserve"> обжалуются решения, действия (бездействие) уполномоченного органа, его руководителя и муниципальных служащих.</w:t>
      </w: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  <w:r w:rsidRPr="00D84648">
        <w:rPr>
          <w:rFonts w:cs="Times New Roman"/>
          <w:lang w:val="ru-RU" w:eastAsia="ru-RU"/>
        </w:rPr>
        <w:t>Жалоба на решения, действия (бездействие</w:t>
      </w:r>
      <w:r>
        <w:rPr>
          <w:rFonts w:cs="Times New Roman"/>
          <w:color w:val="000000"/>
          <w:lang w:val="ru-RU" w:eastAsia="ru-RU"/>
        </w:rPr>
        <w:t>) муниципальных служащих                                уполномоченного органа может быть подана также в уполномоченный орган.</w:t>
      </w: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lastRenderedPageBreak/>
        <w:t xml:space="preserve">Жалоба на решения, действия (бездействие) уполномоченного органа, его                                  руководителя рассматривается </w:t>
      </w:r>
      <w:r w:rsidR="00D84648">
        <w:rPr>
          <w:rFonts w:cs="Times New Roman"/>
          <w:color w:val="000000"/>
          <w:lang w:val="ru-RU" w:eastAsia="ru-RU"/>
        </w:rPr>
        <w:t>заведующим отделом образования администрации муниципального района «Город Людиново и Людиновский район»</w:t>
      </w:r>
      <w:r>
        <w:rPr>
          <w:rFonts w:cs="Times New Roman"/>
          <w:color w:val="000000"/>
          <w:lang w:val="ru-RU" w:eastAsia="ru-RU"/>
        </w:rPr>
        <w:t>.</w:t>
      </w:r>
    </w:p>
    <w:p w:rsidR="008F08A5" w:rsidRDefault="008F08A5" w:rsidP="008F08A5">
      <w:pPr>
        <w:suppressAutoHyphens w:val="0"/>
        <w:ind w:firstLine="709"/>
        <w:jc w:val="both"/>
        <w:rPr>
          <w:rStyle w:val="11"/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Жалоба на решения, действия (бездействие) муниципальных служащих                                  уполномоченного органа рассматривается руководителем уполномоченного органа.</w:t>
      </w: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Style w:val="11"/>
          <w:rFonts w:cs="Times New Roman"/>
          <w:color w:val="000000"/>
          <w:lang w:val="ru-RU" w:eastAsia="ru-RU"/>
        </w:rPr>
        <w:t>5.2.2. Жалоба может быть направлена по почте, через Сайт, на адрес электронной                     почты уполномоченного органа.</w:t>
      </w:r>
    </w:p>
    <w:p w:rsidR="008F08A5" w:rsidRDefault="008F08A5" w:rsidP="008F08A5">
      <w:pPr>
        <w:suppressAutoHyphens w:val="0"/>
        <w:ind w:firstLine="709"/>
        <w:jc w:val="both"/>
        <w:rPr>
          <w:rStyle w:val="11"/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5.2.3. Жалоба должна содержать:</w:t>
      </w:r>
    </w:p>
    <w:p w:rsidR="008F08A5" w:rsidRDefault="008F08A5" w:rsidP="008F08A5">
      <w:pPr>
        <w:ind w:firstLine="709"/>
        <w:jc w:val="both"/>
        <w:rPr>
          <w:rStyle w:val="11"/>
          <w:rFonts w:cs="Times New Roman"/>
          <w:color w:val="000000"/>
          <w:lang w:val="ru-RU" w:eastAsia="ru-RU"/>
        </w:rPr>
      </w:pPr>
      <w:r>
        <w:rPr>
          <w:rStyle w:val="11"/>
          <w:rFonts w:cs="Times New Roman"/>
          <w:color w:val="000000"/>
          <w:lang w:val="ru-RU" w:eastAsia="ru-RU"/>
        </w:rPr>
        <w:t>а) наименование органа, предоставляющего государственную услугу, его должностного лица или муниципального служащего, решения и действия (бездействие) которых обжалуются;</w:t>
      </w: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  <w:proofErr w:type="gramStart"/>
      <w:r>
        <w:rPr>
          <w:rStyle w:val="11"/>
          <w:rFonts w:cs="Times New Roman"/>
          <w:color w:val="000000"/>
          <w:lang w:val="ru-RU" w:eastAsia="ru-RU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                               электронной почты (при наличии) и почтовый адрес, по которым должен быть направлен                     ответ заявителю;</w:t>
      </w:r>
      <w:proofErr w:type="gramEnd"/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в) сведения об обжалуемых решениях и действиях (бездействии) уполномоченного                           органа, а также их должностных лиц и муниципальных служащих;</w:t>
      </w: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г) доводы, на основании которых заявитель не согласен с решением и действием                        (бездействием) уполномоченного органа, а также его должностных лиц и муниципальных                        служащих.</w:t>
      </w:r>
    </w:p>
    <w:p w:rsidR="008F08A5" w:rsidRDefault="008F08A5" w:rsidP="008F08A5">
      <w:pPr>
        <w:suppressAutoHyphens w:val="0"/>
        <w:ind w:firstLine="709"/>
        <w:jc w:val="both"/>
        <w:rPr>
          <w:rStyle w:val="11"/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Заявителем могут быть пред</w:t>
      </w:r>
      <w:r w:rsidR="00496FEB">
        <w:rPr>
          <w:rFonts w:cs="Times New Roman"/>
          <w:color w:val="000000"/>
          <w:lang w:val="ru-RU" w:eastAsia="ru-RU"/>
        </w:rPr>
        <w:t>о</w:t>
      </w:r>
      <w:r>
        <w:rPr>
          <w:rFonts w:cs="Times New Roman"/>
          <w:color w:val="000000"/>
          <w:lang w:val="ru-RU" w:eastAsia="ru-RU"/>
        </w:rPr>
        <w:t>ставлены документы (при наличии), подтверждающие                         доводы заявителя, либо их копии.</w:t>
      </w:r>
    </w:p>
    <w:p w:rsidR="008F08A5" w:rsidRDefault="00D84648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Style w:val="11"/>
          <w:rFonts w:cs="Times New Roman"/>
          <w:color w:val="000000"/>
          <w:lang w:val="ru-RU" w:eastAsia="ru-RU"/>
        </w:rPr>
        <w:t xml:space="preserve">5.2.4. </w:t>
      </w:r>
      <w:proofErr w:type="gramStart"/>
      <w:r>
        <w:rPr>
          <w:rStyle w:val="11"/>
          <w:rFonts w:cs="Times New Roman"/>
          <w:color w:val="000000"/>
          <w:lang w:val="ru-RU" w:eastAsia="ru-RU"/>
        </w:rPr>
        <w:t xml:space="preserve">Жалоба, поступившая в отдел образования администрации муниципального района «Город Людиново и Людиновский район», </w:t>
      </w:r>
      <w:r w:rsidR="008F08A5">
        <w:rPr>
          <w:rStyle w:val="11"/>
          <w:rFonts w:cs="Times New Roman"/>
          <w:color w:val="000000"/>
          <w:lang w:val="ru-RU" w:eastAsia="ru-RU"/>
        </w:rPr>
        <w:t>в уполномоченный орган подлежит рассмотрению в течение пятнадцати рабочих</w:t>
      </w:r>
      <w:r w:rsidR="00165D8A">
        <w:rPr>
          <w:rStyle w:val="11"/>
          <w:rFonts w:cs="Times New Roman"/>
          <w:color w:val="000000"/>
          <w:lang w:val="ru-RU" w:eastAsia="ru-RU"/>
        </w:rPr>
        <w:t xml:space="preserve"> дней со дня ее регистрации,</w:t>
      </w:r>
      <w:r w:rsidR="008F08A5">
        <w:rPr>
          <w:rStyle w:val="11"/>
          <w:rFonts w:cs="Times New Roman"/>
          <w:color w:val="000000"/>
          <w:lang w:val="ru-RU" w:eastAsia="ru-RU"/>
        </w:rPr>
        <w:t xml:space="preserve"> а в случае обжалования отказа уполномоченного органа в приеме </w:t>
      </w:r>
      <w:r w:rsidR="00165D8A">
        <w:rPr>
          <w:rStyle w:val="11"/>
          <w:rFonts w:cs="Times New Roman"/>
          <w:color w:val="000000"/>
          <w:lang w:val="ru-RU" w:eastAsia="ru-RU"/>
        </w:rPr>
        <w:t>документов у заявителя</w:t>
      </w:r>
      <w:r w:rsidR="008F08A5">
        <w:rPr>
          <w:rStyle w:val="11"/>
          <w:rFonts w:cs="Times New Roman"/>
          <w:color w:val="000000"/>
          <w:lang w:val="ru-RU" w:eastAsia="ru-RU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="008F08A5">
        <w:rPr>
          <w:rStyle w:val="11"/>
          <w:rFonts w:cs="Times New Roman"/>
          <w:color w:val="000000"/>
          <w:lang w:val="ru-RU" w:eastAsia="ru-RU"/>
        </w:rPr>
        <w:t xml:space="preserve"> со д</w:t>
      </w:r>
      <w:r>
        <w:rPr>
          <w:rStyle w:val="11"/>
          <w:rFonts w:cs="Times New Roman"/>
          <w:color w:val="000000"/>
          <w:lang w:val="ru-RU" w:eastAsia="ru-RU"/>
        </w:rPr>
        <w:t>ня ее</w:t>
      </w:r>
      <w:r w:rsidR="008F08A5">
        <w:rPr>
          <w:rStyle w:val="11"/>
          <w:rFonts w:cs="Times New Roman"/>
          <w:color w:val="000000"/>
          <w:lang w:val="ru-RU" w:eastAsia="ru-RU"/>
        </w:rPr>
        <w:t xml:space="preserve"> регистрации.</w:t>
      </w: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5.2.5. По результатам рассмотрения жалобы принимается одно из следующих                             решений:</w:t>
      </w: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  <w:proofErr w:type="gramStart"/>
      <w:r>
        <w:rPr>
          <w:rFonts w:cs="Times New Roman"/>
          <w:color w:val="000000"/>
          <w:lang w:val="ru-RU" w:eastAsia="ru-RU"/>
        </w:rPr>
        <w:t xml:space="preserve">1) жалоба удовлетворяется, в том числе в форме отмены принятого решения,                               исправления допущенных опечаток и ошибок в выданных в результате предоставления                        государственной услуги документах, возврата заявителю денежных средств, взимание                           которых не предусмотрено нормативными правовыми актами Российской Федерации,                          Калужской области, нормативными правовыми актами органов местного самоуправления                              </w:t>
      </w:r>
      <w:r w:rsidR="00165D8A">
        <w:rPr>
          <w:rFonts w:cs="Times New Roman"/>
          <w:color w:val="000000"/>
          <w:lang w:val="ru-RU" w:eastAsia="ru-RU"/>
        </w:rPr>
        <w:t xml:space="preserve">администрации </w:t>
      </w:r>
      <w:r>
        <w:rPr>
          <w:rFonts w:cs="Times New Roman"/>
          <w:color w:val="000000"/>
          <w:lang w:val="ru-RU" w:eastAsia="ru-RU"/>
        </w:rPr>
        <w:t xml:space="preserve">муниципального </w:t>
      </w:r>
      <w:r w:rsidR="00165D8A">
        <w:rPr>
          <w:rFonts w:cs="Times New Roman"/>
          <w:color w:val="000000"/>
          <w:lang w:val="ru-RU" w:eastAsia="ru-RU"/>
        </w:rPr>
        <w:t>района «Город Людиново и Людиновский район</w:t>
      </w:r>
      <w:r>
        <w:rPr>
          <w:rFonts w:cs="Times New Roman"/>
          <w:color w:val="000000"/>
          <w:lang w:val="ru-RU" w:eastAsia="ru-RU"/>
        </w:rPr>
        <w:t>»;</w:t>
      </w:r>
      <w:proofErr w:type="gramEnd"/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>2) в удовлетворении жалобы отказывается.</w:t>
      </w: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 в целях                                          незамедлительного устранения выявленных нарушений при оказании государственной                      услуги, а также </w:t>
      </w:r>
      <w:proofErr w:type="gramStart"/>
      <w:r>
        <w:rPr>
          <w:rFonts w:cs="Times New Roman"/>
          <w:color w:val="000000"/>
          <w:lang w:val="ru-RU" w:eastAsia="ru-RU"/>
        </w:rPr>
        <w:t>приносятся извинения за доставленные неудобства и указывается</w:t>
      </w:r>
      <w:proofErr w:type="gramEnd"/>
      <w:r>
        <w:rPr>
          <w:rFonts w:cs="Times New Roman"/>
          <w:color w:val="000000"/>
          <w:lang w:val="ru-RU" w:eastAsia="ru-RU"/>
        </w:rPr>
        <w:t xml:space="preserve">                              информация о дальнейших действиях, которые необходимо совершить заявителю в целях                     получения государственной услуги.</w:t>
      </w:r>
    </w:p>
    <w:p w:rsidR="008F08A5" w:rsidRDefault="008F08A5" w:rsidP="008F08A5">
      <w:pPr>
        <w:suppressAutoHyphens w:val="0"/>
        <w:ind w:firstLine="709"/>
        <w:jc w:val="both"/>
        <w:rPr>
          <w:rStyle w:val="11"/>
          <w:rFonts w:cs="Times New Roman"/>
          <w:color w:val="000000"/>
          <w:lang w:val="ru-RU" w:eastAsia="ru-RU"/>
        </w:rPr>
      </w:pPr>
      <w:r>
        <w:rPr>
          <w:rFonts w:cs="Times New Roman"/>
          <w:color w:val="000000"/>
          <w:lang w:val="ru-RU" w:eastAsia="ru-RU"/>
        </w:rPr>
        <w:t xml:space="preserve">В случае признания </w:t>
      </w:r>
      <w:proofErr w:type="gramStart"/>
      <w:r>
        <w:rPr>
          <w:rFonts w:cs="Times New Roman"/>
          <w:color w:val="000000"/>
          <w:lang w:val="ru-RU" w:eastAsia="ru-RU"/>
        </w:rPr>
        <w:t>жалобы</w:t>
      </w:r>
      <w:proofErr w:type="gramEnd"/>
      <w:r>
        <w:rPr>
          <w:rFonts w:cs="Times New Roman"/>
          <w:color w:val="000000"/>
          <w:lang w:val="ru-RU" w:eastAsia="ru-RU"/>
        </w:rPr>
        <w:t xml:space="preserve"> не подлежащей удовлетворению в ответе заявителю                         даются аргументированные разъяснения о причинах принятого решения, а также                                   информация о порядке обжалования принятого решения.</w:t>
      </w: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  <w:r>
        <w:rPr>
          <w:rStyle w:val="11"/>
          <w:rFonts w:cs="Times New Roman"/>
          <w:color w:val="000000"/>
          <w:lang w:val="ru-RU" w:eastAsia="ru-RU"/>
        </w:rPr>
        <w:t xml:space="preserve">5.2.6. В случае установления в ходе или по результатам </w:t>
      </w:r>
      <w:proofErr w:type="gramStart"/>
      <w:r>
        <w:rPr>
          <w:rStyle w:val="11"/>
          <w:rFonts w:cs="Times New Roman"/>
          <w:color w:val="000000"/>
          <w:lang w:val="ru-RU" w:eastAsia="ru-RU"/>
        </w:rPr>
        <w:t>рассмотрения жалобы                            признаков состава административного правонарушения</w:t>
      </w:r>
      <w:proofErr w:type="gramEnd"/>
      <w:r>
        <w:rPr>
          <w:rStyle w:val="11"/>
          <w:rFonts w:cs="Times New Roman"/>
          <w:color w:val="000000"/>
          <w:lang w:val="ru-RU" w:eastAsia="ru-RU"/>
        </w:rPr>
        <w:t xml:space="preserve"> или преступления должностное лицо, наделенное полномочиями по рассмотрению жалоб, незамедлительно направляет                    имеющиеся материалы в органы прокуратуры.</w:t>
      </w:r>
    </w:p>
    <w:p w:rsidR="008F08A5" w:rsidRDefault="008F08A5" w:rsidP="008F08A5">
      <w:pPr>
        <w:ind w:firstLine="709"/>
        <w:jc w:val="both"/>
        <w:rPr>
          <w:lang w:val="ru-RU"/>
        </w:rPr>
      </w:pPr>
      <w:r>
        <w:rPr>
          <w:rFonts w:cs="Times New Roman"/>
          <w:color w:val="000000"/>
          <w:lang w:val="ru-RU" w:eastAsia="ru-RU"/>
        </w:rPr>
        <w:lastRenderedPageBreak/>
        <w:t xml:space="preserve">5.2.7. В случае если федеральным законом установлен порядок (процедура) подачи и рассмотрения жалоб на решения и действия (бездействие) уполномоченного органа,                       должностных лиц уполномоченного </w:t>
      </w:r>
      <w:proofErr w:type="gramStart"/>
      <w:r>
        <w:rPr>
          <w:rFonts w:cs="Times New Roman"/>
          <w:color w:val="000000"/>
          <w:lang w:val="ru-RU" w:eastAsia="ru-RU"/>
        </w:rPr>
        <w:t>органа</w:t>
      </w:r>
      <w:proofErr w:type="gramEnd"/>
      <w:r>
        <w:rPr>
          <w:rFonts w:cs="Times New Roman"/>
          <w:color w:val="000000"/>
          <w:lang w:val="ru-RU" w:eastAsia="ru-RU"/>
        </w:rPr>
        <w:t xml:space="preserve"> либо муниципальных служащих для отношений, связанных с подачей и рассмотрением жалоб, раздел 5 настоящего Административного регламента не применяется.</w:t>
      </w:r>
    </w:p>
    <w:p w:rsidR="008F08A5" w:rsidRDefault="008F08A5" w:rsidP="008F08A5">
      <w:pPr>
        <w:suppressAutoHyphens w:val="0"/>
        <w:ind w:firstLine="709"/>
        <w:jc w:val="both"/>
        <w:rPr>
          <w:lang w:val="ru-RU"/>
        </w:rPr>
      </w:pPr>
    </w:p>
    <w:p w:rsidR="008F08A5" w:rsidRDefault="004E5E7B" w:rsidP="004E5E7B">
      <w:pPr>
        <w:jc w:val="both"/>
        <w:rPr>
          <w:lang w:val="ru-RU"/>
        </w:rPr>
      </w:pPr>
      <w:r>
        <w:rPr>
          <w:rStyle w:val="11"/>
          <w:rFonts w:cs="Times New Roman"/>
          <w:color w:val="000000"/>
          <w:lang w:val="ru-RU" w:eastAsia="ru-RU"/>
        </w:rPr>
        <w:t xml:space="preserve">            </w:t>
      </w:r>
      <w:r w:rsidR="008F08A5">
        <w:rPr>
          <w:rStyle w:val="11"/>
          <w:rFonts w:cs="Times New Roman"/>
          <w:color w:val="000000"/>
          <w:lang w:val="ru-RU" w:eastAsia="ru-RU"/>
        </w:rPr>
        <w:t>5.3. Информирование граждан о порядке подачи и рассмотрения жалобы</w:t>
      </w:r>
    </w:p>
    <w:p w:rsidR="008F08A5" w:rsidRDefault="008F08A5" w:rsidP="008F08A5">
      <w:pPr>
        <w:ind w:firstLine="709"/>
        <w:jc w:val="center"/>
        <w:rPr>
          <w:lang w:val="ru-RU"/>
        </w:rPr>
      </w:pPr>
    </w:p>
    <w:p w:rsidR="008F08A5" w:rsidRDefault="008F08A5" w:rsidP="008F08A5">
      <w:pPr>
        <w:ind w:firstLine="709"/>
        <w:jc w:val="both"/>
        <w:rPr>
          <w:rFonts w:cs="Times New Roman"/>
          <w:color w:val="000000"/>
          <w:lang w:val="ru-RU" w:eastAsia="ru-RU"/>
        </w:rPr>
      </w:pPr>
      <w:proofErr w:type="gramStart"/>
      <w:r>
        <w:rPr>
          <w:rStyle w:val="11"/>
          <w:rFonts w:cs="Times New Roman"/>
          <w:color w:val="000000"/>
          <w:lang w:val="ru-RU" w:eastAsia="ru-RU"/>
        </w:rPr>
        <w:t xml:space="preserve">Информация о порядке подачи и рассмотрения жалобы размещается                                      на информационных стендах в местах предоставления государственной услуги, на Сайте,                              на </w:t>
      </w:r>
      <w:r w:rsidR="00A548AD">
        <w:rPr>
          <w:rStyle w:val="11"/>
          <w:rFonts w:cs="Times New Roman"/>
          <w:color w:val="000000"/>
          <w:lang w:val="ru-RU" w:eastAsia="ru-RU"/>
        </w:rPr>
        <w:t>Сайте отдела образования</w:t>
      </w:r>
      <w:r>
        <w:rPr>
          <w:rStyle w:val="11"/>
          <w:rFonts w:cs="Times New Roman"/>
          <w:color w:val="000000"/>
          <w:lang w:val="ru-RU" w:eastAsia="ru-RU"/>
        </w:rPr>
        <w:t>, а также может быть сообщена заявителю в устной и (или) в письменной формах.</w:t>
      </w:r>
      <w:proofErr w:type="gramEnd"/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</w:p>
    <w:p w:rsidR="00576B1E" w:rsidRDefault="00576B1E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</w:p>
    <w:p w:rsidR="009570B3" w:rsidRDefault="0004206E" w:rsidP="0004206E">
      <w:pPr>
        <w:suppressAutoHyphens w:val="0"/>
        <w:jc w:val="center"/>
        <w:rPr>
          <w:rStyle w:val="11"/>
          <w:rFonts w:eastAsia="Times New Roman" w:cs="Times New Roman"/>
          <w:b/>
          <w:color w:val="000000"/>
          <w:spacing w:val="2"/>
          <w:shd w:val="clear" w:color="auto" w:fill="FFFFFF"/>
          <w:lang w:val="ru-RU" w:eastAsia="ru-RU"/>
        </w:rPr>
      </w:pPr>
      <w:r>
        <w:rPr>
          <w:rStyle w:val="11"/>
          <w:rFonts w:eastAsia="Times New Roman" w:cs="Times New Roman"/>
          <w:b/>
          <w:color w:val="000000"/>
          <w:spacing w:val="2"/>
          <w:shd w:val="clear" w:color="auto" w:fill="FFFFFF"/>
          <w:lang w:val="ru-RU" w:eastAsia="ru-RU"/>
        </w:rPr>
        <w:t xml:space="preserve">       </w:t>
      </w:r>
    </w:p>
    <w:p w:rsidR="009570B3" w:rsidRDefault="009570B3" w:rsidP="0004206E">
      <w:pPr>
        <w:suppressAutoHyphens w:val="0"/>
        <w:jc w:val="center"/>
        <w:rPr>
          <w:rStyle w:val="11"/>
          <w:rFonts w:eastAsia="Times New Roman" w:cs="Times New Roman"/>
          <w:b/>
          <w:color w:val="000000"/>
          <w:spacing w:val="2"/>
          <w:shd w:val="clear" w:color="auto" w:fill="FFFFFF"/>
          <w:lang w:val="ru-RU" w:eastAsia="ru-RU"/>
        </w:rPr>
      </w:pPr>
    </w:p>
    <w:p w:rsidR="009570B3" w:rsidRDefault="009570B3" w:rsidP="0004206E">
      <w:pPr>
        <w:suppressAutoHyphens w:val="0"/>
        <w:jc w:val="center"/>
        <w:rPr>
          <w:rStyle w:val="11"/>
          <w:rFonts w:eastAsia="Times New Roman" w:cs="Times New Roman"/>
          <w:b/>
          <w:color w:val="000000"/>
          <w:spacing w:val="2"/>
          <w:shd w:val="clear" w:color="auto" w:fill="FFFFFF"/>
          <w:lang w:val="ru-RU" w:eastAsia="ru-RU"/>
        </w:rPr>
      </w:pPr>
    </w:p>
    <w:p w:rsidR="009570B3" w:rsidRDefault="009570B3" w:rsidP="0004206E">
      <w:pPr>
        <w:suppressAutoHyphens w:val="0"/>
        <w:jc w:val="center"/>
        <w:rPr>
          <w:rStyle w:val="11"/>
          <w:rFonts w:eastAsia="Times New Roman" w:cs="Times New Roman"/>
          <w:b/>
          <w:color w:val="000000"/>
          <w:spacing w:val="2"/>
          <w:shd w:val="clear" w:color="auto" w:fill="FFFFFF"/>
          <w:lang w:val="ru-RU" w:eastAsia="ru-RU"/>
        </w:rPr>
      </w:pPr>
    </w:p>
    <w:p w:rsidR="009570B3" w:rsidRDefault="009570B3" w:rsidP="0004206E">
      <w:pPr>
        <w:suppressAutoHyphens w:val="0"/>
        <w:jc w:val="center"/>
        <w:rPr>
          <w:rStyle w:val="11"/>
          <w:rFonts w:eastAsia="Times New Roman" w:cs="Times New Roman"/>
          <w:b/>
          <w:color w:val="000000"/>
          <w:spacing w:val="2"/>
          <w:shd w:val="clear" w:color="auto" w:fill="FFFFFF"/>
          <w:lang w:val="ru-RU" w:eastAsia="ru-RU"/>
        </w:rPr>
      </w:pPr>
    </w:p>
    <w:p w:rsidR="009570B3" w:rsidRDefault="009570B3" w:rsidP="0004206E">
      <w:pPr>
        <w:suppressAutoHyphens w:val="0"/>
        <w:jc w:val="center"/>
        <w:rPr>
          <w:rStyle w:val="11"/>
          <w:rFonts w:eastAsia="Times New Roman" w:cs="Times New Roman"/>
          <w:b/>
          <w:color w:val="000000"/>
          <w:spacing w:val="2"/>
          <w:shd w:val="clear" w:color="auto" w:fill="FFFFFF"/>
          <w:lang w:val="ru-RU" w:eastAsia="ru-RU"/>
        </w:rPr>
      </w:pPr>
    </w:p>
    <w:p w:rsidR="009570B3" w:rsidRDefault="009570B3" w:rsidP="0004206E">
      <w:pPr>
        <w:suppressAutoHyphens w:val="0"/>
        <w:jc w:val="center"/>
        <w:rPr>
          <w:rStyle w:val="11"/>
          <w:rFonts w:eastAsia="Times New Roman" w:cs="Times New Roman"/>
          <w:b/>
          <w:color w:val="000000"/>
          <w:spacing w:val="2"/>
          <w:shd w:val="clear" w:color="auto" w:fill="FFFFFF"/>
          <w:lang w:val="ru-RU" w:eastAsia="ru-RU"/>
        </w:rPr>
      </w:pPr>
    </w:p>
    <w:p w:rsidR="009570B3" w:rsidRDefault="009570B3" w:rsidP="0004206E">
      <w:pPr>
        <w:suppressAutoHyphens w:val="0"/>
        <w:jc w:val="center"/>
        <w:rPr>
          <w:rStyle w:val="11"/>
          <w:rFonts w:eastAsia="Times New Roman" w:cs="Times New Roman"/>
          <w:b/>
          <w:color w:val="000000"/>
          <w:spacing w:val="2"/>
          <w:shd w:val="clear" w:color="auto" w:fill="FFFFFF"/>
          <w:lang w:val="ru-RU" w:eastAsia="ru-RU"/>
        </w:rPr>
      </w:pPr>
    </w:p>
    <w:p w:rsidR="009570B3" w:rsidRDefault="009570B3" w:rsidP="0004206E">
      <w:pPr>
        <w:suppressAutoHyphens w:val="0"/>
        <w:jc w:val="center"/>
        <w:rPr>
          <w:rStyle w:val="11"/>
          <w:rFonts w:eastAsia="Times New Roman" w:cs="Times New Roman"/>
          <w:b/>
          <w:color w:val="000000"/>
          <w:spacing w:val="2"/>
          <w:shd w:val="clear" w:color="auto" w:fill="FFFFFF"/>
          <w:lang w:val="ru-RU" w:eastAsia="ru-RU"/>
        </w:rPr>
      </w:pPr>
    </w:p>
    <w:p w:rsidR="009570B3" w:rsidRDefault="009570B3" w:rsidP="0004206E">
      <w:pPr>
        <w:suppressAutoHyphens w:val="0"/>
        <w:jc w:val="center"/>
        <w:rPr>
          <w:rStyle w:val="11"/>
          <w:rFonts w:eastAsia="Times New Roman" w:cs="Times New Roman"/>
          <w:b/>
          <w:color w:val="000000"/>
          <w:spacing w:val="2"/>
          <w:shd w:val="clear" w:color="auto" w:fill="FFFFFF"/>
          <w:lang w:val="ru-RU" w:eastAsia="ru-RU"/>
        </w:rPr>
      </w:pPr>
    </w:p>
    <w:p w:rsidR="009570B3" w:rsidRDefault="009570B3" w:rsidP="0004206E">
      <w:pPr>
        <w:suppressAutoHyphens w:val="0"/>
        <w:jc w:val="center"/>
        <w:rPr>
          <w:rStyle w:val="11"/>
          <w:rFonts w:eastAsia="Times New Roman" w:cs="Times New Roman"/>
          <w:b/>
          <w:color w:val="000000"/>
          <w:spacing w:val="2"/>
          <w:shd w:val="clear" w:color="auto" w:fill="FFFFFF"/>
          <w:lang w:val="ru-RU" w:eastAsia="ru-RU"/>
        </w:rPr>
      </w:pPr>
    </w:p>
    <w:p w:rsidR="009570B3" w:rsidRDefault="009570B3" w:rsidP="0004206E">
      <w:pPr>
        <w:suppressAutoHyphens w:val="0"/>
        <w:jc w:val="center"/>
        <w:rPr>
          <w:rStyle w:val="11"/>
          <w:rFonts w:eastAsia="Times New Roman" w:cs="Times New Roman"/>
          <w:b/>
          <w:color w:val="000000"/>
          <w:spacing w:val="2"/>
          <w:shd w:val="clear" w:color="auto" w:fill="FFFFFF"/>
          <w:lang w:val="ru-RU" w:eastAsia="ru-RU"/>
        </w:rPr>
      </w:pPr>
    </w:p>
    <w:p w:rsidR="009570B3" w:rsidRDefault="009570B3" w:rsidP="0004206E">
      <w:pPr>
        <w:suppressAutoHyphens w:val="0"/>
        <w:jc w:val="center"/>
        <w:rPr>
          <w:rStyle w:val="11"/>
          <w:rFonts w:eastAsia="Times New Roman" w:cs="Times New Roman"/>
          <w:b/>
          <w:color w:val="000000"/>
          <w:spacing w:val="2"/>
          <w:shd w:val="clear" w:color="auto" w:fill="FFFFFF"/>
          <w:lang w:val="ru-RU" w:eastAsia="ru-RU"/>
        </w:rPr>
      </w:pPr>
    </w:p>
    <w:p w:rsidR="009570B3" w:rsidRDefault="009570B3" w:rsidP="0004206E">
      <w:pPr>
        <w:suppressAutoHyphens w:val="0"/>
        <w:jc w:val="center"/>
        <w:rPr>
          <w:rStyle w:val="11"/>
          <w:rFonts w:eastAsia="Times New Roman" w:cs="Times New Roman"/>
          <w:b/>
          <w:color w:val="000000"/>
          <w:spacing w:val="2"/>
          <w:shd w:val="clear" w:color="auto" w:fill="FFFFFF"/>
          <w:lang w:val="ru-RU" w:eastAsia="ru-RU"/>
        </w:rPr>
      </w:pPr>
    </w:p>
    <w:p w:rsidR="009570B3" w:rsidRDefault="009570B3" w:rsidP="0004206E">
      <w:pPr>
        <w:suppressAutoHyphens w:val="0"/>
        <w:jc w:val="center"/>
        <w:rPr>
          <w:rStyle w:val="11"/>
          <w:rFonts w:eastAsia="Times New Roman" w:cs="Times New Roman"/>
          <w:b/>
          <w:color w:val="000000"/>
          <w:spacing w:val="2"/>
          <w:shd w:val="clear" w:color="auto" w:fill="FFFFFF"/>
          <w:lang w:val="ru-RU" w:eastAsia="ru-RU"/>
        </w:rPr>
      </w:pPr>
    </w:p>
    <w:p w:rsidR="009570B3" w:rsidRDefault="009570B3" w:rsidP="0004206E">
      <w:pPr>
        <w:suppressAutoHyphens w:val="0"/>
        <w:jc w:val="center"/>
        <w:rPr>
          <w:rStyle w:val="11"/>
          <w:rFonts w:eastAsia="Times New Roman" w:cs="Times New Roman"/>
          <w:b/>
          <w:color w:val="000000"/>
          <w:spacing w:val="2"/>
          <w:shd w:val="clear" w:color="auto" w:fill="FFFFFF"/>
          <w:lang w:val="ru-RU" w:eastAsia="ru-RU"/>
        </w:rPr>
      </w:pPr>
    </w:p>
    <w:p w:rsidR="009570B3" w:rsidRDefault="009570B3" w:rsidP="0004206E">
      <w:pPr>
        <w:suppressAutoHyphens w:val="0"/>
        <w:jc w:val="center"/>
        <w:rPr>
          <w:rStyle w:val="11"/>
          <w:rFonts w:eastAsia="Times New Roman" w:cs="Times New Roman"/>
          <w:b/>
          <w:color w:val="000000"/>
          <w:spacing w:val="2"/>
          <w:shd w:val="clear" w:color="auto" w:fill="FFFFFF"/>
          <w:lang w:val="ru-RU" w:eastAsia="ru-RU"/>
        </w:rPr>
      </w:pPr>
    </w:p>
    <w:p w:rsidR="009570B3" w:rsidRDefault="009570B3" w:rsidP="0004206E">
      <w:pPr>
        <w:suppressAutoHyphens w:val="0"/>
        <w:jc w:val="center"/>
        <w:rPr>
          <w:rStyle w:val="11"/>
          <w:rFonts w:eastAsia="Times New Roman" w:cs="Times New Roman"/>
          <w:b/>
          <w:color w:val="000000"/>
          <w:spacing w:val="2"/>
          <w:shd w:val="clear" w:color="auto" w:fill="FFFFFF"/>
          <w:lang w:val="ru-RU" w:eastAsia="ru-RU"/>
        </w:rPr>
      </w:pPr>
    </w:p>
    <w:p w:rsidR="00047620" w:rsidRDefault="0004206E" w:rsidP="0004206E">
      <w:pPr>
        <w:suppressAutoHyphens w:val="0"/>
        <w:jc w:val="center"/>
        <w:rPr>
          <w:rStyle w:val="11"/>
          <w:rFonts w:eastAsia="Times New Roman" w:cs="Times New Roman"/>
          <w:b/>
          <w:color w:val="000000"/>
          <w:spacing w:val="2"/>
          <w:shd w:val="clear" w:color="auto" w:fill="FFFFFF"/>
          <w:lang w:val="ru-RU" w:eastAsia="ru-RU"/>
        </w:rPr>
      </w:pPr>
      <w:r>
        <w:rPr>
          <w:rStyle w:val="11"/>
          <w:rFonts w:eastAsia="Times New Roman" w:cs="Times New Roman"/>
          <w:b/>
          <w:color w:val="000000"/>
          <w:spacing w:val="2"/>
          <w:shd w:val="clear" w:color="auto" w:fill="FFFFFF"/>
          <w:lang w:val="ru-RU" w:eastAsia="ru-RU"/>
        </w:rPr>
        <w:t xml:space="preserve">                                  </w:t>
      </w:r>
    </w:p>
    <w:p w:rsidR="00165D8A" w:rsidRPr="0004206E" w:rsidRDefault="00047620" w:rsidP="0004206E">
      <w:pPr>
        <w:suppressAutoHyphens w:val="0"/>
        <w:jc w:val="center"/>
        <w:rPr>
          <w:rStyle w:val="11"/>
          <w:b/>
          <w:color w:val="2D2D2D"/>
          <w:spacing w:val="2"/>
          <w:lang w:val="ru-RU"/>
        </w:rPr>
      </w:pPr>
      <w:r>
        <w:rPr>
          <w:rStyle w:val="11"/>
          <w:rFonts w:eastAsia="Times New Roman" w:cs="Times New Roman"/>
          <w:b/>
          <w:color w:val="000000"/>
          <w:spacing w:val="2"/>
          <w:shd w:val="clear" w:color="auto" w:fill="FFFFFF"/>
          <w:lang w:val="ru-RU" w:eastAsia="ru-RU"/>
        </w:rPr>
        <w:t xml:space="preserve">                                        </w:t>
      </w:r>
      <w:r w:rsidR="0004206E">
        <w:rPr>
          <w:rStyle w:val="11"/>
          <w:rFonts w:eastAsia="Times New Roman" w:cs="Times New Roman"/>
          <w:b/>
          <w:color w:val="000000"/>
          <w:spacing w:val="2"/>
          <w:shd w:val="clear" w:color="auto" w:fill="FFFFFF"/>
          <w:lang w:val="ru-RU" w:eastAsia="ru-RU"/>
        </w:rPr>
        <w:t xml:space="preserve">  </w:t>
      </w:r>
      <w:r w:rsidR="002A138D">
        <w:rPr>
          <w:rStyle w:val="11"/>
          <w:rFonts w:eastAsia="Times New Roman" w:cs="Times New Roman"/>
          <w:b/>
          <w:color w:val="000000"/>
          <w:spacing w:val="2"/>
          <w:shd w:val="clear" w:color="auto" w:fill="FFFFFF"/>
          <w:lang w:val="ru-RU" w:eastAsia="ru-RU"/>
        </w:rPr>
        <w:t xml:space="preserve"> </w:t>
      </w:r>
      <w:r w:rsidR="00165D8A" w:rsidRPr="0004206E">
        <w:rPr>
          <w:rStyle w:val="11"/>
          <w:rFonts w:eastAsia="Times New Roman" w:cs="Times New Roman"/>
          <w:b/>
          <w:color w:val="000000"/>
          <w:spacing w:val="2"/>
          <w:shd w:val="clear" w:color="auto" w:fill="FFFFFF"/>
          <w:lang w:val="ru-RU" w:eastAsia="ru-RU"/>
        </w:rPr>
        <w:t>П</w:t>
      </w:r>
      <w:r w:rsidR="00165D8A" w:rsidRPr="0004206E">
        <w:rPr>
          <w:rStyle w:val="11"/>
          <w:b/>
          <w:color w:val="000000"/>
          <w:lang w:val="ru-RU"/>
        </w:rPr>
        <w:t xml:space="preserve">риложение </w:t>
      </w:r>
      <w:r w:rsidR="0004206E" w:rsidRPr="0004206E">
        <w:rPr>
          <w:rStyle w:val="11"/>
          <w:b/>
          <w:color w:val="000000"/>
          <w:lang w:val="ru-RU"/>
        </w:rPr>
        <w:t xml:space="preserve">№ </w:t>
      </w:r>
      <w:r w:rsidR="00165D8A" w:rsidRPr="0004206E">
        <w:rPr>
          <w:rStyle w:val="11"/>
          <w:b/>
          <w:color w:val="000000"/>
          <w:lang w:val="ru-RU"/>
        </w:rPr>
        <w:t>1</w:t>
      </w:r>
    </w:p>
    <w:p w:rsidR="00165D8A" w:rsidRDefault="0004206E" w:rsidP="0004206E">
      <w:pPr>
        <w:rPr>
          <w:rStyle w:val="11"/>
          <w:color w:val="000000"/>
          <w:lang w:val="ru-RU"/>
        </w:rPr>
      </w:pPr>
      <w:r>
        <w:rPr>
          <w:rStyle w:val="11"/>
          <w:color w:val="2D2D2D"/>
          <w:spacing w:val="2"/>
          <w:lang w:val="ru-RU"/>
        </w:rPr>
        <w:t xml:space="preserve">                                                                                 </w:t>
      </w:r>
      <w:r w:rsidR="002A138D">
        <w:rPr>
          <w:rStyle w:val="11"/>
          <w:color w:val="2D2D2D"/>
          <w:spacing w:val="2"/>
          <w:lang w:val="ru-RU"/>
        </w:rPr>
        <w:t xml:space="preserve">   </w:t>
      </w:r>
      <w:r>
        <w:rPr>
          <w:rStyle w:val="11"/>
          <w:color w:val="2D2D2D"/>
          <w:spacing w:val="2"/>
          <w:lang w:val="ru-RU"/>
        </w:rPr>
        <w:t xml:space="preserve"> </w:t>
      </w:r>
      <w:r w:rsidR="00165D8A">
        <w:rPr>
          <w:rStyle w:val="11"/>
          <w:color w:val="2D2D2D"/>
          <w:spacing w:val="2"/>
          <w:lang w:val="ru-RU"/>
        </w:rPr>
        <w:t xml:space="preserve">к </w:t>
      </w:r>
      <w:r w:rsidR="00165D8A">
        <w:rPr>
          <w:rStyle w:val="11"/>
          <w:color w:val="000000"/>
          <w:lang w:val="ru-RU"/>
        </w:rPr>
        <w:t>Административному регламенту</w:t>
      </w:r>
    </w:p>
    <w:p w:rsidR="00165D8A" w:rsidRDefault="00576B1E" w:rsidP="00576B1E">
      <w:pPr>
        <w:jc w:val="right"/>
        <w:rPr>
          <w:color w:val="000000"/>
          <w:lang w:val="ru-RU"/>
        </w:rPr>
      </w:pPr>
      <w:r>
        <w:rPr>
          <w:rStyle w:val="11"/>
          <w:color w:val="000000"/>
          <w:lang w:val="ru-RU"/>
        </w:rPr>
        <w:t xml:space="preserve">                                                    </w:t>
      </w:r>
      <w:r w:rsidR="002A138D">
        <w:rPr>
          <w:rStyle w:val="11"/>
          <w:color w:val="000000"/>
          <w:lang w:val="ru-RU"/>
        </w:rPr>
        <w:t xml:space="preserve">                             </w:t>
      </w:r>
      <w:r w:rsidR="00165D8A">
        <w:rPr>
          <w:rStyle w:val="11"/>
          <w:color w:val="000000"/>
          <w:lang w:val="ru-RU"/>
        </w:rPr>
        <w:t>предоставления</w:t>
      </w:r>
      <w:r w:rsidR="0004206E">
        <w:rPr>
          <w:rStyle w:val="11"/>
          <w:color w:val="000000"/>
          <w:lang w:val="ru-RU"/>
        </w:rPr>
        <w:t xml:space="preserve"> </w:t>
      </w:r>
      <w:r w:rsidR="002A138D">
        <w:rPr>
          <w:rStyle w:val="11"/>
          <w:color w:val="000000"/>
          <w:lang w:val="ru-RU"/>
        </w:rPr>
        <w:t xml:space="preserve">государственной услуги </w:t>
      </w:r>
      <w:r w:rsidR="002A138D">
        <w:rPr>
          <w:rStyle w:val="11"/>
          <w:color w:val="000000"/>
          <w:lang w:val="ru-RU"/>
        </w:rPr>
        <w:tab/>
      </w:r>
      <w:r w:rsidR="002A138D">
        <w:rPr>
          <w:rStyle w:val="11"/>
          <w:color w:val="000000"/>
          <w:lang w:val="ru-RU"/>
        </w:rPr>
        <w:tab/>
      </w:r>
      <w:r w:rsidR="002A138D">
        <w:rPr>
          <w:rStyle w:val="11"/>
          <w:color w:val="000000"/>
          <w:lang w:val="ru-RU"/>
        </w:rPr>
        <w:tab/>
      </w:r>
      <w:r w:rsidR="002A138D">
        <w:rPr>
          <w:rStyle w:val="11"/>
          <w:color w:val="000000"/>
          <w:lang w:val="ru-RU"/>
        </w:rPr>
        <w:tab/>
      </w:r>
      <w:r w:rsidR="00165D8A">
        <w:rPr>
          <w:rStyle w:val="11"/>
          <w:color w:val="000000"/>
          <w:lang w:val="ru-RU"/>
        </w:rPr>
        <w:t>«П</w:t>
      </w:r>
      <w:r>
        <w:rPr>
          <w:rStyle w:val="11"/>
          <w:color w:val="2D2D2D"/>
          <w:spacing w:val="2"/>
          <w:lang w:val="ru-RU"/>
        </w:rPr>
        <w:t xml:space="preserve">редоставление компенсации на </w:t>
      </w:r>
      <w:r w:rsidR="00165D8A">
        <w:rPr>
          <w:rStyle w:val="11"/>
          <w:color w:val="2D2D2D"/>
          <w:spacing w:val="2"/>
          <w:lang w:val="ru-RU"/>
        </w:rPr>
        <w:t>оплату</w:t>
      </w:r>
    </w:p>
    <w:p w:rsidR="00165D8A" w:rsidRDefault="0004206E" w:rsidP="0004206E">
      <w:pPr>
        <w:jc w:val="center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                                                                        </w:t>
      </w:r>
      <w:r w:rsidR="002A138D">
        <w:rPr>
          <w:color w:val="000000"/>
          <w:lang w:val="ru-RU"/>
        </w:rPr>
        <w:t xml:space="preserve">  </w:t>
      </w:r>
      <w:r w:rsidR="00165D8A">
        <w:rPr>
          <w:color w:val="000000"/>
          <w:lang w:val="ru-RU"/>
        </w:rPr>
        <w:t>расходов по договорам найма (поднайма)</w:t>
      </w:r>
    </w:p>
    <w:p w:rsidR="00576B1E" w:rsidRDefault="0004206E" w:rsidP="0004206E">
      <w:pPr>
        <w:jc w:val="center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                                                               </w:t>
      </w:r>
      <w:r w:rsidR="002A138D">
        <w:rPr>
          <w:color w:val="000000"/>
          <w:lang w:val="ru-RU"/>
        </w:rPr>
        <w:t xml:space="preserve">  </w:t>
      </w:r>
      <w:r w:rsidR="00165D8A">
        <w:rPr>
          <w:color w:val="000000"/>
          <w:lang w:val="ru-RU"/>
        </w:rPr>
        <w:t>жилых помещений детям-сиротам и</w:t>
      </w:r>
    </w:p>
    <w:p w:rsidR="0004206E" w:rsidRDefault="0004206E" w:rsidP="0004206E">
      <w:pPr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                                                                        </w:t>
      </w:r>
      <w:r w:rsidR="002A138D">
        <w:rPr>
          <w:color w:val="000000"/>
          <w:lang w:val="ru-RU"/>
        </w:rPr>
        <w:t xml:space="preserve">    </w:t>
      </w:r>
      <w:r w:rsidR="00165D8A">
        <w:rPr>
          <w:color w:val="000000"/>
          <w:lang w:val="ru-RU"/>
        </w:rPr>
        <w:t>детям,</w:t>
      </w:r>
      <w:r w:rsidR="00576B1E">
        <w:rPr>
          <w:color w:val="000000"/>
          <w:lang w:val="ru-RU"/>
        </w:rPr>
        <w:t xml:space="preserve"> </w:t>
      </w:r>
      <w:r w:rsidR="00165D8A">
        <w:rPr>
          <w:color w:val="000000"/>
          <w:lang w:val="ru-RU"/>
        </w:rPr>
        <w:t>оставш</w:t>
      </w:r>
      <w:r w:rsidR="00576B1E">
        <w:rPr>
          <w:color w:val="000000"/>
          <w:lang w:val="ru-RU"/>
        </w:rPr>
        <w:t>имся без по</w:t>
      </w:r>
      <w:r>
        <w:rPr>
          <w:color w:val="000000"/>
          <w:lang w:val="ru-RU"/>
        </w:rPr>
        <w:t xml:space="preserve">печения </w:t>
      </w:r>
    </w:p>
    <w:p w:rsidR="00165D8A" w:rsidRPr="00576B1E" w:rsidRDefault="0004206E" w:rsidP="0004206E">
      <w:pPr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                                                                        </w:t>
      </w:r>
      <w:r w:rsidR="002A138D">
        <w:rPr>
          <w:color w:val="000000"/>
          <w:lang w:val="ru-RU"/>
        </w:rPr>
        <w:t xml:space="preserve">    </w:t>
      </w:r>
      <w:r w:rsidR="00576B1E">
        <w:rPr>
          <w:color w:val="000000"/>
          <w:lang w:val="ru-RU"/>
        </w:rPr>
        <w:t xml:space="preserve">родителей, </w:t>
      </w:r>
      <w:r w:rsidR="00165D8A">
        <w:rPr>
          <w:color w:val="000000"/>
          <w:lang w:val="ru-RU"/>
        </w:rPr>
        <w:t>а также лицам из их числа»</w:t>
      </w:r>
    </w:p>
    <w:p w:rsidR="00165D8A" w:rsidRDefault="00165D8A" w:rsidP="00165D8A">
      <w:pPr>
        <w:suppressAutoHyphens w:val="0"/>
        <w:rPr>
          <w:lang w:val="ru-RU"/>
        </w:rPr>
      </w:pPr>
    </w:p>
    <w:p w:rsidR="00165D8A" w:rsidRDefault="00165D8A" w:rsidP="00165D8A">
      <w:pPr>
        <w:suppressAutoHyphens w:val="0"/>
        <w:ind w:firstLine="709"/>
        <w:rPr>
          <w:rFonts w:cs="Times New Roman"/>
          <w:color w:val="000000"/>
          <w:lang w:val="ru-RU" w:eastAsia="ru-RU"/>
        </w:rPr>
      </w:pPr>
    </w:p>
    <w:p w:rsidR="00165D8A" w:rsidRDefault="00165D8A" w:rsidP="00165D8A">
      <w:pPr>
        <w:suppressAutoHyphens w:val="0"/>
        <w:jc w:val="center"/>
        <w:rPr>
          <w:rStyle w:val="11"/>
          <w:rFonts w:cs="Times New Roman"/>
          <w:b/>
          <w:lang w:val="ru-RU"/>
        </w:rPr>
      </w:pPr>
      <w:r>
        <w:rPr>
          <w:rStyle w:val="11"/>
          <w:rFonts w:cs="Times New Roman"/>
          <w:b/>
          <w:color w:val="000000"/>
          <w:lang w:val="ru-RU" w:eastAsia="ru-RU"/>
        </w:rPr>
        <w:t>СВЕДЕНИЯ</w:t>
      </w:r>
    </w:p>
    <w:p w:rsidR="00165D8A" w:rsidRDefault="00165D8A" w:rsidP="00165D8A">
      <w:pPr>
        <w:jc w:val="center"/>
        <w:rPr>
          <w:rFonts w:cs="Times New Roman"/>
          <w:lang w:val="ru-RU"/>
        </w:rPr>
      </w:pPr>
      <w:r>
        <w:rPr>
          <w:rStyle w:val="11"/>
          <w:rFonts w:cs="Times New Roman"/>
          <w:b/>
          <w:lang w:val="ru-RU"/>
        </w:rPr>
        <w:t>ОБ УПОЛНОМОЧЕННОМ ОРГАНЕ, МИНИСТЕРСТВЕ</w:t>
      </w:r>
    </w:p>
    <w:p w:rsidR="00165D8A" w:rsidRDefault="00165D8A" w:rsidP="00165D8A">
      <w:pPr>
        <w:jc w:val="center"/>
        <w:rPr>
          <w:rFonts w:cs="Times New Roman"/>
          <w:lang w:val="ru-RU"/>
        </w:rPr>
      </w:pPr>
    </w:p>
    <w:p w:rsidR="00165D8A" w:rsidRDefault="00165D8A" w:rsidP="00165D8A">
      <w:pPr>
        <w:jc w:val="center"/>
        <w:rPr>
          <w:rFonts w:cs="Times New Roman"/>
          <w:color w:val="000000"/>
          <w:lang w:val="ru-RU"/>
        </w:rPr>
      </w:pPr>
      <w:r>
        <w:rPr>
          <w:rStyle w:val="11"/>
          <w:rFonts w:cs="Times New Roman"/>
          <w:b/>
          <w:color w:val="000000"/>
          <w:lang w:val="ru-RU"/>
        </w:rPr>
        <w:t>Уполномоченный орган</w:t>
      </w:r>
    </w:p>
    <w:p w:rsidR="00165D8A" w:rsidRDefault="00165D8A" w:rsidP="00165D8A">
      <w:pPr>
        <w:jc w:val="both"/>
        <w:rPr>
          <w:rFonts w:cs="Times New Roman"/>
          <w:color w:val="000000"/>
          <w:lang w:val="ru-RU"/>
        </w:rPr>
      </w:pPr>
    </w:p>
    <w:p w:rsidR="00165D8A" w:rsidRDefault="00165D8A" w:rsidP="00165D8A">
      <w:pPr>
        <w:ind w:firstLine="680"/>
        <w:jc w:val="both"/>
        <w:rPr>
          <w:rStyle w:val="11"/>
          <w:rFonts w:cs="Times New Roman"/>
          <w:color w:val="000000"/>
          <w:lang w:val="ru-RU"/>
        </w:rPr>
      </w:pPr>
      <w:r>
        <w:rPr>
          <w:rStyle w:val="11"/>
          <w:rFonts w:cs="Times New Roman"/>
          <w:color w:val="000000"/>
          <w:lang w:val="ru-RU"/>
        </w:rPr>
        <w:t xml:space="preserve">1. </w:t>
      </w:r>
      <w:r w:rsidRPr="0004206E">
        <w:rPr>
          <w:rStyle w:val="11"/>
          <w:rFonts w:cs="Times New Roman"/>
          <w:color w:val="000000"/>
          <w:u w:val="single"/>
          <w:lang w:val="ru-RU"/>
        </w:rPr>
        <w:t>Наименование:</w:t>
      </w:r>
      <w:r>
        <w:rPr>
          <w:rStyle w:val="11"/>
          <w:rFonts w:cs="Times New Roman"/>
          <w:color w:val="000000"/>
          <w:lang w:val="ru-RU"/>
        </w:rPr>
        <w:t xml:space="preserve"> отдел охраны прав детства отдела образования администрации муниципального района «Город Людиново и Людиновский район»</w:t>
      </w:r>
    </w:p>
    <w:p w:rsidR="00165D8A" w:rsidRDefault="00165D8A" w:rsidP="00165D8A">
      <w:pPr>
        <w:ind w:firstLine="680"/>
        <w:jc w:val="both"/>
        <w:rPr>
          <w:rStyle w:val="11"/>
          <w:rFonts w:cs="Times New Roman"/>
          <w:color w:val="000000"/>
          <w:lang w:val="ru-RU"/>
        </w:rPr>
      </w:pPr>
      <w:r>
        <w:rPr>
          <w:rStyle w:val="11"/>
          <w:rFonts w:cs="Times New Roman"/>
          <w:color w:val="000000"/>
          <w:lang w:val="ru-RU"/>
        </w:rPr>
        <w:t>2</w:t>
      </w:r>
      <w:r w:rsidRPr="0004206E">
        <w:rPr>
          <w:rStyle w:val="11"/>
          <w:rFonts w:cs="Times New Roman"/>
          <w:color w:val="000000"/>
          <w:lang w:val="ru-RU"/>
        </w:rPr>
        <w:t xml:space="preserve">. </w:t>
      </w:r>
      <w:r w:rsidRPr="0004206E">
        <w:rPr>
          <w:rStyle w:val="11"/>
          <w:rFonts w:cs="Times New Roman"/>
          <w:color w:val="000000"/>
          <w:u w:val="single"/>
          <w:lang w:val="ru-RU"/>
        </w:rPr>
        <w:t>Адрес:</w:t>
      </w:r>
      <w:r>
        <w:rPr>
          <w:rStyle w:val="11"/>
          <w:rFonts w:cs="Times New Roman"/>
          <w:color w:val="000000"/>
          <w:lang w:val="ru-RU"/>
        </w:rPr>
        <w:t xml:space="preserve"> </w:t>
      </w:r>
      <w:r w:rsidR="00305331">
        <w:rPr>
          <w:rStyle w:val="11"/>
          <w:rFonts w:cs="Times New Roman"/>
          <w:color w:val="000000"/>
          <w:lang w:val="ru-RU"/>
        </w:rPr>
        <w:t xml:space="preserve">249400, </w:t>
      </w:r>
      <w:r w:rsidR="00576B1E">
        <w:rPr>
          <w:rStyle w:val="11"/>
          <w:rFonts w:cs="Times New Roman"/>
          <w:color w:val="000000"/>
          <w:lang w:val="ru-RU"/>
        </w:rPr>
        <w:t>Калужская область, г</w:t>
      </w:r>
      <w:proofErr w:type="gramStart"/>
      <w:r w:rsidR="00576B1E">
        <w:rPr>
          <w:rStyle w:val="11"/>
          <w:rFonts w:cs="Times New Roman"/>
          <w:color w:val="000000"/>
          <w:lang w:val="ru-RU"/>
        </w:rPr>
        <w:t>.Л</w:t>
      </w:r>
      <w:proofErr w:type="gramEnd"/>
      <w:r w:rsidR="00576B1E">
        <w:rPr>
          <w:rStyle w:val="11"/>
          <w:rFonts w:cs="Times New Roman"/>
          <w:color w:val="000000"/>
          <w:lang w:val="ru-RU"/>
        </w:rPr>
        <w:t>юдиново, ул. Чугунова, д. 3, кабинет отдела охраны прав детства</w:t>
      </w:r>
      <w:r>
        <w:rPr>
          <w:rStyle w:val="11"/>
          <w:rFonts w:cs="Times New Roman"/>
          <w:color w:val="000000"/>
          <w:lang w:val="ru-RU"/>
        </w:rPr>
        <w:t>.</w:t>
      </w:r>
    </w:p>
    <w:p w:rsidR="00165D8A" w:rsidRDefault="00165D8A" w:rsidP="00165D8A">
      <w:pPr>
        <w:ind w:firstLine="680"/>
        <w:jc w:val="both"/>
        <w:rPr>
          <w:rStyle w:val="11"/>
          <w:rFonts w:cs="Times New Roman"/>
          <w:color w:val="000000"/>
          <w:lang w:val="ru-RU"/>
        </w:rPr>
      </w:pPr>
      <w:r>
        <w:rPr>
          <w:rStyle w:val="11"/>
          <w:rFonts w:cs="Times New Roman"/>
          <w:color w:val="000000"/>
          <w:lang w:val="ru-RU"/>
        </w:rPr>
        <w:t xml:space="preserve">3. </w:t>
      </w:r>
      <w:r w:rsidRPr="0004206E">
        <w:rPr>
          <w:rStyle w:val="11"/>
          <w:rFonts w:cs="Times New Roman"/>
          <w:color w:val="000000"/>
          <w:u w:val="single"/>
          <w:lang w:val="ru-RU"/>
        </w:rPr>
        <w:t>Контактные телефоны</w:t>
      </w:r>
      <w:r>
        <w:rPr>
          <w:rStyle w:val="11"/>
          <w:rFonts w:cs="Times New Roman"/>
          <w:color w:val="000000"/>
          <w:lang w:val="ru-RU"/>
        </w:rPr>
        <w:t xml:space="preserve">: </w:t>
      </w:r>
      <w:r w:rsidR="00576B1E">
        <w:rPr>
          <w:rStyle w:val="11"/>
          <w:rFonts w:cs="Times New Roman"/>
          <w:color w:val="000000"/>
          <w:lang w:val="ru-RU"/>
        </w:rPr>
        <w:t>6-47-32</w:t>
      </w:r>
      <w:r>
        <w:rPr>
          <w:rStyle w:val="11"/>
          <w:rFonts w:cs="Times New Roman"/>
          <w:color w:val="000000"/>
          <w:lang w:val="ru-RU"/>
        </w:rPr>
        <w:t xml:space="preserve"> (приемная), </w:t>
      </w:r>
      <w:r w:rsidR="00576B1E">
        <w:rPr>
          <w:rStyle w:val="11"/>
          <w:rFonts w:cs="Times New Roman"/>
          <w:color w:val="000000"/>
          <w:lang w:val="ru-RU"/>
        </w:rPr>
        <w:t>5-41-91</w:t>
      </w:r>
      <w:r>
        <w:rPr>
          <w:rStyle w:val="11"/>
          <w:rFonts w:cs="Times New Roman"/>
          <w:color w:val="000000"/>
          <w:lang w:val="ru-RU"/>
        </w:rPr>
        <w:t xml:space="preserve"> (отдел </w:t>
      </w:r>
      <w:r w:rsidR="00576B1E">
        <w:rPr>
          <w:rStyle w:val="11"/>
          <w:rFonts w:cs="Times New Roman"/>
          <w:color w:val="000000"/>
          <w:lang w:val="ru-RU"/>
        </w:rPr>
        <w:t>охраны прав детства</w:t>
      </w:r>
      <w:r>
        <w:rPr>
          <w:rStyle w:val="11"/>
          <w:rFonts w:cs="Times New Roman"/>
          <w:color w:val="000000"/>
          <w:lang w:val="ru-RU"/>
        </w:rPr>
        <w:t>).</w:t>
      </w:r>
    </w:p>
    <w:p w:rsidR="00165D8A" w:rsidRDefault="00165D8A" w:rsidP="00165D8A">
      <w:pPr>
        <w:ind w:firstLine="680"/>
        <w:jc w:val="both"/>
        <w:rPr>
          <w:rFonts w:cs="Times New Roman"/>
          <w:color w:val="000000"/>
          <w:lang w:val="ru-RU"/>
        </w:rPr>
      </w:pPr>
      <w:r>
        <w:rPr>
          <w:rStyle w:val="11"/>
          <w:rFonts w:cs="Times New Roman"/>
          <w:color w:val="000000"/>
          <w:lang w:val="ru-RU"/>
        </w:rPr>
        <w:t xml:space="preserve">4. </w:t>
      </w:r>
      <w:r w:rsidRPr="009B423F">
        <w:rPr>
          <w:rStyle w:val="11"/>
          <w:rFonts w:cs="Times New Roman"/>
          <w:color w:val="000000"/>
          <w:u w:val="single"/>
          <w:lang w:val="ru-RU"/>
        </w:rPr>
        <w:t>Адрес электронной почты</w:t>
      </w:r>
      <w:r>
        <w:rPr>
          <w:rStyle w:val="11"/>
          <w:rFonts w:cs="Times New Roman"/>
          <w:color w:val="000000"/>
          <w:lang w:val="ru-RU"/>
        </w:rPr>
        <w:t xml:space="preserve">: </w:t>
      </w:r>
      <w:proofErr w:type="spellStart"/>
      <w:r w:rsidR="00576B1E">
        <w:t>pravadetei</w:t>
      </w:r>
      <w:proofErr w:type="spellEnd"/>
      <w:r w:rsidR="00576B1E" w:rsidRPr="00576B1E">
        <w:rPr>
          <w:lang w:val="ru-RU"/>
        </w:rPr>
        <w:t>_</w:t>
      </w:r>
      <w:proofErr w:type="spellStart"/>
      <w:r w:rsidR="00576B1E">
        <w:t>lud</w:t>
      </w:r>
      <w:proofErr w:type="spellEnd"/>
      <w:r w:rsidR="00576B1E" w:rsidRPr="00576B1E">
        <w:rPr>
          <w:lang w:val="ru-RU"/>
        </w:rPr>
        <w:t>@</w:t>
      </w:r>
      <w:r w:rsidR="00576B1E">
        <w:t>mail</w:t>
      </w:r>
      <w:r w:rsidR="00576B1E" w:rsidRPr="00576B1E">
        <w:rPr>
          <w:lang w:val="ru-RU"/>
        </w:rPr>
        <w:t>.</w:t>
      </w:r>
      <w:proofErr w:type="spellStart"/>
      <w:r w:rsidR="00576B1E">
        <w:t>ru</w:t>
      </w:r>
      <w:proofErr w:type="spellEnd"/>
    </w:p>
    <w:p w:rsidR="00165D8A" w:rsidRDefault="00165D8A" w:rsidP="00165D8A">
      <w:pPr>
        <w:ind w:firstLine="68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 xml:space="preserve">5. </w:t>
      </w:r>
      <w:r w:rsidRPr="009B423F">
        <w:rPr>
          <w:rFonts w:cs="Times New Roman"/>
          <w:color w:val="000000"/>
          <w:u w:val="single"/>
          <w:lang w:val="ru-RU"/>
        </w:rPr>
        <w:t>График приема граждан</w:t>
      </w:r>
      <w:r>
        <w:rPr>
          <w:rFonts w:cs="Times New Roman"/>
          <w:color w:val="000000"/>
          <w:lang w:val="ru-RU"/>
        </w:rPr>
        <w:t>:</w:t>
      </w:r>
    </w:p>
    <w:p w:rsidR="00576B1E" w:rsidRDefault="00576B1E" w:rsidP="00576B1E">
      <w:pPr>
        <w:ind w:firstLine="709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- понедельник - с 8.00 час. до 17.00 час</w:t>
      </w:r>
      <w:proofErr w:type="gramStart"/>
      <w:r>
        <w:rPr>
          <w:rFonts w:cs="Times New Roman"/>
          <w:color w:val="000000"/>
          <w:lang w:val="ru-RU"/>
        </w:rPr>
        <w:t>.;</w:t>
      </w:r>
      <w:proofErr w:type="gramEnd"/>
    </w:p>
    <w:p w:rsidR="00576B1E" w:rsidRDefault="00576B1E" w:rsidP="00576B1E">
      <w:pPr>
        <w:ind w:firstLine="709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- среда – с 14.00 час. до 17.00 час</w:t>
      </w:r>
      <w:proofErr w:type="gramStart"/>
      <w:r>
        <w:rPr>
          <w:rFonts w:cs="Times New Roman"/>
          <w:color w:val="000000"/>
          <w:lang w:val="ru-RU"/>
        </w:rPr>
        <w:t>.;</w:t>
      </w:r>
      <w:proofErr w:type="gramEnd"/>
    </w:p>
    <w:p w:rsidR="00576B1E" w:rsidRDefault="00576B1E" w:rsidP="00576B1E">
      <w:pPr>
        <w:ind w:firstLine="709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- пятница – с 8.00 час. до 13.00 час</w:t>
      </w:r>
      <w:proofErr w:type="gramStart"/>
      <w:r>
        <w:rPr>
          <w:rFonts w:cs="Times New Roman"/>
          <w:color w:val="000000"/>
          <w:lang w:val="ru-RU"/>
        </w:rPr>
        <w:t>.;</w:t>
      </w:r>
      <w:proofErr w:type="gramEnd"/>
    </w:p>
    <w:p w:rsidR="00576B1E" w:rsidRDefault="00576B1E" w:rsidP="00576B1E">
      <w:pPr>
        <w:ind w:firstLine="709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- перерыв на обед -  с 13.00 час. до 14.00 час</w:t>
      </w:r>
      <w:proofErr w:type="gramStart"/>
      <w:r>
        <w:rPr>
          <w:rFonts w:cs="Times New Roman"/>
          <w:color w:val="000000"/>
          <w:lang w:val="ru-RU"/>
        </w:rPr>
        <w:t>.;</w:t>
      </w:r>
      <w:proofErr w:type="gramEnd"/>
    </w:p>
    <w:p w:rsidR="00576B1E" w:rsidRDefault="00576B1E" w:rsidP="00576B1E">
      <w:pPr>
        <w:ind w:firstLine="709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 xml:space="preserve">- вторник, четверг - </w:t>
      </w:r>
      <w:proofErr w:type="spellStart"/>
      <w:r>
        <w:rPr>
          <w:rFonts w:cs="Times New Roman"/>
          <w:color w:val="000000"/>
          <w:lang w:val="ru-RU"/>
        </w:rPr>
        <w:t>неприемные</w:t>
      </w:r>
      <w:proofErr w:type="spellEnd"/>
      <w:r>
        <w:rPr>
          <w:rFonts w:cs="Times New Roman"/>
          <w:color w:val="000000"/>
          <w:lang w:val="ru-RU"/>
        </w:rPr>
        <w:t xml:space="preserve"> дни;</w:t>
      </w:r>
    </w:p>
    <w:p w:rsidR="00576B1E" w:rsidRDefault="00576B1E" w:rsidP="00576B1E">
      <w:pPr>
        <w:ind w:firstLine="709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- суббота, воскресенье - выходные.</w:t>
      </w:r>
    </w:p>
    <w:p w:rsidR="00165D8A" w:rsidRDefault="00165D8A" w:rsidP="00165D8A">
      <w:pPr>
        <w:jc w:val="both"/>
        <w:rPr>
          <w:rFonts w:cs="Times New Roman"/>
          <w:color w:val="000000"/>
          <w:lang w:val="ru-RU"/>
        </w:rPr>
      </w:pPr>
    </w:p>
    <w:p w:rsidR="00165D8A" w:rsidRDefault="00165D8A" w:rsidP="00165D8A">
      <w:pPr>
        <w:jc w:val="center"/>
        <w:rPr>
          <w:rFonts w:cs="Times New Roman"/>
          <w:color w:val="000000"/>
          <w:lang w:val="ru-RU"/>
        </w:rPr>
      </w:pPr>
      <w:r>
        <w:rPr>
          <w:rStyle w:val="11"/>
          <w:rFonts w:cs="Times New Roman"/>
          <w:b/>
          <w:color w:val="000000"/>
          <w:lang w:val="ru-RU"/>
        </w:rPr>
        <w:t>Министерство</w:t>
      </w:r>
    </w:p>
    <w:p w:rsidR="00165D8A" w:rsidRDefault="00165D8A" w:rsidP="00165D8A">
      <w:pPr>
        <w:jc w:val="both"/>
        <w:rPr>
          <w:rFonts w:cs="Times New Roman"/>
          <w:color w:val="000000"/>
          <w:lang w:val="ru-RU"/>
        </w:rPr>
      </w:pPr>
    </w:p>
    <w:p w:rsidR="00165D8A" w:rsidRDefault="0004206E" w:rsidP="00165D8A">
      <w:pPr>
        <w:ind w:firstLine="540"/>
        <w:jc w:val="both"/>
        <w:rPr>
          <w:rStyle w:val="11"/>
          <w:rFonts w:cs="Times New Roman"/>
          <w:color w:val="000000"/>
          <w:lang w:val="ru-RU"/>
        </w:rPr>
      </w:pPr>
      <w:r>
        <w:rPr>
          <w:rStyle w:val="11"/>
          <w:rFonts w:cs="Times New Roman"/>
          <w:color w:val="000000"/>
          <w:lang w:val="ru-RU"/>
        </w:rPr>
        <w:t>1. Наименование: М</w:t>
      </w:r>
      <w:r w:rsidR="00165D8A">
        <w:rPr>
          <w:rStyle w:val="11"/>
          <w:rFonts w:cs="Times New Roman"/>
          <w:color w:val="000000"/>
          <w:lang w:val="ru-RU"/>
        </w:rPr>
        <w:t>инистерство труда и социальной защиты Калужской области.</w:t>
      </w:r>
    </w:p>
    <w:p w:rsidR="00165D8A" w:rsidRDefault="00165D8A" w:rsidP="00165D8A">
      <w:pPr>
        <w:ind w:firstLine="540"/>
        <w:jc w:val="both"/>
        <w:rPr>
          <w:rStyle w:val="11"/>
          <w:rFonts w:cs="Times New Roman"/>
          <w:color w:val="000000"/>
          <w:lang w:val="ru-RU"/>
        </w:rPr>
      </w:pPr>
      <w:r>
        <w:rPr>
          <w:rStyle w:val="11"/>
          <w:rFonts w:cs="Times New Roman"/>
          <w:color w:val="000000"/>
          <w:lang w:val="ru-RU"/>
        </w:rPr>
        <w:t>2. Адрес: 248016, г.</w:t>
      </w:r>
      <w:r w:rsidR="0004206E">
        <w:rPr>
          <w:rStyle w:val="11"/>
          <w:rFonts w:cs="Times New Roman"/>
          <w:color w:val="000000"/>
          <w:lang w:val="ru-RU"/>
        </w:rPr>
        <w:t xml:space="preserve"> </w:t>
      </w:r>
      <w:r>
        <w:rPr>
          <w:rStyle w:val="11"/>
          <w:rFonts w:cs="Times New Roman"/>
          <w:color w:val="000000"/>
          <w:lang w:val="ru-RU"/>
        </w:rPr>
        <w:t>Калуга, ул.</w:t>
      </w:r>
      <w:r w:rsidR="0004206E">
        <w:rPr>
          <w:rStyle w:val="11"/>
          <w:rFonts w:cs="Times New Roman"/>
          <w:color w:val="000000"/>
          <w:lang w:val="ru-RU"/>
        </w:rPr>
        <w:t xml:space="preserve"> </w:t>
      </w:r>
      <w:r>
        <w:rPr>
          <w:rStyle w:val="11"/>
          <w:rFonts w:cs="Times New Roman"/>
          <w:color w:val="000000"/>
          <w:lang w:val="ru-RU"/>
        </w:rPr>
        <w:t>Пролетарская, д.111.</w:t>
      </w:r>
    </w:p>
    <w:p w:rsidR="00165D8A" w:rsidRDefault="00165D8A" w:rsidP="00165D8A">
      <w:pPr>
        <w:ind w:firstLine="540"/>
        <w:jc w:val="both"/>
        <w:rPr>
          <w:rStyle w:val="11"/>
          <w:rFonts w:cs="Times New Roman"/>
          <w:color w:val="000000"/>
          <w:lang w:val="ru-RU"/>
        </w:rPr>
      </w:pPr>
      <w:r>
        <w:rPr>
          <w:rStyle w:val="11"/>
          <w:rFonts w:cs="Times New Roman"/>
          <w:color w:val="000000"/>
          <w:lang w:val="ru-RU"/>
        </w:rPr>
        <w:t>3. Справочные телефоны: (4842) 71-91-76; факс: 71-91-87.</w:t>
      </w:r>
    </w:p>
    <w:p w:rsidR="00165D8A" w:rsidRDefault="00165D8A" w:rsidP="00165D8A">
      <w:pPr>
        <w:ind w:firstLine="540"/>
        <w:jc w:val="both"/>
        <w:rPr>
          <w:rStyle w:val="11"/>
          <w:rFonts w:cs="Times New Roman"/>
          <w:color w:val="000000"/>
          <w:lang w:val="ru-RU"/>
        </w:rPr>
      </w:pPr>
      <w:r>
        <w:rPr>
          <w:rStyle w:val="11"/>
          <w:rFonts w:cs="Times New Roman"/>
          <w:color w:val="000000"/>
          <w:lang w:val="ru-RU"/>
        </w:rPr>
        <w:t>4. Официальный сайт: http://www.admoblkaluga.ru.</w:t>
      </w:r>
    </w:p>
    <w:p w:rsidR="00165D8A" w:rsidRDefault="00165D8A" w:rsidP="00165D8A">
      <w:pPr>
        <w:ind w:firstLine="540"/>
        <w:jc w:val="both"/>
        <w:rPr>
          <w:rStyle w:val="11"/>
          <w:rFonts w:cs="Times New Roman"/>
          <w:color w:val="000000"/>
          <w:lang w:val="ru-RU"/>
        </w:rPr>
      </w:pPr>
      <w:r>
        <w:rPr>
          <w:rStyle w:val="11"/>
          <w:rFonts w:cs="Times New Roman"/>
          <w:color w:val="000000"/>
          <w:lang w:val="ru-RU"/>
        </w:rPr>
        <w:t>5. Время работы министерства:</w:t>
      </w:r>
    </w:p>
    <w:p w:rsidR="00165D8A" w:rsidRDefault="00165D8A" w:rsidP="00165D8A">
      <w:pPr>
        <w:ind w:firstLine="540"/>
        <w:jc w:val="both"/>
        <w:rPr>
          <w:rStyle w:val="11"/>
          <w:rFonts w:cs="Times New Roman"/>
          <w:color w:val="000000"/>
          <w:lang w:val="ru-RU"/>
        </w:rPr>
      </w:pPr>
      <w:r>
        <w:rPr>
          <w:rStyle w:val="11"/>
          <w:rFonts w:cs="Times New Roman"/>
          <w:color w:val="000000"/>
          <w:lang w:val="ru-RU"/>
        </w:rPr>
        <w:t>- понедельник - четверг - с 8.00 час. до 17.15 час</w:t>
      </w:r>
      <w:proofErr w:type="gramStart"/>
      <w:r>
        <w:rPr>
          <w:rStyle w:val="11"/>
          <w:rFonts w:cs="Times New Roman"/>
          <w:color w:val="000000"/>
          <w:lang w:val="ru-RU"/>
        </w:rPr>
        <w:t>.;</w:t>
      </w:r>
      <w:proofErr w:type="gramEnd"/>
    </w:p>
    <w:p w:rsidR="00165D8A" w:rsidRDefault="00165D8A" w:rsidP="00165D8A">
      <w:pPr>
        <w:ind w:firstLine="540"/>
        <w:jc w:val="both"/>
        <w:rPr>
          <w:rStyle w:val="11"/>
          <w:rFonts w:cs="Times New Roman"/>
          <w:color w:val="000000"/>
          <w:lang w:val="ru-RU"/>
        </w:rPr>
      </w:pPr>
      <w:r>
        <w:rPr>
          <w:rStyle w:val="11"/>
          <w:rFonts w:cs="Times New Roman"/>
          <w:color w:val="000000"/>
          <w:lang w:val="ru-RU"/>
        </w:rPr>
        <w:t>- пятница - с 8.00 час. до 16.00 час</w:t>
      </w:r>
      <w:proofErr w:type="gramStart"/>
      <w:r>
        <w:rPr>
          <w:rStyle w:val="11"/>
          <w:rFonts w:cs="Times New Roman"/>
          <w:color w:val="000000"/>
          <w:lang w:val="ru-RU"/>
        </w:rPr>
        <w:t>.;</w:t>
      </w:r>
      <w:proofErr w:type="gramEnd"/>
    </w:p>
    <w:p w:rsidR="00165D8A" w:rsidRDefault="00165D8A" w:rsidP="00165D8A">
      <w:pPr>
        <w:ind w:firstLine="540"/>
        <w:jc w:val="both"/>
        <w:rPr>
          <w:rStyle w:val="11"/>
          <w:rFonts w:cs="Times New Roman"/>
          <w:color w:val="000000"/>
          <w:lang w:val="ru-RU"/>
        </w:rPr>
      </w:pPr>
      <w:r>
        <w:rPr>
          <w:rStyle w:val="11"/>
          <w:rFonts w:cs="Times New Roman"/>
          <w:color w:val="000000"/>
          <w:lang w:val="ru-RU"/>
        </w:rPr>
        <w:t>- обеденный перерыв - с 13.00 час. до 14.00 час</w:t>
      </w:r>
      <w:proofErr w:type="gramStart"/>
      <w:r>
        <w:rPr>
          <w:rStyle w:val="11"/>
          <w:rFonts w:cs="Times New Roman"/>
          <w:color w:val="000000"/>
          <w:lang w:val="ru-RU"/>
        </w:rPr>
        <w:t>.;</w:t>
      </w:r>
      <w:proofErr w:type="gramEnd"/>
    </w:p>
    <w:p w:rsidR="00165D8A" w:rsidRDefault="00165D8A" w:rsidP="00165D8A">
      <w:pPr>
        <w:ind w:firstLine="540"/>
        <w:jc w:val="both"/>
        <w:rPr>
          <w:rFonts w:cs="Times New Roman"/>
          <w:color w:val="000000"/>
          <w:lang w:val="ru-RU"/>
        </w:rPr>
      </w:pPr>
      <w:r>
        <w:rPr>
          <w:rStyle w:val="11"/>
          <w:rFonts w:cs="Times New Roman"/>
          <w:color w:val="000000"/>
          <w:lang w:val="ru-RU"/>
        </w:rPr>
        <w:t>- суббота, воскресенье - выходные.</w:t>
      </w:r>
    </w:p>
    <w:p w:rsidR="00165D8A" w:rsidRDefault="00165D8A" w:rsidP="00165D8A">
      <w:pPr>
        <w:jc w:val="both"/>
        <w:rPr>
          <w:rFonts w:cs="Times New Roman"/>
          <w:color w:val="000000"/>
          <w:lang w:val="ru-RU"/>
        </w:rPr>
      </w:pPr>
    </w:p>
    <w:p w:rsidR="00165D8A" w:rsidRDefault="00165D8A" w:rsidP="00165D8A">
      <w:pPr>
        <w:jc w:val="both"/>
        <w:rPr>
          <w:rFonts w:cs="Times New Roman"/>
          <w:color w:val="000000"/>
          <w:lang w:val="ru-RU"/>
        </w:rPr>
      </w:pPr>
    </w:p>
    <w:p w:rsidR="00165D8A" w:rsidRDefault="00165D8A" w:rsidP="00165D8A">
      <w:pPr>
        <w:suppressAutoHyphens w:val="0"/>
        <w:ind w:firstLine="709"/>
        <w:jc w:val="both"/>
        <w:rPr>
          <w:rFonts w:cs="Times New Roman"/>
          <w:color w:val="000000"/>
          <w:shd w:val="clear" w:color="auto" w:fill="FF0000"/>
          <w:lang w:val="ru-RU" w:eastAsia="ru-RU"/>
        </w:rPr>
      </w:pPr>
    </w:p>
    <w:p w:rsidR="00165D8A" w:rsidRDefault="00165D8A" w:rsidP="00165D8A">
      <w:pPr>
        <w:suppressAutoHyphens w:val="0"/>
        <w:ind w:firstLine="709"/>
        <w:jc w:val="both"/>
        <w:rPr>
          <w:rFonts w:cs="Times New Roman"/>
          <w:color w:val="000000"/>
          <w:shd w:val="clear" w:color="auto" w:fill="FF0000"/>
          <w:lang w:val="ru-RU" w:eastAsia="ru-RU"/>
        </w:rPr>
      </w:pPr>
    </w:p>
    <w:p w:rsidR="00165D8A" w:rsidRDefault="00165D8A" w:rsidP="00165D8A">
      <w:pPr>
        <w:suppressAutoHyphens w:val="0"/>
        <w:ind w:firstLine="709"/>
        <w:jc w:val="both"/>
        <w:rPr>
          <w:rFonts w:cs="Times New Roman"/>
          <w:color w:val="000000"/>
          <w:shd w:val="clear" w:color="auto" w:fill="FF0000"/>
          <w:lang w:val="ru-RU" w:eastAsia="ru-RU"/>
        </w:rPr>
      </w:pPr>
    </w:p>
    <w:p w:rsidR="00165D8A" w:rsidRDefault="00165D8A" w:rsidP="00165D8A">
      <w:pPr>
        <w:suppressAutoHyphens w:val="0"/>
        <w:ind w:firstLine="709"/>
        <w:jc w:val="both"/>
        <w:rPr>
          <w:rFonts w:cs="Times New Roman"/>
          <w:color w:val="000000"/>
          <w:shd w:val="clear" w:color="auto" w:fill="FF0000"/>
          <w:lang w:val="ru-RU" w:eastAsia="ru-RU"/>
        </w:rPr>
      </w:pPr>
    </w:p>
    <w:p w:rsidR="00165D8A" w:rsidRDefault="00165D8A" w:rsidP="00165D8A">
      <w:pPr>
        <w:suppressAutoHyphens w:val="0"/>
        <w:ind w:firstLine="709"/>
        <w:jc w:val="both"/>
        <w:rPr>
          <w:rFonts w:cs="Times New Roman"/>
          <w:color w:val="000000"/>
          <w:shd w:val="clear" w:color="auto" w:fill="FF0000"/>
          <w:lang w:val="ru-RU" w:eastAsia="ru-RU"/>
        </w:rPr>
      </w:pPr>
    </w:p>
    <w:p w:rsidR="00165D8A" w:rsidRDefault="00165D8A" w:rsidP="00165D8A">
      <w:pPr>
        <w:suppressAutoHyphens w:val="0"/>
        <w:ind w:firstLine="709"/>
        <w:jc w:val="both"/>
        <w:rPr>
          <w:rFonts w:cs="Times New Roman"/>
          <w:color w:val="000000"/>
          <w:shd w:val="clear" w:color="auto" w:fill="FF0000"/>
          <w:lang w:val="ru-RU" w:eastAsia="ru-RU"/>
        </w:rPr>
      </w:pPr>
    </w:p>
    <w:p w:rsidR="00165D8A" w:rsidRDefault="00165D8A" w:rsidP="003A3AEB">
      <w:pPr>
        <w:suppressAutoHyphens w:val="0"/>
        <w:jc w:val="both"/>
        <w:rPr>
          <w:rFonts w:cs="Times New Roman"/>
          <w:color w:val="000000"/>
          <w:shd w:val="clear" w:color="auto" w:fill="FF0000"/>
          <w:lang w:val="ru-RU" w:eastAsia="ru-RU"/>
        </w:rPr>
      </w:pPr>
    </w:p>
    <w:p w:rsidR="004E5E7B" w:rsidRDefault="004E5E7B" w:rsidP="003A3AEB">
      <w:pPr>
        <w:suppressAutoHyphens w:val="0"/>
        <w:jc w:val="both"/>
        <w:rPr>
          <w:rFonts w:cs="Times New Roman"/>
          <w:color w:val="000000"/>
          <w:shd w:val="clear" w:color="auto" w:fill="FF0000"/>
          <w:lang w:val="ru-RU" w:eastAsia="ru-RU"/>
        </w:rPr>
      </w:pPr>
    </w:p>
    <w:p w:rsidR="00305331" w:rsidRDefault="00305331" w:rsidP="00165D8A">
      <w:pPr>
        <w:suppressAutoHyphens w:val="0"/>
        <w:ind w:firstLine="709"/>
        <w:jc w:val="both"/>
        <w:rPr>
          <w:rFonts w:cs="Times New Roman"/>
          <w:color w:val="000000"/>
          <w:shd w:val="clear" w:color="auto" w:fill="FF0000"/>
          <w:lang w:val="ru-RU" w:eastAsia="ru-RU"/>
        </w:rPr>
      </w:pPr>
    </w:p>
    <w:p w:rsidR="00165D8A" w:rsidRPr="00444DFB" w:rsidRDefault="00165D8A" w:rsidP="00576B1E">
      <w:pPr>
        <w:shd w:val="clear" w:color="auto" w:fill="FFFFFF"/>
        <w:jc w:val="both"/>
        <w:rPr>
          <w:rStyle w:val="11"/>
          <w:b/>
          <w:color w:val="2D2D2D"/>
          <w:spacing w:val="2"/>
          <w:sz w:val="22"/>
          <w:szCs w:val="22"/>
          <w:lang w:val="ru-RU"/>
        </w:rPr>
      </w:pPr>
      <w:r>
        <w:rPr>
          <w:rStyle w:val="11"/>
          <w:rFonts w:ascii="Century Gothic" w:hAnsi="Century Gothic" w:cs="Century Gothic"/>
          <w:color w:val="000000"/>
          <w:sz w:val="17"/>
          <w:lang w:val="ru-RU"/>
        </w:rPr>
        <w:tab/>
      </w:r>
      <w:r>
        <w:rPr>
          <w:rStyle w:val="11"/>
          <w:b/>
          <w:bCs/>
          <w:color w:val="000000"/>
          <w:lang w:val="ru-RU"/>
        </w:rPr>
        <w:tab/>
      </w:r>
      <w:r>
        <w:rPr>
          <w:rStyle w:val="11"/>
          <w:b/>
          <w:bCs/>
          <w:color w:val="000000"/>
          <w:lang w:val="ru-RU"/>
        </w:rPr>
        <w:tab/>
      </w:r>
      <w:r>
        <w:rPr>
          <w:rStyle w:val="11"/>
          <w:b/>
          <w:bCs/>
          <w:color w:val="000000"/>
          <w:lang w:val="ru-RU"/>
        </w:rPr>
        <w:tab/>
      </w:r>
      <w:r>
        <w:rPr>
          <w:rStyle w:val="11"/>
          <w:b/>
          <w:bCs/>
          <w:color w:val="000000"/>
          <w:lang w:val="ru-RU"/>
        </w:rPr>
        <w:tab/>
      </w:r>
      <w:r>
        <w:rPr>
          <w:rStyle w:val="11"/>
          <w:b/>
          <w:bCs/>
          <w:color w:val="000000"/>
          <w:lang w:val="ru-RU"/>
        </w:rPr>
        <w:tab/>
      </w:r>
      <w:r>
        <w:rPr>
          <w:rStyle w:val="11"/>
          <w:b/>
          <w:bCs/>
          <w:color w:val="000000"/>
          <w:lang w:val="ru-RU"/>
        </w:rPr>
        <w:tab/>
      </w:r>
      <w:r w:rsidRPr="00444DFB">
        <w:rPr>
          <w:rStyle w:val="11"/>
          <w:b/>
          <w:color w:val="000000"/>
          <w:sz w:val="22"/>
          <w:szCs w:val="22"/>
          <w:lang w:val="ru-RU"/>
        </w:rPr>
        <w:t>П</w:t>
      </w:r>
      <w:r w:rsidRPr="00444DFB">
        <w:rPr>
          <w:rStyle w:val="11"/>
          <w:b/>
          <w:color w:val="2D2D2D"/>
          <w:spacing w:val="2"/>
          <w:sz w:val="22"/>
          <w:szCs w:val="22"/>
          <w:lang w:val="ru-RU"/>
        </w:rPr>
        <w:t xml:space="preserve">риложение </w:t>
      </w:r>
      <w:r w:rsidR="003713A6" w:rsidRPr="00444DFB">
        <w:rPr>
          <w:rStyle w:val="11"/>
          <w:b/>
          <w:color w:val="2D2D2D"/>
          <w:spacing w:val="2"/>
          <w:sz w:val="22"/>
          <w:szCs w:val="22"/>
          <w:lang w:val="ru-RU"/>
        </w:rPr>
        <w:t xml:space="preserve">№ </w:t>
      </w:r>
      <w:r w:rsidRPr="00444DFB">
        <w:rPr>
          <w:rStyle w:val="11"/>
          <w:b/>
          <w:color w:val="2D2D2D"/>
          <w:spacing w:val="2"/>
          <w:sz w:val="22"/>
          <w:szCs w:val="22"/>
          <w:lang w:val="ru-RU"/>
        </w:rPr>
        <w:t>2</w:t>
      </w:r>
    </w:p>
    <w:p w:rsidR="00165D8A" w:rsidRPr="00444DFB" w:rsidRDefault="00165D8A" w:rsidP="00576B1E">
      <w:pPr>
        <w:jc w:val="both"/>
        <w:rPr>
          <w:color w:val="000000"/>
          <w:sz w:val="22"/>
          <w:szCs w:val="22"/>
          <w:lang w:val="ru-RU"/>
        </w:rPr>
      </w:pP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  <w:t xml:space="preserve">к </w:t>
      </w:r>
      <w:r w:rsidRPr="00444DFB">
        <w:rPr>
          <w:rStyle w:val="11"/>
          <w:color w:val="000000"/>
          <w:sz w:val="22"/>
          <w:szCs w:val="22"/>
          <w:lang w:val="ru-RU"/>
        </w:rPr>
        <w:t>Административному регламенту</w:t>
      </w:r>
    </w:p>
    <w:p w:rsidR="00165D8A" w:rsidRPr="00444DFB" w:rsidRDefault="00165D8A" w:rsidP="00576B1E">
      <w:pPr>
        <w:jc w:val="both"/>
        <w:rPr>
          <w:rStyle w:val="11"/>
          <w:color w:val="000000"/>
          <w:sz w:val="22"/>
          <w:szCs w:val="22"/>
          <w:lang w:val="ru-RU"/>
        </w:rPr>
      </w:pPr>
      <w:r w:rsidRPr="00444DFB">
        <w:rPr>
          <w:color w:val="000000"/>
          <w:sz w:val="22"/>
          <w:szCs w:val="22"/>
          <w:lang w:val="ru-RU"/>
        </w:rPr>
        <w:tab/>
      </w:r>
      <w:r w:rsidRPr="00444DFB">
        <w:rPr>
          <w:color w:val="000000"/>
          <w:sz w:val="22"/>
          <w:szCs w:val="22"/>
          <w:lang w:val="ru-RU"/>
        </w:rPr>
        <w:tab/>
      </w:r>
      <w:r w:rsidRPr="00444DFB">
        <w:rPr>
          <w:color w:val="000000"/>
          <w:sz w:val="22"/>
          <w:szCs w:val="22"/>
          <w:lang w:val="ru-RU"/>
        </w:rPr>
        <w:tab/>
      </w:r>
      <w:r w:rsidRPr="00444DFB">
        <w:rPr>
          <w:color w:val="000000"/>
          <w:sz w:val="22"/>
          <w:szCs w:val="22"/>
          <w:lang w:val="ru-RU"/>
        </w:rPr>
        <w:tab/>
      </w:r>
      <w:r w:rsidRPr="00444DFB">
        <w:rPr>
          <w:color w:val="000000"/>
          <w:sz w:val="22"/>
          <w:szCs w:val="22"/>
          <w:lang w:val="ru-RU"/>
        </w:rPr>
        <w:tab/>
      </w:r>
      <w:r w:rsidRPr="00444DFB">
        <w:rPr>
          <w:color w:val="000000"/>
          <w:sz w:val="22"/>
          <w:szCs w:val="22"/>
          <w:lang w:val="ru-RU"/>
        </w:rPr>
        <w:tab/>
      </w:r>
      <w:r w:rsidRPr="00444DFB">
        <w:rPr>
          <w:color w:val="000000"/>
          <w:sz w:val="22"/>
          <w:szCs w:val="22"/>
          <w:lang w:val="ru-RU"/>
        </w:rPr>
        <w:tab/>
        <w:t>предоставления государственной услуги</w:t>
      </w:r>
    </w:p>
    <w:p w:rsidR="00165D8A" w:rsidRPr="00444DFB" w:rsidRDefault="00165D8A" w:rsidP="00576B1E">
      <w:pPr>
        <w:jc w:val="both"/>
        <w:rPr>
          <w:sz w:val="22"/>
          <w:szCs w:val="22"/>
          <w:lang w:val="ru-RU"/>
        </w:rPr>
      </w:pPr>
      <w:r w:rsidRPr="00444DFB">
        <w:rPr>
          <w:rStyle w:val="11"/>
          <w:color w:val="000000"/>
          <w:sz w:val="22"/>
          <w:szCs w:val="22"/>
          <w:lang w:val="ru-RU"/>
        </w:rPr>
        <w:tab/>
      </w:r>
      <w:r w:rsidRPr="00444DFB">
        <w:rPr>
          <w:rStyle w:val="11"/>
          <w:color w:val="000000"/>
          <w:sz w:val="22"/>
          <w:szCs w:val="22"/>
          <w:lang w:val="ru-RU"/>
        </w:rPr>
        <w:tab/>
      </w:r>
      <w:r w:rsidRPr="00444DFB">
        <w:rPr>
          <w:rStyle w:val="11"/>
          <w:color w:val="000000"/>
          <w:sz w:val="22"/>
          <w:szCs w:val="22"/>
          <w:lang w:val="ru-RU"/>
        </w:rPr>
        <w:tab/>
      </w:r>
      <w:r w:rsidRPr="00444DFB">
        <w:rPr>
          <w:rStyle w:val="11"/>
          <w:color w:val="000000"/>
          <w:sz w:val="22"/>
          <w:szCs w:val="22"/>
          <w:lang w:val="ru-RU"/>
        </w:rPr>
        <w:tab/>
      </w:r>
      <w:r w:rsidRPr="00444DFB">
        <w:rPr>
          <w:rStyle w:val="11"/>
          <w:color w:val="000000"/>
          <w:sz w:val="22"/>
          <w:szCs w:val="22"/>
          <w:lang w:val="ru-RU"/>
        </w:rPr>
        <w:tab/>
      </w:r>
      <w:r w:rsidRPr="00444DFB">
        <w:rPr>
          <w:rStyle w:val="11"/>
          <w:color w:val="000000"/>
          <w:sz w:val="22"/>
          <w:szCs w:val="22"/>
          <w:lang w:val="ru-RU"/>
        </w:rPr>
        <w:tab/>
      </w:r>
      <w:r w:rsidRPr="00444DFB">
        <w:rPr>
          <w:rStyle w:val="11"/>
          <w:color w:val="000000"/>
          <w:sz w:val="22"/>
          <w:szCs w:val="22"/>
          <w:lang w:val="ru-RU"/>
        </w:rPr>
        <w:tab/>
        <w:t>«П</w:t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>редост</w:t>
      </w:r>
      <w:r w:rsidR="00576B1E" w:rsidRPr="00444DFB">
        <w:rPr>
          <w:rStyle w:val="11"/>
          <w:color w:val="2D2D2D"/>
          <w:spacing w:val="2"/>
          <w:sz w:val="22"/>
          <w:szCs w:val="22"/>
          <w:lang w:val="ru-RU"/>
        </w:rPr>
        <w:t xml:space="preserve">авление компенсации на </w:t>
      </w:r>
      <w:r w:rsidR="00576B1E"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="00576B1E"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="00576B1E"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="00576B1E"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="00576B1E"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="00576B1E"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="00576B1E"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="00576B1E"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="00444DFB">
        <w:rPr>
          <w:rStyle w:val="11"/>
          <w:color w:val="2D2D2D"/>
          <w:spacing w:val="2"/>
          <w:sz w:val="22"/>
          <w:szCs w:val="22"/>
          <w:lang w:val="ru-RU"/>
        </w:rPr>
        <w:t xml:space="preserve">            </w:t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 xml:space="preserve">оплату расходов по договорам найма </w:t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  <w:t>(поднайма) жилых помещений детям-</w:t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  <w:t>сиротам и детям</w:t>
      </w:r>
      <w:r w:rsidR="003713A6" w:rsidRPr="00444DFB">
        <w:rPr>
          <w:rStyle w:val="11"/>
          <w:color w:val="2D2D2D"/>
          <w:spacing w:val="2"/>
          <w:sz w:val="22"/>
          <w:szCs w:val="22"/>
          <w:lang w:val="ru-RU"/>
        </w:rPr>
        <w:t xml:space="preserve">, оставшимся без </w:t>
      </w:r>
      <w:r w:rsidR="003713A6"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="003713A6"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="003713A6"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="003713A6"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="003713A6"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="003713A6"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="003713A6"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="003713A6"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="00444DFB">
        <w:rPr>
          <w:rStyle w:val="11"/>
          <w:color w:val="2D2D2D"/>
          <w:spacing w:val="2"/>
          <w:sz w:val="22"/>
          <w:szCs w:val="22"/>
          <w:lang w:val="ru-RU"/>
        </w:rPr>
        <w:t xml:space="preserve">            </w:t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 xml:space="preserve">попечения родителей, </w:t>
      </w:r>
      <w:r w:rsidRPr="00444DFB">
        <w:rPr>
          <w:rStyle w:val="11"/>
          <w:color w:val="000000"/>
          <w:sz w:val="22"/>
          <w:szCs w:val="22"/>
          <w:lang w:val="ru-RU"/>
        </w:rPr>
        <w:t xml:space="preserve">а также лицам из </w:t>
      </w:r>
      <w:r w:rsidRPr="00444DFB">
        <w:rPr>
          <w:rStyle w:val="11"/>
          <w:color w:val="000000"/>
          <w:sz w:val="22"/>
          <w:szCs w:val="22"/>
          <w:lang w:val="ru-RU"/>
        </w:rPr>
        <w:tab/>
      </w:r>
      <w:r w:rsidRPr="00444DFB">
        <w:rPr>
          <w:rStyle w:val="11"/>
          <w:color w:val="000000"/>
          <w:sz w:val="22"/>
          <w:szCs w:val="22"/>
          <w:lang w:val="ru-RU"/>
        </w:rPr>
        <w:tab/>
      </w:r>
      <w:r w:rsidRPr="00444DFB">
        <w:rPr>
          <w:rStyle w:val="11"/>
          <w:color w:val="000000"/>
          <w:sz w:val="22"/>
          <w:szCs w:val="22"/>
          <w:lang w:val="ru-RU"/>
        </w:rPr>
        <w:tab/>
      </w:r>
      <w:r w:rsidRPr="00444DFB">
        <w:rPr>
          <w:rStyle w:val="11"/>
          <w:color w:val="000000"/>
          <w:sz w:val="22"/>
          <w:szCs w:val="22"/>
          <w:lang w:val="ru-RU"/>
        </w:rPr>
        <w:tab/>
      </w:r>
      <w:r w:rsidRPr="00444DFB">
        <w:rPr>
          <w:rStyle w:val="11"/>
          <w:color w:val="000000"/>
          <w:sz w:val="22"/>
          <w:szCs w:val="22"/>
          <w:lang w:val="ru-RU"/>
        </w:rPr>
        <w:tab/>
      </w:r>
      <w:r w:rsidRPr="00444DFB">
        <w:rPr>
          <w:rStyle w:val="11"/>
          <w:color w:val="000000"/>
          <w:sz w:val="22"/>
          <w:szCs w:val="22"/>
          <w:lang w:val="ru-RU"/>
        </w:rPr>
        <w:tab/>
      </w:r>
      <w:r w:rsidRPr="00444DFB">
        <w:rPr>
          <w:rStyle w:val="11"/>
          <w:color w:val="000000"/>
          <w:sz w:val="22"/>
          <w:szCs w:val="22"/>
          <w:lang w:val="ru-RU"/>
        </w:rPr>
        <w:tab/>
      </w:r>
      <w:r w:rsidRPr="00444DFB">
        <w:rPr>
          <w:rStyle w:val="11"/>
          <w:color w:val="000000"/>
          <w:sz w:val="22"/>
          <w:szCs w:val="22"/>
          <w:lang w:val="ru-RU"/>
        </w:rPr>
        <w:tab/>
        <w:t>их числа»</w:t>
      </w:r>
    </w:p>
    <w:p w:rsidR="00165D8A" w:rsidRPr="00444DFB" w:rsidRDefault="00165D8A" w:rsidP="00165D8A">
      <w:pPr>
        <w:rPr>
          <w:sz w:val="22"/>
          <w:szCs w:val="22"/>
          <w:lang w:val="ru-RU"/>
        </w:rPr>
      </w:pPr>
    </w:p>
    <w:p w:rsidR="000152FA" w:rsidRDefault="00165D8A" w:rsidP="00165D8A">
      <w:pPr>
        <w:shd w:val="clear" w:color="auto" w:fill="FFFFFF"/>
        <w:jc w:val="center"/>
        <w:rPr>
          <w:rStyle w:val="11"/>
          <w:rFonts w:eastAsia="Times New Roman" w:cs="Times New Roman"/>
          <w:b/>
          <w:color w:val="3C3C3C"/>
          <w:spacing w:val="2"/>
          <w:lang w:val="ru-RU" w:eastAsia="ru-RU"/>
        </w:rPr>
      </w:pPr>
      <w:r>
        <w:rPr>
          <w:rStyle w:val="11"/>
          <w:rFonts w:eastAsia="Times New Roman" w:cs="Times New Roman"/>
          <w:b/>
          <w:color w:val="3C3C3C"/>
          <w:spacing w:val="2"/>
          <w:lang w:val="ru-RU" w:eastAsia="ru-RU"/>
        </w:rPr>
        <w:t xml:space="preserve">Форма заявления </w:t>
      </w:r>
    </w:p>
    <w:p w:rsidR="000152FA" w:rsidRDefault="00165D8A" w:rsidP="00165D8A">
      <w:pPr>
        <w:shd w:val="clear" w:color="auto" w:fill="FFFFFF"/>
        <w:jc w:val="center"/>
        <w:rPr>
          <w:rStyle w:val="11"/>
          <w:rFonts w:eastAsia="Times New Roman" w:cs="Times New Roman"/>
          <w:b/>
          <w:color w:val="3C3C3C"/>
          <w:spacing w:val="2"/>
          <w:lang w:val="ru-RU" w:eastAsia="ru-RU"/>
        </w:rPr>
      </w:pPr>
      <w:r>
        <w:rPr>
          <w:rStyle w:val="11"/>
          <w:rFonts w:eastAsia="Times New Roman" w:cs="Times New Roman"/>
          <w:b/>
          <w:color w:val="3C3C3C"/>
          <w:spacing w:val="2"/>
          <w:lang w:val="ru-RU" w:eastAsia="ru-RU"/>
        </w:rPr>
        <w:t xml:space="preserve">о выплате компенсации на оплату расходов по договорам найма (поднайма) </w:t>
      </w:r>
    </w:p>
    <w:p w:rsidR="00165D8A" w:rsidRDefault="00165D8A" w:rsidP="00165D8A">
      <w:pPr>
        <w:shd w:val="clear" w:color="auto" w:fill="FFFFFF"/>
        <w:jc w:val="center"/>
        <w:rPr>
          <w:rStyle w:val="11"/>
          <w:rFonts w:eastAsia="Times New Roman" w:cs="Times New Roman"/>
          <w:color w:val="2D2D2D"/>
          <w:spacing w:val="2"/>
          <w:sz w:val="21"/>
          <w:szCs w:val="21"/>
          <w:lang w:val="ru-RU" w:eastAsia="ru-RU"/>
        </w:rPr>
      </w:pPr>
      <w:r>
        <w:rPr>
          <w:rStyle w:val="11"/>
          <w:rFonts w:eastAsia="Times New Roman" w:cs="Times New Roman"/>
          <w:b/>
          <w:color w:val="3C3C3C"/>
          <w:spacing w:val="2"/>
          <w:lang w:val="ru-RU" w:eastAsia="ru-RU"/>
        </w:rPr>
        <w:t>жилых помещений</w:t>
      </w:r>
      <w:r>
        <w:rPr>
          <w:rStyle w:val="11"/>
          <w:rFonts w:eastAsia="Times New Roman" w:cs="Courier New"/>
          <w:color w:val="2D2D2D"/>
          <w:spacing w:val="2"/>
          <w:sz w:val="21"/>
          <w:szCs w:val="21"/>
          <w:lang w:val="ru-RU" w:eastAsia="ru-RU"/>
        </w:rPr>
        <w:br/>
      </w:r>
    </w:p>
    <w:p w:rsidR="00165D8A" w:rsidRPr="00444DFB" w:rsidRDefault="00165D8A" w:rsidP="003713A6">
      <w:pPr>
        <w:shd w:val="clear" w:color="auto" w:fill="FFFFFF"/>
        <w:ind w:left="4962" w:right="-1" w:hanging="5103"/>
        <w:jc w:val="both"/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</w:pPr>
      <w:r>
        <w:rPr>
          <w:rStyle w:val="11"/>
          <w:rFonts w:eastAsia="Times New Roman" w:cs="Times New Roman"/>
          <w:color w:val="2D2D2D"/>
          <w:spacing w:val="2"/>
          <w:sz w:val="21"/>
          <w:szCs w:val="21"/>
          <w:lang w:val="ru-RU" w:eastAsia="ru-RU"/>
        </w:rPr>
        <w:t xml:space="preserve">                                                                                   </w:t>
      </w:r>
      <w:r w:rsidR="000152FA">
        <w:rPr>
          <w:rStyle w:val="11"/>
          <w:rFonts w:eastAsia="Times New Roman" w:cs="Times New Roman"/>
          <w:color w:val="2D2D2D"/>
          <w:spacing w:val="2"/>
          <w:sz w:val="21"/>
          <w:szCs w:val="21"/>
          <w:lang w:val="ru-RU" w:eastAsia="ru-RU"/>
        </w:rPr>
        <w:t xml:space="preserve">            </w:t>
      </w:r>
      <w:r>
        <w:rPr>
          <w:rStyle w:val="11"/>
          <w:rFonts w:eastAsia="Times New Roman" w:cs="Times New Roman"/>
          <w:color w:val="2D2D2D"/>
          <w:spacing w:val="2"/>
          <w:sz w:val="21"/>
          <w:szCs w:val="21"/>
          <w:lang w:val="ru-RU" w:eastAsia="ru-RU"/>
        </w:rPr>
        <w:t xml:space="preserve"> </w:t>
      </w:r>
      <w:r w:rsidR="000152FA">
        <w:rPr>
          <w:rStyle w:val="11"/>
          <w:rFonts w:eastAsia="Times New Roman" w:cs="Times New Roman"/>
          <w:color w:val="2D2D2D"/>
          <w:spacing w:val="2"/>
          <w:sz w:val="21"/>
          <w:szCs w:val="21"/>
          <w:lang w:val="ru-RU" w:eastAsia="ru-RU"/>
        </w:rPr>
        <w:t xml:space="preserve">  </w:t>
      </w:r>
      <w:r w:rsidR="000B515E">
        <w:rPr>
          <w:rStyle w:val="11"/>
          <w:rFonts w:eastAsia="Times New Roman" w:cs="Times New Roman"/>
          <w:color w:val="2D2D2D"/>
          <w:spacing w:val="2"/>
          <w:sz w:val="21"/>
          <w:szCs w:val="21"/>
          <w:lang w:val="ru-RU" w:eastAsia="ru-RU"/>
        </w:rPr>
        <w:t xml:space="preserve">   </w:t>
      </w:r>
      <w:r w:rsidR="000152FA">
        <w:rPr>
          <w:rStyle w:val="11"/>
          <w:rFonts w:eastAsia="Times New Roman" w:cs="Times New Roman"/>
          <w:color w:val="2D2D2D"/>
          <w:spacing w:val="2"/>
          <w:sz w:val="21"/>
          <w:szCs w:val="21"/>
          <w:lang w:val="ru-RU" w:eastAsia="ru-RU"/>
        </w:rPr>
        <w:t xml:space="preserve"> </w:t>
      </w:r>
      <w:r w:rsidR="000152FA" w:rsidRPr="00444DFB">
        <w:rPr>
          <w:rStyle w:val="11"/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 xml:space="preserve">В отдел охраны прав </w:t>
      </w:r>
      <w:r w:rsidR="000B515E" w:rsidRPr="00444DFB">
        <w:rPr>
          <w:rStyle w:val="11"/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 xml:space="preserve">детства отдела </w:t>
      </w:r>
      <w:r w:rsidR="000152FA" w:rsidRPr="00444DFB">
        <w:rPr>
          <w:rStyle w:val="11"/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>образования</w:t>
      </w:r>
      <w:r w:rsidR="000B515E" w:rsidRP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 xml:space="preserve"> администрации муниципального района «Город Людиново и Людиновский район»</w:t>
      </w:r>
    </w:p>
    <w:p w:rsidR="00165D8A" w:rsidRPr="00444DFB" w:rsidRDefault="00165D8A" w:rsidP="003713A6">
      <w:pPr>
        <w:shd w:val="clear" w:color="auto" w:fill="FFFFFF"/>
        <w:ind w:right="-1"/>
        <w:jc w:val="both"/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</w:pPr>
      <w:r w:rsidRP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 xml:space="preserve">                                                                            </w:t>
      </w:r>
      <w:r w:rsidR="000B515E" w:rsidRP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 xml:space="preserve">    </w:t>
      </w:r>
      <w:r w:rsid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 xml:space="preserve">   </w:t>
      </w:r>
      <w:r w:rsidRP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>____________________________________</w:t>
      </w:r>
    </w:p>
    <w:p w:rsidR="00165D8A" w:rsidRPr="00444DFB" w:rsidRDefault="00165D8A" w:rsidP="003713A6">
      <w:pPr>
        <w:shd w:val="clear" w:color="auto" w:fill="FFFFFF"/>
        <w:ind w:left="5103" w:right="-1" w:hanging="5103"/>
        <w:jc w:val="both"/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</w:pPr>
      <w:r w:rsidRP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 xml:space="preserve">                                                                             </w:t>
      </w:r>
      <w:r w:rsid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 xml:space="preserve">         </w:t>
      </w:r>
      <w:r w:rsidRP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 xml:space="preserve"> (фамилия, имя, отчество заявителя)</w:t>
      </w:r>
    </w:p>
    <w:p w:rsidR="000B515E" w:rsidRPr="00444DFB" w:rsidRDefault="00165D8A" w:rsidP="003713A6">
      <w:pPr>
        <w:shd w:val="clear" w:color="auto" w:fill="FFFFFF"/>
        <w:ind w:left="4962" w:right="-1" w:hanging="4962"/>
        <w:jc w:val="both"/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</w:pPr>
      <w:r w:rsidRP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 xml:space="preserve">                                                              </w:t>
      </w:r>
      <w:r w:rsidR="000B515E" w:rsidRP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 xml:space="preserve"> </w:t>
      </w:r>
      <w:r w:rsidRP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 xml:space="preserve">           </w:t>
      </w:r>
      <w:r w:rsidR="000B515E" w:rsidRP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 xml:space="preserve">       </w:t>
      </w:r>
    </w:p>
    <w:p w:rsidR="00165D8A" w:rsidRPr="00444DFB" w:rsidRDefault="000B515E" w:rsidP="003713A6">
      <w:pPr>
        <w:shd w:val="clear" w:color="auto" w:fill="FFFFFF"/>
        <w:ind w:left="4962" w:right="-1" w:hanging="4962"/>
        <w:jc w:val="both"/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</w:pPr>
      <w:r w:rsidRP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 xml:space="preserve">                                                                               </w:t>
      </w:r>
      <w:r w:rsid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 xml:space="preserve">  </w:t>
      </w:r>
      <w:r w:rsidRP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 xml:space="preserve"> </w:t>
      </w:r>
      <w:r w:rsidR="00165D8A" w:rsidRP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>адрес сн</w:t>
      </w:r>
      <w:r w:rsidRP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>имаемого жилья: _________</w:t>
      </w:r>
      <w:r w:rsidR="00496FE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>_______</w:t>
      </w:r>
      <w:r w:rsidRP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>____</w:t>
      </w:r>
    </w:p>
    <w:p w:rsidR="00165D8A" w:rsidRPr="00444DFB" w:rsidRDefault="00165D8A" w:rsidP="003713A6">
      <w:pPr>
        <w:shd w:val="clear" w:color="auto" w:fill="FFFFFF"/>
        <w:ind w:left="4962" w:right="-1" w:hanging="4962"/>
        <w:jc w:val="both"/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</w:pPr>
      <w:r w:rsidRP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 xml:space="preserve">                                                                            </w:t>
      </w:r>
      <w:r w:rsidR="000B515E" w:rsidRP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 xml:space="preserve">  </w:t>
      </w:r>
      <w:r w:rsid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 xml:space="preserve">  </w:t>
      </w:r>
      <w:r w:rsidR="000B515E" w:rsidRP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 xml:space="preserve">  </w:t>
      </w:r>
      <w:r w:rsidRP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>______________________________</w:t>
      </w:r>
      <w:r w:rsidR="00496FE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>______</w:t>
      </w:r>
      <w:r w:rsidRP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>______</w:t>
      </w:r>
    </w:p>
    <w:p w:rsidR="00165D8A" w:rsidRPr="00444DFB" w:rsidRDefault="00165D8A" w:rsidP="003713A6">
      <w:pPr>
        <w:shd w:val="clear" w:color="auto" w:fill="FFFFFF"/>
        <w:ind w:left="4962" w:right="-1" w:hanging="4962"/>
        <w:jc w:val="both"/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</w:pPr>
      <w:r w:rsidRP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 xml:space="preserve">                                                                         </w:t>
      </w:r>
      <w:r w:rsidR="000B515E" w:rsidRP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 xml:space="preserve">       </w:t>
      </w:r>
      <w:r w:rsidRP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 xml:space="preserve">   </w:t>
      </w:r>
      <w:r w:rsidR="00444DFB" w:rsidRP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>тел.:</w:t>
      </w:r>
      <w:r w:rsidRP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>_______________________</w:t>
      </w:r>
      <w:r w:rsidR="00496FE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>______</w:t>
      </w:r>
      <w:r w:rsidRP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>_________</w:t>
      </w:r>
    </w:p>
    <w:p w:rsidR="00165D8A" w:rsidRPr="00444DFB" w:rsidRDefault="00165D8A" w:rsidP="003713A6">
      <w:pPr>
        <w:shd w:val="clear" w:color="auto" w:fill="FFFFFF"/>
        <w:ind w:left="4962" w:right="-1" w:hanging="4962"/>
        <w:jc w:val="both"/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</w:pPr>
      <w:r w:rsidRP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 xml:space="preserve">                                                                       </w:t>
      </w:r>
      <w:r w:rsidR="003713A6" w:rsidRP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 xml:space="preserve">        </w:t>
      </w:r>
      <w:r w:rsid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 xml:space="preserve">  </w:t>
      </w:r>
      <w:r w:rsidR="003713A6" w:rsidRP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 xml:space="preserve"> </w:t>
      </w:r>
      <w:r w:rsidR="000B515E" w:rsidRP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>паспорт:</w:t>
      </w:r>
      <w:r w:rsidR="003713A6" w:rsidRP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 xml:space="preserve"> </w:t>
      </w:r>
      <w:r w:rsidR="00496FE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 xml:space="preserve"> </w:t>
      </w:r>
      <w:r w:rsidR="000B515E" w:rsidRP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>серия</w:t>
      </w:r>
      <w:r w:rsidR="00305331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 xml:space="preserve"> </w:t>
      </w:r>
      <w:r w:rsidR="00496FE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 xml:space="preserve">  </w:t>
      </w:r>
      <w:r w:rsidR="000B515E" w:rsidRP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>_______</w:t>
      </w:r>
      <w:r w:rsidR="00496FE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 xml:space="preserve">    </w:t>
      </w:r>
      <w:r w:rsidRP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>№</w:t>
      </w:r>
      <w:r w:rsidR="00496FE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 xml:space="preserve">     </w:t>
      </w:r>
      <w:r w:rsidRP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 xml:space="preserve"> </w:t>
      </w:r>
      <w:r w:rsidR="000B515E" w:rsidRP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>____________</w:t>
      </w:r>
      <w:r w:rsidR="003713A6" w:rsidRP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>_</w:t>
      </w:r>
    </w:p>
    <w:p w:rsidR="00165D8A" w:rsidRPr="00444DFB" w:rsidRDefault="00165D8A" w:rsidP="003713A6">
      <w:pPr>
        <w:shd w:val="clear" w:color="auto" w:fill="FFFFFF"/>
        <w:ind w:left="4962" w:right="-1" w:hanging="4962"/>
        <w:jc w:val="both"/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</w:pPr>
      <w:r w:rsidRP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 xml:space="preserve">                                                                            </w:t>
      </w:r>
      <w:r w:rsidR="000B515E" w:rsidRP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 xml:space="preserve">     </w:t>
      </w:r>
      <w:r w:rsidR="003713A6" w:rsidRP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 xml:space="preserve"> </w:t>
      </w:r>
      <w:r w:rsidR="000B515E" w:rsidRP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 xml:space="preserve"> </w:t>
      </w:r>
      <w:r w:rsidRP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>выдан _________________________________</w:t>
      </w:r>
      <w:r w:rsidR="000B515E" w:rsidRP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>___</w:t>
      </w:r>
    </w:p>
    <w:p w:rsidR="00165D8A" w:rsidRPr="00444DFB" w:rsidRDefault="00165D8A" w:rsidP="003713A6">
      <w:pPr>
        <w:shd w:val="clear" w:color="auto" w:fill="FFFFFF"/>
        <w:ind w:left="5103" w:right="-1" w:hanging="5103"/>
        <w:jc w:val="both"/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</w:pPr>
      <w:r w:rsidRP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 xml:space="preserve">                                                                        </w:t>
      </w:r>
      <w:r w:rsidR="000B515E" w:rsidRP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 xml:space="preserve">       </w:t>
      </w:r>
      <w:r w:rsid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 xml:space="preserve">  </w:t>
      </w:r>
      <w:r w:rsidR="000B515E" w:rsidRP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 xml:space="preserve"> </w:t>
      </w:r>
      <w:r w:rsidR="00116E66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 xml:space="preserve"> </w:t>
      </w:r>
      <w:r w:rsidRP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>___________________</w:t>
      </w:r>
      <w:r w:rsidR="00496FE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>______</w:t>
      </w:r>
      <w:r w:rsidRP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>________</w:t>
      </w:r>
      <w:r w:rsidR="000B515E" w:rsidRP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>_____</w:t>
      </w:r>
      <w:r w:rsidR="00116E66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>_</w:t>
      </w:r>
      <w:r w:rsidR="000B515E" w:rsidRP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>___</w:t>
      </w:r>
    </w:p>
    <w:p w:rsidR="000B515E" w:rsidRPr="00444DFB" w:rsidRDefault="00165D8A" w:rsidP="003713A6">
      <w:pPr>
        <w:shd w:val="clear" w:color="auto" w:fill="FFFFFF"/>
        <w:ind w:left="5103" w:right="-1" w:hanging="5103"/>
        <w:jc w:val="both"/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</w:pPr>
      <w:r w:rsidRP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 xml:space="preserve">                                                                                      </w:t>
      </w:r>
      <w:r w:rsid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 xml:space="preserve">  </w:t>
      </w:r>
      <w:proofErr w:type="gramStart"/>
      <w:r w:rsidRP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 xml:space="preserve">(наименование органа, выдавшего паспорт, </w:t>
      </w:r>
      <w:proofErr w:type="gramEnd"/>
    </w:p>
    <w:p w:rsidR="00165D8A" w:rsidRPr="00444DFB" w:rsidRDefault="000B515E" w:rsidP="003713A6">
      <w:pPr>
        <w:shd w:val="clear" w:color="auto" w:fill="FFFFFF"/>
        <w:ind w:left="5103" w:right="-1" w:hanging="5103"/>
        <w:jc w:val="both"/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</w:pPr>
      <w:r w:rsidRP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 xml:space="preserve">                                                                                                                    </w:t>
      </w:r>
      <w:r w:rsidR="00165D8A" w:rsidRP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>дата выдачи)</w:t>
      </w:r>
    </w:p>
    <w:p w:rsidR="00165D8A" w:rsidRPr="00444DFB" w:rsidRDefault="00165D8A" w:rsidP="003713A6">
      <w:pPr>
        <w:shd w:val="clear" w:color="auto" w:fill="FFFFFF"/>
        <w:ind w:left="5103" w:right="-1" w:hanging="5103"/>
        <w:jc w:val="both"/>
        <w:rPr>
          <w:rStyle w:val="11"/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</w:pPr>
      <w:r w:rsidRP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 xml:space="preserve">                                                                     </w:t>
      </w:r>
      <w:r w:rsidR="000B515E" w:rsidRP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 xml:space="preserve">        </w:t>
      </w:r>
      <w:r w:rsidRP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 xml:space="preserve">  </w:t>
      </w:r>
      <w:r w:rsidR="003713A6" w:rsidRP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 xml:space="preserve"> </w:t>
      </w:r>
      <w:r w:rsidR="00116E66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 xml:space="preserve"> </w:t>
      </w:r>
      <w:r w:rsidR="000B515E" w:rsidRP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>СНИЛС (при наличии)</w:t>
      </w:r>
      <w:r w:rsidR="00496FE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 xml:space="preserve">        </w:t>
      </w:r>
      <w:r w:rsidRP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>____________</w:t>
      </w:r>
      <w:r w:rsidR="003713A6" w:rsidRPr="00444DFB">
        <w:rPr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>______</w:t>
      </w:r>
    </w:p>
    <w:p w:rsidR="00165D8A" w:rsidRDefault="00165D8A" w:rsidP="003713A6">
      <w:pPr>
        <w:shd w:val="clear" w:color="auto" w:fill="FFFFFF"/>
        <w:ind w:right="-1"/>
        <w:jc w:val="center"/>
        <w:rPr>
          <w:rFonts w:eastAsia="Times New Roman" w:cs="Times New Roman"/>
          <w:color w:val="2D2D2D"/>
          <w:spacing w:val="2"/>
          <w:lang w:val="ru-RU" w:eastAsia="ru-RU"/>
        </w:rPr>
      </w:pPr>
      <w:r w:rsidRPr="00444DFB">
        <w:rPr>
          <w:rStyle w:val="11"/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 xml:space="preserve">                                                    </w:t>
      </w:r>
      <w:r w:rsidR="00444DFB">
        <w:rPr>
          <w:rStyle w:val="11"/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 xml:space="preserve">                       </w:t>
      </w:r>
      <w:r w:rsidR="003713A6" w:rsidRPr="00444DFB">
        <w:rPr>
          <w:rStyle w:val="11"/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 xml:space="preserve"> </w:t>
      </w:r>
      <w:r w:rsidRPr="00444DFB">
        <w:rPr>
          <w:rStyle w:val="11"/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 xml:space="preserve"> </w:t>
      </w:r>
      <w:r w:rsidR="00116E66">
        <w:rPr>
          <w:rStyle w:val="11"/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 xml:space="preserve">    </w:t>
      </w:r>
      <w:r w:rsidR="00444DFB">
        <w:rPr>
          <w:rStyle w:val="11"/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 xml:space="preserve">Электронная </w:t>
      </w:r>
      <w:r w:rsidRPr="00444DFB">
        <w:rPr>
          <w:rStyle w:val="11"/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>почта:</w:t>
      </w:r>
      <w:r w:rsidR="00116E66">
        <w:rPr>
          <w:rStyle w:val="11"/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 xml:space="preserve">     </w:t>
      </w:r>
      <w:r w:rsidRPr="00444DFB">
        <w:rPr>
          <w:rStyle w:val="11"/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>_____________________</w:t>
      </w:r>
      <w:r w:rsidR="003713A6" w:rsidRPr="00444DFB">
        <w:rPr>
          <w:rStyle w:val="11"/>
          <w:rFonts w:eastAsia="Times New Roman" w:cs="Times New Roman"/>
          <w:color w:val="2D2D2D"/>
          <w:spacing w:val="2"/>
          <w:sz w:val="22"/>
          <w:szCs w:val="22"/>
          <w:lang w:val="ru-RU" w:eastAsia="ru-RU"/>
        </w:rPr>
        <w:t>__</w:t>
      </w:r>
      <w:r>
        <w:rPr>
          <w:rStyle w:val="11"/>
          <w:rFonts w:eastAsia="Times New Roman" w:cs="Times New Roman"/>
          <w:color w:val="2D2D2D"/>
          <w:spacing w:val="2"/>
          <w:lang w:val="ru-RU" w:eastAsia="ru-RU"/>
        </w:rPr>
        <w:br/>
      </w:r>
    </w:p>
    <w:p w:rsidR="003713A6" w:rsidRDefault="003713A6" w:rsidP="003713A6">
      <w:pPr>
        <w:shd w:val="clear" w:color="auto" w:fill="FFFFFF"/>
        <w:ind w:right="-1"/>
        <w:jc w:val="center"/>
        <w:rPr>
          <w:rFonts w:eastAsia="Times New Roman" w:cs="Times New Roman"/>
          <w:color w:val="2D2D2D"/>
          <w:spacing w:val="2"/>
          <w:lang w:val="ru-RU" w:eastAsia="ru-RU"/>
        </w:rPr>
      </w:pPr>
    </w:p>
    <w:p w:rsidR="00165D8A" w:rsidRDefault="00165D8A" w:rsidP="003713A6">
      <w:pPr>
        <w:shd w:val="clear" w:color="auto" w:fill="FFFFFF"/>
        <w:ind w:right="-1"/>
        <w:jc w:val="center"/>
        <w:rPr>
          <w:rFonts w:eastAsia="Times New Roman" w:cs="Times New Roman"/>
          <w:color w:val="2D2D2D"/>
          <w:spacing w:val="2"/>
          <w:lang w:val="ru-RU" w:eastAsia="ru-RU"/>
        </w:rPr>
      </w:pPr>
      <w:r>
        <w:rPr>
          <w:rFonts w:eastAsia="Times New Roman" w:cs="Times New Roman"/>
          <w:color w:val="2D2D2D"/>
          <w:spacing w:val="2"/>
          <w:lang w:val="ru-RU" w:eastAsia="ru-RU"/>
        </w:rPr>
        <w:t>ЗАЯВЛЕНИЕ</w:t>
      </w:r>
    </w:p>
    <w:p w:rsidR="00165D8A" w:rsidRDefault="00165D8A" w:rsidP="003713A6">
      <w:pPr>
        <w:shd w:val="clear" w:color="auto" w:fill="FFFFFF"/>
        <w:ind w:right="-1"/>
        <w:jc w:val="both"/>
        <w:rPr>
          <w:rFonts w:eastAsia="Times New Roman" w:cs="Times New Roman"/>
          <w:color w:val="2D2D2D"/>
          <w:spacing w:val="2"/>
          <w:lang w:val="ru-RU" w:eastAsia="ru-RU"/>
        </w:rPr>
      </w:pPr>
    </w:p>
    <w:p w:rsidR="00165D8A" w:rsidRDefault="00165D8A" w:rsidP="003713A6">
      <w:pPr>
        <w:shd w:val="clear" w:color="auto" w:fill="FFFFFF"/>
        <w:ind w:right="-1" w:firstLine="708"/>
        <w:jc w:val="both"/>
        <w:rPr>
          <w:lang w:val="ru-RU"/>
        </w:rPr>
      </w:pPr>
      <w:r>
        <w:rPr>
          <w:rFonts w:eastAsia="Times New Roman" w:cs="Times New Roman"/>
          <w:color w:val="2D2D2D"/>
          <w:spacing w:val="2"/>
          <w:lang w:val="ru-RU" w:eastAsia="ru-RU"/>
        </w:rPr>
        <w:t xml:space="preserve">В соответствии со статьей 6 Закона Калужской области «О реализации прав детей-сирот  и детей, оставшихся без попечения родителей, а также лиц из их числа  на  жилое  помещение»  прошу  предоставить мне компенсацию на оплату расходов по договору найма жилого помещения </w:t>
      </w:r>
      <w:proofErr w:type="gramStart"/>
      <w:r>
        <w:rPr>
          <w:rFonts w:eastAsia="Times New Roman" w:cs="Times New Roman"/>
          <w:color w:val="2D2D2D"/>
          <w:spacing w:val="2"/>
          <w:lang w:val="ru-RU" w:eastAsia="ru-RU"/>
        </w:rPr>
        <w:t>от</w:t>
      </w:r>
      <w:proofErr w:type="gramEnd"/>
      <w:r>
        <w:rPr>
          <w:rFonts w:eastAsia="Times New Roman" w:cs="Times New Roman"/>
          <w:color w:val="2D2D2D"/>
          <w:spacing w:val="2"/>
          <w:lang w:val="ru-RU" w:eastAsia="ru-RU"/>
        </w:rPr>
        <w:t xml:space="preserve"> ________________ № ________.</w:t>
      </w:r>
    </w:p>
    <w:p w:rsidR="00165D8A" w:rsidRDefault="00165D8A" w:rsidP="003713A6">
      <w:pPr>
        <w:ind w:right="-1"/>
        <w:jc w:val="both"/>
        <w:rPr>
          <w:lang w:val="ru-RU"/>
        </w:rPr>
      </w:pPr>
      <w:r>
        <w:rPr>
          <w:lang w:val="ru-RU"/>
        </w:rPr>
        <w:t xml:space="preserve">Данную компенсацию прошу перечислять на мой лицевой </w:t>
      </w:r>
      <w:proofErr w:type="gramStart"/>
      <w:r>
        <w:rPr>
          <w:lang w:val="ru-RU"/>
        </w:rPr>
        <w:t>счет</w:t>
      </w:r>
      <w:proofErr w:type="gramEnd"/>
      <w:r>
        <w:rPr>
          <w:lang w:val="ru-RU"/>
        </w:rPr>
        <w:t xml:space="preserve">                              </w:t>
      </w:r>
      <w:r w:rsidR="00444DFB">
        <w:rPr>
          <w:lang w:val="ru-RU"/>
        </w:rPr>
        <w:t xml:space="preserve">                              №</w:t>
      </w:r>
      <w:r>
        <w:rPr>
          <w:lang w:val="ru-RU"/>
        </w:rPr>
        <w:t>____________</w:t>
      </w:r>
      <w:r w:rsidR="00576B1E">
        <w:rPr>
          <w:lang w:val="ru-RU"/>
        </w:rPr>
        <w:t>__________</w:t>
      </w:r>
      <w:r w:rsidR="00444DFB">
        <w:rPr>
          <w:lang w:val="ru-RU"/>
        </w:rPr>
        <w:t xml:space="preserve">____________________ </w:t>
      </w:r>
      <w:r w:rsidR="00305331">
        <w:rPr>
          <w:lang w:val="ru-RU"/>
        </w:rPr>
        <w:t>о</w:t>
      </w:r>
      <w:r>
        <w:rPr>
          <w:lang w:val="ru-RU"/>
        </w:rPr>
        <w:t>ткрытый в</w:t>
      </w:r>
      <w:r w:rsidR="00305331">
        <w:rPr>
          <w:lang w:val="ru-RU"/>
        </w:rPr>
        <w:t xml:space="preserve"> </w:t>
      </w:r>
      <w:r>
        <w:rPr>
          <w:lang w:val="ru-RU"/>
        </w:rPr>
        <w:t>_____________________</w:t>
      </w:r>
      <w:r w:rsidR="00305331">
        <w:rPr>
          <w:lang w:val="ru-RU"/>
        </w:rPr>
        <w:t>_</w:t>
      </w:r>
      <w:r>
        <w:rPr>
          <w:lang w:val="ru-RU"/>
        </w:rPr>
        <w:t>.</w:t>
      </w:r>
    </w:p>
    <w:p w:rsidR="00165D8A" w:rsidRDefault="00165D8A" w:rsidP="00165D8A">
      <w:pPr>
        <w:pStyle w:val="aa"/>
        <w:ind w:firstLine="680"/>
        <w:jc w:val="both"/>
        <w:rPr>
          <w:rStyle w:val="11"/>
          <w:rFonts w:eastAsia="Times New Roman" w:cs="Times New Roman"/>
          <w:color w:val="2D2D2D"/>
          <w:spacing w:val="2"/>
          <w:sz w:val="24"/>
          <w:szCs w:val="24"/>
          <w:lang w:val="ru-RU" w:eastAsia="ru-RU"/>
        </w:rPr>
      </w:pPr>
      <w:r>
        <w:rPr>
          <w:sz w:val="24"/>
          <w:szCs w:val="24"/>
          <w:lang w:val="ru-RU"/>
        </w:rPr>
        <w:tab/>
        <w:t>При наступлении обстоятельств, влияющих на выплату компенсации, обязуюсь в течени</w:t>
      </w:r>
      <w:proofErr w:type="gramStart"/>
      <w:r>
        <w:rPr>
          <w:sz w:val="24"/>
          <w:szCs w:val="24"/>
          <w:lang w:val="ru-RU"/>
        </w:rPr>
        <w:t>и</w:t>
      </w:r>
      <w:proofErr w:type="gramEnd"/>
      <w:r>
        <w:rPr>
          <w:sz w:val="24"/>
          <w:szCs w:val="24"/>
          <w:lang w:val="ru-RU"/>
        </w:rPr>
        <w:t xml:space="preserve"> трех рабочих дней сообщить об эт</w:t>
      </w:r>
      <w:r w:rsidR="003713A6">
        <w:rPr>
          <w:sz w:val="24"/>
          <w:szCs w:val="24"/>
          <w:lang w:val="ru-RU"/>
        </w:rPr>
        <w:t>ом в письменной форме в отдел</w:t>
      </w:r>
      <w:r>
        <w:rPr>
          <w:sz w:val="24"/>
          <w:szCs w:val="24"/>
          <w:lang w:val="ru-RU"/>
        </w:rPr>
        <w:t xml:space="preserve"> охран</w:t>
      </w:r>
      <w:r w:rsidR="003713A6">
        <w:rPr>
          <w:sz w:val="24"/>
          <w:szCs w:val="24"/>
          <w:lang w:val="ru-RU"/>
        </w:rPr>
        <w:t>ы</w:t>
      </w:r>
      <w:r>
        <w:rPr>
          <w:sz w:val="24"/>
          <w:szCs w:val="24"/>
          <w:lang w:val="ru-RU"/>
        </w:rPr>
        <w:t xml:space="preserve"> п</w:t>
      </w:r>
      <w:r w:rsidR="003713A6">
        <w:rPr>
          <w:sz w:val="24"/>
          <w:szCs w:val="24"/>
          <w:lang w:val="ru-RU"/>
        </w:rPr>
        <w:t>рав детства отдела образования администрации муниципального района «Город Людиново и Людиновский район»</w:t>
      </w:r>
      <w:r>
        <w:rPr>
          <w:sz w:val="24"/>
          <w:szCs w:val="24"/>
          <w:lang w:val="ru-RU"/>
        </w:rPr>
        <w:t>.</w:t>
      </w:r>
    </w:p>
    <w:p w:rsidR="00444DFB" w:rsidRDefault="00165D8A" w:rsidP="00444DFB">
      <w:pPr>
        <w:pStyle w:val="aa"/>
        <w:shd w:val="clear" w:color="auto" w:fill="FFFFFF"/>
        <w:ind w:firstLine="680"/>
        <w:jc w:val="both"/>
        <w:rPr>
          <w:rStyle w:val="11"/>
          <w:rFonts w:eastAsia="Times New Roman" w:cs="Times New Roman"/>
          <w:color w:val="2D2D2D"/>
          <w:spacing w:val="2"/>
          <w:sz w:val="24"/>
          <w:szCs w:val="24"/>
          <w:lang w:val="ru-RU" w:eastAsia="ru-RU"/>
        </w:rPr>
      </w:pPr>
      <w:r>
        <w:rPr>
          <w:rStyle w:val="11"/>
          <w:rFonts w:eastAsia="Times New Roman" w:cs="Times New Roman"/>
          <w:color w:val="2D2D2D"/>
          <w:spacing w:val="2"/>
          <w:sz w:val="24"/>
          <w:szCs w:val="24"/>
          <w:lang w:val="ru-RU" w:eastAsia="ru-RU"/>
        </w:rPr>
        <w:t>Я,________________________________________________________________</w:t>
      </w:r>
      <w:r w:rsidR="003713A6">
        <w:rPr>
          <w:rStyle w:val="11"/>
          <w:rFonts w:eastAsia="Times New Roman" w:cs="Times New Roman"/>
          <w:color w:val="2D2D2D"/>
          <w:spacing w:val="2"/>
          <w:sz w:val="24"/>
          <w:szCs w:val="24"/>
          <w:lang w:val="ru-RU" w:eastAsia="ru-RU"/>
        </w:rPr>
        <w:t>____</w:t>
      </w:r>
      <w:r>
        <w:rPr>
          <w:rStyle w:val="11"/>
          <w:rFonts w:eastAsia="Times New Roman" w:cs="Times New Roman"/>
          <w:color w:val="2D2D2D"/>
          <w:spacing w:val="2"/>
          <w:sz w:val="24"/>
          <w:szCs w:val="24"/>
          <w:lang w:val="ru-RU" w:eastAsia="ru-RU"/>
        </w:rPr>
        <w:t>, предупрежде</w:t>
      </w:r>
      <w:proofErr w:type="gramStart"/>
      <w:r>
        <w:rPr>
          <w:rStyle w:val="11"/>
          <w:rFonts w:eastAsia="Times New Roman" w:cs="Times New Roman"/>
          <w:color w:val="2D2D2D"/>
          <w:spacing w:val="2"/>
          <w:sz w:val="24"/>
          <w:szCs w:val="24"/>
          <w:lang w:val="ru-RU" w:eastAsia="ru-RU"/>
        </w:rPr>
        <w:t>н(</w:t>
      </w:r>
      <w:proofErr w:type="gramEnd"/>
      <w:r>
        <w:rPr>
          <w:rStyle w:val="11"/>
          <w:rFonts w:eastAsia="Times New Roman" w:cs="Times New Roman"/>
          <w:color w:val="2D2D2D"/>
          <w:spacing w:val="2"/>
          <w:sz w:val="24"/>
          <w:szCs w:val="24"/>
          <w:lang w:val="ru-RU" w:eastAsia="ru-RU"/>
        </w:rPr>
        <w:t>а), что в соответствии со ст.159.2 УК РФ предусмотрена уголовная ответственность за мошенничество при получении компенсации, установленная законами и иными нормативными правовыми актами, путем предоставления за</w:t>
      </w:r>
      <w:r w:rsidR="003713A6">
        <w:rPr>
          <w:rStyle w:val="11"/>
          <w:rFonts w:eastAsia="Times New Roman" w:cs="Times New Roman"/>
          <w:color w:val="2D2D2D"/>
          <w:spacing w:val="2"/>
          <w:sz w:val="24"/>
          <w:szCs w:val="24"/>
          <w:lang w:val="ru-RU" w:eastAsia="ru-RU"/>
        </w:rPr>
        <w:t>ведомо ложных</w:t>
      </w:r>
      <w:r>
        <w:rPr>
          <w:rStyle w:val="11"/>
          <w:rFonts w:eastAsia="Times New Roman" w:cs="Times New Roman"/>
          <w:color w:val="2D2D2D"/>
          <w:spacing w:val="2"/>
          <w:sz w:val="24"/>
          <w:szCs w:val="24"/>
          <w:lang w:val="ru-RU" w:eastAsia="ru-RU"/>
        </w:rPr>
        <w:t xml:space="preserve"> и (или) недостоверных сведений, а равно путем умолчания о фактах, влекущих прекращение указанных </w:t>
      </w:r>
    </w:p>
    <w:p w:rsidR="00165D8A" w:rsidRPr="00444DFB" w:rsidRDefault="00165D8A" w:rsidP="00444DFB">
      <w:pPr>
        <w:pStyle w:val="aa"/>
        <w:shd w:val="clear" w:color="auto" w:fill="FFFFFF"/>
        <w:ind w:firstLine="0"/>
        <w:jc w:val="both"/>
        <w:rPr>
          <w:rFonts w:eastAsia="Times New Roman" w:cs="Times New Roman"/>
          <w:color w:val="2D2D2D"/>
          <w:spacing w:val="2"/>
          <w:sz w:val="24"/>
          <w:szCs w:val="24"/>
          <w:lang w:val="ru-RU" w:eastAsia="ru-RU"/>
        </w:rPr>
      </w:pPr>
      <w:r>
        <w:rPr>
          <w:rFonts w:eastAsia="Times New Roman" w:cs="Times New Roman"/>
          <w:color w:val="2D2D2D"/>
          <w:spacing w:val="2"/>
          <w:sz w:val="24"/>
          <w:szCs w:val="24"/>
          <w:lang w:val="ru-RU" w:eastAsia="ru-RU"/>
        </w:rPr>
        <w:t>________________________</w:t>
      </w:r>
    </w:p>
    <w:p w:rsidR="00444DFB" w:rsidRDefault="00165D8A" w:rsidP="00165D8A">
      <w:pPr>
        <w:pStyle w:val="aa"/>
        <w:shd w:val="clear" w:color="auto" w:fill="FFFFFF"/>
        <w:ind w:firstLine="0"/>
        <w:jc w:val="both"/>
        <w:rPr>
          <w:rFonts w:eastAsia="Times New Roman" w:cs="Times New Roman"/>
          <w:color w:val="2D2D2D"/>
          <w:spacing w:val="2"/>
          <w:lang w:val="ru-RU" w:eastAsia="ru-RU"/>
        </w:rPr>
      </w:pPr>
      <w:r>
        <w:rPr>
          <w:rFonts w:eastAsia="Times New Roman" w:cs="Times New Roman"/>
          <w:color w:val="2D2D2D"/>
          <w:spacing w:val="2"/>
          <w:lang w:val="ru-RU" w:eastAsia="ru-RU"/>
        </w:rPr>
        <w:t xml:space="preserve">                     (дата)                                                    </w:t>
      </w:r>
      <w:r w:rsidR="00444DFB">
        <w:rPr>
          <w:rFonts w:eastAsia="Times New Roman" w:cs="Times New Roman"/>
          <w:color w:val="2D2D2D"/>
          <w:spacing w:val="2"/>
          <w:lang w:val="ru-RU" w:eastAsia="ru-RU"/>
        </w:rPr>
        <w:t xml:space="preserve">        </w:t>
      </w:r>
      <w:r>
        <w:rPr>
          <w:rFonts w:eastAsia="Times New Roman" w:cs="Times New Roman"/>
          <w:color w:val="2D2D2D"/>
          <w:spacing w:val="2"/>
          <w:lang w:val="ru-RU" w:eastAsia="ru-RU"/>
        </w:rPr>
        <w:t xml:space="preserve"> </w:t>
      </w:r>
      <w:r w:rsidR="00444DFB">
        <w:rPr>
          <w:rFonts w:eastAsia="Times New Roman" w:cs="Times New Roman"/>
          <w:color w:val="2D2D2D"/>
          <w:spacing w:val="2"/>
          <w:lang w:val="ru-RU" w:eastAsia="ru-RU"/>
        </w:rPr>
        <w:t>__________________________</w:t>
      </w:r>
      <w:r>
        <w:rPr>
          <w:rFonts w:eastAsia="Times New Roman" w:cs="Times New Roman"/>
          <w:color w:val="2D2D2D"/>
          <w:spacing w:val="2"/>
          <w:lang w:val="ru-RU" w:eastAsia="ru-RU"/>
        </w:rPr>
        <w:t xml:space="preserve"> </w:t>
      </w:r>
      <w:r w:rsidR="00444DFB">
        <w:rPr>
          <w:rFonts w:eastAsia="Times New Roman" w:cs="Times New Roman"/>
          <w:color w:val="2D2D2D"/>
          <w:spacing w:val="2"/>
          <w:lang w:val="ru-RU" w:eastAsia="ru-RU"/>
        </w:rPr>
        <w:t>_________</w:t>
      </w:r>
      <w:r>
        <w:rPr>
          <w:rFonts w:eastAsia="Times New Roman" w:cs="Times New Roman"/>
          <w:color w:val="2D2D2D"/>
          <w:spacing w:val="2"/>
          <w:lang w:val="ru-RU" w:eastAsia="ru-RU"/>
        </w:rPr>
        <w:t>(подпись)</w:t>
      </w:r>
      <w:r w:rsidR="00444DFB">
        <w:rPr>
          <w:rFonts w:eastAsia="Times New Roman" w:cs="Times New Roman"/>
          <w:color w:val="2D2D2D"/>
          <w:spacing w:val="2"/>
          <w:lang w:val="ru-RU" w:eastAsia="ru-RU"/>
        </w:rPr>
        <w:t xml:space="preserve">                                                                                                                                   </w:t>
      </w:r>
    </w:p>
    <w:p w:rsidR="004E5E7B" w:rsidRDefault="00444DFB" w:rsidP="00444DFB">
      <w:pPr>
        <w:pStyle w:val="aa"/>
        <w:shd w:val="clear" w:color="auto" w:fill="FFFFFF"/>
        <w:ind w:firstLine="0"/>
        <w:jc w:val="both"/>
        <w:rPr>
          <w:rStyle w:val="11"/>
          <w:rFonts w:eastAsia="Times New Roman" w:cs="Times New Roman"/>
          <w:color w:val="000000"/>
          <w:spacing w:val="2"/>
          <w:lang w:val="ru-RU" w:eastAsia="ru-RU"/>
        </w:rPr>
      </w:pPr>
      <w:r>
        <w:rPr>
          <w:rFonts w:eastAsia="Times New Roman" w:cs="Times New Roman"/>
          <w:color w:val="2D2D2D"/>
          <w:spacing w:val="2"/>
          <w:lang w:val="ru-RU" w:eastAsia="ru-RU"/>
        </w:rPr>
        <w:t xml:space="preserve">                                                                                           Ответ заявителю не требуется__________ (подпись)</w:t>
      </w:r>
      <w:r w:rsidR="00165D8A">
        <w:rPr>
          <w:rStyle w:val="11"/>
          <w:rFonts w:eastAsia="Times New Roman" w:cs="Times New Roman"/>
          <w:color w:val="000000"/>
          <w:spacing w:val="2"/>
          <w:lang w:val="ru-RU" w:eastAsia="ru-RU"/>
        </w:rPr>
        <w:lastRenderedPageBreak/>
        <w:tab/>
      </w:r>
      <w:r w:rsidR="00165D8A">
        <w:rPr>
          <w:rStyle w:val="11"/>
          <w:rFonts w:eastAsia="Times New Roman" w:cs="Times New Roman"/>
          <w:color w:val="000000"/>
          <w:spacing w:val="2"/>
          <w:lang w:val="ru-RU" w:eastAsia="ru-RU"/>
        </w:rPr>
        <w:tab/>
      </w:r>
      <w:r w:rsidR="00165D8A">
        <w:rPr>
          <w:rStyle w:val="11"/>
          <w:rFonts w:eastAsia="Times New Roman" w:cs="Times New Roman"/>
          <w:color w:val="000000"/>
          <w:spacing w:val="2"/>
          <w:lang w:val="ru-RU" w:eastAsia="ru-RU"/>
        </w:rPr>
        <w:tab/>
      </w:r>
      <w:r w:rsidR="00165D8A">
        <w:rPr>
          <w:rStyle w:val="11"/>
          <w:rFonts w:eastAsia="Times New Roman" w:cs="Times New Roman"/>
          <w:color w:val="000000"/>
          <w:spacing w:val="2"/>
          <w:lang w:val="ru-RU" w:eastAsia="ru-RU"/>
        </w:rPr>
        <w:tab/>
      </w:r>
      <w:r w:rsidR="00165D8A">
        <w:rPr>
          <w:rStyle w:val="11"/>
          <w:rFonts w:eastAsia="Times New Roman" w:cs="Times New Roman"/>
          <w:color w:val="000000"/>
          <w:spacing w:val="2"/>
          <w:lang w:val="ru-RU" w:eastAsia="ru-RU"/>
        </w:rPr>
        <w:tab/>
      </w:r>
      <w:r w:rsidR="00165D8A">
        <w:rPr>
          <w:rStyle w:val="11"/>
          <w:rFonts w:eastAsia="Times New Roman" w:cs="Times New Roman"/>
          <w:color w:val="000000"/>
          <w:spacing w:val="2"/>
          <w:lang w:val="ru-RU" w:eastAsia="ru-RU"/>
        </w:rPr>
        <w:tab/>
      </w:r>
      <w:r w:rsidR="00165D8A">
        <w:rPr>
          <w:rStyle w:val="11"/>
          <w:rFonts w:eastAsia="Times New Roman" w:cs="Times New Roman"/>
          <w:color w:val="000000"/>
          <w:spacing w:val="2"/>
          <w:lang w:val="ru-RU" w:eastAsia="ru-RU"/>
        </w:rPr>
        <w:tab/>
      </w:r>
      <w:r w:rsidR="00165D8A">
        <w:rPr>
          <w:rStyle w:val="11"/>
          <w:rFonts w:eastAsia="Times New Roman" w:cs="Times New Roman"/>
          <w:color w:val="000000"/>
          <w:spacing w:val="2"/>
          <w:lang w:val="ru-RU" w:eastAsia="ru-RU"/>
        </w:rPr>
        <w:tab/>
      </w:r>
    </w:p>
    <w:p w:rsidR="004E5E7B" w:rsidRDefault="004E5E7B" w:rsidP="00444DFB">
      <w:pPr>
        <w:pStyle w:val="aa"/>
        <w:shd w:val="clear" w:color="auto" w:fill="FFFFFF"/>
        <w:ind w:firstLine="0"/>
        <w:jc w:val="both"/>
        <w:rPr>
          <w:rStyle w:val="11"/>
          <w:rFonts w:eastAsia="Times New Roman" w:cs="Times New Roman"/>
          <w:color w:val="000000"/>
          <w:spacing w:val="2"/>
          <w:lang w:val="ru-RU" w:eastAsia="ru-RU"/>
        </w:rPr>
      </w:pPr>
    </w:p>
    <w:p w:rsidR="00165D8A" w:rsidRDefault="004E5E7B" w:rsidP="00444DFB">
      <w:pPr>
        <w:pStyle w:val="aa"/>
        <w:shd w:val="clear" w:color="auto" w:fill="FFFFFF"/>
        <w:ind w:firstLine="0"/>
        <w:jc w:val="both"/>
        <w:rPr>
          <w:rStyle w:val="11"/>
          <w:color w:val="000000"/>
          <w:lang w:val="ru-RU"/>
        </w:rPr>
      </w:pPr>
      <w:r>
        <w:rPr>
          <w:rStyle w:val="11"/>
          <w:rFonts w:eastAsia="Times New Roman" w:cs="Times New Roman"/>
          <w:color w:val="000000"/>
          <w:spacing w:val="2"/>
          <w:lang w:val="ru-RU" w:eastAsia="ru-RU"/>
        </w:rPr>
        <w:t xml:space="preserve">                                                                                                             </w:t>
      </w:r>
      <w:r w:rsidR="00165D8A" w:rsidRPr="00444DFB">
        <w:rPr>
          <w:rStyle w:val="11"/>
          <w:rFonts w:eastAsia="Times New Roman" w:cs="Times New Roman"/>
          <w:b/>
          <w:color w:val="000000"/>
          <w:spacing w:val="2"/>
          <w:lang w:val="ru-RU" w:eastAsia="ru-RU"/>
        </w:rPr>
        <w:t xml:space="preserve">Приложение </w:t>
      </w:r>
      <w:r w:rsidR="00444DFB" w:rsidRPr="00444DFB">
        <w:rPr>
          <w:rStyle w:val="11"/>
          <w:rFonts w:eastAsia="Times New Roman" w:cs="Times New Roman"/>
          <w:b/>
          <w:color w:val="000000"/>
          <w:spacing w:val="2"/>
          <w:lang w:val="ru-RU" w:eastAsia="ru-RU"/>
        </w:rPr>
        <w:t xml:space="preserve">№ </w:t>
      </w:r>
      <w:r w:rsidR="00165D8A" w:rsidRPr="00444DFB">
        <w:rPr>
          <w:rStyle w:val="11"/>
          <w:rFonts w:eastAsia="Times New Roman" w:cs="Times New Roman"/>
          <w:b/>
          <w:color w:val="000000"/>
          <w:spacing w:val="2"/>
          <w:lang w:val="ru-RU" w:eastAsia="ru-RU"/>
        </w:rPr>
        <w:t>3</w:t>
      </w:r>
      <w:r w:rsidR="00165D8A">
        <w:rPr>
          <w:rStyle w:val="11"/>
          <w:color w:val="2D2D2D"/>
          <w:spacing w:val="2"/>
          <w:lang w:val="ru-RU"/>
        </w:rPr>
        <w:tab/>
      </w:r>
      <w:r w:rsidR="00165D8A">
        <w:rPr>
          <w:rStyle w:val="11"/>
          <w:color w:val="2D2D2D"/>
          <w:spacing w:val="2"/>
          <w:lang w:val="ru-RU"/>
        </w:rPr>
        <w:tab/>
      </w:r>
      <w:r w:rsidR="00165D8A">
        <w:rPr>
          <w:rStyle w:val="11"/>
          <w:color w:val="2D2D2D"/>
          <w:spacing w:val="2"/>
          <w:lang w:val="ru-RU"/>
        </w:rPr>
        <w:tab/>
      </w:r>
      <w:r w:rsidR="00165D8A">
        <w:rPr>
          <w:rStyle w:val="11"/>
          <w:color w:val="2D2D2D"/>
          <w:spacing w:val="2"/>
          <w:lang w:val="ru-RU"/>
        </w:rPr>
        <w:tab/>
      </w:r>
      <w:r w:rsidR="00165D8A">
        <w:rPr>
          <w:rStyle w:val="11"/>
          <w:color w:val="2D2D2D"/>
          <w:spacing w:val="2"/>
          <w:lang w:val="ru-RU"/>
        </w:rPr>
        <w:tab/>
      </w:r>
      <w:r w:rsidR="00165D8A">
        <w:rPr>
          <w:rStyle w:val="11"/>
          <w:color w:val="2D2D2D"/>
          <w:spacing w:val="2"/>
          <w:lang w:val="ru-RU"/>
        </w:rPr>
        <w:tab/>
      </w:r>
      <w:r w:rsidR="00165D8A">
        <w:rPr>
          <w:rStyle w:val="11"/>
          <w:color w:val="2D2D2D"/>
          <w:spacing w:val="2"/>
          <w:lang w:val="ru-RU"/>
        </w:rPr>
        <w:tab/>
      </w:r>
      <w:r w:rsidR="00165D8A">
        <w:rPr>
          <w:rStyle w:val="11"/>
          <w:color w:val="2D2D2D"/>
          <w:spacing w:val="2"/>
          <w:lang w:val="ru-RU"/>
        </w:rPr>
        <w:tab/>
      </w:r>
      <w:r w:rsidR="00165D8A">
        <w:rPr>
          <w:rStyle w:val="11"/>
          <w:color w:val="2D2D2D"/>
          <w:spacing w:val="2"/>
          <w:lang w:val="ru-RU"/>
        </w:rPr>
        <w:tab/>
      </w:r>
      <w:r w:rsidR="00165D8A">
        <w:rPr>
          <w:rStyle w:val="11"/>
          <w:color w:val="2D2D2D"/>
          <w:spacing w:val="2"/>
          <w:lang w:val="ru-RU"/>
        </w:rPr>
        <w:tab/>
      </w:r>
      <w:r w:rsidR="00165D8A">
        <w:rPr>
          <w:rStyle w:val="11"/>
          <w:color w:val="2D2D2D"/>
          <w:spacing w:val="2"/>
          <w:lang w:val="ru-RU"/>
        </w:rPr>
        <w:tab/>
        <w:t xml:space="preserve">к </w:t>
      </w:r>
      <w:r w:rsidR="00165D8A">
        <w:rPr>
          <w:rStyle w:val="11"/>
          <w:color w:val="000000"/>
          <w:lang w:val="ru-RU"/>
        </w:rPr>
        <w:t>Административному регламенту</w:t>
      </w:r>
    </w:p>
    <w:p w:rsidR="00165D8A" w:rsidRPr="00444DFB" w:rsidRDefault="00165D8A" w:rsidP="00165D8A">
      <w:pPr>
        <w:rPr>
          <w:rStyle w:val="11"/>
          <w:color w:val="2D2D2D"/>
          <w:spacing w:val="2"/>
          <w:sz w:val="22"/>
          <w:szCs w:val="22"/>
          <w:lang w:val="ru-RU"/>
        </w:rPr>
      </w:pPr>
      <w:r>
        <w:rPr>
          <w:rStyle w:val="11"/>
          <w:color w:val="000000"/>
          <w:lang w:val="ru-RU"/>
        </w:rPr>
        <w:tab/>
      </w:r>
      <w:r>
        <w:rPr>
          <w:rStyle w:val="11"/>
          <w:color w:val="000000"/>
          <w:lang w:val="ru-RU"/>
        </w:rPr>
        <w:tab/>
      </w:r>
      <w:r>
        <w:rPr>
          <w:rStyle w:val="11"/>
          <w:color w:val="000000"/>
          <w:lang w:val="ru-RU"/>
        </w:rPr>
        <w:tab/>
      </w:r>
      <w:r>
        <w:rPr>
          <w:rStyle w:val="11"/>
          <w:color w:val="000000"/>
          <w:lang w:val="ru-RU"/>
        </w:rPr>
        <w:tab/>
      </w:r>
      <w:r>
        <w:rPr>
          <w:rStyle w:val="11"/>
          <w:color w:val="000000"/>
          <w:lang w:val="ru-RU"/>
        </w:rPr>
        <w:tab/>
      </w:r>
      <w:r>
        <w:rPr>
          <w:rStyle w:val="11"/>
          <w:color w:val="000000"/>
          <w:lang w:val="ru-RU"/>
        </w:rPr>
        <w:tab/>
      </w:r>
      <w:r>
        <w:rPr>
          <w:rStyle w:val="11"/>
          <w:color w:val="000000"/>
          <w:lang w:val="ru-RU"/>
        </w:rPr>
        <w:tab/>
      </w:r>
      <w:r>
        <w:rPr>
          <w:rStyle w:val="11"/>
          <w:color w:val="000000"/>
          <w:lang w:val="ru-RU"/>
        </w:rPr>
        <w:tab/>
      </w:r>
      <w:r w:rsidRPr="00444DFB">
        <w:rPr>
          <w:rStyle w:val="11"/>
          <w:color w:val="000000"/>
          <w:sz w:val="22"/>
          <w:szCs w:val="22"/>
          <w:lang w:val="ru-RU"/>
        </w:rPr>
        <w:t xml:space="preserve">предоставления государственной </w:t>
      </w:r>
      <w:r w:rsidRPr="00444DFB">
        <w:rPr>
          <w:rStyle w:val="11"/>
          <w:color w:val="000000"/>
          <w:sz w:val="22"/>
          <w:szCs w:val="22"/>
          <w:lang w:val="ru-RU"/>
        </w:rPr>
        <w:tab/>
      </w:r>
      <w:r w:rsidRPr="00444DFB">
        <w:rPr>
          <w:rStyle w:val="11"/>
          <w:color w:val="000000"/>
          <w:sz w:val="22"/>
          <w:szCs w:val="22"/>
          <w:lang w:val="ru-RU"/>
        </w:rPr>
        <w:tab/>
      </w:r>
      <w:r w:rsidRPr="00444DFB">
        <w:rPr>
          <w:rStyle w:val="11"/>
          <w:color w:val="000000"/>
          <w:sz w:val="22"/>
          <w:szCs w:val="22"/>
          <w:lang w:val="ru-RU"/>
        </w:rPr>
        <w:tab/>
      </w:r>
      <w:r w:rsidRPr="00444DFB">
        <w:rPr>
          <w:rStyle w:val="11"/>
          <w:color w:val="000000"/>
          <w:sz w:val="22"/>
          <w:szCs w:val="22"/>
          <w:lang w:val="ru-RU"/>
        </w:rPr>
        <w:tab/>
      </w:r>
      <w:r w:rsidRPr="00444DFB">
        <w:rPr>
          <w:rStyle w:val="11"/>
          <w:color w:val="000000"/>
          <w:sz w:val="22"/>
          <w:szCs w:val="22"/>
          <w:lang w:val="ru-RU"/>
        </w:rPr>
        <w:tab/>
      </w:r>
      <w:r w:rsidRPr="00444DFB">
        <w:rPr>
          <w:rStyle w:val="11"/>
          <w:color w:val="000000"/>
          <w:sz w:val="22"/>
          <w:szCs w:val="22"/>
          <w:lang w:val="ru-RU"/>
        </w:rPr>
        <w:tab/>
      </w:r>
      <w:r w:rsidRPr="00444DFB">
        <w:rPr>
          <w:rStyle w:val="11"/>
          <w:color w:val="000000"/>
          <w:sz w:val="22"/>
          <w:szCs w:val="22"/>
          <w:lang w:val="ru-RU"/>
        </w:rPr>
        <w:tab/>
      </w:r>
      <w:r w:rsidRPr="00444DFB">
        <w:rPr>
          <w:rStyle w:val="11"/>
          <w:color w:val="000000"/>
          <w:sz w:val="22"/>
          <w:szCs w:val="22"/>
          <w:lang w:val="ru-RU"/>
        </w:rPr>
        <w:tab/>
      </w:r>
      <w:r w:rsidRPr="00444DFB">
        <w:rPr>
          <w:rStyle w:val="11"/>
          <w:color w:val="000000"/>
          <w:sz w:val="22"/>
          <w:szCs w:val="22"/>
          <w:lang w:val="ru-RU"/>
        </w:rPr>
        <w:tab/>
        <w:t>услуги «П</w:t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 xml:space="preserve">редоставление </w:t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  <w:t xml:space="preserve">компенсации на оплату расходов </w:t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  <w:t xml:space="preserve">по договорам найма (поднайма) </w:t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  <w:t xml:space="preserve">жилых помещений детям-сиротам </w:t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="00444DFB">
        <w:rPr>
          <w:rStyle w:val="11"/>
          <w:color w:val="2D2D2D"/>
          <w:spacing w:val="2"/>
          <w:sz w:val="22"/>
          <w:szCs w:val="22"/>
          <w:lang w:val="ru-RU"/>
        </w:rPr>
        <w:t xml:space="preserve">             </w:t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 xml:space="preserve">и детям, оставшимся без </w:t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  <w:t xml:space="preserve">попечения родителей, а также </w:t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  <w:t>лицам из их числа»</w:t>
      </w:r>
    </w:p>
    <w:p w:rsidR="00165D8A" w:rsidRPr="00444DFB" w:rsidRDefault="00165D8A" w:rsidP="00165D8A">
      <w:pPr>
        <w:rPr>
          <w:rStyle w:val="11"/>
          <w:color w:val="2D2D2D"/>
          <w:spacing w:val="2"/>
          <w:sz w:val="22"/>
          <w:szCs w:val="22"/>
          <w:lang w:val="ru-RU"/>
        </w:rPr>
      </w:pP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</w:p>
    <w:p w:rsidR="00444DFB" w:rsidRPr="008056FA" w:rsidRDefault="00165D8A" w:rsidP="00165D8A">
      <w:pPr>
        <w:rPr>
          <w:rFonts w:eastAsia="Times New Roman" w:cs="Times New Roman"/>
          <w:sz w:val="22"/>
          <w:szCs w:val="22"/>
          <w:lang w:val="ru-RU" w:bidi="ar-SA"/>
        </w:rPr>
      </w:pP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8056FA">
        <w:rPr>
          <w:rStyle w:val="11"/>
          <w:rFonts w:cs="Times New Roman"/>
          <w:color w:val="2D2D2D"/>
          <w:spacing w:val="2"/>
          <w:sz w:val="22"/>
          <w:szCs w:val="22"/>
          <w:lang w:val="ru-RU" w:bidi="ar-SA"/>
        </w:rPr>
        <w:t>В отдел охран</w:t>
      </w:r>
      <w:r w:rsidR="00444DFB" w:rsidRPr="008056FA">
        <w:rPr>
          <w:rStyle w:val="11"/>
          <w:rFonts w:cs="Times New Roman"/>
          <w:color w:val="2D2D2D"/>
          <w:spacing w:val="2"/>
          <w:sz w:val="22"/>
          <w:szCs w:val="22"/>
          <w:lang w:val="ru-RU" w:bidi="ar-SA"/>
        </w:rPr>
        <w:t>ы</w:t>
      </w:r>
      <w:r w:rsidRPr="008056FA">
        <w:rPr>
          <w:rStyle w:val="11"/>
          <w:rFonts w:cs="Times New Roman"/>
          <w:color w:val="2D2D2D"/>
          <w:spacing w:val="2"/>
          <w:sz w:val="22"/>
          <w:szCs w:val="22"/>
          <w:lang w:val="ru-RU" w:bidi="ar-SA"/>
        </w:rPr>
        <w:t xml:space="preserve"> прав </w:t>
      </w:r>
      <w:r w:rsidR="00444DFB" w:rsidRPr="008056FA">
        <w:rPr>
          <w:rStyle w:val="11"/>
          <w:rFonts w:cs="Times New Roman"/>
          <w:color w:val="2D2D2D"/>
          <w:spacing w:val="2"/>
          <w:sz w:val="22"/>
          <w:szCs w:val="22"/>
          <w:lang w:val="ru-RU" w:bidi="ar-SA"/>
        </w:rPr>
        <w:t>детства</w:t>
      </w:r>
      <w:r w:rsidR="00444DFB" w:rsidRPr="008056FA">
        <w:rPr>
          <w:rStyle w:val="11"/>
          <w:rFonts w:cs="Times New Roman"/>
          <w:color w:val="2D2D2D"/>
          <w:spacing w:val="2"/>
          <w:sz w:val="22"/>
          <w:szCs w:val="22"/>
          <w:lang w:val="ru-RU" w:bidi="ar-SA"/>
        </w:rPr>
        <w:tab/>
      </w:r>
      <w:r w:rsidR="00444DFB" w:rsidRPr="008056FA">
        <w:rPr>
          <w:rStyle w:val="11"/>
          <w:rFonts w:cs="Times New Roman"/>
          <w:color w:val="2D2D2D"/>
          <w:spacing w:val="2"/>
          <w:sz w:val="22"/>
          <w:szCs w:val="22"/>
          <w:lang w:val="ru-RU" w:bidi="ar-SA"/>
        </w:rPr>
        <w:tab/>
      </w:r>
      <w:r w:rsidR="00444DFB" w:rsidRPr="008056FA">
        <w:rPr>
          <w:rStyle w:val="11"/>
          <w:rFonts w:cs="Times New Roman"/>
          <w:color w:val="2D2D2D"/>
          <w:spacing w:val="2"/>
          <w:sz w:val="22"/>
          <w:szCs w:val="22"/>
          <w:lang w:val="ru-RU" w:bidi="ar-SA"/>
        </w:rPr>
        <w:tab/>
      </w:r>
      <w:r w:rsidR="00444DFB" w:rsidRPr="008056FA">
        <w:rPr>
          <w:rStyle w:val="11"/>
          <w:rFonts w:cs="Times New Roman"/>
          <w:color w:val="2D2D2D"/>
          <w:spacing w:val="2"/>
          <w:sz w:val="22"/>
          <w:szCs w:val="22"/>
          <w:lang w:val="ru-RU" w:bidi="ar-SA"/>
        </w:rPr>
        <w:tab/>
      </w:r>
      <w:r w:rsidR="00444DFB" w:rsidRPr="008056FA">
        <w:rPr>
          <w:rStyle w:val="11"/>
          <w:rFonts w:cs="Times New Roman"/>
          <w:color w:val="2D2D2D"/>
          <w:spacing w:val="2"/>
          <w:sz w:val="22"/>
          <w:szCs w:val="22"/>
          <w:lang w:val="ru-RU" w:bidi="ar-SA"/>
        </w:rPr>
        <w:tab/>
      </w:r>
      <w:r w:rsidR="00444DFB" w:rsidRPr="008056FA">
        <w:rPr>
          <w:rStyle w:val="11"/>
          <w:rFonts w:cs="Times New Roman"/>
          <w:color w:val="2D2D2D"/>
          <w:spacing w:val="2"/>
          <w:sz w:val="22"/>
          <w:szCs w:val="22"/>
          <w:lang w:val="ru-RU" w:bidi="ar-SA"/>
        </w:rPr>
        <w:tab/>
      </w:r>
      <w:r w:rsidR="00444DFB" w:rsidRPr="008056FA">
        <w:rPr>
          <w:rStyle w:val="11"/>
          <w:rFonts w:cs="Times New Roman"/>
          <w:color w:val="2D2D2D"/>
          <w:spacing w:val="2"/>
          <w:sz w:val="22"/>
          <w:szCs w:val="22"/>
          <w:lang w:val="ru-RU" w:bidi="ar-SA"/>
        </w:rPr>
        <w:tab/>
      </w:r>
      <w:r w:rsidR="00444DFB" w:rsidRPr="008056FA">
        <w:rPr>
          <w:rStyle w:val="11"/>
          <w:rFonts w:cs="Times New Roman"/>
          <w:color w:val="2D2D2D"/>
          <w:spacing w:val="2"/>
          <w:sz w:val="22"/>
          <w:szCs w:val="22"/>
          <w:lang w:val="ru-RU" w:bidi="ar-SA"/>
        </w:rPr>
        <w:tab/>
        <w:t xml:space="preserve">                         отдела образования администрации                                                                                                            </w:t>
      </w:r>
    </w:p>
    <w:p w:rsidR="00165D8A" w:rsidRDefault="00165D8A" w:rsidP="00165D8A">
      <w:pPr>
        <w:pStyle w:val="13"/>
        <w:widowControl/>
        <w:numPr>
          <w:ilvl w:val="0"/>
          <w:numId w:val="1"/>
        </w:numPr>
        <w:tabs>
          <w:tab w:val="left" w:pos="0"/>
        </w:tabs>
        <w:suppressAutoHyphens w:val="0"/>
        <w:autoSpaceDE w:val="0"/>
        <w:jc w:val="both"/>
        <w:textAlignment w:val="auto"/>
        <w:rPr>
          <w:rFonts w:cs="Times New Roman"/>
          <w:sz w:val="22"/>
          <w:szCs w:val="22"/>
          <w:lang w:val="ru-RU" w:bidi="ar-SA"/>
        </w:rPr>
      </w:pPr>
      <w:r w:rsidRPr="008056FA">
        <w:rPr>
          <w:rFonts w:eastAsia="Times New Roman" w:cs="Times New Roman"/>
          <w:sz w:val="22"/>
          <w:szCs w:val="22"/>
          <w:lang w:val="ru-RU" w:bidi="ar-SA"/>
        </w:rPr>
        <w:t xml:space="preserve"> </w:t>
      </w:r>
      <w:r w:rsidRPr="008056FA">
        <w:rPr>
          <w:rFonts w:cs="Times New Roman"/>
          <w:sz w:val="22"/>
          <w:szCs w:val="22"/>
          <w:lang w:val="ru-RU" w:bidi="ar-SA"/>
        </w:rPr>
        <w:tab/>
      </w:r>
      <w:r w:rsidRPr="008056FA">
        <w:rPr>
          <w:rFonts w:cs="Times New Roman"/>
          <w:sz w:val="22"/>
          <w:szCs w:val="22"/>
          <w:lang w:val="ru-RU" w:bidi="ar-SA"/>
        </w:rPr>
        <w:tab/>
      </w:r>
      <w:r w:rsidRPr="008056FA">
        <w:rPr>
          <w:rFonts w:cs="Times New Roman"/>
          <w:sz w:val="22"/>
          <w:szCs w:val="22"/>
          <w:lang w:val="ru-RU" w:bidi="ar-SA"/>
        </w:rPr>
        <w:tab/>
      </w:r>
      <w:r w:rsidRPr="008056FA">
        <w:rPr>
          <w:rFonts w:cs="Times New Roman"/>
          <w:sz w:val="22"/>
          <w:szCs w:val="22"/>
          <w:lang w:val="ru-RU" w:bidi="ar-SA"/>
        </w:rPr>
        <w:tab/>
      </w:r>
      <w:r w:rsidRPr="008056FA">
        <w:rPr>
          <w:rFonts w:cs="Times New Roman"/>
          <w:sz w:val="22"/>
          <w:szCs w:val="22"/>
          <w:lang w:val="ru-RU" w:bidi="ar-SA"/>
        </w:rPr>
        <w:tab/>
      </w:r>
      <w:r w:rsidRPr="008056FA">
        <w:rPr>
          <w:rFonts w:cs="Times New Roman"/>
          <w:sz w:val="22"/>
          <w:szCs w:val="22"/>
          <w:lang w:val="ru-RU" w:bidi="ar-SA"/>
        </w:rPr>
        <w:tab/>
      </w:r>
      <w:r w:rsidRPr="008056FA">
        <w:rPr>
          <w:rFonts w:cs="Times New Roman"/>
          <w:sz w:val="22"/>
          <w:szCs w:val="22"/>
          <w:lang w:val="ru-RU" w:bidi="ar-SA"/>
        </w:rPr>
        <w:tab/>
      </w:r>
      <w:r w:rsidR="00444DFB" w:rsidRPr="008056FA">
        <w:rPr>
          <w:rFonts w:cs="Times New Roman"/>
          <w:sz w:val="22"/>
          <w:szCs w:val="22"/>
          <w:lang w:val="ru-RU" w:bidi="ar-SA"/>
        </w:rPr>
        <w:t xml:space="preserve">           муниципального района «Город                                              </w:t>
      </w:r>
      <w:r w:rsidRPr="008056FA">
        <w:rPr>
          <w:rFonts w:cs="Times New Roman"/>
          <w:sz w:val="22"/>
          <w:szCs w:val="22"/>
          <w:lang w:val="ru-RU" w:bidi="ar-SA"/>
        </w:rPr>
        <w:tab/>
      </w:r>
      <w:r w:rsidR="00444DFB" w:rsidRPr="008056FA">
        <w:rPr>
          <w:rFonts w:cs="Times New Roman"/>
          <w:sz w:val="22"/>
          <w:szCs w:val="22"/>
          <w:lang w:val="ru-RU" w:bidi="ar-SA"/>
        </w:rPr>
        <w:t xml:space="preserve">                                                                                  </w:t>
      </w:r>
      <w:r w:rsidR="00116E66">
        <w:rPr>
          <w:rFonts w:cs="Times New Roman"/>
          <w:sz w:val="22"/>
          <w:szCs w:val="22"/>
          <w:lang w:val="ru-RU" w:bidi="ar-SA"/>
        </w:rPr>
        <w:t xml:space="preserve"> </w:t>
      </w:r>
      <w:r w:rsidR="00444DFB" w:rsidRPr="008056FA">
        <w:rPr>
          <w:rFonts w:cs="Times New Roman"/>
          <w:sz w:val="22"/>
          <w:szCs w:val="22"/>
          <w:lang w:val="ru-RU" w:bidi="ar-SA"/>
        </w:rPr>
        <w:t>Людиново и Людиновский район»</w:t>
      </w:r>
      <w:r w:rsidR="008056FA">
        <w:rPr>
          <w:rFonts w:cs="Times New Roman"/>
          <w:sz w:val="22"/>
          <w:szCs w:val="22"/>
          <w:lang w:val="ru-RU" w:bidi="ar-SA"/>
        </w:rPr>
        <w:t>,</w:t>
      </w:r>
    </w:p>
    <w:p w:rsidR="008056FA" w:rsidRPr="008056FA" w:rsidRDefault="008056FA" w:rsidP="00165D8A">
      <w:pPr>
        <w:pStyle w:val="13"/>
        <w:widowControl/>
        <w:numPr>
          <w:ilvl w:val="0"/>
          <w:numId w:val="1"/>
        </w:numPr>
        <w:tabs>
          <w:tab w:val="left" w:pos="0"/>
        </w:tabs>
        <w:suppressAutoHyphens w:val="0"/>
        <w:autoSpaceDE w:val="0"/>
        <w:jc w:val="both"/>
        <w:textAlignment w:val="auto"/>
        <w:rPr>
          <w:rFonts w:cs="Times New Roman"/>
          <w:sz w:val="22"/>
          <w:szCs w:val="22"/>
          <w:lang w:val="ru-RU" w:bidi="ar-SA"/>
        </w:rPr>
      </w:pPr>
      <w:r>
        <w:rPr>
          <w:rFonts w:cs="Times New Roman"/>
          <w:sz w:val="22"/>
          <w:szCs w:val="22"/>
          <w:lang w:val="ru-RU" w:bidi="ar-SA"/>
        </w:rPr>
        <w:t xml:space="preserve">                                                                                             </w:t>
      </w:r>
      <w:r w:rsidR="00116E66">
        <w:rPr>
          <w:rFonts w:cs="Times New Roman"/>
          <w:sz w:val="22"/>
          <w:szCs w:val="22"/>
          <w:lang w:val="ru-RU" w:bidi="ar-SA"/>
        </w:rPr>
        <w:t xml:space="preserve"> </w:t>
      </w:r>
      <w:r>
        <w:rPr>
          <w:rFonts w:cs="Times New Roman"/>
          <w:sz w:val="22"/>
          <w:szCs w:val="22"/>
          <w:lang w:val="ru-RU" w:bidi="ar-SA"/>
        </w:rPr>
        <w:t xml:space="preserve"> г. Людиново, ул.</w:t>
      </w:r>
      <w:r w:rsidR="00305331">
        <w:rPr>
          <w:rFonts w:cs="Times New Roman"/>
          <w:sz w:val="22"/>
          <w:szCs w:val="22"/>
          <w:lang w:val="ru-RU" w:bidi="ar-SA"/>
        </w:rPr>
        <w:t xml:space="preserve"> </w:t>
      </w:r>
      <w:r>
        <w:rPr>
          <w:rFonts w:cs="Times New Roman"/>
          <w:sz w:val="22"/>
          <w:szCs w:val="22"/>
          <w:lang w:val="ru-RU" w:bidi="ar-SA"/>
        </w:rPr>
        <w:t>Чугунова, д. 3</w:t>
      </w:r>
    </w:p>
    <w:p w:rsidR="008056FA" w:rsidRDefault="008056FA" w:rsidP="00165D8A">
      <w:pPr>
        <w:pStyle w:val="13"/>
        <w:widowControl/>
        <w:numPr>
          <w:ilvl w:val="0"/>
          <w:numId w:val="1"/>
        </w:numPr>
        <w:tabs>
          <w:tab w:val="left" w:pos="0"/>
        </w:tabs>
        <w:suppressAutoHyphens w:val="0"/>
        <w:autoSpaceDE w:val="0"/>
        <w:jc w:val="center"/>
        <w:textAlignment w:val="auto"/>
        <w:rPr>
          <w:rFonts w:cs="Times New Roman"/>
          <w:b/>
          <w:bCs/>
          <w:lang w:val="ru-RU" w:bidi="ar-SA"/>
        </w:rPr>
      </w:pPr>
    </w:p>
    <w:p w:rsidR="00165D8A" w:rsidRDefault="00165D8A" w:rsidP="00165D8A">
      <w:pPr>
        <w:pStyle w:val="13"/>
        <w:widowControl/>
        <w:numPr>
          <w:ilvl w:val="0"/>
          <w:numId w:val="1"/>
        </w:numPr>
        <w:tabs>
          <w:tab w:val="left" w:pos="0"/>
        </w:tabs>
        <w:suppressAutoHyphens w:val="0"/>
        <w:autoSpaceDE w:val="0"/>
        <w:jc w:val="center"/>
        <w:textAlignment w:val="auto"/>
        <w:rPr>
          <w:rFonts w:cs="Times New Roman"/>
          <w:b/>
          <w:bCs/>
          <w:lang w:val="ru-RU" w:bidi="ar-SA"/>
        </w:rPr>
      </w:pPr>
      <w:r>
        <w:rPr>
          <w:rFonts w:cs="Times New Roman"/>
          <w:b/>
          <w:bCs/>
          <w:lang w:val="ru-RU" w:bidi="ar-SA"/>
        </w:rPr>
        <w:t>Согласие</w:t>
      </w:r>
    </w:p>
    <w:p w:rsidR="00165D8A" w:rsidRDefault="00165D8A" w:rsidP="00165D8A">
      <w:pPr>
        <w:pStyle w:val="13"/>
        <w:widowControl/>
        <w:numPr>
          <w:ilvl w:val="0"/>
          <w:numId w:val="1"/>
        </w:numPr>
        <w:tabs>
          <w:tab w:val="left" w:pos="0"/>
        </w:tabs>
        <w:suppressAutoHyphens w:val="0"/>
        <w:autoSpaceDE w:val="0"/>
        <w:jc w:val="center"/>
        <w:textAlignment w:val="auto"/>
        <w:rPr>
          <w:rFonts w:cs="Times New Roman"/>
          <w:lang w:val="ru-RU" w:bidi="ar-SA"/>
        </w:rPr>
      </w:pPr>
      <w:r>
        <w:rPr>
          <w:rFonts w:cs="Times New Roman"/>
          <w:b/>
          <w:bCs/>
          <w:lang w:val="ru-RU" w:bidi="ar-SA"/>
        </w:rPr>
        <w:t>на обработку персональных данных</w:t>
      </w:r>
    </w:p>
    <w:p w:rsidR="00165D8A" w:rsidRDefault="00165D8A" w:rsidP="00165D8A">
      <w:pPr>
        <w:pStyle w:val="13"/>
        <w:widowControl/>
        <w:numPr>
          <w:ilvl w:val="0"/>
          <w:numId w:val="1"/>
        </w:numPr>
        <w:tabs>
          <w:tab w:val="left" w:pos="0"/>
        </w:tabs>
        <w:suppressAutoHyphens w:val="0"/>
        <w:autoSpaceDE w:val="0"/>
        <w:jc w:val="both"/>
        <w:textAlignment w:val="auto"/>
        <w:rPr>
          <w:rFonts w:cs="Times New Roman"/>
          <w:lang w:val="ru-RU" w:bidi="ar-SA"/>
        </w:rPr>
      </w:pPr>
    </w:p>
    <w:p w:rsidR="00165D8A" w:rsidRDefault="00165D8A" w:rsidP="00165D8A">
      <w:pPr>
        <w:pStyle w:val="13"/>
        <w:widowControl/>
        <w:numPr>
          <w:ilvl w:val="2"/>
          <w:numId w:val="1"/>
        </w:numPr>
        <w:tabs>
          <w:tab w:val="left" w:pos="0"/>
        </w:tabs>
        <w:suppressAutoHyphens w:val="0"/>
        <w:autoSpaceDE w:val="0"/>
        <w:jc w:val="both"/>
        <w:textAlignment w:val="auto"/>
        <w:rPr>
          <w:rFonts w:cs="Times New Roman"/>
          <w:lang w:val="ru-RU" w:bidi="ar-SA"/>
        </w:rPr>
      </w:pPr>
      <w:r>
        <w:rPr>
          <w:rStyle w:val="11"/>
          <w:rFonts w:cs="Times New Roman"/>
          <w:lang w:val="ru-RU" w:bidi="ar-SA"/>
        </w:rPr>
        <w:t xml:space="preserve">В соответствии с требованиями Федерального </w:t>
      </w:r>
      <w:r>
        <w:rPr>
          <w:rStyle w:val="11"/>
          <w:rFonts w:cs="Times New Roman"/>
          <w:color w:val="000000"/>
          <w:lang w:val="ru-RU" w:bidi="ar-SA"/>
        </w:rPr>
        <w:t>закона</w:t>
      </w:r>
      <w:r>
        <w:rPr>
          <w:rStyle w:val="11"/>
          <w:rFonts w:cs="Times New Roman"/>
          <w:lang w:val="ru-RU" w:bidi="ar-SA"/>
        </w:rPr>
        <w:t xml:space="preserve"> от 27.07.2006 № 152-ФЗ                       «О персональных данных» ______________________________________________________</w:t>
      </w:r>
    </w:p>
    <w:p w:rsidR="00165D8A" w:rsidRDefault="00165D8A" w:rsidP="00165D8A">
      <w:pPr>
        <w:pStyle w:val="13"/>
        <w:widowControl/>
        <w:numPr>
          <w:ilvl w:val="0"/>
          <w:numId w:val="1"/>
        </w:numPr>
        <w:tabs>
          <w:tab w:val="left" w:pos="0"/>
        </w:tabs>
        <w:suppressAutoHyphens w:val="0"/>
        <w:autoSpaceDE w:val="0"/>
        <w:jc w:val="both"/>
        <w:textAlignment w:val="auto"/>
        <w:rPr>
          <w:rFonts w:cs="Times New Roman"/>
          <w:lang w:val="ru-RU" w:bidi="ar-SA"/>
        </w:rPr>
      </w:pPr>
      <w:r>
        <w:rPr>
          <w:rFonts w:cs="Times New Roman"/>
          <w:lang w:val="ru-RU" w:bidi="ar-SA"/>
        </w:rPr>
        <w:t>______________________________________________________,</w:t>
      </w:r>
      <w:r w:rsidR="00116E66">
        <w:rPr>
          <w:rFonts w:cs="Times New Roman"/>
          <w:lang w:val="ru-RU" w:bidi="ar-SA"/>
        </w:rPr>
        <w:t xml:space="preserve"> </w:t>
      </w:r>
      <w:proofErr w:type="gramStart"/>
      <w:r>
        <w:rPr>
          <w:rFonts w:cs="Times New Roman"/>
          <w:lang w:val="ru-RU" w:bidi="ar-SA"/>
        </w:rPr>
        <w:t>проживающий</w:t>
      </w:r>
      <w:proofErr w:type="gramEnd"/>
      <w:r>
        <w:rPr>
          <w:rFonts w:cs="Times New Roman"/>
          <w:lang w:val="ru-RU" w:bidi="ar-SA"/>
        </w:rPr>
        <w:t xml:space="preserve"> по адресу: __________________________________________________________</w:t>
      </w:r>
      <w:r w:rsidR="008056FA">
        <w:rPr>
          <w:rFonts w:cs="Times New Roman"/>
          <w:lang w:val="ru-RU" w:bidi="ar-SA"/>
        </w:rPr>
        <w:t>___________________</w:t>
      </w:r>
      <w:r>
        <w:rPr>
          <w:rFonts w:cs="Times New Roman"/>
          <w:lang w:val="ru-RU" w:bidi="ar-SA"/>
        </w:rPr>
        <w:t>,</w:t>
      </w:r>
    </w:p>
    <w:p w:rsidR="00165D8A" w:rsidRDefault="00165D8A" w:rsidP="00165D8A">
      <w:pPr>
        <w:pStyle w:val="13"/>
        <w:widowControl/>
        <w:numPr>
          <w:ilvl w:val="0"/>
          <w:numId w:val="1"/>
        </w:numPr>
        <w:tabs>
          <w:tab w:val="left" w:pos="0"/>
        </w:tabs>
        <w:suppressAutoHyphens w:val="0"/>
        <w:autoSpaceDE w:val="0"/>
        <w:jc w:val="both"/>
        <w:textAlignment w:val="auto"/>
        <w:rPr>
          <w:rFonts w:cs="Times New Roman"/>
          <w:lang w:val="ru-RU" w:bidi="ar-SA"/>
        </w:rPr>
      </w:pPr>
      <w:r>
        <w:rPr>
          <w:rFonts w:cs="Times New Roman"/>
          <w:lang w:val="ru-RU" w:bidi="ar-SA"/>
        </w:rPr>
        <w:t>паспорт: серия ________№ _________________, выданны</w:t>
      </w:r>
      <w:r w:rsidR="008056FA">
        <w:rPr>
          <w:rFonts w:cs="Times New Roman"/>
          <w:lang w:val="ru-RU" w:bidi="ar-SA"/>
        </w:rPr>
        <w:t>й «_____» __________ 20____ г.</w:t>
      </w:r>
    </w:p>
    <w:p w:rsidR="00165D8A" w:rsidRDefault="00165D8A" w:rsidP="00165D8A">
      <w:pPr>
        <w:pStyle w:val="13"/>
        <w:widowControl/>
        <w:numPr>
          <w:ilvl w:val="0"/>
          <w:numId w:val="1"/>
        </w:numPr>
        <w:tabs>
          <w:tab w:val="left" w:pos="0"/>
        </w:tabs>
        <w:suppressAutoHyphens w:val="0"/>
        <w:autoSpaceDE w:val="0"/>
        <w:jc w:val="both"/>
        <w:textAlignment w:val="auto"/>
        <w:rPr>
          <w:rStyle w:val="11"/>
          <w:rFonts w:cs="Times New Roman"/>
          <w:lang w:val="ru-RU" w:bidi="ar-SA"/>
        </w:rPr>
      </w:pPr>
      <w:r>
        <w:rPr>
          <w:rFonts w:cs="Times New Roman"/>
          <w:lang w:val="ru-RU" w:bidi="ar-SA"/>
        </w:rPr>
        <w:t>______________________________________________</w:t>
      </w:r>
      <w:r w:rsidR="008056FA">
        <w:rPr>
          <w:rFonts w:cs="Times New Roman"/>
          <w:lang w:val="ru-RU" w:bidi="ar-SA"/>
        </w:rPr>
        <w:t>_______________________________</w:t>
      </w:r>
      <w:r>
        <w:rPr>
          <w:rFonts w:cs="Times New Roman"/>
          <w:lang w:val="ru-RU" w:bidi="ar-SA"/>
        </w:rPr>
        <w:t>,</w:t>
      </w:r>
    </w:p>
    <w:p w:rsidR="00165D8A" w:rsidRDefault="00165D8A" w:rsidP="00165D8A">
      <w:pPr>
        <w:pStyle w:val="13"/>
        <w:widowControl/>
        <w:numPr>
          <w:ilvl w:val="0"/>
          <w:numId w:val="1"/>
        </w:numPr>
        <w:tabs>
          <w:tab w:val="left" w:pos="0"/>
        </w:tabs>
        <w:suppressAutoHyphens w:val="0"/>
        <w:autoSpaceDE w:val="0"/>
        <w:jc w:val="both"/>
        <w:textAlignment w:val="auto"/>
        <w:rPr>
          <w:rFonts w:cs="Times New Roman"/>
          <w:lang w:val="ru-RU" w:bidi="ar-SA"/>
        </w:rPr>
      </w:pPr>
      <w:r>
        <w:rPr>
          <w:rStyle w:val="11"/>
          <w:rFonts w:cs="Times New Roman"/>
          <w:lang w:val="ru-RU" w:bidi="ar-SA"/>
        </w:rPr>
        <w:t xml:space="preserve">в целях предоставления мне </w:t>
      </w:r>
      <w:r>
        <w:rPr>
          <w:rStyle w:val="11"/>
          <w:rFonts w:cs="Times New Roman"/>
          <w:color w:val="2D2D2D"/>
          <w:spacing w:val="2"/>
          <w:shd w:val="clear" w:color="auto" w:fill="FFFFFF"/>
          <w:lang w:val="ru-RU"/>
        </w:rPr>
        <w:t xml:space="preserve">компенсации на оплату расходов по договорам найма                   (поднайма) жилых помещений </w:t>
      </w:r>
      <w:r>
        <w:rPr>
          <w:rStyle w:val="11"/>
          <w:rFonts w:cs="Times New Roman"/>
          <w:lang w:val="ru-RU" w:bidi="ar-SA"/>
        </w:rPr>
        <w:t xml:space="preserve">даю </w:t>
      </w:r>
      <w:r w:rsidR="008056FA">
        <w:rPr>
          <w:rStyle w:val="11"/>
          <w:rFonts w:cs="Times New Roman"/>
          <w:lang w:val="ru-RU" w:bidi="ar-SA"/>
        </w:rPr>
        <w:t>согласие на обработку отделом</w:t>
      </w:r>
      <w:r>
        <w:rPr>
          <w:rStyle w:val="11"/>
          <w:rFonts w:cs="Times New Roman"/>
          <w:lang w:val="ru-RU" w:bidi="ar-SA"/>
        </w:rPr>
        <w:t xml:space="preserve"> охран</w:t>
      </w:r>
      <w:r w:rsidR="008056FA">
        <w:rPr>
          <w:rStyle w:val="11"/>
          <w:rFonts w:cs="Times New Roman"/>
          <w:lang w:val="ru-RU" w:bidi="ar-SA"/>
        </w:rPr>
        <w:t>ы</w:t>
      </w:r>
      <w:r>
        <w:rPr>
          <w:rStyle w:val="11"/>
          <w:rFonts w:cs="Times New Roman"/>
          <w:lang w:val="ru-RU" w:bidi="ar-SA"/>
        </w:rPr>
        <w:t xml:space="preserve"> прав                          </w:t>
      </w:r>
      <w:r w:rsidR="008056FA">
        <w:rPr>
          <w:rStyle w:val="11"/>
          <w:rFonts w:cs="Times New Roman"/>
          <w:lang w:val="ru-RU" w:bidi="ar-SA"/>
        </w:rPr>
        <w:t xml:space="preserve">    детства отдела образования администрации муниципального района «Город Людиново и Людиновский район»</w:t>
      </w:r>
      <w:r w:rsidR="008972F6">
        <w:rPr>
          <w:rStyle w:val="11"/>
          <w:rFonts w:cs="Times New Roman"/>
          <w:lang w:val="ru-RU" w:bidi="ar-SA"/>
        </w:rPr>
        <w:t xml:space="preserve"> моих персональных </w:t>
      </w:r>
      <w:r>
        <w:rPr>
          <w:rStyle w:val="11"/>
          <w:rFonts w:cs="Times New Roman"/>
          <w:lang w:val="ru-RU" w:bidi="ar-SA"/>
        </w:rPr>
        <w:t>данных: _______________________________________________________________________</w:t>
      </w:r>
      <w:r w:rsidR="008056FA">
        <w:rPr>
          <w:rStyle w:val="11"/>
          <w:rFonts w:cs="Times New Roman"/>
          <w:lang w:val="ru-RU" w:bidi="ar-SA"/>
        </w:rPr>
        <w:t>______</w:t>
      </w:r>
    </w:p>
    <w:p w:rsidR="00165D8A" w:rsidRDefault="00165D8A" w:rsidP="00165D8A">
      <w:pPr>
        <w:pStyle w:val="13"/>
        <w:widowControl/>
        <w:numPr>
          <w:ilvl w:val="0"/>
          <w:numId w:val="1"/>
        </w:numPr>
        <w:tabs>
          <w:tab w:val="left" w:pos="0"/>
        </w:tabs>
        <w:suppressAutoHyphens w:val="0"/>
        <w:autoSpaceDE w:val="0"/>
        <w:jc w:val="both"/>
        <w:textAlignment w:val="auto"/>
        <w:rPr>
          <w:rFonts w:cs="Times New Roman"/>
          <w:lang w:val="ru-RU" w:bidi="ar-SA"/>
        </w:rPr>
      </w:pPr>
      <w:r>
        <w:rPr>
          <w:rFonts w:cs="Times New Roman"/>
          <w:lang w:val="ru-RU" w:bidi="ar-SA"/>
        </w:rPr>
        <w:t>_______________________________________________</w:t>
      </w:r>
      <w:r w:rsidR="008056FA">
        <w:rPr>
          <w:rFonts w:cs="Times New Roman"/>
          <w:lang w:val="ru-RU" w:bidi="ar-SA"/>
        </w:rPr>
        <w:t>______________________________</w:t>
      </w:r>
    </w:p>
    <w:p w:rsidR="00165D8A" w:rsidRDefault="00165D8A" w:rsidP="00165D8A">
      <w:pPr>
        <w:pStyle w:val="13"/>
        <w:widowControl/>
        <w:numPr>
          <w:ilvl w:val="0"/>
          <w:numId w:val="1"/>
        </w:numPr>
        <w:tabs>
          <w:tab w:val="left" w:pos="0"/>
        </w:tabs>
        <w:suppressAutoHyphens w:val="0"/>
        <w:autoSpaceDE w:val="0"/>
        <w:jc w:val="both"/>
        <w:textAlignment w:val="auto"/>
        <w:rPr>
          <w:rStyle w:val="11"/>
          <w:rFonts w:cs="Times New Roman"/>
          <w:lang w:bidi="ar-SA"/>
        </w:rPr>
      </w:pPr>
      <w:r>
        <w:rPr>
          <w:rFonts w:cs="Times New Roman"/>
          <w:lang w:val="ru-RU" w:bidi="ar-SA"/>
        </w:rPr>
        <w:t>______________________________________________</w:t>
      </w:r>
      <w:r w:rsidR="008056FA">
        <w:rPr>
          <w:rFonts w:cs="Times New Roman"/>
          <w:lang w:val="ru-RU" w:bidi="ar-SA"/>
        </w:rPr>
        <w:t>_______________________________</w:t>
      </w:r>
      <w:r>
        <w:rPr>
          <w:rFonts w:cs="Times New Roman"/>
          <w:lang w:val="ru-RU" w:bidi="ar-SA"/>
        </w:rPr>
        <w:t>,</w:t>
      </w:r>
    </w:p>
    <w:p w:rsidR="00165D8A" w:rsidRDefault="00165D8A" w:rsidP="00165D8A">
      <w:pPr>
        <w:pStyle w:val="ConsPlusNormal"/>
        <w:jc w:val="both"/>
        <w:rPr>
          <w:rFonts w:cs="Times New Roman"/>
          <w:lang w:bidi="ar-SA"/>
        </w:rPr>
      </w:pPr>
      <w:proofErr w:type="gramStart"/>
      <w:r>
        <w:rPr>
          <w:rStyle w:val="11"/>
          <w:rFonts w:ascii="Times New Roman" w:hAnsi="Times New Roman" w:cs="Times New Roman"/>
          <w:sz w:val="24"/>
          <w:lang w:bidi="ar-SA"/>
        </w:rPr>
        <w:t>указанных в документах, представленных мною в соответствии с п</w:t>
      </w:r>
      <w:r>
        <w:rPr>
          <w:rStyle w:val="11"/>
          <w:rFonts w:ascii="Times New Roman" w:hAnsi="Times New Roman" w:cs="Times New Roman"/>
          <w:sz w:val="24"/>
        </w:rPr>
        <w:t>риказом министерства труда и социальной защиты Калужской области от 04.07.2016 № 888-П «Об установлении порядка и условий предоставления компенсации  на оплату расходов по договорам найма (поднайма) жилых помещений детям-сиротам и детям, оставшимся без попечения родителей, а также лицам из их числа, постоянно или преимущественно</w:t>
      </w:r>
      <w:r>
        <w:rPr>
          <w:rStyle w:val="11"/>
          <w:rFonts w:ascii="Times New Roman" w:hAnsi="Times New Roman" w:cs="Times New Roman"/>
          <w:color w:val="000000"/>
          <w:sz w:val="24"/>
        </w:rPr>
        <w:t xml:space="preserve"> проживающим на территории Калужской области»</w:t>
      </w:r>
      <w:r>
        <w:rPr>
          <w:rStyle w:val="11"/>
          <w:rFonts w:ascii="Times New Roman" w:hAnsi="Times New Roman" w:cs="Times New Roman"/>
          <w:sz w:val="24"/>
          <w:lang w:bidi="ar-SA"/>
        </w:rPr>
        <w:t>.</w:t>
      </w:r>
      <w:proofErr w:type="gramEnd"/>
      <w:r>
        <w:rPr>
          <w:rStyle w:val="11"/>
          <w:rFonts w:ascii="Times New Roman" w:hAnsi="Times New Roman" w:cs="Times New Roman"/>
          <w:sz w:val="24"/>
          <w:lang w:bidi="ar-SA"/>
        </w:rPr>
        <w:t xml:space="preserve"> Даю согласие на сбор, систематизацию, накопление, хранение, уточнение (обновление, изменение), использование и передачу в указанную  мной кредитную организацию или отделение связи, а также на обезличивание, блокирование, уничтожение моих персональных данных.</w:t>
      </w:r>
    </w:p>
    <w:p w:rsidR="00165D8A" w:rsidRDefault="00165D8A" w:rsidP="00165D8A">
      <w:pPr>
        <w:pStyle w:val="13"/>
        <w:widowControl/>
        <w:numPr>
          <w:ilvl w:val="0"/>
          <w:numId w:val="1"/>
        </w:numPr>
        <w:tabs>
          <w:tab w:val="left" w:pos="0"/>
        </w:tabs>
        <w:suppressAutoHyphens w:val="0"/>
        <w:autoSpaceDE w:val="0"/>
        <w:jc w:val="both"/>
        <w:textAlignment w:val="auto"/>
        <w:rPr>
          <w:rFonts w:cs="Times New Roman"/>
          <w:lang w:val="ru-RU" w:bidi="ar-SA"/>
        </w:rPr>
      </w:pPr>
      <w:r>
        <w:rPr>
          <w:rFonts w:cs="Times New Roman"/>
          <w:lang w:val="ru-RU" w:bidi="ar-SA"/>
        </w:rPr>
        <w:t>Данное согласие действует на период предоставления мне компе</w:t>
      </w:r>
      <w:r w:rsidR="008056FA">
        <w:rPr>
          <w:rFonts w:cs="Times New Roman"/>
          <w:lang w:val="ru-RU" w:bidi="ar-SA"/>
        </w:rPr>
        <w:t xml:space="preserve">нсации отделом               </w:t>
      </w:r>
      <w:r>
        <w:rPr>
          <w:rFonts w:cs="Times New Roman"/>
          <w:lang w:val="ru-RU" w:bidi="ar-SA"/>
        </w:rPr>
        <w:t>охран</w:t>
      </w:r>
      <w:r w:rsidR="008056FA">
        <w:rPr>
          <w:rFonts w:cs="Times New Roman"/>
          <w:lang w:val="ru-RU" w:bidi="ar-SA"/>
        </w:rPr>
        <w:t>ы</w:t>
      </w:r>
      <w:r>
        <w:rPr>
          <w:rFonts w:cs="Times New Roman"/>
          <w:lang w:val="ru-RU" w:bidi="ar-SA"/>
        </w:rPr>
        <w:t xml:space="preserve"> прав </w:t>
      </w:r>
      <w:r w:rsidR="008056FA">
        <w:rPr>
          <w:rFonts w:cs="Times New Roman"/>
          <w:lang w:val="ru-RU" w:bidi="ar-SA"/>
        </w:rPr>
        <w:t xml:space="preserve">детства отдела образования администрации муниципального района «Город Людиново и Людиновский район», </w:t>
      </w:r>
      <w:r>
        <w:rPr>
          <w:rFonts w:cs="Times New Roman"/>
          <w:lang w:val="ru-RU" w:bidi="ar-SA"/>
        </w:rPr>
        <w:t>в част</w:t>
      </w:r>
      <w:r w:rsidR="008056FA">
        <w:rPr>
          <w:rFonts w:cs="Times New Roman"/>
          <w:lang w:val="ru-RU" w:bidi="ar-SA"/>
        </w:rPr>
        <w:t>и хранения персональных данных.</w:t>
      </w:r>
      <w:r>
        <w:rPr>
          <w:rFonts w:cs="Times New Roman"/>
          <w:lang w:val="ru-RU" w:bidi="ar-SA"/>
        </w:rPr>
        <w:t xml:space="preserve"> </w:t>
      </w:r>
      <w:r w:rsidR="008056FA">
        <w:rPr>
          <w:rFonts w:cs="Times New Roman"/>
          <w:lang w:val="ru-RU" w:bidi="ar-SA"/>
        </w:rPr>
        <w:t>Т</w:t>
      </w:r>
      <w:r>
        <w:rPr>
          <w:rFonts w:cs="Times New Roman"/>
          <w:lang w:val="ru-RU" w:bidi="ar-SA"/>
        </w:rPr>
        <w:t>акже в течение пяти лет после прекращения выплаты компенсации. Данное согласие может быть мною отозвано письм</w:t>
      </w:r>
      <w:r w:rsidR="008056FA">
        <w:rPr>
          <w:rFonts w:cs="Times New Roman"/>
          <w:lang w:val="ru-RU" w:bidi="ar-SA"/>
        </w:rPr>
        <w:t xml:space="preserve">енным </w:t>
      </w:r>
      <w:r>
        <w:rPr>
          <w:rFonts w:cs="Times New Roman"/>
          <w:lang w:val="ru-RU" w:bidi="ar-SA"/>
        </w:rPr>
        <w:t>заявлением.</w:t>
      </w:r>
    </w:p>
    <w:p w:rsidR="00165D8A" w:rsidRDefault="00165D8A" w:rsidP="00165D8A">
      <w:pPr>
        <w:pStyle w:val="13"/>
        <w:widowControl/>
        <w:numPr>
          <w:ilvl w:val="0"/>
          <w:numId w:val="1"/>
        </w:numPr>
        <w:tabs>
          <w:tab w:val="left" w:pos="0"/>
        </w:tabs>
        <w:suppressAutoHyphens w:val="0"/>
        <w:autoSpaceDE w:val="0"/>
        <w:jc w:val="both"/>
        <w:textAlignment w:val="auto"/>
        <w:rPr>
          <w:rFonts w:cs="Times New Roman"/>
          <w:lang w:val="ru-RU" w:bidi="ar-SA"/>
        </w:rPr>
      </w:pPr>
    </w:p>
    <w:p w:rsidR="00165D8A" w:rsidRPr="008056FA" w:rsidRDefault="00165D8A" w:rsidP="00165D8A">
      <w:pPr>
        <w:pStyle w:val="13"/>
        <w:widowControl/>
        <w:numPr>
          <w:ilvl w:val="0"/>
          <w:numId w:val="1"/>
        </w:numPr>
        <w:tabs>
          <w:tab w:val="left" w:pos="0"/>
        </w:tabs>
        <w:suppressAutoHyphens w:val="0"/>
        <w:autoSpaceDE w:val="0"/>
        <w:jc w:val="both"/>
        <w:textAlignment w:val="auto"/>
        <w:rPr>
          <w:rFonts w:eastAsia="Times New Roman" w:cs="Times New Roman"/>
          <w:color w:val="2D2D2D"/>
          <w:spacing w:val="2"/>
          <w:lang w:val="ru-RU" w:eastAsia="ru-RU"/>
        </w:rPr>
      </w:pPr>
      <w:r w:rsidRPr="008056FA">
        <w:rPr>
          <w:rFonts w:cs="Times New Roman"/>
          <w:lang w:val="ru-RU" w:bidi="ar-SA"/>
        </w:rPr>
        <w:t>_____________________/____________________________ «____» _____________ 20____ г.</w:t>
      </w:r>
      <w:r w:rsidRPr="008056FA">
        <w:rPr>
          <w:rFonts w:eastAsia="Times New Roman" w:cs="Times New Roman"/>
          <w:lang w:val="ru-RU" w:bidi="ar-SA"/>
        </w:rPr>
        <w:t xml:space="preserve">  </w:t>
      </w:r>
      <w:r w:rsidRPr="008056FA">
        <w:rPr>
          <w:rFonts w:cs="Times New Roman"/>
          <w:lang w:val="ru-RU" w:bidi="ar-SA"/>
        </w:rPr>
        <w:t>(подпись заявителя)                 (фамилия, инициалы)                                (дата)</w:t>
      </w:r>
    </w:p>
    <w:p w:rsidR="00165D8A" w:rsidRDefault="00165D8A" w:rsidP="00165D8A">
      <w:pPr>
        <w:shd w:val="clear" w:color="auto" w:fill="FFFFFF"/>
        <w:spacing w:line="315" w:lineRule="atLeast"/>
        <w:jc w:val="both"/>
        <w:rPr>
          <w:rFonts w:eastAsia="Times New Roman" w:cs="Times New Roman"/>
          <w:color w:val="2D2D2D"/>
          <w:spacing w:val="2"/>
          <w:lang w:val="ru-RU" w:eastAsia="ru-RU"/>
        </w:rPr>
      </w:pP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</w:p>
    <w:p w:rsidR="004E5E7B" w:rsidRDefault="00305CEF" w:rsidP="00305CEF">
      <w:pPr>
        <w:pStyle w:val="aa"/>
        <w:shd w:val="clear" w:color="auto" w:fill="FFFFFF"/>
        <w:ind w:firstLine="0"/>
        <w:jc w:val="both"/>
        <w:rPr>
          <w:rStyle w:val="11"/>
          <w:rFonts w:eastAsia="Times New Roman" w:cs="Times New Roman"/>
          <w:b/>
          <w:color w:val="000000"/>
          <w:spacing w:val="2"/>
          <w:lang w:val="ru-RU" w:eastAsia="ru-RU"/>
        </w:rPr>
      </w:pPr>
      <w:bookmarkStart w:id="2" w:name="bookmark33"/>
      <w:r>
        <w:rPr>
          <w:rStyle w:val="11"/>
          <w:rFonts w:eastAsia="Times New Roman" w:cs="Times New Roman"/>
          <w:b/>
          <w:color w:val="000000"/>
          <w:spacing w:val="2"/>
          <w:lang w:val="ru-RU" w:eastAsia="ru-RU"/>
        </w:rPr>
        <w:t xml:space="preserve">                                                                                                            </w:t>
      </w:r>
    </w:p>
    <w:p w:rsidR="003A3AEB" w:rsidRDefault="00305CEF" w:rsidP="00305CEF">
      <w:pPr>
        <w:pStyle w:val="aa"/>
        <w:shd w:val="clear" w:color="auto" w:fill="FFFFFF"/>
        <w:ind w:firstLine="0"/>
        <w:jc w:val="both"/>
        <w:rPr>
          <w:rStyle w:val="11"/>
          <w:rFonts w:eastAsia="Times New Roman" w:cs="Times New Roman"/>
          <w:b/>
          <w:color w:val="000000"/>
          <w:spacing w:val="2"/>
          <w:lang w:val="ru-RU" w:eastAsia="ru-RU"/>
        </w:rPr>
      </w:pPr>
      <w:r>
        <w:rPr>
          <w:rStyle w:val="11"/>
          <w:rFonts w:eastAsia="Times New Roman" w:cs="Times New Roman"/>
          <w:b/>
          <w:color w:val="000000"/>
          <w:spacing w:val="2"/>
          <w:lang w:val="ru-RU" w:eastAsia="ru-RU"/>
        </w:rPr>
        <w:t xml:space="preserve"> </w:t>
      </w:r>
    </w:p>
    <w:p w:rsidR="003A3AEB" w:rsidRDefault="003A3AEB" w:rsidP="003A3AEB">
      <w:pPr>
        <w:pStyle w:val="aa"/>
        <w:shd w:val="clear" w:color="auto" w:fill="FFFFFF"/>
        <w:ind w:firstLine="0"/>
        <w:jc w:val="both"/>
        <w:rPr>
          <w:rStyle w:val="11"/>
          <w:color w:val="000000"/>
          <w:lang w:val="ru-RU"/>
        </w:rPr>
      </w:pPr>
      <w:r>
        <w:rPr>
          <w:rStyle w:val="11"/>
          <w:rFonts w:eastAsia="Times New Roman" w:cs="Times New Roman"/>
          <w:b/>
          <w:color w:val="000000"/>
          <w:spacing w:val="2"/>
          <w:lang w:val="ru-RU" w:eastAsia="ru-RU"/>
        </w:rPr>
        <w:t xml:space="preserve">                                                                                                             </w:t>
      </w:r>
      <w:r w:rsidRPr="00444DFB">
        <w:rPr>
          <w:rStyle w:val="11"/>
          <w:rFonts w:eastAsia="Times New Roman" w:cs="Times New Roman"/>
          <w:b/>
          <w:color w:val="000000"/>
          <w:spacing w:val="2"/>
          <w:lang w:val="ru-RU" w:eastAsia="ru-RU"/>
        </w:rPr>
        <w:t xml:space="preserve">Приложение № </w:t>
      </w:r>
      <w:r>
        <w:rPr>
          <w:rStyle w:val="11"/>
          <w:rFonts w:eastAsia="Times New Roman" w:cs="Times New Roman"/>
          <w:b/>
          <w:color w:val="000000"/>
          <w:spacing w:val="2"/>
          <w:lang w:val="ru-RU" w:eastAsia="ru-RU"/>
        </w:rPr>
        <w:t>4</w:t>
      </w:r>
      <w:r>
        <w:rPr>
          <w:rStyle w:val="11"/>
          <w:color w:val="2D2D2D"/>
          <w:spacing w:val="2"/>
          <w:lang w:val="ru-RU"/>
        </w:rPr>
        <w:tab/>
      </w:r>
      <w:r>
        <w:rPr>
          <w:rStyle w:val="11"/>
          <w:color w:val="2D2D2D"/>
          <w:spacing w:val="2"/>
          <w:lang w:val="ru-RU"/>
        </w:rPr>
        <w:tab/>
      </w:r>
      <w:r>
        <w:rPr>
          <w:rStyle w:val="11"/>
          <w:color w:val="2D2D2D"/>
          <w:spacing w:val="2"/>
          <w:lang w:val="ru-RU"/>
        </w:rPr>
        <w:tab/>
      </w:r>
      <w:r>
        <w:rPr>
          <w:rStyle w:val="11"/>
          <w:color w:val="2D2D2D"/>
          <w:spacing w:val="2"/>
          <w:lang w:val="ru-RU"/>
        </w:rPr>
        <w:tab/>
      </w:r>
      <w:r>
        <w:rPr>
          <w:rStyle w:val="11"/>
          <w:color w:val="2D2D2D"/>
          <w:spacing w:val="2"/>
          <w:lang w:val="ru-RU"/>
        </w:rPr>
        <w:tab/>
      </w:r>
      <w:r>
        <w:rPr>
          <w:rStyle w:val="11"/>
          <w:color w:val="2D2D2D"/>
          <w:spacing w:val="2"/>
          <w:lang w:val="ru-RU"/>
        </w:rPr>
        <w:tab/>
      </w:r>
      <w:r>
        <w:rPr>
          <w:rStyle w:val="11"/>
          <w:color w:val="2D2D2D"/>
          <w:spacing w:val="2"/>
          <w:lang w:val="ru-RU"/>
        </w:rPr>
        <w:tab/>
      </w:r>
      <w:r>
        <w:rPr>
          <w:rStyle w:val="11"/>
          <w:color w:val="2D2D2D"/>
          <w:spacing w:val="2"/>
          <w:lang w:val="ru-RU"/>
        </w:rPr>
        <w:tab/>
      </w:r>
      <w:r>
        <w:rPr>
          <w:rStyle w:val="11"/>
          <w:color w:val="2D2D2D"/>
          <w:spacing w:val="2"/>
          <w:lang w:val="ru-RU"/>
        </w:rPr>
        <w:tab/>
      </w:r>
      <w:r>
        <w:rPr>
          <w:rStyle w:val="11"/>
          <w:color w:val="2D2D2D"/>
          <w:spacing w:val="2"/>
          <w:lang w:val="ru-RU"/>
        </w:rPr>
        <w:tab/>
      </w:r>
      <w:r>
        <w:rPr>
          <w:rStyle w:val="11"/>
          <w:color w:val="2D2D2D"/>
          <w:spacing w:val="2"/>
          <w:lang w:val="ru-RU"/>
        </w:rPr>
        <w:tab/>
        <w:t xml:space="preserve">к </w:t>
      </w:r>
      <w:r>
        <w:rPr>
          <w:rStyle w:val="11"/>
          <w:color w:val="000000"/>
          <w:lang w:val="ru-RU"/>
        </w:rPr>
        <w:t>Административному регламенту</w:t>
      </w:r>
    </w:p>
    <w:p w:rsidR="003A3AEB" w:rsidRPr="00444DFB" w:rsidRDefault="003A3AEB" w:rsidP="003A3AEB">
      <w:pPr>
        <w:rPr>
          <w:rStyle w:val="11"/>
          <w:color w:val="2D2D2D"/>
          <w:spacing w:val="2"/>
          <w:sz w:val="22"/>
          <w:szCs w:val="22"/>
          <w:lang w:val="ru-RU"/>
        </w:rPr>
      </w:pPr>
      <w:r>
        <w:rPr>
          <w:rStyle w:val="11"/>
          <w:color w:val="000000"/>
          <w:lang w:val="ru-RU"/>
        </w:rPr>
        <w:tab/>
      </w:r>
      <w:r>
        <w:rPr>
          <w:rStyle w:val="11"/>
          <w:color w:val="000000"/>
          <w:lang w:val="ru-RU"/>
        </w:rPr>
        <w:tab/>
      </w:r>
      <w:r>
        <w:rPr>
          <w:rStyle w:val="11"/>
          <w:color w:val="000000"/>
          <w:lang w:val="ru-RU"/>
        </w:rPr>
        <w:tab/>
      </w:r>
      <w:r>
        <w:rPr>
          <w:rStyle w:val="11"/>
          <w:color w:val="000000"/>
          <w:lang w:val="ru-RU"/>
        </w:rPr>
        <w:tab/>
      </w:r>
      <w:r>
        <w:rPr>
          <w:rStyle w:val="11"/>
          <w:color w:val="000000"/>
          <w:lang w:val="ru-RU"/>
        </w:rPr>
        <w:tab/>
      </w:r>
      <w:r>
        <w:rPr>
          <w:rStyle w:val="11"/>
          <w:color w:val="000000"/>
          <w:lang w:val="ru-RU"/>
        </w:rPr>
        <w:tab/>
      </w:r>
      <w:r>
        <w:rPr>
          <w:rStyle w:val="11"/>
          <w:color w:val="000000"/>
          <w:lang w:val="ru-RU"/>
        </w:rPr>
        <w:tab/>
      </w:r>
      <w:r>
        <w:rPr>
          <w:rStyle w:val="11"/>
          <w:color w:val="000000"/>
          <w:lang w:val="ru-RU"/>
        </w:rPr>
        <w:tab/>
      </w:r>
      <w:r w:rsidRPr="00444DFB">
        <w:rPr>
          <w:rStyle w:val="11"/>
          <w:color w:val="000000"/>
          <w:sz w:val="22"/>
          <w:szCs w:val="22"/>
          <w:lang w:val="ru-RU"/>
        </w:rPr>
        <w:t xml:space="preserve">предоставления государственной </w:t>
      </w:r>
      <w:r w:rsidRPr="00444DFB">
        <w:rPr>
          <w:rStyle w:val="11"/>
          <w:color w:val="000000"/>
          <w:sz w:val="22"/>
          <w:szCs w:val="22"/>
          <w:lang w:val="ru-RU"/>
        </w:rPr>
        <w:tab/>
      </w:r>
      <w:r w:rsidRPr="00444DFB">
        <w:rPr>
          <w:rStyle w:val="11"/>
          <w:color w:val="000000"/>
          <w:sz w:val="22"/>
          <w:szCs w:val="22"/>
          <w:lang w:val="ru-RU"/>
        </w:rPr>
        <w:tab/>
      </w:r>
      <w:r w:rsidRPr="00444DFB">
        <w:rPr>
          <w:rStyle w:val="11"/>
          <w:color w:val="000000"/>
          <w:sz w:val="22"/>
          <w:szCs w:val="22"/>
          <w:lang w:val="ru-RU"/>
        </w:rPr>
        <w:tab/>
      </w:r>
      <w:r w:rsidRPr="00444DFB">
        <w:rPr>
          <w:rStyle w:val="11"/>
          <w:color w:val="000000"/>
          <w:sz w:val="22"/>
          <w:szCs w:val="22"/>
          <w:lang w:val="ru-RU"/>
        </w:rPr>
        <w:tab/>
      </w:r>
      <w:r w:rsidRPr="00444DFB">
        <w:rPr>
          <w:rStyle w:val="11"/>
          <w:color w:val="000000"/>
          <w:sz w:val="22"/>
          <w:szCs w:val="22"/>
          <w:lang w:val="ru-RU"/>
        </w:rPr>
        <w:tab/>
      </w:r>
      <w:r w:rsidRPr="00444DFB">
        <w:rPr>
          <w:rStyle w:val="11"/>
          <w:color w:val="000000"/>
          <w:sz w:val="22"/>
          <w:szCs w:val="22"/>
          <w:lang w:val="ru-RU"/>
        </w:rPr>
        <w:tab/>
      </w:r>
      <w:r w:rsidRPr="00444DFB">
        <w:rPr>
          <w:rStyle w:val="11"/>
          <w:color w:val="000000"/>
          <w:sz w:val="22"/>
          <w:szCs w:val="22"/>
          <w:lang w:val="ru-RU"/>
        </w:rPr>
        <w:tab/>
      </w:r>
      <w:r w:rsidRPr="00444DFB">
        <w:rPr>
          <w:rStyle w:val="11"/>
          <w:color w:val="000000"/>
          <w:sz w:val="22"/>
          <w:szCs w:val="22"/>
          <w:lang w:val="ru-RU"/>
        </w:rPr>
        <w:tab/>
      </w:r>
      <w:r w:rsidRPr="00444DFB">
        <w:rPr>
          <w:rStyle w:val="11"/>
          <w:color w:val="000000"/>
          <w:sz w:val="22"/>
          <w:szCs w:val="22"/>
          <w:lang w:val="ru-RU"/>
        </w:rPr>
        <w:tab/>
        <w:t>услуги «П</w:t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 xml:space="preserve">редоставление </w:t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  <w:t xml:space="preserve">компенсации на оплату расходов </w:t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  <w:t xml:space="preserve">по договорам найма (поднайма) </w:t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  <w:t xml:space="preserve">жилых помещений детям-сиротам </w:t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>
        <w:rPr>
          <w:rStyle w:val="11"/>
          <w:color w:val="2D2D2D"/>
          <w:spacing w:val="2"/>
          <w:sz w:val="22"/>
          <w:szCs w:val="22"/>
          <w:lang w:val="ru-RU"/>
        </w:rPr>
        <w:t xml:space="preserve">             </w:t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 xml:space="preserve">и детям, оставшимся без </w:t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  <w:t xml:space="preserve">попечения родителей, а также </w:t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  <w:t>лицам из их числа»</w:t>
      </w:r>
    </w:p>
    <w:p w:rsidR="003A3AEB" w:rsidRPr="00803FFD" w:rsidRDefault="003A3AEB" w:rsidP="003A3AEB">
      <w:pPr>
        <w:tabs>
          <w:tab w:val="left" w:pos="3540"/>
        </w:tabs>
        <w:rPr>
          <w:color w:val="000000"/>
          <w:sz w:val="26"/>
          <w:szCs w:val="26"/>
          <w:lang w:val="ru-RU"/>
        </w:rPr>
      </w:pPr>
    </w:p>
    <w:p w:rsidR="00116E66" w:rsidRDefault="00116E66" w:rsidP="00116E66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</w:t>
      </w:r>
      <w:r w:rsidR="003A3AEB" w:rsidRPr="00803FFD">
        <w:rPr>
          <w:lang w:val="ru-RU"/>
        </w:rPr>
        <w:t>В отдел охраны прав детства</w:t>
      </w:r>
    </w:p>
    <w:p w:rsidR="003A3AEB" w:rsidRPr="00803FFD" w:rsidRDefault="00116E66" w:rsidP="00116E66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</w:t>
      </w:r>
      <w:r w:rsidR="003A3AEB" w:rsidRPr="00803FFD">
        <w:rPr>
          <w:lang w:val="ru-RU"/>
        </w:rPr>
        <w:t xml:space="preserve">отдела образования администрации </w:t>
      </w:r>
    </w:p>
    <w:p w:rsidR="00116E66" w:rsidRDefault="00116E66" w:rsidP="00116E66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  <w:r w:rsidR="003A3AEB" w:rsidRPr="00803FFD">
        <w:rPr>
          <w:lang w:val="ru-RU"/>
        </w:rPr>
        <w:t>муниципального района «Город</w:t>
      </w:r>
    </w:p>
    <w:p w:rsidR="003A3AEB" w:rsidRPr="00803FFD" w:rsidRDefault="00116E66" w:rsidP="00116E66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</w:t>
      </w:r>
      <w:r w:rsidR="003A3AEB" w:rsidRPr="00803FFD">
        <w:rPr>
          <w:lang w:val="ru-RU"/>
        </w:rPr>
        <w:t>Людиново</w:t>
      </w:r>
      <w:r>
        <w:rPr>
          <w:lang w:val="ru-RU"/>
        </w:rPr>
        <w:t xml:space="preserve"> </w:t>
      </w:r>
      <w:r w:rsidR="003A3AEB" w:rsidRPr="00803FFD">
        <w:rPr>
          <w:lang w:val="ru-RU"/>
        </w:rPr>
        <w:t>и Людиновский район»</w:t>
      </w:r>
    </w:p>
    <w:p w:rsidR="003A3AEB" w:rsidRPr="00803FFD" w:rsidRDefault="003A3AEB" w:rsidP="003A3AEB">
      <w:pPr>
        <w:tabs>
          <w:tab w:val="left" w:pos="2430"/>
        </w:tabs>
        <w:rPr>
          <w:lang w:val="ru-RU"/>
        </w:rPr>
      </w:pPr>
    </w:p>
    <w:p w:rsidR="003A3AEB" w:rsidRPr="00803FFD" w:rsidRDefault="003A3AEB" w:rsidP="003A3AEB">
      <w:pPr>
        <w:ind w:left="142" w:hanging="142"/>
        <w:jc w:val="center"/>
        <w:rPr>
          <w:b/>
          <w:lang w:val="ru-RU"/>
        </w:rPr>
      </w:pPr>
      <w:r w:rsidRPr="00803FFD">
        <w:rPr>
          <w:b/>
          <w:lang w:val="ru-RU"/>
        </w:rPr>
        <w:t>РАСПИСКА</w:t>
      </w:r>
    </w:p>
    <w:p w:rsidR="003A3AEB" w:rsidRPr="00803FFD" w:rsidRDefault="003A3AEB" w:rsidP="003A3AEB">
      <w:pPr>
        <w:ind w:left="142" w:hanging="142"/>
        <w:jc w:val="both"/>
        <w:rPr>
          <w:lang w:val="ru-RU"/>
        </w:rPr>
      </w:pPr>
    </w:p>
    <w:p w:rsidR="003A3AEB" w:rsidRPr="00803FFD" w:rsidRDefault="003A3AEB" w:rsidP="003A3AEB">
      <w:pPr>
        <w:ind w:left="142" w:hanging="142"/>
        <w:jc w:val="both"/>
        <w:rPr>
          <w:lang w:val="ru-RU"/>
        </w:rPr>
      </w:pPr>
      <w:r>
        <w:rPr>
          <w:lang w:val="ru-RU"/>
        </w:rPr>
        <w:t>Я,</w:t>
      </w:r>
      <w:r w:rsidRPr="00803FFD">
        <w:rPr>
          <w:lang w:val="ru-RU"/>
        </w:rPr>
        <w:t>___________________________</w:t>
      </w:r>
      <w:r>
        <w:rPr>
          <w:lang w:val="ru-RU"/>
        </w:rPr>
        <w:t>_</w:t>
      </w:r>
      <w:r w:rsidRPr="00803FFD">
        <w:rPr>
          <w:lang w:val="ru-RU"/>
        </w:rPr>
        <w:t xml:space="preserve">_________________________(ФИО), </w:t>
      </w:r>
      <w:r>
        <w:rPr>
          <w:lang w:val="ru-RU"/>
        </w:rPr>
        <w:t xml:space="preserve">    </w:t>
      </w:r>
      <w:r w:rsidRPr="00803FFD">
        <w:rPr>
          <w:lang w:val="ru-RU"/>
        </w:rPr>
        <w:t>НАЙМОДАТЕЛЬ,</w:t>
      </w:r>
    </w:p>
    <w:p w:rsidR="003A3AEB" w:rsidRPr="00803FFD" w:rsidRDefault="003A3AEB" w:rsidP="003A3AEB">
      <w:pPr>
        <w:ind w:left="142" w:hanging="142"/>
        <w:jc w:val="both"/>
        <w:rPr>
          <w:lang w:val="ru-RU"/>
        </w:rPr>
      </w:pPr>
    </w:p>
    <w:p w:rsidR="003A3AEB" w:rsidRPr="00803FFD" w:rsidRDefault="003A3AEB" w:rsidP="003A3AEB">
      <w:pPr>
        <w:ind w:left="142" w:hanging="142"/>
        <w:jc w:val="both"/>
        <w:rPr>
          <w:lang w:val="ru-RU"/>
        </w:rPr>
      </w:pPr>
      <w:r>
        <w:rPr>
          <w:lang w:val="ru-RU"/>
        </w:rPr>
        <w:t>проживающи</w:t>
      </w:r>
      <w:proofErr w:type="gramStart"/>
      <w:r>
        <w:rPr>
          <w:lang w:val="ru-RU"/>
        </w:rPr>
        <w:t>й(</w:t>
      </w:r>
      <w:proofErr w:type="spellStart"/>
      <w:proofErr w:type="gramEnd"/>
      <w:r>
        <w:rPr>
          <w:lang w:val="ru-RU"/>
        </w:rPr>
        <w:t>ая</w:t>
      </w:r>
      <w:proofErr w:type="spellEnd"/>
      <w:r>
        <w:rPr>
          <w:lang w:val="ru-RU"/>
        </w:rPr>
        <w:t>) по адресу: _____________</w:t>
      </w:r>
      <w:r w:rsidRPr="00803FFD">
        <w:rPr>
          <w:lang w:val="ru-RU"/>
        </w:rPr>
        <w:t>________________________________________,</w:t>
      </w:r>
    </w:p>
    <w:p w:rsidR="003A3AEB" w:rsidRPr="00803FFD" w:rsidRDefault="003A3AEB" w:rsidP="003A3AEB">
      <w:pPr>
        <w:ind w:left="142" w:hanging="142"/>
        <w:jc w:val="both"/>
        <w:rPr>
          <w:lang w:val="ru-RU"/>
        </w:rPr>
      </w:pPr>
    </w:p>
    <w:p w:rsidR="003A3AEB" w:rsidRPr="00803FFD" w:rsidRDefault="003A3AEB" w:rsidP="003A3AEB">
      <w:pPr>
        <w:ind w:left="142" w:hanging="142"/>
        <w:jc w:val="both"/>
        <w:rPr>
          <w:lang w:val="ru-RU"/>
        </w:rPr>
      </w:pPr>
      <w:r w:rsidRPr="00803FFD">
        <w:rPr>
          <w:lang w:val="ru-RU"/>
        </w:rPr>
        <w:t>паспорт__________________________выдан________________________</w:t>
      </w:r>
      <w:r>
        <w:rPr>
          <w:lang w:val="ru-RU"/>
        </w:rPr>
        <w:t>________</w:t>
      </w:r>
      <w:r w:rsidRPr="00803FFD">
        <w:rPr>
          <w:lang w:val="ru-RU"/>
        </w:rPr>
        <w:t>_________</w:t>
      </w:r>
    </w:p>
    <w:p w:rsidR="003A3AEB" w:rsidRPr="00803FFD" w:rsidRDefault="003A3AEB" w:rsidP="003A3AEB">
      <w:pPr>
        <w:jc w:val="both"/>
        <w:rPr>
          <w:lang w:val="ru-RU"/>
        </w:rPr>
      </w:pPr>
    </w:p>
    <w:p w:rsidR="003A3AEB" w:rsidRPr="00803FFD" w:rsidRDefault="003A3AEB" w:rsidP="003A3AEB">
      <w:pPr>
        <w:ind w:left="142" w:hanging="142"/>
        <w:jc w:val="both"/>
        <w:rPr>
          <w:lang w:val="ru-RU"/>
        </w:rPr>
      </w:pPr>
      <w:r w:rsidRPr="00803FFD">
        <w:rPr>
          <w:lang w:val="ru-RU"/>
        </w:rPr>
        <w:t>___________________</w:t>
      </w:r>
      <w:r>
        <w:rPr>
          <w:lang w:val="ru-RU"/>
        </w:rPr>
        <w:t>___________________________</w:t>
      </w:r>
      <w:r w:rsidRPr="00803FFD">
        <w:rPr>
          <w:lang w:val="ru-RU"/>
        </w:rPr>
        <w:t>_________________________________,</w:t>
      </w:r>
    </w:p>
    <w:p w:rsidR="003A3AEB" w:rsidRPr="00803FFD" w:rsidRDefault="003A3AEB" w:rsidP="003A3AEB">
      <w:pPr>
        <w:ind w:left="142" w:hanging="142"/>
        <w:jc w:val="both"/>
        <w:rPr>
          <w:lang w:val="ru-RU"/>
        </w:rPr>
      </w:pPr>
    </w:p>
    <w:p w:rsidR="003A3AEB" w:rsidRPr="00803FFD" w:rsidRDefault="003A3AEB" w:rsidP="003A3AEB">
      <w:pPr>
        <w:ind w:left="142" w:hanging="142"/>
        <w:jc w:val="both"/>
        <w:rPr>
          <w:lang w:val="ru-RU"/>
        </w:rPr>
      </w:pPr>
      <w:r>
        <w:rPr>
          <w:lang w:val="ru-RU"/>
        </w:rPr>
        <w:t>получи</w:t>
      </w:r>
      <w:proofErr w:type="gramStart"/>
      <w:r>
        <w:rPr>
          <w:lang w:val="ru-RU"/>
        </w:rPr>
        <w:t>л(</w:t>
      </w:r>
      <w:proofErr w:type="gramEnd"/>
      <w:r>
        <w:rPr>
          <w:lang w:val="ru-RU"/>
        </w:rPr>
        <w:t xml:space="preserve">а) от </w:t>
      </w:r>
      <w:r w:rsidRPr="00803FFD">
        <w:rPr>
          <w:lang w:val="ru-RU"/>
        </w:rPr>
        <w:t>(ФИО), НАН</w:t>
      </w:r>
      <w:r>
        <w:rPr>
          <w:lang w:val="ru-RU"/>
        </w:rPr>
        <w:t>ИМАТЕЛЯ___________________</w:t>
      </w:r>
      <w:r w:rsidRPr="00803FFD">
        <w:rPr>
          <w:lang w:val="ru-RU"/>
        </w:rPr>
        <w:t>__________________________,</w:t>
      </w:r>
    </w:p>
    <w:p w:rsidR="003A3AEB" w:rsidRPr="00803FFD" w:rsidRDefault="003A3AEB" w:rsidP="003A3AEB">
      <w:pPr>
        <w:ind w:left="142" w:hanging="142"/>
        <w:jc w:val="both"/>
        <w:rPr>
          <w:lang w:val="ru-RU"/>
        </w:rPr>
      </w:pPr>
    </w:p>
    <w:p w:rsidR="003A3AEB" w:rsidRPr="00803FFD" w:rsidRDefault="003A3AEB" w:rsidP="003A3AEB">
      <w:pPr>
        <w:jc w:val="both"/>
        <w:rPr>
          <w:lang w:val="ru-RU"/>
        </w:rPr>
      </w:pPr>
      <w:r w:rsidRPr="00803FFD">
        <w:rPr>
          <w:lang w:val="ru-RU"/>
        </w:rPr>
        <w:t>паспорт___________________выдан__________________</w:t>
      </w:r>
      <w:r>
        <w:rPr>
          <w:lang w:val="ru-RU"/>
        </w:rPr>
        <w:t>______</w:t>
      </w:r>
      <w:r w:rsidRPr="00803FFD">
        <w:rPr>
          <w:lang w:val="ru-RU"/>
        </w:rPr>
        <w:t>________________________</w:t>
      </w:r>
    </w:p>
    <w:p w:rsidR="003A3AEB" w:rsidRPr="00803FFD" w:rsidRDefault="003A3AEB" w:rsidP="003A3AEB">
      <w:pPr>
        <w:ind w:left="142" w:hanging="142"/>
        <w:jc w:val="both"/>
        <w:rPr>
          <w:lang w:val="ru-RU"/>
        </w:rPr>
      </w:pPr>
    </w:p>
    <w:p w:rsidR="003A3AEB" w:rsidRPr="00803FFD" w:rsidRDefault="003A3AEB" w:rsidP="003A3AEB">
      <w:pPr>
        <w:ind w:left="142" w:hanging="142"/>
        <w:jc w:val="both"/>
        <w:rPr>
          <w:lang w:val="ru-RU"/>
        </w:rPr>
      </w:pPr>
      <w:r w:rsidRPr="00803FFD">
        <w:rPr>
          <w:lang w:val="ru-RU"/>
        </w:rPr>
        <w:t>_________________</w:t>
      </w:r>
      <w:r>
        <w:rPr>
          <w:lang w:val="ru-RU"/>
        </w:rPr>
        <w:t>____________________________</w:t>
      </w:r>
      <w:r w:rsidRPr="00803FFD">
        <w:rPr>
          <w:lang w:val="ru-RU"/>
        </w:rPr>
        <w:t>___________________________________</w:t>
      </w:r>
    </w:p>
    <w:p w:rsidR="003A3AEB" w:rsidRPr="00803FFD" w:rsidRDefault="003A3AEB" w:rsidP="003A3AEB">
      <w:pPr>
        <w:ind w:left="142" w:hanging="142"/>
        <w:jc w:val="both"/>
        <w:rPr>
          <w:lang w:val="ru-RU"/>
        </w:rPr>
      </w:pPr>
    </w:p>
    <w:p w:rsidR="003A3AEB" w:rsidRDefault="003A3AEB" w:rsidP="003A3AEB">
      <w:pPr>
        <w:jc w:val="both"/>
        <w:rPr>
          <w:lang w:val="ru-RU"/>
        </w:rPr>
      </w:pPr>
      <w:r w:rsidRPr="00803FFD">
        <w:rPr>
          <w:lang w:val="ru-RU"/>
        </w:rPr>
        <w:t>арендную плату в размере __________________ рублей    за сданное   в  наем  жилое    помещение,</w:t>
      </w:r>
    </w:p>
    <w:p w:rsidR="003A3AEB" w:rsidRPr="00803FFD" w:rsidRDefault="003A3AEB" w:rsidP="003A3AEB">
      <w:pPr>
        <w:jc w:val="both"/>
        <w:rPr>
          <w:lang w:val="ru-RU"/>
        </w:rPr>
      </w:pPr>
      <w:proofErr w:type="gramStart"/>
      <w:r w:rsidRPr="00803FFD">
        <w:rPr>
          <w:lang w:val="ru-RU"/>
        </w:rPr>
        <w:t>расположенное</w:t>
      </w:r>
      <w:proofErr w:type="gramEnd"/>
      <w:r w:rsidRPr="00803FFD">
        <w:rPr>
          <w:lang w:val="ru-RU"/>
        </w:rPr>
        <w:t xml:space="preserve"> по адресу:________________________</w:t>
      </w:r>
      <w:r>
        <w:rPr>
          <w:lang w:val="ru-RU"/>
        </w:rPr>
        <w:t>________</w:t>
      </w:r>
      <w:r w:rsidRPr="00803FFD">
        <w:rPr>
          <w:lang w:val="ru-RU"/>
        </w:rPr>
        <w:t>__________________</w:t>
      </w:r>
    </w:p>
    <w:p w:rsidR="003A3AEB" w:rsidRPr="00803FFD" w:rsidRDefault="003A3AEB" w:rsidP="003A3AEB">
      <w:pPr>
        <w:ind w:left="142" w:hanging="142"/>
        <w:jc w:val="both"/>
        <w:rPr>
          <w:lang w:val="ru-RU"/>
        </w:rPr>
      </w:pPr>
    </w:p>
    <w:p w:rsidR="003A3AEB" w:rsidRPr="00803FFD" w:rsidRDefault="003A3AEB" w:rsidP="003A3AEB">
      <w:pPr>
        <w:ind w:left="142" w:hanging="142"/>
        <w:jc w:val="both"/>
        <w:rPr>
          <w:lang w:val="ru-RU"/>
        </w:rPr>
      </w:pPr>
      <w:r w:rsidRPr="00803FFD">
        <w:rPr>
          <w:lang w:val="ru-RU"/>
        </w:rPr>
        <w:t>____________________</w:t>
      </w:r>
      <w:r>
        <w:rPr>
          <w:lang w:val="ru-RU"/>
        </w:rPr>
        <w:t>____________________________</w:t>
      </w:r>
      <w:r w:rsidRPr="00803FFD">
        <w:rPr>
          <w:lang w:val="ru-RU"/>
        </w:rPr>
        <w:t>_______________________________,</w:t>
      </w:r>
    </w:p>
    <w:p w:rsidR="003A3AEB" w:rsidRPr="00803FFD" w:rsidRDefault="003A3AEB" w:rsidP="003A3AEB">
      <w:pPr>
        <w:ind w:left="142" w:hanging="142"/>
        <w:jc w:val="both"/>
        <w:rPr>
          <w:lang w:val="ru-RU"/>
        </w:rPr>
      </w:pPr>
    </w:p>
    <w:p w:rsidR="003A3AEB" w:rsidRPr="00803FFD" w:rsidRDefault="003A3AEB" w:rsidP="003A3AEB">
      <w:pPr>
        <w:ind w:left="142" w:hanging="142"/>
        <w:jc w:val="both"/>
        <w:rPr>
          <w:lang w:val="ru-RU"/>
        </w:rPr>
      </w:pPr>
      <w:r>
        <w:rPr>
          <w:lang w:val="ru-RU"/>
        </w:rPr>
        <w:t>за ___________</w:t>
      </w:r>
      <w:r w:rsidRPr="00803FFD">
        <w:rPr>
          <w:lang w:val="ru-RU"/>
        </w:rPr>
        <w:t xml:space="preserve">_______(месяц) </w:t>
      </w:r>
      <w:r>
        <w:rPr>
          <w:lang w:val="ru-RU"/>
        </w:rPr>
        <w:t xml:space="preserve">    </w:t>
      </w:r>
      <w:r w:rsidRPr="00803FFD">
        <w:rPr>
          <w:lang w:val="ru-RU"/>
        </w:rPr>
        <w:t xml:space="preserve">202___г. </w:t>
      </w:r>
      <w:r>
        <w:rPr>
          <w:lang w:val="ru-RU"/>
        </w:rPr>
        <w:t xml:space="preserve"> </w:t>
      </w:r>
      <w:r w:rsidRPr="00803FFD">
        <w:rPr>
          <w:lang w:val="ru-RU"/>
        </w:rPr>
        <w:t>на основании договора найма________________</w:t>
      </w:r>
    </w:p>
    <w:p w:rsidR="003A3AEB" w:rsidRPr="00803FFD" w:rsidRDefault="003A3AEB" w:rsidP="003A3AEB">
      <w:pPr>
        <w:ind w:left="142" w:hanging="142"/>
        <w:jc w:val="both"/>
        <w:rPr>
          <w:lang w:val="ru-RU"/>
        </w:rPr>
      </w:pPr>
    </w:p>
    <w:p w:rsidR="003A3AEB" w:rsidRPr="00803FFD" w:rsidRDefault="003A3AEB" w:rsidP="003A3AEB">
      <w:pPr>
        <w:ind w:left="142" w:hanging="142"/>
        <w:jc w:val="both"/>
        <w:rPr>
          <w:lang w:val="ru-RU"/>
        </w:rPr>
      </w:pPr>
      <w:r w:rsidRPr="00803FFD">
        <w:rPr>
          <w:lang w:val="ru-RU"/>
        </w:rPr>
        <w:t>от</w:t>
      </w:r>
      <w:r>
        <w:rPr>
          <w:lang w:val="ru-RU"/>
        </w:rPr>
        <w:t xml:space="preserve"> </w:t>
      </w:r>
      <w:r w:rsidRPr="00803FFD">
        <w:rPr>
          <w:lang w:val="ru-RU"/>
        </w:rPr>
        <w:t>___________________</w:t>
      </w:r>
      <w:r>
        <w:rPr>
          <w:lang w:val="ru-RU"/>
        </w:rPr>
        <w:t xml:space="preserve">     </w:t>
      </w:r>
      <w:proofErr w:type="gramStart"/>
      <w:r w:rsidRPr="00803FFD">
        <w:rPr>
          <w:lang w:val="ru-RU"/>
        </w:rPr>
        <w:t>г</w:t>
      </w:r>
      <w:proofErr w:type="gramEnd"/>
      <w:r w:rsidRPr="00803FFD">
        <w:rPr>
          <w:lang w:val="ru-RU"/>
        </w:rPr>
        <w:t>.</w:t>
      </w:r>
    </w:p>
    <w:p w:rsidR="003A3AEB" w:rsidRPr="00803FFD" w:rsidRDefault="003A3AEB" w:rsidP="003A3AEB">
      <w:pPr>
        <w:jc w:val="both"/>
        <w:rPr>
          <w:lang w:val="ru-RU"/>
        </w:rPr>
      </w:pPr>
    </w:p>
    <w:p w:rsidR="003A3AEB" w:rsidRPr="00803FFD" w:rsidRDefault="003A3AEB" w:rsidP="003A3AEB">
      <w:pPr>
        <w:ind w:left="142" w:hanging="142"/>
        <w:jc w:val="both"/>
        <w:rPr>
          <w:lang w:val="ru-RU"/>
        </w:rPr>
      </w:pPr>
    </w:p>
    <w:p w:rsidR="003A3AEB" w:rsidRPr="00803FFD" w:rsidRDefault="003A3AEB" w:rsidP="003A3AEB">
      <w:pPr>
        <w:ind w:left="142" w:hanging="142"/>
        <w:jc w:val="both"/>
        <w:rPr>
          <w:lang w:val="ru-RU"/>
        </w:rPr>
      </w:pPr>
      <w:r w:rsidRPr="00803FFD">
        <w:rPr>
          <w:lang w:val="ru-RU"/>
        </w:rPr>
        <w:t>______________________________(подпись), НАЙМОДАТЕЛЬ т</w:t>
      </w:r>
      <w:r>
        <w:rPr>
          <w:lang w:val="ru-RU"/>
        </w:rPr>
        <w:t>ел</w:t>
      </w:r>
      <w:r w:rsidRPr="00803FFD">
        <w:rPr>
          <w:lang w:val="ru-RU"/>
        </w:rPr>
        <w:t>.</w:t>
      </w:r>
    </w:p>
    <w:p w:rsidR="003A3AEB" w:rsidRPr="00803FFD" w:rsidRDefault="003A3AEB" w:rsidP="003A3AEB">
      <w:pPr>
        <w:ind w:left="142" w:hanging="142"/>
        <w:jc w:val="both"/>
        <w:rPr>
          <w:lang w:val="ru-RU"/>
        </w:rPr>
      </w:pPr>
    </w:p>
    <w:p w:rsidR="003A3AEB" w:rsidRPr="003A3AEB" w:rsidRDefault="003A3AEB" w:rsidP="003A3AEB">
      <w:pPr>
        <w:ind w:left="142" w:hanging="142"/>
        <w:jc w:val="both"/>
        <w:rPr>
          <w:lang w:val="ru-RU"/>
        </w:rPr>
      </w:pPr>
      <w:r w:rsidRPr="003A3AEB">
        <w:rPr>
          <w:lang w:val="ru-RU"/>
        </w:rPr>
        <w:t>______________________________(подпись), НАНИМАТЕЛЬ т</w:t>
      </w:r>
      <w:r>
        <w:rPr>
          <w:lang w:val="ru-RU"/>
        </w:rPr>
        <w:t>ел</w:t>
      </w:r>
      <w:r w:rsidRPr="003A3AEB">
        <w:rPr>
          <w:lang w:val="ru-RU"/>
        </w:rPr>
        <w:t>.</w:t>
      </w:r>
    </w:p>
    <w:p w:rsidR="003A3AEB" w:rsidRPr="003A3AEB" w:rsidRDefault="003A3AEB" w:rsidP="003A3AEB">
      <w:pPr>
        <w:ind w:left="142" w:hanging="142"/>
        <w:jc w:val="both"/>
        <w:rPr>
          <w:lang w:val="ru-RU"/>
        </w:rPr>
      </w:pPr>
    </w:p>
    <w:p w:rsidR="003A3AEB" w:rsidRDefault="003A3AEB" w:rsidP="003A3AEB">
      <w:pPr>
        <w:ind w:left="142" w:hanging="142"/>
        <w:jc w:val="both"/>
        <w:rPr>
          <w:lang w:val="ru-RU"/>
        </w:rPr>
      </w:pPr>
      <w:r w:rsidRPr="0044421C">
        <w:rPr>
          <w:lang w:val="ru-RU"/>
        </w:rPr>
        <w:t>___________________</w:t>
      </w:r>
    </w:p>
    <w:p w:rsidR="003A3AEB" w:rsidRPr="00BC7D99" w:rsidRDefault="003A3AEB" w:rsidP="00BC7D99">
      <w:pPr>
        <w:ind w:left="142" w:hanging="142"/>
        <w:jc w:val="both"/>
        <w:rPr>
          <w:rStyle w:val="11"/>
          <w:lang w:val="ru-RU"/>
        </w:rPr>
      </w:pPr>
      <w:r w:rsidRPr="0044421C">
        <w:rPr>
          <w:lang w:val="ru-RU"/>
        </w:rPr>
        <w:t>(дата)</w:t>
      </w:r>
    </w:p>
    <w:p w:rsidR="003A3AEB" w:rsidRDefault="003A3AEB" w:rsidP="00305CEF">
      <w:pPr>
        <w:pStyle w:val="aa"/>
        <w:shd w:val="clear" w:color="auto" w:fill="FFFFFF"/>
        <w:ind w:firstLine="0"/>
        <w:jc w:val="both"/>
        <w:rPr>
          <w:rStyle w:val="11"/>
          <w:rFonts w:eastAsia="Times New Roman" w:cs="Times New Roman"/>
          <w:b/>
          <w:color w:val="000000"/>
          <w:spacing w:val="2"/>
          <w:lang w:val="ru-RU" w:eastAsia="ru-RU"/>
        </w:rPr>
      </w:pPr>
    </w:p>
    <w:p w:rsidR="00305CEF" w:rsidRDefault="0044421C" w:rsidP="00305CEF">
      <w:pPr>
        <w:pStyle w:val="aa"/>
        <w:shd w:val="clear" w:color="auto" w:fill="FFFFFF"/>
        <w:ind w:firstLine="0"/>
        <w:jc w:val="both"/>
        <w:rPr>
          <w:rStyle w:val="11"/>
          <w:color w:val="000000"/>
          <w:lang w:val="ru-RU"/>
        </w:rPr>
      </w:pPr>
      <w:r>
        <w:rPr>
          <w:rStyle w:val="11"/>
          <w:rFonts w:eastAsia="Times New Roman" w:cs="Times New Roman"/>
          <w:b/>
          <w:color w:val="000000"/>
          <w:spacing w:val="2"/>
          <w:lang w:val="ru-RU" w:eastAsia="ru-RU"/>
        </w:rPr>
        <w:lastRenderedPageBreak/>
        <w:t xml:space="preserve">                                                                                                             </w:t>
      </w:r>
      <w:r w:rsidR="00305CEF" w:rsidRPr="00444DFB">
        <w:rPr>
          <w:rStyle w:val="11"/>
          <w:rFonts w:eastAsia="Times New Roman" w:cs="Times New Roman"/>
          <w:b/>
          <w:color w:val="000000"/>
          <w:spacing w:val="2"/>
          <w:lang w:val="ru-RU" w:eastAsia="ru-RU"/>
        </w:rPr>
        <w:t xml:space="preserve">Приложение № </w:t>
      </w:r>
      <w:r>
        <w:rPr>
          <w:rStyle w:val="11"/>
          <w:rFonts w:eastAsia="Times New Roman" w:cs="Times New Roman"/>
          <w:b/>
          <w:color w:val="000000"/>
          <w:spacing w:val="2"/>
          <w:lang w:val="ru-RU" w:eastAsia="ru-RU"/>
        </w:rPr>
        <w:t>5</w:t>
      </w:r>
      <w:r w:rsidR="00305CEF">
        <w:rPr>
          <w:rStyle w:val="11"/>
          <w:color w:val="2D2D2D"/>
          <w:spacing w:val="2"/>
          <w:lang w:val="ru-RU"/>
        </w:rPr>
        <w:tab/>
      </w:r>
      <w:r w:rsidR="00305CEF">
        <w:rPr>
          <w:rStyle w:val="11"/>
          <w:color w:val="2D2D2D"/>
          <w:spacing w:val="2"/>
          <w:lang w:val="ru-RU"/>
        </w:rPr>
        <w:tab/>
      </w:r>
      <w:r w:rsidR="00305CEF">
        <w:rPr>
          <w:rStyle w:val="11"/>
          <w:color w:val="2D2D2D"/>
          <w:spacing w:val="2"/>
          <w:lang w:val="ru-RU"/>
        </w:rPr>
        <w:tab/>
      </w:r>
      <w:r w:rsidR="00305CEF">
        <w:rPr>
          <w:rStyle w:val="11"/>
          <w:color w:val="2D2D2D"/>
          <w:spacing w:val="2"/>
          <w:lang w:val="ru-RU"/>
        </w:rPr>
        <w:tab/>
      </w:r>
      <w:r w:rsidR="00305CEF">
        <w:rPr>
          <w:rStyle w:val="11"/>
          <w:color w:val="2D2D2D"/>
          <w:spacing w:val="2"/>
          <w:lang w:val="ru-RU"/>
        </w:rPr>
        <w:tab/>
      </w:r>
      <w:r w:rsidR="00305CEF">
        <w:rPr>
          <w:rStyle w:val="11"/>
          <w:color w:val="2D2D2D"/>
          <w:spacing w:val="2"/>
          <w:lang w:val="ru-RU"/>
        </w:rPr>
        <w:tab/>
      </w:r>
      <w:r w:rsidR="00305CEF">
        <w:rPr>
          <w:rStyle w:val="11"/>
          <w:color w:val="2D2D2D"/>
          <w:spacing w:val="2"/>
          <w:lang w:val="ru-RU"/>
        </w:rPr>
        <w:tab/>
      </w:r>
      <w:r w:rsidR="00305CEF">
        <w:rPr>
          <w:rStyle w:val="11"/>
          <w:color w:val="2D2D2D"/>
          <w:spacing w:val="2"/>
          <w:lang w:val="ru-RU"/>
        </w:rPr>
        <w:tab/>
      </w:r>
      <w:r w:rsidR="00305CEF">
        <w:rPr>
          <w:rStyle w:val="11"/>
          <w:color w:val="2D2D2D"/>
          <w:spacing w:val="2"/>
          <w:lang w:val="ru-RU"/>
        </w:rPr>
        <w:tab/>
      </w:r>
      <w:r w:rsidR="00305CEF">
        <w:rPr>
          <w:rStyle w:val="11"/>
          <w:color w:val="2D2D2D"/>
          <w:spacing w:val="2"/>
          <w:lang w:val="ru-RU"/>
        </w:rPr>
        <w:tab/>
      </w:r>
      <w:r w:rsidR="00305CEF">
        <w:rPr>
          <w:rStyle w:val="11"/>
          <w:color w:val="2D2D2D"/>
          <w:spacing w:val="2"/>
          <w:lang w:val="ru-RU"/>
        </w:rPr>
        <w:tab/>
        <w:t xml:space="preserve">к </w:t>
      </w:r>
      <w:r w:rsidR="00305CEF">
        <w:rPr>
          <w:rStyle w:val="11"/>
          <w:color w:val="000000"/>
          <w:lang w:val="ru-RU"/>
        </w:rPr>
        <w:t>Административному регламенту</w:t>
      </w:r>
    </w:p>
    <w:p w:rsidR="00305CEF" w:rsidRPr="00444DFB" w:rsidRDefault="00305CEF" w:rsidP="00305CEF">
      <w:pPr>
        <w:rPr>
          <w:rStyle w:val="11"/>
          <w:color w:val="2D2D2D"/>
          <w:spacing w:val="2"/>
          <w:sz w:val="22"/>
          <w:szCs w:val="22"/>
          <w:lang w:val="ru-RU"/>
        </w:rPr>
      </w:pPr>
      <w:r>
        <w:rPr>
          <w:rStyle w:val="11"/>
          <w:color w:val="000000"/>
          <w:lang w:val="ru-RU"/>
        </w:rPr>
        <w:tab/>
      </w:r>
      <w:r>
        <w:rPr>
          <w:rStyle w:val="11"/>
          <w:color w:val="000000"/>
          <w:lang w:val="ru-RU"/>
        </w:rPr>
        <w:tab/>
      </w:r>
      <w:r>
        <w:rPr>
          <w:rStyle w:val="11"/>
          <w:color w:val="000000"/>
          <w:lang w:val="ru-RU"/>
        </w:rPr>
        <w:tab/>
      </w:r>
      <w:r>
        <w:rPr>
          <w:rStyle w:val="11"/>
          <w:color w:val="000000"/>
          <w:lang w:val="ru-RU"/>
        </w:rPr>
        <w:tab/>
      </w:r>
      <w:r>
        <w:rPr>
          <w:rStyle w:val="11"/>
          <w:color w:val="000000"/>
          <w:lang w:val="ru-RU"/>
        </w:rPr>
        <w:tab/>
      </w:r>
      <w:r>
        <w:rPr>
          <w:rStyle w:val="11"/>
          <w:color w:val="000000"/>
          <w:lang w:val="ru-RU"/>
        </w:rPr>
        <w:tab/>
      </w:r>
      <w:r>
        <w:rPr>
          <w:rStyle w:val="11"/>
          <w:color w:val="000000"/>
          <w:lang w:val="ru-RU"/>
        </w:rPr>
        <w:tab/>
      </w:r>
      <w:r>
        <w:rPr>
          <w:rStyle w:val="11"/>
          <w:color w:val="000000"/>
          <w:lang w:val="ru-RU"/>
        </w:rPr>
        <w:tab/>
      </w:r>
      <w:r w:rsidRPr="00444DFB">
        <w:rPr>
          <w:rStyle w:val="11"/>
          <w:color w:val="000000"/>
          <w:sz w:val="22"/>
          <w:szCs w:val="22"/>
          <w:lang w:val="ru-RU"/>
        </w:rPr>
        <w:t xml:space="preserve">предоставления государственной </w:t>
      </w:r>
      <w:r w:rsidRPr="00444DFB">
        <w:rPr>
          <w:rStyle w:val="11"/>
          <w:color w:val="000000"/>
          <w:sz w:val="22"/>
          <w:szCs w:val="22"/>
          <w:lang w:val="ru-RU"/>
        </w:rPr>
        <w:tab/>
      </w:r>
      <w:r w:rsidRPr="00444DFB">
        <w:rPr>
          <w:rStyle w:val="11"/>
          <w:color w:val="000000"/>
          <w:sz w:val="22"/>
          <w:szCs w:val="22"/>
          <w:lang w:val="ru-RU"/>
        </w:rPr>
        <w:tab/>
      </w:r>
      <w:r w:rsidRPr="00444DFB">
        <w:rPr>
          <w:rStyle w:val="11"/>
          <w:color w:val="000000"/>
          <w:sz w:val="22"/>
          <w:szCs w:val="22"/>
          <w:lang w:val="ru-RU"/>
        </w:rPr>
        <w:tab/>
      </w:r>
      <w:r w:rsidRPr="00444DFB">
        <w:rPr>
          <w:rStyle w:val="11"/>
          <w:color w:val="000000"/>
          <w:sz w:val="22"/>
          <w:szCs w:val="22"/>
          <w:lang w:val="ru-RU"/>
        </w:rPr>
        <w:tab/>
      </w:r>
      <w:r w:rsidRPr="00444DFB">
        <w:rPr>
          <w:rStyle w:val="11"/>
          <w:color w:val="000000"/>
          <w:sz w:val="22"/>
          <w:szCs w:val="22"/>
          <w:lang w:val="ru-RU"/>
        </w:rPr>
        <w:tab/>
      </w:r>
      <w:r w:rsidRPr="00444DFB">
        <w:rPr>
          <w:rStyle w:val="11"/>
          <w:color w:val="000000"/>
          <w:sz w:val="22"/>
          <w:szCs w:val="22"/>
          <w:lang w:val="ru-RU"/>
        </w:rPr>
        <w:tab/>
      </w:r>
      <w:r w:rsidRPr="00444DFB">
        <w:rPr>
          <w:rStyle w:val="11"/>
          <w:color w:val="000000"/>
          <w:sz w:val="22"/>
          <w:szCs w:val="22"/>
          <w:lang w:val="ru-RU"/>
        </w:rPr>
        <w:tab/>
      </w:r>
      <w:r w:rsidRPr="00444DFB">
        <w:rPr>
          <w:rStyle w:val="11"/>
          <w:color w:val="000000"/>
          <w:sz w:val="22"/>
          <w:szCs w:val="22"/>
          <w:lang w:val="ru-RU"/>
        </w:rPr>
        <w:tab/>
      </w:r>
      <w:r w:rsidRPr="00444DFB">
        <w:rPr>
          <w:rStyle w:val="11"/>
          <w:color w:val="000000"/>
          <w:sz w:val="22"/>
          <w:szCs w:val="22"/>
          <w:lang w:val="ru-RU"/>
        </w:rPr>
        <w:tab/>
        <w:t>услуги «П</w:t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 xml:space="preserve">редоставление </w:t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  <w:t xml:space="preserve">компенсации на оплату расходов </w:t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  <w:t xml:space="preserve">по договорам найма (поднайма) </w:t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  <w:t xml:space="preserve">жилых помещений детям-сиротам </w:t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>
        <w:rPr>
          <w:rStyle w:val="11"/>
          <w:color w:val="2D2D2D"/>
          <w:spacing w:val="2"/>
          <w:sz w:val="22"/>
          <w:szCs w:val="22"/>
          <w:lang w:val="ru-RU"/>
        </w:rPr>
        <w:t xml:space="preserve">             </w:t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 xml:space="preserve">и детям, оставшимся без </w:t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  <w:t xml:space="preserve">попечения родителей, а также </w:t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  <w:t>лицам из их числа»</w:t>
      </w:r>
    </w:p>
    <w:p w:rsidR="00305CEF" w:rsidRDefault="00305CEF" w:rsidP="00305CEF">
      <w:pPr>
        <w:rPr>
          <w:b/>
          <w:sz w:val="26"/>
          <w:szCs w:val="26"/>
          <w:lang w:val="ru-RU"/>
        </w:rPr>
      </w:pPr>
    </w:p>
    <w:p w:rsidR="00305CEF" w:rsidRPr="00305CEF" w:rsidRDefault="00305CEF" w:rsidP="00305CEF">
      <w:pPr>
        <w:jc w:val="center"/>
        <w:rPr>
          <w:b/>
          <w:lang w:val="ru-RU"/>
        </w:rPr>
      </w:pPr>
      <w:r w:rsidRPr="00305CEF">
        <w:rPr>
          <w:b/>
          <w:lang w:val="ru-RU"/>
        </w:rPr>
        <w:t>БЛОК-СХЕМА</w:t>
      </w:r>
      <w:bookmarkEnd w:id="2"/>
    </w:p>
    <w:p w:rsidR="00305CEF" w:rsidRPr="00305CEF" w:rsidRDefault="00305CEF" w:rsidP="00305CEF">
      <w:pPr>
        <w:jc w:val="center"/>
        <w:rPr>
          <w:b/>
          <w:lang w:val="ru-RU"/>
        </w:rPr>
      </w:pPr>
      <w:r w:rsidRPr="00305CEF">
        <w:rPr>
          <w:b/>
          <w:lang w:val="ru-RU"/>
        </w:rPr>
        <w:t>предоставления государственной услуги «Предоставление</w:t>
      </w:r>
    </w:p>
    <w:p w:rsidR="00305CEF" w:rsidRPr="00305CEF" w:rsidRDefault="00305CEF" w:rsidP="00305CEF">
      <w:pPr>
        <w:jc w:val="center"/>
        <w:rPr>
          <w:b/>
          <w:lang w:val="ru-RU"/>
        </w:rPr>
      </w:pPr>
      <w:r w:rsidRPr="00305CEF">
        <w:rPr>
          <w:b/>
          <w:lang w:val="ru-RU"/>
        </w:rPr>
        <w:t>компенсации на оплату расходов по договорам найма</w:t>
      </w:r>
    </w:p>
    <w:p w:rsidR="00305CEF" w:rsidRPr="00305CEF" w:rsidRDefault="00305CEF" w:rsidP="00305CEF">
      <w:pPr>
        <w:jc w:val="center"/>
        <w:rPr>
          <w:b/>
          <w:lang w:val="ru-RU"/>
        </w:rPr>
      </w:pPr>
      <w:r w:rsidRPr="00305CEF">
        <w:rPr>
          <w:b/>
          <w:lang w:val="ru-RU"/>
        </w:rPr>
        <w:t>(поднайма) жилых помещений детям-сиротам и детям,</w:t>
      </w:r>
    </w:p>
    <w:p w:rsidR="00305CEF" w:rsidRPr="00305CEF" w:rsidRDefault="00305CEF" w:rsidP="00305CEF">
      <w:pPr>
        <w:jc w:val="center"/>
        <w:rPr>
          <w:b/>
          <w:lang w:val="ru-RU"/>
        </w:rPr>
      </w:pPr>
      <w:proofErr w:type="gramStart"/>
      <w:r w:rsidRPr="00305CEF">
        <w:rPr>
          <w:b/>
          <w:lang w:val="ru-RU"/>
        </w:rPr>
        <w:t>оставшимся без попечения родителей,</w:t>
      </w:r>
      <w:proofErr w:type="gramEnd"/>
    </w:p>
    <w:p w:rsidR="002A138D" w:rsidRPr="00305CEF" w:rsidRDefault="00305CEF" w:rsidP="002A138D">
      <w:pPr>
        <w:jc w:val="center"/>
        <w:rPr>
          <w:b/>
          <w:bCs/>
          <w:lang w:val="ru-RU"/>
        </w:rPr>
      </w:pPr>
      <w:r w:rsidRPr="00305CEF">
        <w:rPr>
          <w:b/>
          <w:lang w:val="ru-RU"/>
        </w:rPr>
        <w:t>а также лицам из их числа</w:t>
      </w:r>
      <w:r w:rsidR="002A138D">
        <w:rPr>
          <w:b/>
          <w:lang w:val="ru-RU"/>
        </w:rPr>
        <w:t>»</w:t>
      </w:r>
    </w:p>
    <w:p w:rsidR="00047620" w:rsidRDefault="00047620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</w:p>
    <w:p w:rsidR="00047620" w:rsidRDefault="00047620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</w:p>
    <w:p w:rsidR="00047620" w:rsidRDefault="00047620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</w:p>
    <w:p w:rsidR="008F08A5" w:rsidRPr="00305CEF" w:rsidRDefault="00047620" w:rsidP="008F08A5">
      <w:pPr>
        <w:suppressAutoHyphens w:val="0"/>
        <w:ind w:firstLine="709"/>
        <w:jc w:val="both"/>
        <w:rPr>
          <w:rFonts w:cs="Times New Roman"/>
          <w:color w:val="000000"/>
          <w:sz w:val="20"/>
          <w:szCs w:val="20"/>
          <w:lang w:val="ru-RU" w:eastAsia="ru-RU"/>
        </w:rPr>
      </w:pPr>
      <w:r w:rsidRPr="00305CEF">
        <w:rPr>
          <w:rFonts w:cs="Times New Roman"/>
          <w:noProof/>
          <w:color w:val="000000"/>
          <w:sz w:val="20"/>
          <w:szCs w:val="20"/>
          <w:lang w:val="ru-RU" w:eastAsia="ru-RU" w:bidi="ar-SA"/>
        </w:rPr>
        <w:drawing>
          <wp:inline distT="0" distB="0" distL="0" distR="0">
            <wp:extent cx="4502150" cy="4650658"/>
            <wp:effectExtent l="19050" t="0" r="0" b="0"/>
            <wp:docPr id="1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0" cy="4650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</w:p>
    <w:p w:rsidR="008F08A5" w:rsidRDefault="008F08A5" w:rsidP="008F08A5">
      <w:pPr>
        <w:suppressAutoHyphens w:val="0"/>
        <w:ind w:firstLine="709"/>
        <w:jc w:val="both"/>
        <w:rPr>
          <w:rFonts w:cs="Times New Roman"/>
          <w:color w:val="000000"/>
          <w:lang w:val="ru-RU" w:eastAsia="ru-RU"/>
        </w:rPr>
      </w:pPr>
    </w:p>
    <w:p w:rsidR="00047620" w:rsidRDefault="00047620">
      <w:pPr>
        <w:rPr>
          <w:rFonts w:cs="Times New Roman"/>
          <w:color w:val="000000"/>
          <w:lang w:val="ru-RU" w:eastAsia="ru-RU"/>
        </w:rPr>
      </w:pPr>
    </w:p>
    <w:p w:rsidR="00A35EFC" w:rsidRDefault="00A35EFC">
      <w:pPr>
        <w:rPr>
          <w:lang w:val="ru-RU"/>
        </w:rPr>
      </w:pPr>
    </w:p>
    <w:p w:rsidR="00047620" w:rsidRDefault="00047620">
      <w:pPr>
        <w:rPr>
          <w:lang w:val="ru-RU"/>
        </w:rPr>
      </w:pPr>
    </w:p>
    <w:p w:rsidR="004E5E7B" w:rsidRDefault="004E5E7B">
      <w:pPr>
        <w:rPr>
          <w:lang w:val="ru-RU"/>
        </w:rPr>
      </w:pPr>
    </w:p>
    <w:p w:rsidR="00BC7D99" w:rsidRDefault="00BA2190" w:rsidP="00047620">
      <w:pPr>
        <w:pStyle w:val="aa"/>
        <w:shd w:val="clear" w:color="auto" w:fill="FFFFFF"/>
        <w:ind w:firstLine="0"/>
        <w:jc w:val="both"/>
        <w:rPr>
          <w:rStyle w:val="11"/>
          <w:rFonts w:eastAsia="Times New Roman" w:cs="Times New Roman"/>
          <w:b/>
          <w:color w:val="000000"/>
          <w:spacing w:val="2"/>
          <w:lang w:val="ru-RU" w:eastAsia="ru-RU"/>
        </w:rPr>
      </w:pPr>
      <w:r>
        <w:rPr>
          <w:rStyle w:val="11"/>
          <w:rFonts w:eastAsia="Times New Roman" w:cs="Times New Roman"/>
          <w:b/>
          <w:color w:val="000000"/>
          <w:spacing w:val="2"/>
          <w:lang w:val="ru-RU" w:eastAsia="ru-RU"/>
        </w:rPr>
        <w:t xml:space="preserve">                                                                                                            </w:t>
      </w:r>
    </w:p>
    <w:p w:rsidR="00BC7D99" w:rsidRDefault="00BC7D99" w:rsidP="00047620">
      <w:pPr>
        <w:pStyle w:val="aa"/>
        <w:shd w:val="clear" w:color="auto" w:fill="FFFFFF"/>
        <w:ind w:firstLine="0"/>
        <w:jc w:val="both"/>
        <w:rPr>
          <w:rStyle w:val="11"/>
          <w:rFonts w:eastAsia="Times New Roman" w:cs="Times New Roman"/>
          <w:b/>
          <w:color w:val="000000"/>
          <w:spacing w:val="2"/>
          <w:lang w:val="ru-RU" w:eastAsia="ru-RU"/>
        </w:rPr>
      </w:pPr>
    </w:p>
    <w:p w:rsidR="00047620" w:rsidRDefault="00BC7D99" w:rsidP="00047620">
      <w:pPr>
        <w:pStyle w:val="aa"/>
        <w:shd w:val="clear" w:color="auto" w:fill="FFFFFF"/>
        <w:ind w:firstLine="0"/>
        <w:jc w:val="both"/>
        <w:rPr>
          <w:rStyle w:val="11"/>
          <w:color w:val="000000"/>
          <w:lang w:val="ru-RU"/>
        </w:rPr>
      </w:pPr>
      <w:r>
        <w:rPr>
          <w:rStyle w:val="11"/>
          <w:rFonts w:eastAsia="Times New Roman" w:cs="Times New Roman"/>
          <w:b/>
          <w:color w:val="000000"/>
          <w:spacing w:val="2"/>
          <w:lang w:val="ru-RU" w:eastAsia="ru-RU"/>
        </w:rPr>
        <w:t xml:space="preserve">                                                                                                            </w:t>
      </w:r>
      <w:r w:rsidR="00BA2190">
        <w:rPr>
          <w:rStyle w:val="11"/>
          <w:rFonts w:eastAsia="Times New Roman" w:cs="Times New Roman"/>
          <w:b/>
          <w:color w:val="000000"/>
          <w:spacing w:val="2"/>
          <w:lang w:val="ru-RU" w:eastAsia="ru-RU"/>
        </w:rPr>
        <w:t xml:space="preserve"> </w:t>
      </w:r>
      <w:r w:rsidR="00047620" w:rsidRPr="00444DFB">
        <w:rPr>
          <w:rStyle w:val="11"/>
          <w:rFonts w:eastAsia="Times New Roman" w:cs="Times New Roman"/>
          <w:b/>
          <w:color w:val="000000"/>
          <w:spacing w:val="2"/>
          <w:lang w:val="ru-RU" w:eastAsia="ru-RU"/>
        </w:rPr>
        <w:t xml:space="preserve">Приложение № </w:t>
      </w:r>
      <w:r w:rsidR="0044421C">
        <w:rPr>
          <w:rStyle w:val="11"/>
          <w:rFonts w:eastAsia="Times New Roman" w:cs="Times New Roman"/>
          <w:b/>
          <w:color w:val="000000"/>
          <w:spacing w:val="2"/>
          <w:lang w:val="ru-RU" w:eastAsia="ru-RU"/>
        </w:rPr>
        <w:t>6</w:t>
      </w:r>
      <w:r w:rsidR="00047620">
        <w:rPr>
          <w:rStyle w:val="11"/>
          <w:color w:val="2D2D2D"/>
          <w:spacing w:val="2"/>
          <w:lang w:val="ru-RU"/>
        </w:rPr>
        <w:tab/>
      </w:r>
      <w:r w:rsidR="00047620">
        <w:rPr>
          <w:rStyle w:val="11"/>
          <w:color w:val="2D2D2D"/>
          <w:spacing w:val="2"/>
          <w:lang w:val="ru-RU"/>
        </w:rPr>
        <w:tab/>
      </w:r>
      <w:r w:rsidR="00047620">
        <w:rPr>
          <w:rStyle w:val="11"/>
          <w:color w:val="2D2D2D"/>
          <w:spacing w:val="2"/>
          <w:lang w:val="ru-RU"/>
        </w:rPr>
        <w:tab/>
      </w:r>
      <w:r w:rsidR="00047620">
        <w:rPr>
          <w:rStyle w:val="11"/>
          <w:color w:val="2D2D2D"/>
          <w:spacing w:val="2"/>
          <w:lang w:val="ru-RU"/>
        </w:rPr>
        <w:tab/>
      </w:r>
      <w:r w:rsidR="00047620">
        <w:rPr>
          <w:rStyle w:val="11"/>
          <w:color w:val="2D2D2D"/>
          <w:spacing w:val="2"/>
          <w:lang w:val="ru-RU"/>
        </w:rPr>
        <w:tab/>
      </w:r>
      <w:r w:rsidR="00047620">
        <w:rPr>
          <w:rStyle w:val="11"/>
          <w:color w:val="2D2D2D"/>
          <w:spacing w:val="2"/>
          <w:lang w:val="ru-RU"/>
        </w:rPr>
        <w:tab/>
      </w:r>
      <w:r w:rsidR="00047620">
        <w:rPr>
          <w:rStyle w:val="11"/>
          <w:color w:val="2D2D2D"/>
          <w:spacing w:val="2"/>
          <w:lang w:val="ru-RU"/>
        </w:rPr>
        <w:tab/>
      </w:r>
      <w:r w:rsidR="00047620">
        <w:rPr>
          <w:rStyle w:val="11"/>
          <w:color w:val="2D2D2D"/>
          <w:spacing w:val="2"/>
          <w:lang w:val="ru-RU"/>
        </w:rPr>
        <w:tab/>
      </w:r>
      <w:r w:rsidR="00047620">
        <w:rPr>
          <w:rStyle w:val="11"/>
          <w:color w:val="2D2D2D"/>
          <w:spacing w:val="2"/>
          <w:lang w:val="ru-RU"/>
        </w:rPr>
        <w:tab/>
      </w:r>
      <w:r w:rsidR="00047620">
        <w:rPr>
          <w:rStyle w:val="11"/>
          <w:color w:val="2D2D2D"/>
          <w:spacing w:val="2"/>
          <w:lang w:val="ru-RU"/>
        </w:rPr>
        <w:tab/>
      </w:r>
      <w:r w:rsidR="00047620">
        <w:rPr>
          <w:rStyle w:val="11"/>
          <w:color w:val="2D2D2D"/>
          <w:spacing w:val="2"/>
          <w:lang w:val="ru-RU"/>
        </w:rPr>
        <w:tab/>
        <w:t xml:space="preserve">к </w:t>
      </w:r>
      <w:r w:rsidR="00047620">
        <w:rPr>
          <w:rStyle w:val="11"/>
          <w:color w:val="000000"/>
          <w:lang w:val="ru-RU"/>
        </w:rPr>
        <w:t>Административному регламенту</w:t>
      </w:r>
    </w:p>
    <w:p w:rsidR="00047620" w:rsidRPr="00444DFB" w:rsidRDefault="00047620" w:rsidP="00047620">
      <w:pPr>
        <w:rPr>
          <w:rStyle w:val="11"/>
          <w:color w:val="2D2D2D"/>
          <w:spacing w:val="2"/>
          <w:sz w:val="22"/>
          <w:szCs w:val="22"/>
          <w:lang w:val="ru-RU"/>
        </w:rPr>
      </w:pPr>
      <w:r>
        <w:rPr>
          <w:rStyle w:val="11"/>
          <w:color w:val="000000"/>
          <w:lang w:val="ru-RU"/>
        </w:rPr>
        <w:tab/>
      </w:r>
      <w:r>
        <w:rPr>
          <w:rStyle w:val="11"/>
          <w:color w:val="000000"/>
          <w:lang w:val="ru-RU"/>
        </w:rPr>
        <w:tab/>
      </w:r>
      <w:r>
        <w:rPr>
          <w:rStyle w:val="11"/>
          <w:color w:val="000000"/>
          <w:lang w:val="ru-RU"/>
        </w:rPr>
        <w:tab/>
      </w:r>
      <w:r>
        <w:rPr>
          <w:rStyle w:val="11"/>
          <w:color w:val="000000"/>
          <w:lang w:val="ru-RU"/>
        </w:rPr>
        <w:tab/>
      </w:r>
      <w:r>
        <w:rPr>
          <w:rStyle w:val="11"/>
          <w:color w:val="000000"/>
          <w:lang w:val="ru-RU"/>
        </w:rPr>
        <w:tab/>
      </w:r>
      <w:r>
        <w:rPr>
          <w:rStyle w:val="11"/>
          <w:color w:val="000000"/>
          <w:lang w:val="ru-RU"/>
        </w:rPr>
        <w:tab/>
      </w:r>
      <w:r>
        <w:rPr>
          <w:rStyle w:val="11"/>
          <w:color w:val="000000"/>
          <w:lang w:val="ru-RU"/>
        </w:rPr>
        <w:tab/>
      </w:r>
      <w:r>
        <w:rPr>
          <w:rStyle w:val="11"/>
          <w:color w:val="000000"/>
          <w:lang w:val="ru-RU"/>
        </w:rPr>
        <w:tab/>
      </w:r>
      <w:r w:rsidRPr="00444DFB">
        <w:rPr>
          <w:rStyle w:val="11"/>
          <w:color w:val="000000"/>
          <w:sz w:val="22"/>
          <w:szCs w:val="22"/>
          <w:lang w:val="ru-RU"/>
        </w:rPr>
        <w:t xml:space="preserve">предоставления государственной </w:t>
      </w:r>
      <w:r w:rsidRPr="00444DFB">
        <w:rPr>
          <w:rStyle w:val="11"/>
          <w:color w:val="000000"/>
          <w:sz w:val="22"/>
          <w:szCs w:val="22"/>
          <w:lang w:val="ru-RU"/>
        </w:rPr>
        <w:tab/>
      </w:r>
      <w:r w:rsidRPr="00444DFB">
        <w:rPr>
          <w:rStyle w:val="11"/>
          <w:color w:val="000000"/>
          <w:sz w:val="22"/>
          <w:szCs w:val="22"/>
          <w:lang w:val="ru-RU"/>
        </w:rPr>
        <w:tab/>
      </w:r>
      <w:r w:rsidRPr="00444DFB">
        <w:rPr>
          <w:rStyle w:val="11"/>
          <w:color w:val="000000"/>
          <w:sz w:val="22"/>
          <w:szCs w:val="22"/>
          <w:lang w:val="ru-RU"/>
        </w:rPr>
        <w:tab/>
      </w:r>
      <w:r w:rsidRPr="00444DFB">
        <w:rPr>
          <w:rStyle w:val="11"/>
          <w:color w:val="000000"/>
          <w:sz w:val="22"/>
          <w:szCs w:val="22"/>
          <w:lang w:val="ru-RU"/>
        </w:rPr>
        <w:tab/>
      </w:r>
      <w:r w:rsidRPr="00444DFB">
        <w:rPr>
          <w:rStyle w:val="11"/>
          <w:color w:val="000000"/>
          <w:sz w:val="22"/>
          <w:szCs w:val="22"/>
          <w:lang w:val="ru-RU"/>
        </w:rPr>
        <w:tab/>
      </w:r>
      <w:r w:rsidRPr="00444DFB">
        <w:rPr>
          <w:rStyle w:val="11"/>
          <w:color w:val="000000"/>
          <w:sz w:val="22"/>
          <w:szCs w:val="22"/>
          <w:lang w:val="ru-RU"/>
        </w:rPr>
        <w:tab/>
      </w:r>
      <w:r w:rsidRPr="00444DFB">
        <w:rPr>
          <w:rStyle w:val="11"/>
          <w:color w:val="000000"/>
          <w:sz w:val="22"/>
          <w:szCs w:val="22"/>
          <w:lang w:val="ru-RU"/>
        </w:rPr>
        <w:tab/>
      </w:r>
      <w:r w:rsidRPr="00444DFB">
        <w:rPr>
          <w:rStyle w:val="11"/>
          <w:color w:val="000000"/>
          <w:sz w:val="22"/>
          <w:szCs w:val="22"/>
          <w:lang w:val="ru-RU"/>
        </w:rPr>
        <w:tab/>
      </w:r>
      <w:r w:rsidRPr="00444DFB">
        <w:rPr>
          <w:rStyle w:val="11"/>
          <w:color w:val="000000"/>
          <w:sz w:val="22"/>
          <w:szCs w:val="22"/>
          <w:lang w:val="ru-RU"/>
        </w:rPr>
        <w:tab/>
        <w:t>услуги «П</w:t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 xml:space="preserve">редоставление </w:t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  <w:t xml:space="preserve">компенсации на оплату расходов </w:t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  <w:t xml:space="preserve">по договорам найма (поднайма) </w:t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  <w:t xml:space="preserve">жилых помещений детям-сиротам </w:t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>
        <w:rPr>
          <w:rStyle w:val="11"/>
          <w:color w:val="2D2D2D"/>
          <w:spacing w:val="2"/>
          <w:sz w:val="22"/>
          <w:szCs w:val="22"/>
          <w:lang w:val="ru-RU"/>
        </w:rPr>
        <w:t xml:space="preserve">             </w:t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 xml:space="preserve">и детям, оставшимся без </w:t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  <w:t xml:space="preserve">попечения родителей, а также </w:t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</w:r>
      <w:r w:rsidRPr="00444DFB">
        <w:rPr>
          <w:rStyle w:val="11"/>
          <w:color w:val="2D2D2D"/>
          <w:spacing w:val="2"/>
          <w:sz w:val="22"/>
          <w:szCs w:val="22"/>
          <w:lang w:val="ru-RU"/>
        </w:rPr>
        <w:tab/>
        <w:t>лицам из их числа»</w:t>
      </w:r>
    </w:p>
    <w:p w:rsidR="00047620" w:rsidRPr="00047620" w:rsidRDefault="00047620" w:rsidP="00047620">
      <w:pPr>
        <w:tabs>
          <w:tab w:val="left" w:pos="3540"/>
        </w:tabs>
        <w:jc w:val="right"/>
        <w:rPr>
          <w:sz w:val="26"/>
          <w:szCs w:val="26"/>
          <w:lang w:val="ru-RU"/>
        </w:rPr>
      </w:pPr>
    </w:p>
    <w:p w:rsidR="00047620" w:rsidRPr="00047620" w:rsidRDefault="00047620" w:rsidP="00047620">
      <w:pPr>
        <w:tabs>
          <w:tab w:val="left" w:pos="3540"/>
        </w:tabs>
        <w:jc w:val="right"/>
        <w:rPr>
          <w:sz w:val="26"/>
          <w:szCs w:val="26"/>
          <w:lang w:val="ru-RU"/>
        </w:rPr>
      </w:pPr>
    </w:p>
    <w:p w:rsidR="00047620" w:rsidRPr="00047620" w:rsidRDefault="00047620" w:rsidP="00047620">
      <w:pPr>
        <w:tabs>
          <w:tab w:val="left" w:pos="3540"/>
        </w:tabs>
        <w:jc w:val="center"/>
        <w:rPr>
          <w:b/>
          <w:sz w:val="26"/>
          <w:szCs w:val="26"/>
          <w:lang w:val="ru-RU"/>
        </w:rPr>
      </w:pPr>
      <w:r w:rsidRPr="00047620">
        <w:rPr>
          <w:b/>
          <w:sz w:val="26"/>
          <w:szCs w:val="26"/>
          <w:lang w:val="ru-RU"/>
        </w:rPr>
        <w:t>Расписка о передаче документов</w:t>
      </w:r>
    </w:p>
    <w:p w:rsidR="00047620" w:rsidRPr="00047620" w:rsidRDefault="00BA2190" w:rsidP="00BA2190">
      <w:pPr>
        <w:tabs>
          <w:tab w:val="left" w:pos="3540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</w:t>
      </w:r>
      <w:r w:rsidR="00047620" w:rsidRPr="00047620">
        <w:rPr>
          <w:sz w:val="26"/>
          <w:szCs w:val="26"/>
          <w:lang w:val="ru-RU"/>
        </w:rPr>
        <w:t>Настоящим уведомляю, что на основании заявления о предоставлении мер социальной поддержки на выплату компенсации на оплату расходов по договорам найма (поднайма) жилых помещений детям-сиротам и детям, оставшимся без попечения родителей, а также лицам из их числа</w:t>
      </w:r>
      <w:r>
        <w:rPr>
          <w:bCs/>
          <w:sz w:val="26"/>
          <w:szCs w:val="26"/>
          <w:lang w:val="ru-RU"/>
        </w:rPr>
        <w:t>»</w:t>
      </w:r>
      <w:r w:rsidR="00047620" w:rsidRPr="00047620">
        <w:rPr>
          <w:sz w:val="26"/>
          <w:szCs w:val="26"/>
          <w:lang w:val="ru-RU"/>
        </w:rPr>
        <w:t xml:space="preserve"> от (ФИО получателя) приняты следующие документы:</w:t>
      </w:r>
    </w:p>
    <w:p w:rsidR="00047620" w:rsidRPr="00047620" w:rsidRDefault="00047620" w:rsidP="00047620">
      <w:pPr>
        <w:tabs>
          <w:tab w:val="left" w:pos="3540"/>
        </w:tabs>
        <w:rPr>
          <w:sz w:val="26"/>
          <w:szCs w:val="26"/>
          <w:lang w:val="ru-RU"/>
        </w:rPr>
      </w:pPr>
    </w:p>
    <w:tbl>
      <w:tblPr>
        <w:tblStyle w:val="ae"/>
        <w:tblW w:w="0" w:type="auto"/>
        <w:jc w:val="center"/>
        <w:tblLayout w:type="fixed"/>
        <w:tblLook w:val="04A0"/>
      </w:tblPr>
      <w:tblGrid>
        <w:gridCol w:w="552"/>
        <w:gridCol w:w="4277"/>
        <w:gridCol w:w="3120"/>
        <w:gridCol w:w="1819"/>
      </w:tblGrid>
      <w:tr w:rsidR="00047620" w:rsidRPr="007179ED" w:rsidTr="003D5156">
        <w:trPr>
          <w:trHeight w:hRule="exact" w:val="141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20" w:rsidRPr="007179ED" w:rsidRDefault="00047620" w:rsidP="003D5156">
            <w:pPr>
              <w:jc w:val="center"/>
              <w:rPr>
                <w:b/>
                <w:sz w:val="26"/>
                <w:szCs w:val="26"/>
              </w:rPr>
            </w:pPr>
            <w:r w:rsidRPr="007179ED">
              <w:rPr>
                <w:b/>
                <w:sz w:val="26"/>
                <w:szCs w:val="26"/>
              </w:rPr>
              <w:t>№</w:t>
            </w:r>
          </w:p>
          <w:p w:rsidR="00047620" w:rsidRPr="007179ED" w:rsidRDefault="00047620" w:rsidP="003D5156">
            <w:pPr>
              <w:jc w:val="center"/>
              <w:rPr>
                <w:b/>
                <w:sz w:val="26"/>
                <w:szCs w:val="26"/>
              </w:rPr>
            </w:pPr>
            <w:r w:rsidRPr="007179ED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20" w:rsidRPr="007179ED" w:rsidRDefault="00047620" w:rsidP="003D515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7179ED">
              <w:rPr>
                <w:b/>
                <w:sz w:val="26"/>
                <w:szCs w:val="26"/>
              </w:rPr>
              <w:t>Наименование</w:t>
            </w:r>
            <w:proofErr w:type="spellEnd"/>
            <w:r w:rsidRPr="007179E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179ED">
              <w:rPr>
                <w:b/>
                <w:sz w:val="26"/>
                <w:szCs w:val="26"/>
              </w:rPr>
              <w:t>документа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20" w:rsidRPr="00047620" w:rsidRDefault="00047620" w:rsidP="003D51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047620">
              <w:rPr>
                <w:b/>
                <w:sz w:val="26"/>
                <w:szCs w:val="26"/>
                <w:lang w:val="ru-RU"/>
              </w:rPr>
              <w:t>Вид документа (оригинал, нотариальная копия, ксерокопия)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20" w:rsidRPr="007179ED" w:rsidRDefault="00047620" w:rsidP="003D515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7179ED">
              <w:rPr>
                <w:b/>
                <w:sz w:val="26"/>
                <w:szCs w:val="26"/>
              </w:rPr>
              <w:t>Количество</w:t>
            </w:r>
            <w:proofErr w:type="spellEnd"/>
          </w:p>
          <w:p w:rsidR="00047620" w:rsidRPr="007179ED" w:rsidRDefault="00047620" w:rsidP="003D515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7179ED">
              <w:rPr>
                <w:b/>
                <w:sz w:val="26"/>
                <w:szCs w:val="26"/>
              </w:rPr>
              <w:t>листов</w:t>
            </w:r>
            <w:proofErr w:type="spellEnd"/>
          </w:p>
        </w:tc>
      </w:tr>
      <w:tr w:rsidR="00047620" w:rsidRPr="007179ED" w:rsidTr="003D5156">
        <w:trPr>
          <w:trHeight w:hRule="exact" w:val="43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0" w:rsidRPr="007179ED" w:rsidRDefault="00047620" w:rsidP="003D5156">
            <w:pPr>
              <w:rPr>
                <w:sz w:val="26"/>
                <w:szCs w:val="26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0" w:rsidRPr="007179ED" w:rsidRDefault="00047620" w:rsidP="003D5156">
            <w:pPr>
              <w:rPr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0" w:rsidRPr="007179ED" w:rsidRDefault="00047620" w:rsidP="003D5156">
            <w:pPr>
              <w:rPr>
                <w:sz w:val="26"/>
                <w:szCs w:val="26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0" w:rsidRPr="007179ED" w:rsidRDefault="00047620" w:rsidP="003D5156">
            <w:pPr>
              <w:rPr>
                <w:sz w:val="26"/>
                <w:szCs w:val="26"/>
              </w:rPr>
            </w:pPr>
          </w:p>
        </w:tc>
      </w:tr>
      <w:tr w:rsidR="00047620" w:rsidRPr="007179ED" w:rsidTr="003D5156">
        <w:trPr>
          <w:trHeight w:hRule="exact" w:val="43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0" w:rsidRPr="007179ED" w:rsidRDefault="00047620" w:rsidP="003D5156">
            <w:pPr>
              <w:rPr>
                <w:sz w:val="26"/>
                <w:szCs w:val="26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0" w:rsidRPr="007179ED" w:rsidRDefault="00047620" w:rsidP="003D5156">
            <w:pPr>
              <w:rPr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0" w:rsidRPr="007179ED" w:rsidRDefault="00047620" w:rsidP="003D5156">
            <w:pPr>
              <w:rPr>
                <w:sz w:val="26"/>
                <w:szCs w:val="26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0" w:rsidRPr="007179ED" w:rsidRDefault="00047620" w:rsidP="003D5156">
            <w:pPr>
              <w:rPr>
                <w:sz w:val="26"/>
                <w:szCs w:val="26"/>
              </w:rPr>
            </w:pPr>
          </w:p>
        </w:tc>
      </w:tr>
      <w:tr w:rsidR="00047620" w:rsidRPr="007179ED" w:rsidTr="003D5156">
        <w:trPr>
          <w:trHeight w:hRule="exact" w:val="73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0" w:rsidRPr="007179ED" w:rsidRDefault="00047620" w:rsidP="003D5156">
            <w:pPr>
              <w:rPr>
                <w:sz w:val="26"/>
                <w:szCs w:val="26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0" w:rsidRPr="007179ED" w:rsidRDefault="00047620" w:rsidP="003D5156">
            <w:pPr>
              <w:rPr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0" w:rsidRPr="007179ED" w:rsidRDefault="00047620" w:rsidP="003D5156">
            <w:pPr>
              <w:rPr>
                <w:sz w:val="26"/>
                <w:szCs w:val="26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0" w:rsidRPr="007179ED" w:rsidRDefault="00047620" w:rsidP="003D5156">
            <w:pPr>
              <w:rPr>
                <w:sz w:val="26"/>
                <w:szCs w:val="26"/>
              </w:rPr>
            </w:pPr>
          </w:p>
        </w:tc>
      </w:tr>
      <w:tr w:rsidR="00047620" w:rsidRPr="007179ED" w:rsidTr="003D5156">
        <w:trPr>
          <w:trHeight w:hRule="exact" w:val="43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0" w:rsidRPr="007179ED" w:rsidRDefault="00047620" w:rsidP="003D5156">
            <w:pPr>
              <w:rPr>
                <w:sz w:val="26"/>
                <w:szCs w:val="26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0" w:rsidRPr="007179ED" w:rsidRDefault="00047620" w:rsidP="003D5156">
            <w:pPr>
              <w:rPr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0" w:rsidRPr="007179ED" w:rsidRDefault="00047620" w:rsidP="003D5156">
            <w:pPr>
              <w:rPr>
                <w:sz w:val="26"/>
                <w:szCs w:val="26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0" w:rsidRPr="007179ED" w:rsidRDefault="00047620" w:rsidP="003D5156">
            <w:pPr>
              <w:rPr>
                <w:sz w:val="26"/>
                <w:szCs w:val="26"/>
              </w:rPr>
            </w:pPr>
          </w:p>
        </w:tc>
      </w:tr>
      <w:tr w:rsidR="00047620" w:rsidRPr="007179ED" w:rsidTr="003D5156">
        <w:trPr>
          <w:trHeight w:hRule="exact" w:val="50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0" w:rsidRPr="007179ED" w:rsidRDefault="00047620" w:rsidP="003D5156">
            <w:pPr>
              <w:rPr>
                <w:sz w:val="26"/>
                <w:szCs w:val="26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0" w:rsidRPr="007179ED" w:rsidRDefault="00047620" w:rsidP="003D5156">
            <w:pPr>
              <w:rPr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0" w:rsidRPr="007179ED" w:rsidRDefault="00047620" w:rsidP="003D5156">
            <w:pPr>
              <w:rPr>
                <w:sz w:val="26"/>
                <w:szCs w:val="26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0" w:rsidRPr="007179ED" w:rsidRDefault="00047620" w:rsidP="003D5156">
            <w:pPr>
              <w:rPr>
                <w:sz w:val="26"/>
                <w:szCs w:val="26"/>
              </w:rPr>
            </w:pPr>
          </w:p>
        </w:tc>
      </w:tr>
      <w:tr w:rsidR="00047620" w:rsidRPr="007179ED" w:rsidTr="003D5156">
        <w:trPr>
          <w:trHeight w:hRule="exact" w:val="43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0" w:rsidRPr="007179ED" w:rsidRDefault="00047620" w:rsidP="003D5156">
            <w:pPr>
              <w:rPr>
                <w:sz w:val="26"/>
                <w:szCs w:val="26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0" w:rsidRPr="007179ED" w:rsidRDefault="00047620" w:rsidP="003D5156">
            <w:pPr>
              <w:rPr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0" w:rsidRPr="007179ED" w:rsidRDefault="00047620" w:rsidP="003D5156">
            <w:pPr>
              <w:rPr>
                <w:sz w:val="26"/>
                <w:szCs w:val="26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0" w:rsidRPr="007179ED" w:rsidRDefault="00047620" w:rsidP="003D5156">
            <w:pPr>
              <w:rPr>
                <w:sz w:val="26"/>
                <w:szCs w:val="26"/>
              </w:rPr>
            </w:pPr>
          </w:p>
        </w:tc>
      </w:tr>
      <w:tr w:rsidR="00047620" w:rsidRPr="007179ED" w:rsidTr="003D5156">
        <w:trPr>
          <w:trHeight w:hRule="exact" w:val="43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0" w:rsidRPr="007179ED" w:rsidRDefault="00047620" w:rsidP="003D5156">
            <w:pPr>
              <w:rPr>
                <w:sz w:val="26"/>
                <w:szCs w:val="26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0" w:rsidRPr="007179ED" w:rsidRDefault="00047620" w:rsidP="003D5156">
            <w:pPr>
              <w:rPr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0" w:rsidRPr="007179ED" w:rsidRDefault="00047620" w:rsidP="003D5156">
            <w:pPr>
              <w:rPr>
                <w:sz w:val="26"/>
                <w:szCs w:val="26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0" w:rsidRPr="007179ED" w:rsidRDefault="00047620" w:rsidP="003D5156">
            <w:pPr>
              <w:rPr>
                <w:sz w:val="26"/>
                <w:szCs w:val="26"/>
              </w:rPr>
            </w:pPr>
          </w:p>
        </w:tc>
      </w:tr>
      <w:tr w:rsidR="00047620" w:rsidRPr="007179ED" w:rsidTr="003D5156">
        <w:trPr>
          <w:trHeight w:hRule="exact" w:val="43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0" w:rsidRPr="007179ED" w:rsidRDefault="00047620" w:rsidP="003D5156">
            <w:pPr>
              <w:rPr>
                <w:sz w:val="26"/>
                <w:szCs w:val="26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0" w:rsidRPr="007179ED" w:rsidRDefault="00047620" w:rsidP="003D5156">
            <w:pPr>
              <w:rPr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0" w:rsidRPr="007179ED" w:rsidRDefault="00047620" w:rsidP="003D5156">
            <w:pPr>
              <w:rPr>
                <w:sz w:val="26"/>
                <w:szCs w:val="26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0" w:rsidRPr="007179ED" w:rsidRDefault="00047620" w:rsidP="003D5156">
            <w:pPr>
              <w:rPr>
                <w:sz w:val="26"/>
                <w:szCs w:val="26"/>
              </w:rPr>
            </w:pPr>
          </w:p>
        </w:tc>
      </w:tr>
      <w:tr w:rsidR="00047620" w:rsidRPr="007179ED" w:rsidTr="003D5156">
        <w:trPr>
          <w:trHeight w:hRule="exact" w:val="43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0" w:rsidRPr="007179ED" w:rsidRDefault="00047620" w:rsidP="003D5156">
            <w:pPr>
              <w:rPr>
                <w:sz w:val="26"/>
                <w:szCs w:val="26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0" w:rsidRPr="007179ED" w:rsidRDefault="00047620" w:rsidP="003D5156">
            <w:pPr>
              <w:rPr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0" w:rsidRPr="007179ED" w:rsidRDefault="00047620" w:rsidP="003D5156">
            <w:pPr>
              <w:rPr>
                <w:sz w:val="26"/>
                <w:szCs w:val="26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0" w:rsidRPr="007179ED" w:rsidRDefault="00047620" w:rsidP="003D5156">
            <w:pPr>
              <w:rPr>
                <w:sz w:val="26"/>
                <w:szCs w:val="26"/>
              </w:rPr>
            </w:pPr>
          </w:p>
        </w:tc>
      </w:tr>
      <w:tr w:rsidR="00047620" w:rsidRPr="007179ED" w:rsidTr="003D5156">
        <w:trPr>
          <w:trHeight w:hRule="exact" w:val="45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0" w:rsidRPr="007179ED" w:rsidRDefault="00047620" w:rsidP="003D5156">
            <w:pPr>
              <w:rPr>
                <w:sz w:val="26"/>
                <w:szCs w:val="26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0" w:rsidRPr="007179ED" w:rsidRDefault="00047620" w:rsidP="003D5156">
            <w:pPr>
              <w:rPr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0" w:rsidRPr="007179ED" w:rsidRDefault="00047620" w:rsidP="003D5156">
            <w:pPr>
              <w:rPr>
                <w:sz w:val="26"/>
                <w:szCs w:val="26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0" w:rsidRPr="007179ED" w:rsidRDefault="00047620" w:rsidP="003D5156">
            <w:pPr>
              <w:rPr>
                <w:sz w:val="26"/>
                <w:szCs w:val="26"/>
              </w:rPr>
            </w:pPr>
          </w:p>
        </w:tc>
      </w:tr>
    </w:tbl>
    <w:p w:rsidR="00047620" w:rsidRPr="007179ED" w:rsidRDefault="00047620" w:rsidP="00047620">
      <w:pPr>
        <w:tabs>
          <w:tab w:val="left" w:pos="3540"/>
        </w:tabs>
        <w:rPr>
          <w:sz w:val="26"/>
          <w:szCs w:val="26"/>
        </w:rPr>
      </w:pPr>
    </w:p>
    <w:p w:rsidR="00047620" w:rsidRPr="00047620" w:rsidRDefault="00047620" w:rsidP="00047620">
      <w:pPr>
        <w:tabs>
          <w:tab w:val="left" w:pos="3540"/>
        </w:tabs>
        <w:rPr>
          <w:color w:val="000000"/>
          <w:sz w:val="26"/>
          <w:szCs w:val="26"/>
          <w:lang w:val="ru-RU"/>
        </w:rPr>
      </w:pPr>
      <w:r w:rsidRPr="00047620">
        <w:rPr>
          <w:color w:val="000000"/>
          <w:sz w:val="26"/>
          <w:szCs w:val="26"/>
          <w:lang w:val="ru-RU"/>
        </w:rPr>
        <w:t>Всего принято _______________ документов на _____________ листах.</w:t>
      </w:r>
      <w:r w:rsidRPr="00047620">
        <w:rPr>
          <w:color w:val="000000"/>
          <w:sz w:val="26"/>
          <w:szCs w:val="26"/>
          <w:lang w:val="ru-RU"/>
        </w:rPr>
        <w:br/>
      </w:r>
    </w:p>
    <w:p w:rsidR="00047620" w:rsidRPr="00803FFD" w:rsidRDefault="00047620" w:rsidP="00047620">
      <w:pPr>
        <w:tabs>
          <w:tab w:val="left" w:pos="3540"/>
        </w:tabs>
        <w:rPr>
          <w:color w:val="000000"/>
          <w:sz w:val="26"/>
          <w:szCs w:val="26"/>
          <w:lang w:val="ru-RU"/>
        </w:rPr>
      </w:pPr>
      <w:r w:rsidRPr="00047620">
        <w:rPr>
          <w:color w:val="000000"/>
          <w:sz w:val="26"/>
          <w:szCs w:val="26"/>
          <w:lang w:val="ru-RU"/>
        </w:rPr>
        <w:t>Документы передал: ____________ ________________________ «___»_______ года</w:t>
      </w:r>
      <w:r w:rsidRPr="00047620">
        <w:rPr>
          <w:color w:val="000000"/>
          <w:sz w:val="26"/>
          <w:szCs w:val="26"/>
          <w:lang w:val="ru-RU"/>
        </w:rPr>
        <w:br/>
        <w:t xml:space="preserve">                                          (подпись)            (Ф.И.О.)</w:t>
      </w:r>
      <w:r w:rsidRPr="00047620">
        <w:rPr>
          <w:color w:val="000000"/>
          <w:sz w:val="26"/>
          <w:szCs w:val="26"/>
          <w:lang w:val="ru-RU"/>
        </w:rPr>
        <w:br/>
      </w:r>
      <w:r w:rsidRPr="00803FFD">
        <w:rPr>
          <w:color w:val="000000"/>
          <w:sz w:val="26"/>
          <w:szCs w:val="26"/>
          <w:lang w:val="ru-RU"/>
        </w:rPr>
        <w:t>Документы принял: _</w:t>
      </w:r>
      <w:r w:rsidR="00BA2190" w:rsidRPr="00803FFD">
        <w:rPr>
          <w:color w:val="000000"/>
          <w:sz w:val="26"/>
          <w:szCs w:val="26"/>
          <w:lang w:val="ru-RU"/>
        </w:rPr>
        <w:t>___________ _________________</w:t>
      </w:r>
      <w:r w:rsidR="00BA2190">
        <w:rPr>
          <w:color w:val="000000"/>
          <w:sz w:val="26"/>
          <w:szCs w:val="26"/>
          <w:lang w:val="ru-RU"/>
        </w:rPr>
        <w:t xml:space="preserve"> </w:t>
      </w:r>
      <w:r w:rsidRPr="00803FFD">
        <w:rPr>
          <w:color w:val="000000"/>
          <w:sz w:val="26"/>
          <w:szCs w:val="26"/>
          <w:lang w:val="ru-RU"/>
        </w:rPr>
        <w:t>_______ «___»_______ года</w:t>
      </w:r>
      <w:r w:rsidRPr="00803FFD">
        <w:rPr>
          <w:sz w:val="26"/>
          <w:szCs w:val="26"/>
          <w:lang w:val="ru-RU"/>
        </w:rPr>
        <w:br/>
      </w:r>
      <w:r w:rsidRPr="00803FFD">
        <w:rPr>
          <w:color w:val="000000"/>
          <w:sz w:val="26"/>
          <w:szCs w:val="26"/>
          <w:lang w:val="ru-RU"/>
        </w:rPr>
        <w:t xml:space="preserve">                                         (подпись)              (Ф.И.О.)</w:t>
      </w:r>
    </w:p>
    <w:p w:rsidR="00803FFD" w:rsidRDefault="00803FFD" w:rsidP="00047620">
      <w:pPr>
        <w:tabs>
          <w:tab w:val="left" w:pos="3540"/>
        </w:tabs>
        <w:rPr>
          <w:color w:val="000000"/>
          <w:sz w:val="26"/>
          <w:szCs w:val="26"/>
          <w:lang w:val="ru-RU"/>
        </w:rPr>
      </w:pPr>
    </w:p>
    <w:p w:rsidR="008972F6" w:rsidRDefault="008972F6" w:rsidP="00047620">
      <w:pPr>
        <w:tabs>
          <w:tab w:val="left" w:pos="3540"/>
        </w:tabs>
        <w:rPr>
          <w:color w:val="000000"/>
          <w:sz w:val="26"/>
          <w:szCs w:val="26"/>
          <w:lang w:val="ru-RU"/>
        </w:rPr>
      </w:pPr>
    </w:p>
    <w:p w:rsidR="00803FFD" w:rsidRDefault="00803FFD" w:rsidP="00047620">
      <w:pPr>
        <w:tabs>
          <w:tab w:val="left" w:pos="3540"/>
        </w:tabs>
        <w:rPr>
          <w:color w:val="000000"/>
          <w:sz w:val="26"/>
          <w:szCs w:val="26"/>
          <w:lang w:val="ru-RU"/>
        </w:rPr>
      </w:pPr>
    </w:p>
    <w:p w:rsidR="00803FFD" w:rsidRPr="00832F4B" w:rsidRDefault="00803FFD" w:rsidP="00803FFD">
      <w:pPr>
        <w:ind w:left="142" w:hanging="142"/>
      </w:pPr>
    </w:p>
    <w:p w:rsidR="00803FFD" w:rsidRPr="00832F4B" w:rsidRDefault="00803FFD" w:rsidP="00803FFD">
      <w:pPr>
        <w:ind w:left="142" w:hanging="142"/>
      </w:pPr>
    </w:p>
    <w:p w:rsidR="00803FFD" w:rsidRDefault="00803FFD" w:rsidP="00803FFD"/>
    <w:p w:rsidR="00803FFD" w:rsidRDefault="00803FFD" w:rsidP="00803FFD"/>
    <w:p w:rsidR="00803FFD" w:rsidRDefault="00803FFD" w:rsidP="00803FFD">
      <w:pPr>
        <w:tabs>
          <w:tab w:val="left" w:pos="2430"/>
        </w:tabs>
      </w:pPr>
    </w:p>
    <w:p w:rsidR="00803FFD" w:rsidRDefault="00803FFD" w:rsidP="00803FFD">
      <w:pPr>
        <w:tabs>
          <w:tab w:val="left" w:pos="2430"/>
        </w:tabs>
      </w:pPr>
    </w:p>
    <w:p w:rsidR="00803FFD" w:rsidRDefault="00803FFD" w:rsidP="00803FFD">
      <w:pPr>
        <w:tabs>
          <w:tab w:val="left" w:pos="2430"/>
        </w:tabs>
      </w:pPr>
    </w:p>
    <w:p w:rsidR="00047620" w:rsidRPr="008F08A5" w:rsidRDefault="00047620" w:rsidP="00803FFD">
      <w:pPr>
        <w:jc w:val="right"/>
        <w:rPr>
          <w:lang w:val="ru-RU"/>
        </w:rPr>
      </w:pPr>
    </w:p>
    <w:sectPr w:rsidR="00047620" w:rsidRPr="008F08A5" w:rsidSect="00496FEB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0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spacing w:val="2"/>
        <w:kern w:val="1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spacing w:val="2"/>
        <w:kern w:val="1"/>
        <w:lang w:val="ru-RU" w:eastAsia="ru-RU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F08A5"/>
    <w:rsid w:val="000152FA"/>
    <w:rsid w:val="000240EA"/>
    <w:rsid w:val="0003567A"/>
    <w:rsid w:val="0004206E"/>
    <w:rsid w:val="00047620"/>
    <w:rsid w:val="00062EFE"/>
    <w:rsid w:val="00081129"/>
    <w:rsid w:val="000B515E"/>
    <w:rsid w:val="000F591C"/>
    <w:rsid w:val="00116E66"/>
    <w:rsid w:val="0014126E"/>
    <w:rsid w:val="00155227"/>
    <w:rsid w:val="00165D8A"/>
    <w:rsid w:val="00195ACA"/>
    <w:rsid w:val="001F1419"/>
    <w:rsid w:val="002A138D"/>
    <w:rsid w:val="00305331"/>
    <w:rsid w:val="00305CEF"/>
    <w:rsid w:val="003713A6"/>
    <w:rsid w:val="00392F31"/>
    <w:rsid w:val="003A3AEB"/>
    <w:rsid w:val="003D5156"/>
    <w:rsid w:val="003F1A74"/>
    <w:rsid w:val="0040281E"/>
    <w:rsid w:val="0043731E"/>
    <w:rsid w:val="0044421C"/>
    <w:rsid w:val="00444DFB"/>
    <w:rsid w:val="00445460"/>
    <w:rsid w:val="00496FEB"/>
    <w:rsid w:val="004E5E7B"/>
    <w:rsid w:val="005223C6"/>
    <w:rsid w:val="00551A4D"/>
    <w:rsid w:val="00576B1E"/>
    <w:rsid w:val="00590AD8"/>
    <w:rsid w:val="005B1AC3"/>
    <w:rsid w:val="00605A2B"/>
    <w:rsid w:val="006061EC"/>
    <w:rsid w:val="0062236C"/>
    <w:rsid w:val="00644181"/>
    <w:rsid w:val="006F1F33"/>
    <w:rsid w:val="00707C66"/>
    <w:rsid w:val="00750FDA"/>
    <w:rsid w:val="007540E6"/>
    <w:rsid w:val="007D0349"/>
    <w:rsid w:val="0080389D"/>
    <w:rsid w:val="00803FFD"/>
    <w:rsid w:val="008056FA"/>
    <w:rsid w:val="00807AA4"/>
    <w:rsid w:val="00866322"/>
    <w:rsid w:val="008972F6"/>
    <w:rsid w:val="008A2D91"/>
    <w:rsid w:val="008B09EC"/>
    <w:rsid w:val="008F08A5"/>
    <w:rsid w:val="008F61F9"/>
    <w:rsid w:val="009433BD"/>
    <w:rsid w:val="009570B3"/>
    <w:rsid w:val="00975B1B"/>
    <w:rsid w:val="009862B1"/>
    <w:rsid w:val="009B423F"/>
    <w:rsid w:val="009C77A3"/>
    <w:rsid w:val="00A12BD3"/>
    <w:rsid w:val="00A35EFC"/>
    <w:rsid w:val="00A548AD"/>
    <w:rsid w:val="00A84EA4"/>
    <w:rsid w:val="00AB0484"/>
    <w:rsid w:val="00B03D18"/>
    <w:rsid w:val="00B62672"/>
    <w:rsid w:val="00B87D55"/>
    <w:rsid w:val="00BA2190"/>
    <w:rsid w:val="00BC7D99"/>
    <w:rsid w:val="00BF2844"/>
    <w:rsid w:val="00C42E14"/>
    <w:rsid w:val="00CA3F10"/>
    <w:rsid w:val="00CB1FC4"/>
    <w:rsid w:val="00D50BB1"/>
    <w:rsid w:val="00D84648"/>
    <w:rsid w:val="00D90E35"/>
    <w:rsid w:val="00E0619D"/>
    <w:rsid w:val="00E11E9B"/>
    <w:rsid w:val="00E448EC"/>
    <w:rsid w:val="00E82C66"/>
    <w:rsid w:val="00F17880"/>
    <w:rsid w:val="00F73882"/>
    <w:rsid w:val="00FC64B4"/>
    <w:rsid w:val="00FD2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A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qFormat/>
    <w:locked/>
    <w:rsid w:val="00605A2B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num" w:pos="0"/>
      </w:tabs>
      <w:textAlignment w:val="auto"/>
      <w:outlineLvl w:val="0"/>
    </w:pPr>
    <w:rPr>
      <w:rFonts w:eastAsia="Times New Roman" w:cs="Times New Roman"/>
      <w:kern w:val="0"/>
      <w:sz w:val="28"/>
      <w:lang w:val="ru-RU" w:eastAsia="ar-SA" w:bidi="ar-SA"/>
    </w:rPr>
  </w:style>
  <w:style w:type="paragraph" w:styleId="2">
    <w:name w:val="heading 2"/>
    <w:basedOn w:val="a"/>
    <w:next w:val="a"/>
    <w:link w:val="20"/>
    <w:qFormat/>
    <w:locked/>
    <w:rsid w:val="00605A2B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num" w:pos="0"/>
        <w:tab w:val="center" w:pos="4677"/>
      </w:tabs>
      <w:textAlignment w:val="auto"/>
      <w:outlineLvl w:val="1"/>
    </w:pPr>
    <w:rPr>
      <w:rFonts w:eastAsia="Times New Roman" w:cs="Times New Roman"/>
      <w:kern w:val="0"/>
      <w:sz w:val="48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9862B1"/>
    <w:pPr>
      <w:spacing w:before="120" w:after="120"/>
    </w:pPr>
    <w:rPr>
      <w:i/>
      <w:iCs/>
    </w:rPr>
  </w:style>
  <w:style w:type="paragraph" w:styleId="a4">
    <w:name w:val="Title"/>
    <w:basedOn w:val="a"/>
    <w:next w:val="a5"/>
    <w:link w:val="a6"/>
    <w:uiPriority w:val="99"/>
    <w:qFormat/>
    <w:rsid w:val="009862B1"/>
    <w:pPr>
      <w:keepNext/>
      <w:spacing w:before="240" w:after="12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4"/>
    <w:uiPriority w:val="99"/>
    <w:rsid w:val="009862B1"/>
    <w:rPr>
      <w:rFonts w:ascii="Cambria" w:hAnsi="Cambria" w:cs="Times New Roman"/>
      <w:b/>
      <w:bCs/>
      <w:color w:val="000000"/>
      <w:kern w:val="28"/>
      <w:sz w:val="32"/>
      <w:szCs w:val="32"/>
      <w:lang w:val="en-US" w:eastAsia="en-US"/>
    </w:rPr>
  </w:style>
  <w:style w:type="paragraph" w:styleId="a5">
    <w:name w:val="Body Text"/>
    <w:basedOn w:val="a"/>
    <w:link w:val="a7"/>
    <w:uiPriority w:val="99"/>
    <w:semiHidden/>
    <w:unhideWhenUsed/>
    <w:rsid w:val="009862B1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9862B1"/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a8">
    <w:name w:val="Subtitle"/>
    <w:basedOn w:val="a"/>
    <w:next w:val="a5"/>
    <w:link w:val="a9"/>
    <w:uiPriority w:val="99"/>
    <w:qFormat/>
    <w:rsid w:val="009862B1"/>
    <w:pPr>
      <w:keepNext/>
      <w:spacing w:before="240" w:after="120"/>
      <w:jc w:val="center"/>
    </w:pPr>
    <w:rPr>
      <w:rFonts w:ascii="Cambria" w:hAnsi="Cambria" w:cs="Times New Roman"/>
    </w:rPr>
  </w:style>
  <w:style w:type="character" w:customStyle="1" w:styleId="a9">
    <w:name w:val="Подзаголовок Знак"/>
    <w:basedOn w:val="a0"/>
    <w:link w:val="a8"/>
    <w:uiPriority w:val="99"/>
    <w:rsid w:val="009862B1"/>
    <w:rPr>
      <w:rFonts w:ascii="Cambria" w:hAnsi="Cambria" w:cs="Times New Roman"/>
      <w:color w:val="000000"/>
      <w:sz w:val="24"/>
      <w:szCs w:val="24"/>
      <w:lang w:val="en-US" w:eastAsia="en-US"/>
    </w:rPr>
  </w:style>
  <w:style w:type="character" w:customStyle="1" w:styleId="11">
    <w:name w:val="Основной шрифт абзаца1"/>
    <w:rsid w:val="008F08A5"/>
  </w:style>
  <w:style w:type="character" w:customStyle="1" w:styleId="12">
    <w:name w:val="Гиперссылка1"/>
    <w:basedOn w:val="11"/>
    <w:rsid w:val="008F08A5"/>
    <w:rPr>
      <w:color w:val="0563C1"/>
      <w:u w:val="single"/>
    </w:rPr>
  </w:style>
  <w:style w:type="paragraph" w:customStyle="1" w:styleId="13">
    <w:name w:val="Обычный1"/>
    <w:rsid w:val="008F08A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en-US" w:bidi="en-US"/>
    </w:rPr>
  </w:style>
  <w:style w:type="paragraph" w:customStyle="1" w:styleId="ConsPlusNormal">
    <w:name w:val="ConsPlusNormal"/>
    <w:rsid w:val="008F08A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Arial" w:hAnsi="Arial" w:cs="Courier New"/>
      <w:kern w:val="1"/>
      <w:sz w:val="16"/>
      <w:szCs w:val="24"/>
      <w:lang w:eastAsia="zh-CN" w:bidi="hi-IN"/>
    </w:rPr>
  </w:style>
  <w:style w:type="paragraph" w:customStyle="1" w:styleId="formattext">
    <w:name w:val="formattext"/>
    <w:basedOn w:val="a"/>
    <w:rsid w:val="008F08A5"/>
    <w:pPr>
      <w:widowControl/>
      <w:spacing w:before="100" w:after="100"/>
      <w:jc w:val="both"/>
    </w:pPr>
    <w:rPr>
      <w:rFonts w:eastAsia="Times New Roman" w:cs="Times New Roman"/>
      <w:lang w:bidi="ar-SA"/>
    </w:rPr>
  </w:style>
  <w:style w:type="paragraph" w:styleId="aa">
    <w:name w:val="Body Text Indent"/>
    <w:basedOn w:val="a"/>
    <w:link w:val="ab"/>
    <w:rsid w:val="00165D8A"/>
    <w:pPr>
      <w:snapToGrid w:val="0"/>
      <w:ind w:firstLine="300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165D8A"/>
    <w:rPr>
      <w:rFonts w:ascii="Times New Roman" w:eastAsia="Andale Sans UI" w:hAnsi="Times New Roman" w:cs="Tahoma"/>
      <w:kern w:val="1"/>
      <w:sz w:val="20"/>
      <w:szCs w:val="20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047620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7620"/>
    <w:rPr>
      <w:rFonts w:ascii="Tahoma" w:eastAsia="Andale Sans UI" w:hAnsi="Tahoma" w:cs="Tahoma"/>
      <w:kern w:val="1"/>
      <w:sz w:val="16"/>
      <w:szCs w:val="16"/>
      <w:lang w:val="en-US" w:eastAsia="en-US" w:bidi="en-US"/>
    </w:rPr>
  </w:style>
  <w:style w:type="table" w:styleId="ae">
    <w:name w:val="Table Grid"/>
    <w:basedOn w:val="a1"/>
    <w:uiPriority w:val="59"/>
    <w:rsid w:val="0004762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3D515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605A2B"/>
    <w:rPr>
      <w:rFonts w:ascii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05A2B"/>
    <w:rPr>
      <w:rFonts w:ascii="Times New Roman" w:hAnsi="Times New Roman" w:cs="Times New Roman"/>
      <w:sz w:val="4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DE4F5EEF26C941AA4112CE59774A9435C6735617E98F0C10BF6BA5B92738AA5C1ABB9DEE6714E57BD46B1136309655F93039797C31552E3BECE6341Ct2G" TargetMode="External"/><Relationship Id="rId3" Type="http://schemas.openxmlformats.org/officeDocument/2006/relationships/styles" Target="styles.xml"/><Relationship Id="rId7" Type="http://schemas.openxmlformats.org/officeDocument/2006/relationships/hyperlink" Target="https://40423s007.edusit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DDC4D-3B8E-493B-A7F4-B8D590E2C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10567</Words>
  <Characters>60238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70664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dorushenkova</dc:creator>
  <cp:lastModifiedBy>Пользователь Windows</cp:lastModifiedBy>
  <cp:revision>2</cp:revision>
  <cp:lastPrinted>2021-08-10T14:04:00Z</cp:lastPrinted>
  <dcterms:created xsi:type="dcterms:W3CDTF">2021-08-16T13:13:00Z</dcterms:created>
  <dcterms:modified xsi:type="dcterms:W3CDTF">2021-08-16T13:13:00Z</dcterms:modified>
</cp:coreProperties>
</file>