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2E" w:rsidRPr="00C30CE0" w:rsidRDefault="00AA21B1" w:rsidP="00C30CE0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Людиново" style="position:absolute;left:0;text-align:left;margin-left:207pt;margin-top:-18pt;width:43.85pt;height:54.05pt;z-index:-251658752;visibility:visible">
            <v:imagedata r:id="rId6" o:title=""/>
          </v:shape>
        </w:pict>
      </w:r>
    </w:p>
    <w:p w:rsidR="0089022E" w:rsidRPr="00C30CE0" w:rsidRDefault="0089022E" w:rsidP="00C30CE0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z w:val="36"/>
          <w:szCs w:val="20"/>
        </w:rPr>
      </w:pPr>
    </w:p>
    <w:p w:rsidR="0089022E" w:rsidRPr="00C30CE0" w:rsidRDefault="0089022E" w:rsidP="00C30CE0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z w:val="12"/>
          <w:szCs w:val="20"/>
        </w:rPr>
      </w:pPr>
    </w:p>
    <w:p w:rsidR="0089022E" w:rsidRPr="00C30CE0" w:rsidRDefault="0089022E" w:rsidP="00C30CE0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pacing w:val="60"/>
          <w:sz w:val="30"/>
          <w:szCs w:val="28"/>
        </w:rPr>
      </w:pPr>
      <w:r w:rsidRPr="00C30CE0">
        <w:rPr>
          <w:rFonts w:ascii="Times New Roman" w:hAnsi="Times New Roman"/>
          <w:b/>
          <w:spacing w:val="60"/>
          <w:sz w:val="30"/>
          <w:szCs w:val="28"/>
        </w:rPr>
        <w:t>Калужская область</w:t>
      </w:r>
    </w:p>
    <w:p w:rsidR="0089022E" w:rsidRPr="00C30CE0" w:rsidRDefault="0089022E" w:rsidP="00C30CE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C30CE0">
        <w:rPr>
          <w:rFonts w:ascii="Times New Roman" w:hAnsi="Times New Roman"/>
          <w:b/>
          <w:spacing w:val="60"/>
          <w:sz w:val="30"/>
          <w:szCs w:val="28"/>
        </w:rPr>
        <w:t>Администрация муниципального района</w:t>
      </w:r>
    </w:p>
    <w:p w:rsidR="0089022E" w:rsidRPr="00C30CE0" w:rsidRDefault="0089022E" w:rsidP="00C30CE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C30CE0"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89022E" w:rsidRPr="00C30CE0" w:rsidRDefault="0089022E" w:rsidP="00C30CE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100"/>
          <w:sz w:val="10"/>
          <w:szCs w:val="16"/>
        </w:rPr>
      </w:pPr>
    </w:p>
    <w:p w:rsidR="0089022E" w:rsidRPr="00C30CE0" w:rsidRDefault="0089022E" w:rsidP="00C30CE0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89022E" w:rsidRPr="00C30CE0" w:rsidRDefault="0089022E" w:rsidP="00C30CE0">
      <w:pPr>
        <w:keepNext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34"/>
          <w:szCs w:val="24"/>
        </w:rPr>
      </w:pPr>
      <w:r w:rsidRPr="00C30CE0">
        <w:rPr>
          <w:rFonts w:ascii="Times New Roman" w:hAnsi="Times New Roman"/>
          <w:b/>
          <w:bCs/>
          <w:sz w:val="34"/>
          <w:szCs w:val="24"/>
        </w:rPr>
        <w:t>П О С Т А Н О В Л Е Н И Е</w:t>
      </w:r>
    </w:p>
    <w:p w:rsidR="0089022E" w:rsidRPr="00C30CE0" w:rsidRDefault="0089022E" w:rsidP="00C30CE0">
      <w:pPr>
        <w:spacing w:after="0" w:line="240" w:lineRule="auto"/>
        <w:ind w:firstLine="709"/>
        <w:rPr>
          <w:rFonts w:ascii="Times New Roman" w:hAnsi="Times New Roman"/>
          <w:sz w:val="12"/>
          <w:szCs w:val="32"/>
        </w:rPr>
      </w:pPr>
    </w:p>
    <w:p w:rsidR="0089022E" w:rsidRPr="00C30CE0" w:rsidRDefault="0089022E" w:rsidP="00C30CE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89022E" w:rsidRPr="00C30CE0" w:rsidRDefault="0089022E" w:rsidP="00C30CE0">
      <w:pPr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</w:rPr>
      </w:pPr>
      <w:r w:rsidRPr="00C30CE0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1E6CB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30CE0">
        <w:rPr>
          <w:rFonts w:ascii="Times New Roman" w:hAnsi="Times New Roman"/>
          <w:sz w:val="20"/>
          <w:szCs w:val="20"/>
          <w:u w:val="single"/>
        </w:rPr>
        <w:t>«</w:t>
      </w:r>
      <w:r w:rsidR="001E6CB7">
        <w:rPr>
          <w:rFonts w:ascii="Times New Roman" w:hAnsi="Times New Roman"/>
          <w:sz w:val="20"/>
          <w:szCs w:val="20"/>
          <w:u w:val="single"/>
        </w:rPr>
        <w:t>07</w:t>
      </w:r>
      <w:r w:rsidRPr="00C30CE0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1E6CB7">
        <w:rPr>
          <w:rFonts w:ascii="Times New Roman" w:hAnsi="Times New Roman"/>
          <w:sz w:val="20"/>
          <w:szCs w:val="20"/>
          <w:u w:val="single"/>
        </w:rPr>
        <w:t xml:space="preserve"> 12       </w:t>
      </w:r>
      <w:r w:rsidRPr="00C30CE0">
        <w:rPr>
          <w:rFonts w:ascii="Times New Roman" w:hAnsi="Times New Roman"/>
          <w:sz w:val="20"/>
          <w:szCs w:val="20"/>
          <w:u w:val="single"/>
        </w:rPr>
        <w:t>20</w:t>
      </w:r>
      <w:r w:rsidR="00403FBB" w:rsidRPr="00C30CE0">
        <w:rPr>
          <w:rFonts w:ascii="Times New Roman" w:hAnsi="Times New Roman"/>
          <w:sz w:val="20"/>
          <w:szCs w:val="20"/>
          <w:u w:val="single"/>
        </w:rPr>
        <w:t>20</w:t>
      </w:r>
      <w:r w:rsidR="001E6CB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30CE0">
        <w:rPr>
          <w:rFonts w:ascii="Times New Roman" w:hAnsi="Times New Roman"/>
          <w:sz w:val="20"/>
          <w:szCs w:val="20"/>
          <w:u w:val="single"/>
        </w:rPr>
        <w:t>г.</w:t>
      </w:r>
      <w:r w:rsidRPr="00C30CE0">
        <w:rPr>
          <w:rFonts w:ascii="Times New Roman" w:hAnsi="Times New Roman"/>
          <w:sz w:val="20"/>
          <w:szCs w:val="20"/>
        </w:rPr>
        <w:tab/>
      </w:r>
      <w:r w:rsidRPr="00C30CE0">
        <w:rPr>
          <w:rFonts w:ascii="Times New Roman" w:hAnsi="Times New Roman"/>
          <w:sz w:val="20"/>
          <w:szCs w:val="20"/>
        </w:rPr>
        <w:tab/>
      </w:r>
      <w:r w:rsidRPr="00C30CE0">
        <w:rPr>
          <w:rFonts w:ascii="Times New Roman" w:hAnsi="Times New Roman"/>
          <w:sz w:val="20"/>
          <w:szCs w:val="20"/>
        </w:rPr>
        <w:tab/>
      </w:r>
      <w:r w:rsidRPr="00C30CE0">
        <w:rPr>
          <w:rFonts w:ascii="Times New Roman" w:hAnsi="Times New Roman"/>
          <w:sz w:val="20"/>
          <w:szCs w:val="20"/>
        </w:rPr>
        <w:tab/>
      </w:r>
      <w:r w:rsidRPr="00C30CE0">
        <w:rPr>
          <w:rFonts w:ascii="Times New Roman" w:hAnsi="Times New Roman"/>
          <w:sz w:val="20"/>
          <w:szCs w:val="20"/>
        </w:rPr>
        <w:tab/>
      </w:r>
      <w:r w:rsidRPr="00C30CE0">
        <w:rPr>
          <w:rFonts w:ascii="Times New Roman" w:hAnsi="Times New Roman"/>
          <w:sz w:val="20"/>
          <w:szCs w:val="20"/>
        </w:rPr>
        <w:tab/>
      </w:r>
      <w:r w:rsidRPr="00C30CE0">
        <w:rPr>
          <w:rFonts w:ascii="Times New Roman" w:hAnsi="Times New Roman"/>
          <w:sz w:val="20"/>
          <w:szCs w:val="20"/>
        </w:rPr>
        <w:tab/>
      </w:r>
      <w:r w:rsidR="001E6CB7">
        <w:rPr>
          <w:rFonts w:ascii="Times New Roman" w:hAnsi="Times New Roman"/>
          <w:sz w:val="20"/>
          <w:szCs w:val="20"/>
        </w:rPr>
        <w:t xml:space="preserve">  </w:t>
      </w:r>
      <w:r w:rsidRPr="00C30CE0">
        <w:rPr>
          <w:rFonts w:ascii="Times New Roman" w:hAnsi="Times New Roman"/>
          <w:sz w:val="20"/>
          <w:szCs w:val="20"/>
          <w:u w:val="single"/>
        </w:rPr>
        <w:t>№</w:t>
      </w:r>
      <w:r w:rsidR="001E6CB7">
        <w:rPr>
          <w:rFonts w:ascii="Times New Roman" w:hAnsi="Times New Roman"/>
          <w:sz w:val="20"/>
          <w:szCs w:val="20"/>
          <w:u w:val="single"/>
        </w:rPr>
        <w:t xml:space="preserve">    1463</w:t>
      </w:r>
    </w:p>
    <w:p w:rsidR="0089022E" w:rsidRPr="00C30CE0" w:rsidRDefault="0089022E" w:rsidP="00C30CE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03FBB" w:rsidRPr="00C30CE0" w:rsidRDefault="00A668DC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403FBB" w:rsidRPr="00C30CE0">
        <w:rPr>
          <w:rFonts w:ascii="Times New Roman" w:hAnsi="Times New Roman"/>
          <w:b/>
          <w:sz w:val="24"/>
          <w:szCs w:val="24"/>
        </w:rPr>
        <w:t>случаях и порядке</w:t>
      </w:r>
    </w:p>
    <w:p w:rsidR="00403FBB" w:rsidRPr="00C30CE0" w:rsidRDefault="00403FBB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CE0">
        <w:rPr>
          <w:rFonts w:ascii="Times New Roman" w:hAnsi="Times New Roman"/>
          <w:b/>
          <w:sz w:val="24"/>
          <w:szCs w:val="24"/>
        </w:rPr>
        <w:t>обеспечения горячим питанием обучающихся</w:t>
      </w:r>
    </w:p>
    <w:p w:rsidR="00403FBB" w:rsidRPr="00C30CE0" w:rsidRDefault="00403FBB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CE0">
        <w:rPr>
          <w:rFonts w:ascii="Times New Roman" w:hAnsi="Times New Roman"/>
          <w:b/>
          <w:sz w:val="24"/>
          <w:szCs w:val="24"/>
        </w:rPr>
        <w:t>в подведомственных общеобразовательных</w:t>
      </w:r>
    </w:p>
    <w:p w:rsidR="00403FBB" w:rsidRPr="00C30CE0" w:rsidRDefault="00403FBB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CE0">
        <w:rPr>
          <w:rFonts w:ascii="Times New Roman" w:hAnsi="Times New Roman"/>
          <w:b/>
          <w:sz w:val="24"/>
          <w:szCs w:val="24"/>
        </w:rPr>
        <w:t>организациях</w:t>
      </w:r>
      <w:r w:rsidR="0079199A" w:rsidRPr="00C30CE0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79199A" w:rsidRPr="00C30CE0" w:rsidRDefault="0079199A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CE0">
        <w:rPr>
          <w:rFonts w:ascii="Times New Roman" w:hAnsi="Times New Roman"/>
          <w:b/>
          <w:sz w:val="24"/>
          <w:szCs w:val="24"/>
        </w:rPr>
        <w:t xml:space="preserve">«Город </w:t>
      </w:r>
      <w:proofErr w:type="spellStart"/>
      <w:r w:rsidRPr="00C30CE0">
        <w:rPr>
          <w:rFonts w:ascii="Times New Roman" w:hAnsi="Times New Roman"/>
          <w:b/>
          <w:sz w:val="24"/>
          <w:szCs w:val="24"/>
        </w:rPr>
        <w:t>Людиновои</w:t>
      </w:r>
      <w:proofErr w:type="spellEnd"/>
      <w:r w:rsidRPr="00C30CE0">
        <w:rPr>
          <w:rFonts w:ascii="Times New Roman" w:hAnsi="Times New Roman"/>
          <w:b/>
          <w:sz w:val="24"/>
          <w:szCs w:val="24"/>
        </w:rPr>
        <w:t xml:space="preserve"> Людиновский район»</w:t>
      </w:r>
    </w:p>
    <w:p w:rsidR="0089022E" w:rsidRPr="00C30CE0" w:rsidRDefault="0089022E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CB2" w:rsidRPr="00C30CE0" w:rsidRDefault="00D97CB2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97CB2" w:rsidRPr="00C30CE0" w:rsidRDefault="00D97CB2" w:rsidP="00C30C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0CE0">
        <w:rPr>
          <w:rFonts w:ascii="Times New Roman" w:hAnsi="Times New Roman"/>
          <w:sz w:val="24"/>
          <w:szCs w:val="24"/>
        </w:rPr>
        <w:t>В целях обеспечения социальной гарантии прав детей на получение горячего питания в муниципальных общеобразовательных организациях муниципального района «Город Людиново и Людиновский район» администрация муниципального района «Город Людиново и Людиновский район»</w:t>
      </w:r>
    </w:p>
    <w:p w:rsidR="0089022E" w:rsidRPr="00C30CE0" w:rsidRDefault="0089022E" w:rsidP="00C30C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0CE0">
        <w:rPr>
          <w:rFonts w:ascii="Times New Roman" w:hAnsi="Times New Roman"/>
          <w:sz w:val="24"/>
          <w:szCs w:val="24"/>
        </w:rPr>
        <w:t>ПОСТАНОВЛЯЕТ:</w:t>
      </w:r>
    </w:p>
    <w:p w:rsidR="00CE70BB" w:rsidRPr="00CE70BB" w:rsidRDefault="00CE70BB" w:rsidP="00CE70BB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70BB">
        <w:rPr>
          <w:rFonts w:ascii="Times New Roman" w:hAnsi="Times New Roman"/>
          <w:sz w:val="24"/>
          <w:szCs w:val="24"/>
        </w:rPr>
        <w:t>1. Утвердить положениео случаях и порядке обеспечения горячим питанием обучающихся в подведомственных общеобразовательных организациях муниципального района «Город Людиново и Людиновский район» (Приложение).</w:t>
      </w:r>
    </w:p>
    <w:p w:rsidR="00CE70BB" w:rsidRPr="00CE70BB" w:rsidRDefault="00CE70BB" w:rsidP="00CE70BB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70BB">
        <w:rPr>
          <w:rFonts w:ascii="Times New Roman" w:hAnsi="Times New Roman"/>
          <w:sz w:val="24"/>
          <w:szCs w:val="24"/>
        </w:rPr>
        <w:t xml:space="preserve">2. </w:t>
      </w:r>
      <w:r w:rsidR="00005FB1">
        <w:rPr>
          <w:rFonts w:ascii="Times New Roman" w:hAnsi="Times New Roman"/>
          <w:sz w:val="24"/>
          <w:szCs w:val="24"/>
        </w:rPr>
        <w:t>П</w:t>
      </w:r>
      <w:r w:rsidRPr="00CE70BB">
        <w:rPr>
          <w:rFonts w:ascii="Times New Roman" w:hAnsi="Times New Roman"/>
          <w:sz w:val="24"/>
          <w:szCs w:val="24"/>
        </w:rPr>
        <w:t>остановлени</w:t>
      </w:r>
      <w:r w:rsidR="00005FB1">
        <w:rPr>
          <w:rFonts w:ascii="Times New Roman" w:hAnsi="Times New Roman"/>
          <w:sz w:val="24"/>
          <w:szCs w:val="24"/>
        </w:rPr>
        <w:t>е</w:t>
      </w:r>
      <w:r w:rsidRPr="00CE70BB">
        <w:rPr>
          <w:rFonts w:ascii="Times New Roman" w:hAnsi="Times New Roman"/>
          <w:sz w:val="24"/>
          <w:szCs w:val="24"/>
        </w:rPr>
        <w:t xml:space="preserve"> администрации муниципального района «Город Людиново и Людиновский район» от </w:t>
      </w:r>
      <w:r w:rsidR="00A668DC">
        <w:rPr>
          <w:rFonts w:ascii="Times New Roman" w:hAnsi="Times New Roman"/>
          <w:sz w:val="24"/>
          <w:szCs w:val="24"/>
        </w:rPr>
        <w:t>13.10</w:t>
      </w:r>
      <w:r w:rsidRPr="00CE70BB">
        <w:rPr>
          <w:rFonts w:ascii="Times New Roman" w:hAnsi="Times New Roman"/>
          <w:sz w:val="24"/>
          <w:szCs w:val="24"/>
        </w:rPr>
        <w:t>.2020 №</w:t>
      </w:r>
      <w:r w:rsidR="00A668DC">
        <w:rPr>
          <w:rFonts w:ascii="Times New Roman" w:hAnsi="Times New Roman"/>
          <w:sz w:val="24"/>
          <w:szCs w:val="24"/>
        </w:rPr>
        <w:t>1163</w:t>
      </w:r>
      <w:r w:rsidRPr="00CE70BB">
        <w:rPr>
          <w:rFonts w:ascii="Times New Roman" w:hAnsi="Times New Roman"/>
          <w:sz w:val="24"/>
          <w:szCs w:val="24"/>
        </w:rPr>
        <w:t xml:space="preserve"> «</w:t>
      </w:r>
      <w:r w:rsidR="00A668DC">
        <w:rPr>
          <w:rFonts w:ascii="Times New Roman" w:hAnsi="Times New Roman"/>
          <w:sz w:val="24"/>
          <w:szCs w:val="24"/>
        </w:rPr>
        <w:t>О случаях и порядке обеспечения горячим питанием</w:t>
      </w:r>
      <w:r w:rsidRPr="00CE70BB">
        <w:rPr>
          <w:rFonts w:ascii="Times New Roman" w:hAnsi="Times New Roman"/>
          <w:sz w:val="24"/>
          <w:szCs w:val="24"/>
        </w:rPr>
        <w:t xml:space="preserve"> обучающихся в общеобразовательных организациях муниципального района «Город Людиново и Людиновский район» признать утратившими силу.</w:t>
      </w:r>
    </w:p>
    <w:p w:rsidR="009F7723" w:rsidRPr="00CE70BB" w:rsidRDefault="00CE70BB" w:rsidP="00CE70B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="009F7723" w:rsidRPr="00CE70BB">
        <w:rPr>
          <w:rFonts w:ascii="Times New Roman" w:hAnsi="Times New Roman"/>
          <w:sz w:val="24"/>
          <w:szCs w:val="24"/>
        </w:rPr>
        <w:t xml:space="preserve"> Контроль </w:t>
      </w:r>
      <w:r w:rsidR="002826E0" w:rsidRPr="00CE70BB">
        <w:rPr>
          <w:rFonts w:ascii="Times New Roman" w:hAnsi="Times New Roman"/>
          <w:sz w:val="24"/>
          <w:szCs w:val="24"/>
        </w:rPr>
        <w:t>за исполнением постано</w:t>
      </w:r>
      <w:r w:rsidR="00E334A8" w:rsidRPr="00CE70BB">
        <w:rPr>
          <w:rFonts w:ascii="Times New Roman" w:hAnsi="Times New Roman"/>
          <w:sz w:val="24"/>
          <w:szCs w:val="24"/>
        </w:rPr>
        <w:t xml:space="preserve">вления возложить на </w:t>
      </w:r>
      <w:r w:rsidR="00EA30CE" w:rsidRPr="00CE70BB">
        <w:rPr>
          <w:rFonts w:ascii="Times New Roman" w:hAnsi="Times New Roman"/>
          <w:sz w:val="24"/>
          <w:szCs w:val="24"/>
        </w:rPr>
        <w:t>заместителя главы</w:t>
      </w:r>
      <w:r w:rsidR="002826E0" w:rsidRPr="00CE70BB">
        <w:rPr>
          <w:rFonts w:ascii="Times New Roman" w:hAnsi="Times New Roman"/>
          <w:sz w:val="24"/>
          <w:szCs w:val="24"/>
        </w:rPr>
        <w:t xml:space="preserve">администрации муниципального района «Город Людиново и </w:t>
      </w:r>
      <w:proofErr w:type="spellStart"/>
      <w:r w:rsidR="002826E0" w:rsidRPr="00CE70BB">
        <w:rPr>
          <w:rFonts w:ascii="Times New Roman" w:hAnsi="Times New Roman"/>
          <w:sz w:val="24"/>
          <w:szCs w:val="24"/>
        </w:rPr>
        <w:t>Людиновскийрайон</w:t>
      </w:r>
      <w:proofErr w:type="gramStart"/>
      <w:r w:rsidR="002826E0" w:rsidRPr="00CE70BB">
        <w:rPr>
          <w:rFonts w:ascii="Times New Roman" w:hAnsi="Times New Roman"/>
          <w:sz w:val="24"/>
          <w:szCs w:val="24"/>
        </w:rPr>
        <w:t>»</w:t>
      </w:r>
      <w:r w:rsidR="00E334A8" w:rsidRPr="00CE70BB">
        <w:rPr>
          <w:rFonts w:ascii="Times New Roman" w:hAnsi="Times New Roman"/>
          <w:sz w:val="24"/>
          <w:szCs w:val="24"/>
        </w:rPr>
        <w:t>О</w:t>
      </w:r>
      <w:proofErr w:type="gramEnd"/>
      <w:r w:rsidR="00E334A8" w:rsidRPr="00CE70BB">
        <w:rPr>
          <w:rFonts w:ascii="Times New Roman" w:hAnsi="Times New Roman"/>
          <w:sz w:val="24"/>
          <w:szCs w:val="24"/>
        </w:rPr>
        <w:t>.В</w:t>
      </w:r>
      <w:proofErr w:type="spellEnd"/>
      <w:r w:rsidR="00E334A8" w:rsidRPr="00CE70BB">
        <w:rPr>
          <w:rFonts w:ascii="Times New Roman" w:hAnsi="Times New Roman"/>
          <w:sz w:val="24"/>
          <w:szCs w:val="24"/>
        </w:rPr>
        <w:t>. Игнатову.</w:t>
      </w:r>
    </w:p>
    <w:p w:rsidR="0089022E" w:rsidRPr="00CE70BB" w:rsidRDefault="00CE70BB" w:rsidP="00CE70BB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EA30CE" w:rsidRPr="00CE70BB">
        <w:rPr>
          <w:rFonts w:ascii="Times New Roman" w:hAnsi="Times New Roman"/>
          <w:sz w:val="24"/>
          <w:szCs w:val="24"/>
        </w:rPr>
        <w:t xml:space="preserve">. Настоящее постановление вступает в </w:t>
      </w:r>
      <w:r w:rsidR="008F61FC" w:rsidRPr="00CE70BB">
        <w:rPr>
          <w:rFonts w:ascii="Times New Roman" w:hAnsi="Times New Roman"/>
          <w:sz w:val="24"/>
          <w:szCs w:val="24"/>
        </w:rPr>
        <w:t xml:space="preserve">законную </w:t>
      </w:r>
      <w:r w:rsidR="00EA30CE" w:rsidRPr="00CE70BB">
        <w:rPr>
          <w:rFonts w:ascii="Times New Roman" w:hAnsi="Times New Roman"/>
          <w:sz w:val="24"/>
          <w:szCs w:val="24"/>
        </w:rPr>
        <w:t>сил</w:t>
      </w:r>
      <w:r w:rsidR="008F61FC" w:rsidRPr="00CE70BB">
        <w:rPr>
          <w:rFonts w:ascii="Times New Roman" w:hAnsi="Times New Roman"/>
          <w:sz w:val="24"/>
          <w:szCs w:val="24"/>
        </w:rPr>
        <w:t>у</w:t>
      </w:r>
      <w:r w:rsidR="00F366F8">
        <w:rPr>
          <w:rFonts w:ascii="Times New Roman" w:hAnsi="Times New Roman"/>
          <w:sz w:val="24"/>
          <w:szCs w:val="24"/>
        </w:rPr>
        <w:t xml:space="preserve"> с момента подписанияи распространяется на правоотношения, возникшие </w:t>
      </w:r>
      <w:r w:rsidR="00B44B7E">
        <w:rPr>
          <w:rFonts w:ascii="Times New Roman" w:hAnsi="Times New Roman"/>
          <w:sz w:val="24"/>
          <w:szCs w:val="24"/>
        </w:rPr>
        <w:t>с 01.12.2020.</w:t>
      </w:r>
    </w:p>
    <w:p w:rsidR="0089022E" w:rsidRDefault="0089022E" w:rsidP="00CE70BB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:rsidR="00B44B7E" w:rsidRPr="00C30CE0" w:rsidRDefault="00B44B7E" w:rsidP="00CE70BB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:rsidR="00CE70BB" w:rsidRDefault="00CE70BB" w:rsidP="00CE70BB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r w:rsidR="00187CB9" w:rsidRPr="00C30CE0">
        <w:rPr>
          <w:rFonts w:ascii="Times New Roman" w:hAnsi="Times New Roman"/>
          <w:sz w:val="24"/>
          <w:szCs w:val="24"/>
        </w:rPr>
        <w:t>г</w:t>
      </w:r>
      <w:r w:rsidR="0089022E" w:rsidRPr="00C30CE0">
        <w:rPr>
          <w:rFonts w:ascii="Times New Roman" w:hAnsi="Times New Roman"/>
          <w:sz w:val="24"/>
          <w:szCs w:val="24"/>
        </w:rPr>
        <w:t>лав</w:t>
      </w:r>
      <w:r w:rsidR="00187CB9" w:rsidRPr="00C30CE0">
        <w:rPr>
          <w:rFonts w:ascii="Times New Roman" w:hAnsi="Times New Roman"/>
          <w:sz w:val="24"/>
          <w:szCs w:val="24"/>
        </w:rPr>
        <w:t>ы</w:t>
      </w:r>
      <w:proofErr w:type="spellEnd"/>
      <w:r w:rsidR="0089022E" w:rsidRPr="00C30CE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9022E" w:rsidRPr="00C30CE0">
        <w:rPr>
          <w:rFonts w:ascii="Times New Roman" w:hAnsi="Times New Roman"/>
          <w:sz w:val="24"/>
          <w:szCs w:val="24"/>
        </w:rPr>
        <w:t>администрации</w:t>
      </w:r>
      <w:r w:rsidR="00005FB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.С</w:t>
      </w:r>
      <w:proofErr w:type="spellEnd"/>
      <w:r>
        <w:rPr>
          <w:rFonts w:ascii="Times New Roman" w:hAnsi="Times New Roman"/>
          <w:sz w:val="24"/>
          <w:szCs w:val="24"/>
        </w:rPr>
        <w:t>. Удалов</w:t>
      </w:r>
    </w:p>
    <w:p w:rsidR="0089022E" w:rsidRPr="00C30CE0" w:rsidRDefault="0089022E" w:rsidP="00CE70BB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30CE0">
        <w:rPr>
          <w:rFonts w:ascii="Times New Roman" w:hAnsi="Times New Roman"/>
          <w:sz w:val="24"/>
          <w:szCs w:val="24"/>
        </w:rPr>
        <w:t xml:space="preserve">муниципального района                        </w:t>
      </w:r>
      <w:r w:rsidRPr="00C30CE0">
        <w:rPr>
          <w:rFonts w:ascii="Times New Roman" w:hAnsi="Times New Roman"/>
          <w:sz w:val="24"/>
          <w:szCs w:val="24"/>
        </w:rPr>
        <w:tab/>
      </w:r>
      <w:r w:rsidRPr="00C30CE0">
        <w:rPr>
          <w:rFonts w:ascii="Times New Roman" w:hAnsi="Times New Roman"/>
          <w:sz w:val="24"/>
          <w:szCs w:val="24"/>
        </w:rPr>
        <w:tab/>
      </w:r>
      <w:r w:rsidRPr="00C30CE0">
        <w:rPr>
          <w:rFonts w:ascii="Times New Roman" w:hAnsi="Times New Roman"/>
          <w:sz w:val="24"/>
          <w:szCs w:val="24"/>
        </w:rPr>
        <w:tab/>
      </w: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022E" w:rsidRPr="00C30CE0" w:rsidRDefault="0089022E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F3A43" w:rsidRPr="00C30CE0" w:rsidRDefault="005F3A43" w:rsidP="00C30CE0">
      <w:pPr>
        <w:pStyle w:val="a4"/>
        <w:ind w:firstLine="709"/>
        <w:rPr>
          <w:rFonts w:ascii="Times New Roman" w:hAnsi="Times New Roman"/>
          <w:szCs w:val="24"/>
        </w:rPr>
      </w:pPr>
    </w:p>
    <w:p w:rsidR="005F3A43" w:rsidRPr="00C30CE0" w:rsidRDefault="005F3A43" w:rsidP="00C30CE0">
      <w:pPr>
        <w:pStyle w:val="a4"/>
        <w:ind w:firstLine="709"/>
        <w:rPr>
          <w:rFonts w:ascii="Times New Roman" w:hAnsi="Times New Roman"/>
          <w:szCs w:val="24"/>
        </w:rPr>
      </w:pPr>
    </w:p>
    <w:p w:rsidR="00CE70BB" w:rsidRDefault="00CE70BB" w:rsidP="007F5501">
      <w:pPr>
        <w:pStyle w:val="a4"/>
        <w:rPr>
          <w:rFonts w:ascii="Times New Roman" w:hAnsi="Times New Roman"/>
          <w:szCs w:val="24"/>
        </w:rPr>
      </w:pPr>
    </w:p>
    <w:p w:rsidR="007F5501" w:rsidRDefault="007F5501" w:rsidP="007F5501">
      <w:pPr>
        <w:pStyle w:val="a4"/>
        <w:rPr>
          <w:rFonts w:ascii="Times New Roman" w:hAnsi="Times New Roman"/>
          <w:szCs w:val="24"/>
        </w:rPr>
      </w:pPr>
    </w:p>
    <w:p w:rsidR="00196508" w:rsidRDefault="00196508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E70BB" w:rsidRPr="00CE70BB" w:rsidRDefault="00CE70BB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Приложение </w:t>
      </w:r>
    </w:p>
    <w:p w:rsidR="00CE70BB" w:rsidRPr="00CE70BB" w:rsidRDefault="00CE70BB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E70BB" w:rsidRPr="00CE70BB" w:rsidRDefault="00CE70BB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муниципального района</w:t>
      </w:r>
    </w:p>
    <w:p w:rsidR="00CE70BB" w:rsidRPr="00CE70BB" w:rsidRDefault="00CE70BB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«Город Людиново </w:t>
      </w:r>
    </w:p>
    <w:p w:rsidR="00CE70BB" w:rsidRPr="00CE70BB" w:rsidRDefault="00CE70BB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и Людиновский район»</w:t>
      </w:r>
    </w:p>
    <w:p w:rsidR="00CE70BB" w:rsidRPr="00CE70BB" w:rsidRDefault="00CE70BB" w:rsidP="007F5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№______       от    ____________</w:t>
      </w:r>
    </w:p>
    <w:p w:rsidR="00CE70BB" w:rsidRP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Pr="00CE70BB" w:rsidRDefault="00CE70BB" w:rsidP="00CE70BB">
      <w:pPr>
        <w:pStyle w:val="21"/>
        <w:keepNext/>
        <w:keepLines/>
        <w:shd w:val="clear" w:color="auto" w:fill="auto"/>
        <w:tabs>
          <w:tab w:val="left" w:pos="4253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E70BB" w:rsidRPr="00CE70BB" w:rsidRDefault="00CE70BB" w:rsidP="00CE70BB">
      <w:pPr>
        <w:pStyle w:val="21"/>
        <w:keepNext/>
        <w:keepLines/>
        <w:shd w:val="clear" w:color="auto" w:fill="auto"/>
        <w:tabs>
          <w:tab w:val="left" w:pos="4253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Положение</w:t>
      </w:r>
    </w:p>
    <w:p w:rsidR="00CE70BB" w:rsidRPr="00CE70BB" w:rsidRDefault="00CE70BB" w:rsidP="00CE70BB">
      <w:pPr>
        <w:pStyle w:val="21"/>
        <w:keepNext/>
        <w:keepLines/>
        <w:shd w:val="clear" w:color="auto" w:fill="auto"/>
        <w:tabs>
          <w:tab w:val="left" w:pos="4253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о случаях и порядке обеспечения горячим питанием обучающихся в подведомственных общеобразовательных организациях муниципального района «Город Людиново и Людиновский район»</w:t>
      </w:r>
    </w:p>
    <w:p w:rsidR="00CE70BB" w:rsidRPr="00CE70BB" w:rsidRDefault="00CE70BB" w:rsidP="00CE70BB">
      <w:pPr>
        <w:pStyle w:val="21"/>
        <w:keepNext/>
        <w:keepLines/>
        <w:shd w:val="clear" w:color="auto" w:fill="auto"/>
        <w:tabs>
          <w:tab w:val="left" w:pos="4253"/>
        </w:tabs>
        <w:spacing w:before="0"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CE70BB" w:rsidRPr="00CE70BB" w:rsidRDefault="00CE70BB" w:rsidP="00CE70BB">
      <w:pPr>
        <w:pStyle w:val="2"/>
        <w:shd w:val="clear" w:color="auto" w:fill="auto"/>
        <w:spacing w:before="0" w:after="0" w:line="240" w:lineRule="auto"/>
        <w:ind w:left="20" w:right="20" w:firstLine="547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1. Настоящее положение разработано в соответствии с:</w:t>
      </w:r>
    </w:p>
    <w:p w:rsidR="00CE70BB" w:rsidRPr="00CE70BB" w:rsidRDefault="00CE70BB" w:rsidP="00CE70BB">
      <w:pPr>
        <w:pStyle w:val="2"/>
        <w:shd w:val="clear" w:color="auto" w:fill="auto"/>
        <w:tabs>
          <w:tab w:val="left" w:pos="1057"/>
        </w:tabs>
        <w:spacing w:before="0"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- Федеральным Законом от 29.12.2012 № 273 - ФЗ «Об образовании в Российской Федерации» (далее - № 273-ФЗ).</w:t>
      </w:r>
    </w:p>
    <w:p w:rsidR="00CE70BB" w:rsidRPr="00CE70BB" w:rsidRDefault="00CE70BB" w:rsidP="00CE70BB">
      <w:pPr>
        <w:pStyle w:val="2"/>
        <w:shd w:val="clear" w:color="auto" w:fill="auto"/>
        <w:tabs>
          <w:tab w:val="left" w:pos="1057"/>
        </w:tabs>
        <w:spacing w:before="0"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- Федеральным Законом от 17.07.1999 № 178-ФЗ «О государственной социальной помощи» (далее - № 178-ФЗ).</w:t>
      </w:r>
    </w:p>
    <w:p w:rsidR="00CE70BB" w:rsidRPr="00CE70BB" w:rsidRDefault="00CE70BB" w:rsidP="00CE70BB">
      <w:pPr>
        <w:pStyle w:val="a8"/>
        <w:rPr>
          <w:rFonts w:ascii="Times New Roman" w:hAnsi="Times New Roman"/>
          <w:b w:val="0"/>
          <w:sz w:val="24"/>
          <w:szCs w:val="24"/>
        </w:rPr>
      </w:pPr>
      <w:r w:rsidRPr="00CE70BB">
        <w:rPr>
          <w:rFonts w:ascii="Times New Roman" w:hAnsi="Times New Roman"/>
          <w:b w:val="0"/>
          <w:sz w:val="24"/>
          <w:szCs w:val="24"/>
          <w:lang w:eastAsia="en-US"/>
        </w:rPr>
        <w:t xml:space="preserve">- Постановлением Главного государственного санитарного врача Российской Федерации от 23 июля 2008 № 45 «Об утверждении Санитарно-эпидемиологических правила и нормативов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- </w:t>
      </w:r>
      <w:r w:rsidRPr="00CE70BB">
        <w:rPr>
          <w:rFonts w:ascii="Times New Roman" w:hAnsi="Times New Roman"/>
          <w:b w:val="0"/>
          <w:sz w:val="24"/>
          <w:szCs w:val="24"/>
        </w:rPr>
        <w:t>СанПиН 2.4.5.2409-08).</w:t>
      </w:r>
    </w:p>
    <w:p w:rsidR="00CE70BB" w:rsidRPr="00CE70BB" w:rsidRDefault="00CE70BB" w:rsidP="00CE70BB">
      <w:pPr>
        <w:pStyle w:val="a8"/>
        <w:rPr>
          <w:rFonts w:ascii="Times New Roman" w:hAnsi="Times New Roman"/>
          <w:b w:val="0"/>
          <w:sz w:val="24"/>
          <w:szCs w:val="24"/>
        </w:rPr>
      </w:pPr>
      <w:r w:rsidRPr="00CE70BB">
        <w:rPr>
          <w:rFonts w:ascii="Times New Roman" w:hAnsi="Times New Roman"/>
          <w:b w:val="0"/>
          <w:sz w:val="24"/>
          <w:szCs w:val="24"/>
        </w:rPr>
        <w:t xml:space="preserve">2. Основной целью организации горячего питания является создание условий для стопроцентного охвата учащихся общеобразовательных организаций качественным и доступным горячим питанием.  </w:t>
      </w:r>
    </w:p>
    <w:p w:rsidR="00CE70BB" w:rsidRPr="00CE70BB" w:rsidRDefault="00CE70BB" w:rsidP="00CE70BB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         3. Горячее питание в общеобразовательных организациях организуется как за счет средств бюджета, так и за счет средств родителей (законных представителей).</w:t>
      </w:r>
    </w:p>
    <w:p w:rsidR="00CE70BB" w:rsidRPr="00CE70BB" w:rsidRDefault="00CE70BB" w:rsidP="00CE70BB">
      <w:pPr>
        <w:pStyle w:val="ConsPlusNormal"/>
        <w:ind w:firstLine="567"/>
        <w:jc w:val="both"/>
        <w:rPr>
          <w:sz w:val="24"/>
          <w:szCs w:val="24"/>
        </w:rPr>
      </w:pPr>
      <w:r w:rsidRPr="00CE70BB">
        <w:rPr>
          <w:sz w:val="24"/>
          <w:szCs w:val="24"/>
        </w:rPr>
        <w:t xml:space="preserve">4. 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 w:rsidRPr="00CE70BB">
        <w:rPr>
          <w:sz w:val="24"/>
          <w:szCs w:val="24"/>
        </w:rPr>
        <w:t>Роспотребнадзором</w:t>
      </w:r>
      <w:proofErr w:type="spellEnd"/>
      <w:r w:rsidRPr="00CE70BB">
        <w:rPr>
          <w:sz w:val="24"/>
          <w:szCs w:val="24"/>
        </w:rPr>
        <w:t xml:space="preserve"> школьного рациона питания,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 Оплата за горячее питание производится родителями (законными представителями) учащихся самостоятельно.</w:t>
      </w:r>
    </w:p>
    <w:p w:rsidR="00CE70BB" w:rsidRPr="00CE70BB" w:rsidRDefault="00CE70BB" w:rsidP="00CE70BB">
      <w:pPr>
        <w:pStyle w:val="2"/>
        <w:shd w:val="clear" w:color="auto" w:fill="auto"/>
        <w:tabs>
          <w:tab w:val="left" w:pos="4341"/>
          <w:tab w:val="left" w:pos="7893"/>
          <w:tab w:val="left" w:pos="1451"/>
        </w:tabs>
        <w:spacing w:before="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5. Муниципальные общеобразовательные организации оказывают социальную поддержку отдельным категориям учащихся 1-11-х классов, путем предоставления горячего   питания за счет средств бюджета в учебные дни текущего учебного года в часы работы общеобразовательной организации.</w:t>
      </w:r>
    </w:p>
    <w:p w:rsidR="00CE70BB" w:rsidRPr="00CE70BB" w:rsidRDefault="00CE70BB" w:rsidP="001B34C6">
      <w:pPr>
        <w:pStyle w:val="2"/>
        <w:shd w:val="clear" w:color="auto" w:fill="auto"/>
        <w:tabs>
          <w:tab w:val="left" w:pos="4341"/>
          <w:tab w:val="left" w:pos="7893"/>
          <w:tab w:val="left" w:pos="1451"/>
        </w:tabs>
        <w:spacing w:before="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>6. В перечень отдельных категорий учащихся 1-11-х классов, получающих социальную поддержку путем предоставления горячего питания за счет средств бюджета, включаются:</w:t>
      </w:r>
    </w:p>
    <w:p w:rsidR="00CE70BB" w:rsidRPr="00CE70BB" w:rsidRDefault="00CE70BB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         6.1. учащиеся 1-4-х классов обеспечиваются бесплатным горячим питанием; </w:t>
      </w:r>
    </w:p>
    <w:p w:rsidR="001B34C6" w:rsidRDefault="00CE70BB" w:rsidP="001B3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         6.2. учащиеся с ограниченными возможностями здоровья обеспечиваются бесплатным двухразовым питанием;</w:t>
      </w:r>
    </w:p>
    <w:p w:rsidR="00CE70BB" w:rsidRPr="00CE70BB" w:rsidRDefault="00CE70BB" w:rsidP="001B3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         6.</w:t>
      </w:r>
      <w:r w:rsidR="001B34C6">
        <w:rPr>
          <w:rFonts w:ascii="Times New Roman" w:hAnsi="Times New Roman"/>
          <w:sz w:val="24"/>
          <w:szCs w:val="24"/>
        </w:rPr>
        <w:t>3</w:t>
      </w:r>
      <w:r w:rsidRPr="00CE70BB">
        <w:rPr>
          <w:rFonts w:ascii="Times New Roman" w:hAnsi="Times New Roman"/>
          <w:sz w:val="24"/>
          <w:szCs w:val="24"/>
        </w:rPr>
        <w:t>. дети-инвалиды</w:t>
      </w:r>
      <w:r w:rsidR="001B34C6" w:rsidRPr="00CE70BB">
        <w:rPr>
          <w:rFonts w:ascii="Times New Roman" w:hAnsi="Times New Roman"/>
          <w:sz w:val="24"/>
          <w:szCs w:val="24"/>
        </w:rPr>
        <w:t>обеспечиваются бесплатным двухразовым питанием</w:t>
      </w:r>
      <w:r w:rsidRPr="00CE70BB">
        <w:rPr>
          <w:rFonts w:ascii="Times New Roman" w:hAnsi="Times New Roman"/>
          <w:sz w:val="24"/>
          <w:szCs w:val="24"/>
        </w:rPr>
        <w:t>;</w:t>
      </w:r>
    </w:p>
    <w:p w:rsidR="00CE70BB" w:rsidRPr="00CE70BB" w:rsidRDefault="00CE70BB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         6.</w:t>
      </w:r>
      <w:r w:rsidR="001B34C6">
        <w:rPr>
          <w:rFonts w:ascii="Times New Roman" w:hAnsi="Times New Roman"/>
          <w:sz w:val="24"/>
          <w:szCs w:val="24"/>
        </w:rPr>
        <w:t>4</w:t>
      </w:r>
      <w:r w:rsidRPr="00CE70BB">
        <w:rPr>
          <w:rFonts w:ascii="Times New Roman" w:hAnsi="Times New Roman"/>
          <w:sz w:val="24"/>
          <w:szCs w:val="24"/>
        </w:rPr>
        <w:t>. учащиеся 5-11 классов общеобразовательных организаций, расположенных в сельской местности, обеспечиваются бесплатным горячим питанием;</w:t>
      </w:r>
    </w:p>
    <w:p w:rsidR="00CE70BB" w:rsidRPr="00CE70BB" w:rsidRDefault="00CE70BB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t xml:space="preserve">          6.</w:t>
      </w:r>
      <w:r w:rsidR="001B34C6">
        <w:rPr>
          <w:rFonts w:ascii="Times New Roman" w:hAnsi="Times New Roman"/>
          <w:sz w:val="24"/>
          <w:szCs w:val="24"/>
        </w:rPr>
        <w:t>5</w:t>
      </w:r>
      <w:r w:rsidRPr="00CE70BB">
        <w:rPr>
          <w:rFonts w:ascii="Times New Roman" w:hAnsi="Times New Roman"/>
          <w:sz w:val="24"/>
          <w:szCs w:val="24"/>
        </w:rPr>
        <w:t>. учащиеся 5-11 классов общеобразовательных организаций г. Людиново из малообеспеченных семей, в которых среднедушевой доход на 1 человека не превышает величины прожиточного минимума на душу населения, установленного в Калужской области, обеспечиваются бесплатным горячим питанием;</w:t>
      </w:r>
    </w:p>
    <w:p w:rsidR="00CE70BB" w:rsidRDefault="00CE70BB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 w:rsidRPr="00CE70BB">
        <w:rPr>
          <w:rFonts w:ascii="Times New Roman" w:hAnsi="Times New Roman"/>
          <w:sz w:val="24"/>
          <w:szCs w:val="24"/>
        </w:rPr>
        <w:lastRenderedPageBreak/>
        <w:t xml:space="preserve">          6.</w:t>
      </w:r>
      <w:r w:rsidR="001B34C6">
        <w:rPr>
          <w:rFonts w:ascii="Times New Roman" w:hAnsi="Times New Roman"/>
          <w:sz w:val="24"/>
          <w:szCs w:val="24"/>
        </w:rPr>
        <w:t>6</w:t>
      </w:r>
      <w:r w:rsidRPr="00CE70BB">
        <w:rPr>
          <w:rFonts w:ascii="Times New Roman" w:hAnsi="Times New Roman"/>
          <w:sz w:val="24"/>
          <w:szCs w:val="24"/>
        </w:rPr>
        <w:t>. учащиеся 5-11 классов общеобразовательных организаций г. Людиново из многодетных семей обеспечиваются бесплатным горячим питанием.</w:t>
      </w:r>
    </w:p>
    <w:p w:rsidR="000D030E" w:rsidRDefault="008E081D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Стоимость горячего питания за счет средств бюджета</w:t>
      </w:r>
      <w:r w:rsidRPr="00CE70BB">
        <w:rPr>
          <w:rFonts w:ascii="Times New Roman" w:hAnsi="Times New Roman"/>
          <w:sz w:val="24"/>
          <w:szCs w:val="24"/>
        </w:rPr>
        <w:t>на одного учащегосяв учебный день составляет</w:t>
      </w:r>
      <w:r>
        <w:rPr>
          <w:rFonts w:ascii="Times New Roman" w:hAnsi="Times New Roman"/>
          <w:sz w:val="24"/>
          <w:szCs w:val="24"/>
        </w:rPr>
        <w:t>:</w:t>
      </w:r>
    </w:p>
    <w:p w:rsidR="007504FF" w:rsidRDefault="000D030E" w:rsidP="007504FF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04FF">
        <w:rPr>
          <w:rFonts w:ascii="Times New Roman" w:hAnsi="Times New Roman"/>
          <w:sz w:val="24"/>
          <w:szCs w:val="24"/>
        </w:rPr>
        <w:t>7.</w:t>
      </w:r>
      <w:r w:rsidR="008E081D">
        <w:rPr>
          <w:rFonts w:ascii="Times New Roman" w:hAnsi="Times New Roman"/>
          <w:sz w:val="24"/>
          <w:szCs w:val="24"/>
        </w:rPr>
        <w:t>1.</w:t>
      </w:r>
      <w:r w:rsidR="007504FF" w:rsidRPr="00CE70BB">
        <w:rPr>
          <w:rFonts w:ascii="Times New Roman" w:hAnsi="Times New Roman"/>
          <w:sz w:val="24"/>
          <w:szCs w:val="24"/>
        </w:rPr>
        <w:t xml:space="preserve"> относящегося к категории, указанной в пп.6.1</w:t>
      </w:r>
      <w:r w:rsidR="008E081D">
        <w:rPr>
          <w:rFonts w:ascii="Times New Roman" w:hAnsi="Times New Roman"/>
          <w:sz w:val="24"/>
          <w:szCs w:val="24"/>
        </w:rPr>
        <w:t>. -</w:t>
      </w:r>
      <w:r w:rsidR="007504FF" w:rsidRPr="00CE70BB">
        <w:rPr>
          <w:rFonts w:ascii="Times New Roman" w:hAnsi="Times New Roman"/>
          <w:sz w:val="24"/>
          <w:szCs w:val="24"/>
        </w:rPr>
        <w:t xml:space="preserve"> 59 рублей</w:t>
      </w:r>
      <w:r w:rsidR="007504FF">
        <w:rPr>
          <w:rFonts w:ascii="Times New Roman" w:hAnsi="Times New Roman"/>
          <w:sz w:val="24"/>
          <w:szCs w:val="24"/>
        </w:rPr>
        <w:t>;</w:t>
      </w:r>
    </w:p>
    <w:p w:rsidR="007504FF" w:rsidRPr="00CE70BB" w:rsidRDefault="000D030E" w:rsidP="007504FF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7.2. относящихс</w:t>
      </w:r>
      <w:r w:rsidR="007504FF" w:rsidRPr="00CE70BB">
        <w:rPr>
          <w:rFonts w:ascii="Times New Roman" w:hAnsi="Times New Roman"/>
          <w:sz w:val="24"/>
          <w:szCs w:val="24"/>
        </w:rPr>
        <w:t>я к категориям, указанным в пп.6.2, 6.</w:t>
      </w:r>
      <w:r w:rsidR="007504FF">
        <w:rPr>
          <w:rFonts w:ascii="Times New Roman" w:hAnsi="Times New Roman"/>
          <w:sz w:val="24"/>
          <w:szCs w:val="24"/>
        </w:rPr>
        <w:t xml:space="preserve">3. </w:t>
      </w:r>
      <w:r w:rsidR="008E081D">
        <w:rPr>
          <w:rFonts w:ascii="Times New Roman" w:hAnsi="Times New Roman"/>
          <w:sz w:val="24"/>
          <w:szCs w:val="24"/>
        </w:rPr>
        <w:t>-</w:t>
      </w:r>
      <w:r w:rsidR="007504FF" w:rsidRPr="00CE70BB">
        <w:rPr>
          <w:rFonts w:ascii="Times New Roman" w:hAnsi="Times New Roman"/>
          <w:sz w:val="24"/>
          <w:szCs w:val="24"/>
        </w:rPr>
        <w:t xml:space="preserve"> 75 рублей</w:t>
      </w:r>
      <w:r w:rsidR="007504FF">
        <w:rPr>
          <w:rFonts w:ascii="Times New Roman" w:hAnsi="Times New Roman"/>
          <w:sz w:val="24"/>
          <w:szCs w:val="24"/>
        </w:rPr>
        <w:t>;</w:t>
      </w:r>
    </w:p>
    <w:p w:rsidR="007504FF" w:rsidRDefault="000D030E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7.3.</w:t>
      </w:r>
      <w:r w:rsidR="007504FF" w:rsidRPr="00CE70BB">
        <w:rPr>
          <w:rFonts w:ascii="Times New Roman" w:hAnsi="Times New Roman"/>
          <w:sz w:val="24"/>
          <w:szCs w:val="24"/>
        </w:rPr>
        <w:t xml:space="preserve"> относящегося к категориям, указанным в </w:t>
      </w:r>
      <w:proofErr w:type="spellStart"/>
      <w:r w:rsidR="007504FF" w:rsidRPr="00CE70BB">
        <w:rPr>
          <w:rFonts w:ascii="Times New Roman" w:hAnsi="Times New Roman"/>
          <w:sz w:val="24"/>
          <w:szCs w:val="24"/>
        </w:rPr>
        <w:t>пп</w:t>
      </w:r>
      <w:proofErr w:type="spellEnd"/>
      <w:r w:rsidR="007504FF">
        <w:rPr>
          <w:rFonts w:ascii="Times New Roman" w:hAnsi="Times New Roman"/>
          <w:sz w:val="24"/>
          <w:szCs w:val="24"/>
        </w:rPr>
        <w:t xml:space="preserve"> 6.4, 6.5, 6.6</w:t>
      </w:r>
      <w:r w:rsidR="008E081D">
        <w:rPr>
          <w:rFonts w:ascii="Times New Roman" w:hAnsi="Times New Roman"/>
          <w:sz w:val="24"/>
          <w:szCs w:val="24"/>
        </w:rPr>
        <w:t>. -</w:t>
      </w:r>
      <w:r w:rsidR="007504FF" w:rsidRPr="00CE70BB">
        <w:rPr>
          <w:rFonts w:ascii="Times New Roman" w:hAnsi="Times New Roman"/>
          <w:sz w:val="24"/>
          <w:szCs w:val="24"/>
        </w:rPr>
        <w:t>20 рублей.</w:t>
      </w:r>
    </w:p>
    <w:p w:rsidR="003655A1" w:rsidRDefault="003655A1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 w:rsidRPr="003E1BBC">
        <w:rPr>
          <w:rFonts w:ascii="Times New Roman" w:hAnsi="Times New Roman"/>
          <w:sz w:val="24"/>
          <w:szCs w:val="24"/>
        </w:rPr>
        <w:t>8</w:t>
      </w:r>
      <w:r w:rsidRPr="003E1BBC">
        <w:rPr>
          <w:rFonts w:ascii="Times New Roman" w:hAnsi="Times New Roman"/>
          <w:sz w:val="24"/>
          <w:szCs w:val="24"/>
        </w:rPr>
        <w:t>.В перечень отдельных к</w:t>
      </w:r>
      <w:r w:rsidR="008E081D" w:rsidRPr="003E1BBC">
        <w:rPr>
          <w:rFonts w:ascii="Times New Roman" w:hAnsi="Times New Roman"/>
          <w:sz w:val="24"/>
          <w:szCs w:val="24"/>
        </w:rPr>
        <w:t xml:space="preserve">атегорий учащихся 1-11 классов, </w:t>
      </w:r>
      <w:r w:rsidRPr="003E1BBC">
        <w:rPr>
          <w:rFonts w:ascii="Times New Roman" w:hAnsi="Times New Roman"/>
          <w:sz w:val="24"/>
          <w:szCs w:val="24"/>
        </w:rPr>
        <w:t>обеспечиваемых продуктовым набором (сухим пайком), включаются:</w:t>
      </w:r>
    </w:p>
    <w:p w:rsidR="00CC6123" w:rsidRDefault="00CC6123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.1.</w:t>
      </w:r>
      <w:r w:rsidRPr="00CE70BB">
        <w:rPr>
          <w:rFonts w:ascii="Times New Roman" w:hAnsi="Times New Roman"/>
          <w:sz w:val="24"/>
          <w:szCs w:val="24"/>
        </w:rPr>
        <w:t>учащиеся 1-4-х классов</w:t>
      </w:r>
      <w:r>
        <w:rPr>
          <w:rFonts w:ascii="Times New Roman" w:hAnsi="Times New Roman"/>
          <w:sz w:val="24"/>
          <w:szCs w:val="24"/>
        </w:rPr>
        <w:t>, обучающиеся на дому по медицинским показаниям;</w:t>
      </w:r>
    </w:p>
    <w:p w:rsidR="00CC6123" w:rsidRDefault="00CC6123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.2.</w:t>
      </w:r>
      <w:r w:rsidRPr="00CE70BB">
        <w:rPr>
          <w:rFonts w:ascii="Times New Roman" w:hAnsi="Times New Roman"/>
          <w:sz w:val="24"/>
          <w:szCs w:val="24"/>
        </w:rPr>
        <w:t>учащиеся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, обучающиеся на дому;</w:t>
      </w:r>
    </w:p>
    <w:p w:rsidR="00CC6123" w:rsidRDefault="00CC6123" w:rsidP="00CC6123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.3. дети-инвалиды, обучающиеся на дому;</w:t>
      </w:r>
    </w:p>
    <w:p w:rsidR="00CC6123" w:rsidRDefault="00CC6123" w:rsidP="00CC6123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.4.</w:t>
      </w:r>
      <w:r w:rsidRPr="00CE70BB">
        <w:rPr>
          <w:rFonts w:ascii="Times New Roman" w:hAnsi="Times New Roman"/>
          <w:sz w:val="24"/>
          <w:szCs w:val="24"/>
        </w:rPr>
        <w:t>учащиеся 5-11 классов общеобразовательных организаций, расположенных в сельской местности,</w:t>
      </w:r>
      <w:r>
        <w:rPr>
          <w:rFonts w:ascii="Times New Roman" w:hAnsi="Times New Roman"/>
          <w:sz w:val="24"/>
          <w:szCs w:val="24"/>
        </w:rPr>
        <w:t>обучающиеся на дому по медицинским показаниям;</w:t>
      </w:r>
    </w:p>
    <w:p w:rsidR="00F5557C" w:rsidRDefault="00CC6123" w:rsidP="00F5557C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F5557C">
        <w:rPr>
          <w:rFonts w:ascii="Times New Roman" w:hAnsi="Times New Roman"/>
          <w:sz w:val="24"/>
          <w:szCs w:val="24"/>
        </w:rPr>
        <w:t xml:space="preserve">5. </w:t>
      </w:r>
      <w:r w:rsidR="00F5557C" w:rsidRPr="00CE70BB">
        <w:rPr>
          <w:rFonts w:ascii="Times New Roman" w:hAnsi="Times New Roman"/>
          <w:sz w:val="24"/>
          <w:szCs w:val="24"/>
        </w:rPr>
        <w:t xml:space="preserve">учащиеся 5-11 классов общеобразовательных организаций г. Людиново из малообеспеченных семей, в которых среднедушевой доход на 1 человека не превышает величины прожиточного минимума на душу населения, установленного в Калужской области, </w:t>
      </w:r>
      <w:r w:rsidR="00F5557C">
        <w:rPr>
          <w:rFonts w:ascii="Times New Roman" w:hAnsi="Times New Roman"/>
          <w:sz w:val="24"/>
          <w:szCs w:val="24"/>
        </w:rPr>
        <w:t>обучающиеся на дому по медицинским показаниям;</w:t>
      </w:r>
    </w:p>
    <w:p w:rsidR="00F5557C" w:rsidRDefault="00F5557C" w:rsidP="00F5557C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.6.</w:t>
      </w:r>
      <w:r w:rsidRPr="00CE70BB">
        <w:rPr>
          <w:rFonts w:ascii="Times New Roman" w:hAnsi="Times New Roman"/>
          <w:sz w:val="24"/>
          <w:szCs w:val="24"/>
        </w:rPr>
        <w:t>учащиеся 5-11 классов общеобразовательных организаций г. Людиново из многодетных семей</w:t>
      </w:r>
      <w:r>
        <w:rPr>
          <w:rFonts w:ascii="Times New Roman" w:hAnsi="Times New Roman"/>
          <w:sz w:val="24"/>
          <w:szCs w:val="24"/>
        </w:rPr>
        <w:t>,обучающиеся на дому по медицинским показаниям;</w:t>
      </w:r>
    </w:p>
    <w:p w:rsidR="001B34C6" w:rsidRPr="00CE70BB" w:rsidRDefault="00F5557C" w:rsidP="001B34C6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.7.Дети-инвалиды и дети с ОВЗ, имеющие пищевые особенности</w:t>
      </w:r>
      <w:r w:rsidR="00102653">
        <w:rPr>
          <w:rFonts w:ascii="Times New Roman" w:hAnsi="Times New Roman"/>
          <w:sz w:val="24"/>
          <w:szCs w:val="24"/>
        </w:rPr>
        <w:t xml:space="preserve"> (аллергия, заболевания ЖКТ, ожирение, диабет, </w:t>
      </w:r>
      <w:proofErr w:type="spellStart"/>
      <w:r w:rsidR="00102653">
        <w:rPr>
          <w:rFonts w:ascii="Times New Roman" w:hAnsi="Times New Roman"/>
          <w:sz w:val="24"/>
          <w:szCs w:val="24"/>
        </w:rPr>
        <w:t>целиакия</w:t>
      </w:r>
      <w:proofErr w:type="spellEnd"/>
      <w:r w:rsidR="001026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02653">
        <w:rPr>
          <w:rFonts w:ascii="Times New Roman" w:hAnsi="Times New Roman"/>
          <w:sz w:val="24"/>
          <w:szCs w:val="24"/>
        </w:rPr>
        <w:t>др</w:t>
      </w:r>
      <w:proofErr w:type="spellEnd"/>
      <w:r w:rsidR="0010265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и обучающиеся в школе (очно).</w:t>
      </w:r>
    </w:p>
    <w:p w:rsidR="008E081D" w:rsidRDefault="007504FF" w:rsidP="008E081D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081D">
        <w:rPr>
          <w:rFonts w:ascii="Times New Roman" w:hAnsi="Times New Roman"/>
          <w:sz w:val="24"/>
          <w:szCs w:val="24"/>
        </w:rPr>
        <w:t>9</w:t>
      </w:r>
      <w:r w:rsidR="00CE70BB" w:rsidRPr="00CE70BB">
        <w:rPr>
          <w:rFonts w:ascii="Times New Roman" w:hAnsi="Times New Roman"/>
          <w:sz w:val="24"/>
          <w:szCs w:val="24"/>
        </w:rPr>
        <w:t xml:space="preserve">. </w:t>
      </w:r>
      <w:r w:rsidR="008E081D">
        <w:rPr>
          <w:rFonts w:ascii="Times New Roman" w:hAnsi="Times New Roman"/>
          <w:sz w:val="24"/>
          <w:szCs w:val="24"/>
        </w:rPr>
        <w:t xml:space="preserve">Стоимость </w:t>
      </w:r>
      <w:r w:rsidR="008E081D" w:rsidRPr="00CE70BB">
        <w:rPr>
          <w:rFonts w:ascii="Times New Roman" w:hAnsi="Times New Roman"/>
          <w:sz w:val="24"/>
          <w:szCs w:val="24"/>
        </w:rPr>
        <w:t>продуктового набора (сухого пайка)на одного учащегосяв учебный день составляет</w:t>
      </w:r>
      <w:r w:rsidR="008E081D">
        <w:rPr>
          <w:rFonts w:ascii="Times New Roman" w:hAnsi="Times New Roman"/>
          <w:sz w:val="24"/>
          <w:szCs w:val="24"/>
        </w:rPr>
        <w:t>:</w:t>
      </w:r>
    </w:p>
    <w:p w:rsidR="003E1BBC" w:rsidRDefault="003E1BBC" w:rsidP="008E081D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9.1.</w:t>
      </w:r>
      <w:r w:rsidRPr="00CE70BB">
        <w:rPr>
          <w:rFonts w:ascii="Times New Roman" w:hAnsi="Times New Roman"/>
          <w:sz w:val="24"/>
          <w:szCs w:val="24"/>
        </w:rPr>
        <w:t xml:space="preserve">относящегося к категориям, указанным в </w:t>
      </w:r>
      <w:proofErr w:type="spellStart"/>
      <w:r w:rsidRPr="00CE70BB"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 xml:space="preserve"> 8.1 -59 рублей;</w:t>
      </w:r>
    </w:p>
    <w:p w:rsidR="00CE70BB" w:rsidRPr="00CE70BB" w:rsidRDefault="008E081D" w:rsidP="00CE70BB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9.1.</w:t>
      </w:r>
      <w:r w:rsidR="00CE70BB" w:rsidRPr="00CE70BB">
        <w:rPr>
          <w:rFonts w:ascii="Times New Roman" w:hAnsi="Times New Roman"/>
          <w:sz w:val="24"/>
          <w:szCs w:val="24"/>
        </w:rPr>
        <w:t>относящегося к категориям, указанным в пп.</w:t>
      </w:r>
      <w:r>
        <w:rPr>
          <w:rFonts w:ascii="Times New Roman" w:hAnsi="Times New Roman"/>
          <w:sz w:val="24"/>
          <w:szCs w:val="24"/>
        </w:rPr>
        <w:t>8</w:t>
      </w:r>
      <w:r w:rsidR="00CE70BB" w:rsidRPr="00CE70BB">
        <w:rPr>
          <w:rFonts w:ascii="Times New Roman" w:hAnsi="Times New Roman"/>
          <w:sz w:val="24"/>
          <w:szCs w:val="24"/>
        </w:rPr>
        <w:t xml:space="preserve">.2, </w:t>
      </w:r>
      <w:r>
        <w:rPr>
          <w:rFonts w:ascii="Times New Roman" w:hAnsi="Times New Roman"/>
          <w:sz w:val="24"/>
          <w:szCs w:val="24"/>
        </w:rPr>
        <w:t>8</w:t>
      </w:r>
      <w:r w:rsidR="00CE70BB" w:rsidRPr="00CE70BB">
        <w:rPr>
          <w:rFonts w:ascii="Times New Roman" w:hAnsi="Times New Roman"/>
          <w:sz w:val="24"/>
          <w:szCs w:val="24"/>
        </w:rPr>
        <w:t>.</w:t>
      </w:r>
      <w:r w:rsidR="000364FD">
        <w:rPr>
          <w:rFonts w:ascii="Times New Roman" w:hAnsi="Times New Roman"/>
          <w:sz w:val="24"/>
          <w:szCs w:val="24"/>
        </w:rPr>
        <w:t xml:space="preserve">3, </w:t>
      </w:r>
      <w:r>
        <w:rPr>
          <w:rFonts w:ascii="Times New Roman" w:hAnsi="Times New Roman"/>
          <w:sz w:val="24"/>
          <w:szCs w:val="24"/>
        </w:rPr>
        <w:t>8,7. -</w:t>
      </w:r>
      <w:r w:rsidR="00CE70BB" w:rsidRPr="00CE70BB">
        <w:rPr>
          <w:rFonts w:ascii="Times New Roman" w:hAnsi="Times New Roman"/>
          <w:sz w:val="24"/>
          <w:szCs w:val="24"/>
        </w:rPr>
        <w:t xml:space="preserve"> 75 рублей</w:t>
      </w:r>
      <w:r w:rsidR="003E1BBC">
        <w:rPr>
          <w:rFonts w:ascii="Times New Roman" w:hAnsi="Times New Roman"/>
          <w:sz w:val="24"/>
          <w:szCs w:val="24"/>
        </w:rPr>
        <w:t>;</w:t>
      </w:r>
    </w:p>
    <w:p w:rsidR="00DE78EB" w:rsidRDefault="008E081D" w:rsidP="000364FD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9.2.</w:t>
      </w:r>
      <w:r w:rsidR="00CE70BB" w:rsidRPr="00CE70BB">
        <w:rPr>
          <w:rFonts w:ascii="Times New Roman" w:hAnsi="Times New Roman"/>
          <w:sz w:val="24"/>
          <w:szCs w:val="24"/>
        </w:rPr>
        <w:t>относящегося к категориям, указанным в пп</w:t>
      </w:r>
      <w:r>
        <w:rPr>
          <w:rFonts w:ascii="Times New Roman" w:hAnsi="Times New Roman"/>
          <w:sz w:val="24"/>
          <w:szCs w:val="24"/>
        </w:rPr>
        <w:t>8.4</w:t>
      </w:r>
      <w:r w:rsidR="00DE78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8.5</w:t>
      </w:r>
      <w:r w:rsidR="00CE70BB" w:rsidRPr="00CE70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8.6 -</w:t>
      </w:r>
      <w:r w:rsidR="00CE70BB" w:rsidRPr="00CE70BB">
        <w:rPr>
          <w:rFonts w:ascii="Times New Roman" w:hAnsi="Times New Roman"/>
          <w:sz w:val="24"/>
          <w:szCs w:val="24"/>
        </w:rPr>
        <w:t xml:space="preserve"> 20 рублей.</w:t>
      </w:r>
    </w:p>
    <w:p w:rsidR="000364FD" w:rsidRPr="00CE70BB" w:rsidRDefault="000364FD" w:rsidP="000364FD">
      <w:pPr>
        <w:pStyle w:val="2"/>
        <w:shd w:val="clear" w:color="auto" w:fill="auto"/>
        <w:tabs>
          <w:tab w:val="left" w:pos="1023"/>
          <w:tab w:val="left" w:pos="1398"/>
        </w:tabs>
        <w:spacing w:before="0" w:after="0" w:line="240" w:lineRule="auto"/>
        <w:ind w:left="2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10.</w:t>
      </w:r>
      <w:r w:rsidRPr="00CE70BB">
        <w:rPr>
          <w:rFonts w:ascii="Times New Roman" w:hAnsi="Times New Roman"/>
          <w:sz w:val="24"/>
          <w:szCs w:val="24"/>
        </w:rPr>
        <w:t>На отсутствующих в учебный день учащихся компенсация стоимости горячего питания не производится.</w:t>
      </w:r>
      <w:r w:rsidR="00DE78EB">
        <w:rPr>
          <w:rFonts w:ascii="Times New Roman" w:hAnsi="Times New Roman"/>
          <w:sz w:val="24"/>
          <w:szCs w:val="24"/>
        </w:rPr>
        <w:t xml:space="preserve"> В период праздничных и выходных дней, каникулярного периода, полного или частичного перевода обучающихся на карантин и/или дистанционный формат обучения сухие пайки не выдаются.</w:t>
      </w:r>
    </w:p>
    <w:p w:rsidR="00CE70BB" w:rsidRP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CE70BB" w:rsidRDefault="00CE70BB" w:rsidP="00CE70BB">
      <w:pPr>
        <w:pStyle w:val="a4"/>
        <w:rPr>
          <w:rFonts w:ascii="Times New Roman" w:hAnsi="Times New Roman"/>
          <w:szCs w:val="24"/>
        </w:rPr>
      </w:pPr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9022E" w:rsidSect="00C30C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441F"/>
    <w:rsid w:val="00005066"/>
    <w:rsid w:val="00005FB1"/>
    <w:rsid w:val="0001542D"/>
    <w:rsid w:val="0002072C"/>
    <w:rsid w:val="000364FD"/>
    <w:rsid w:val="00050134"/>
    <w:rsid w:val="000C5971"/>
    <w:rsid w:val="000C5F62"/>
    <w:rsid w:val="000D030E"/>
    <w:rsid w:val="000D05CD"/>
    <w:rsid w:val="000D6641"/>
    <w:rsid w:val="000E08B8"/>
    <w:rsid w:val="00102653"/>
    <w:rsid w:val="00124156"/>
    <w:rsid w:val="00151ECB"/>
    <w:rsid w:val="001849A3"/>
    <w:rsid w:val="00186CA0"/>
    <w:rsid w:val="00187CB9"/>
    <w:rsid w:val="00196508"/>
    <w:rsid w:val="001B34C6"/>
    <w:rsid w:val="001C4B78"/>
    <w:rsid w:val="001E6CB7"/>
    <w:rsid w:val="00205F8A"/>
    <w:rsid w:val="0024077A"/>
    <w:rsid w:val="0027486E"/>
    <w:rsid w:val="002826E0"/>
    <w:rsid w:val="00334F2E"/>
    <w:rsid w:val="003655A1"/>
    <w:rsid w:val="003B019C"/>
    <w:rsid w:val="003E1BBC"/>
    <w:rsid w:val="00403FBB"/>
    <w:rsid w:val="004279C3"/>
    <w:rsid w:val="00433687"/>
    <w:rsid w:val="00436FBE"/>
    <w:rsid w:val="00441D75"/>
    <w:rsid w:val="0045641F"/>
    <w:rsid w:val="00480BB9"/>
    <w:rsid w:val="004E6A43"/>
    <w:rsid w:val="004F2BF0"/>
    <w:rsid w:val="00530007"/>
    <w:rsid w:val="0056148C"/>
    <w:rsid w:val="00594BE1"/>
    <w:rsid w:val="0059735A"/>
    <w:rsid w:val="005A5BB9"/>
    <w:rsid w:val="005A73EF"/>
    <w:rsid w:val="005B40E9"/>
    <w:rsid w:val="005F3A43"/>
    <w:rsid w:val="00606CE9"/>
    <w:rsid w:val="00653441"/>
    <w:rsid w:val="0066697F"/>
    <w:rsid w:val="006B3CEF"/>
    <w:rsid w:val="006B7394"/>
    <w:rsid w:val="00702475"/>
    <w:rsid w:val="00716E43"/>
    <w:rsid w:val="00737982"/>
    <w:rsid w:val="007504FF"/>
    <w:rsid w:val="00765D90"/>
    <w:rsid w:val="00773240"/>
    <w:rsid w:val="00790630"/>
    <w:rsid w:val="0079199A"/>
    <w:rsid w:val="00792429"/>
    <w:rsid w:val="007B53CB"/>
    <w:rsid w:val="007F5501"/>
    <w:rsid w:val="00821FF2"/>
    <w:rsid w:val="00823A02"/>
    <w:rsid w:val="00863454"/>
    <w:rsid w:val="0089022E"/>
    <w:rsid w:val="008C10BE"/>
    <w:rsid w:val="008C50F9"/>
    <w:rsid w:val="008C5A6A"/>
    <w:rsid w:val="008E081D"/>
    <w:rsid w:val="008E0E0F"/>
    <w:rsid w:val="008F61FC"/>
    <w:rsid w:val="00915253"/>
    <w:rsid w:val="00933327"/>
    <w:rsid w:val="0097323C"/>
    <w:rsid w:val="00973781"/>
    <w:rsid w:val="0097405F"/>
    <w:rsid w:val="009C2085"/>
    <w:rsid w:val="009D2579"/>
    <w:rsid w:val="009E0029"/>
    <w:rsid w:val="009E6F58"/>
    <w:rsid w:val="009F7723"/>
    <w:rsid w:val="00A0190D"/>
    <w:rsid w:val="00A55815"/>
    <w:rsid w:val="00A668DC"/>
    <w:rsid w:val="00A90B61"/>
    <w:rsid w:val="00AA21B1"/>
    <w:rsid w:val="00AF46DD"/>
    <w:rsid w:val="00B44B7E"/>
    <w:rsid w:val="00B64189"/>
    <w:rsid w:val="00B8441F"/>
    <w:rsid w:val="00BD1AB1"/>
    <w:rsid w:val="00BF5766"/>
    <w:rsid w:val="00C00A5C"/>
    <w:rsid w:val="00C059CB"/>
    <w:rsid w:val="00C30CE0"/>
    <w:rsid w:val="00C60E07"/>
    <w:rsid w:val="00C70F20"/>
    <w:rsid w:val="00C9710B"/>
    <w:rsid w:val="00CB5542"/>
    <w:rsid w:val="00CB58E9"/>
    <w:rsid w:val="00CC34A1"/>
    <w:rsid w:val="00CC6123"/>
    <w:rsid w:val="00CE70BB"/>
    <w:rsid w:val="00CF5D7A"/>
    <w:rsid w:val="00D97CB2"/>
    <w:rsid w:val="00DC69B6"/>
    <w:rsid w:val="00DE60F6"/>
    <w:rsid w:val="00DE78EB"/>
    <w:rsid w:val="00E14CC0"/>
    <w:rsid w:val="00E334A8"/>
    <w:rsid w:val="00E47762"/>
    <w:rsid w:val="00E6308D"/>
    <w:rsid w:val="00EA30CE"/>
    <w:rsid w:val="00EB7130"/>
    <w:rsid w:val="00EC2E16"/>
    <w:rsid w:val="00EE5728"/>
    <w:rsid w:val="00F056AC"/>
    <w:rsid w:val="00F366F8"/>
    <w:rsid w:val="00F5557C"/>
    <w:rsid w:val="00F60292"/>
    <w:rsid w:val="00F6558F"/>
    <w:rsid w:val="00F75E7F"/>
    <w:rsid w:val="00F87B07"/>
    <w:rsid w:val="00FC2CFF"/>
    <w:rsid w:val="00FD01A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rsid w:val="009E002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9E0029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paragraph" w:customStyle="1" w:styleId="ConsPlusNormal">
    <w:name w:val="ConsPlusNormal"/>
    <w:rsid w:val="00CE70B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0">
    <w:name w:val="Заголовок №2_"/>
    <w:link w:val="21"/>
    <w:rsid w:val="00CE70BB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E70BB"/>
    <w:pPr>
      <w:widowControl w:val="0"/>
      <w:shd w:val="clear" w:color="auto" w:fill="FFFFFF"/>
      <w:spacing w:before="540" w:after="300" w:line="370" w:lineRule="exact"/>
      <w:ind w:hanging="1440"/>
      <w:jc w:val="center"/>
      <w:outlineLvl w:val="1"/>
    </w:pPr>
    <w:rPr>
      <w:b/>
      <w:bCs/>
      <w:sz w:val="27"/>
      <w:szCs w:val="27"/>
    </w:rPr>
  </w:style>
  <w:style w:type="paragraph" w:customStyle="1" w:styleId="a8">
    <w:name w:val="заголовок таблицы"/>
    <w:basedOn w:val="a"/>
    <w:rsid w:val="00CE70BB"/>
    <w:pPr>
      <w:suppressAutoHyphens/>
      <w:spacing w:after="0" w:line="240" w:lineRule="auto"/>
      <w:jc w:val="both"/>
    </w:pPr>
    <w:rPr>
      <w:b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pc-aludin6</dc:creator>
  <cp:lastModifiedBy>ludra</cp:lastModifiedBy>
  <cp:revision>4</cp:revision>
  <cp:lastPrinted>2020-11-30T11:44:00Z</cp:lastPrinted>
  <dcterms:created xsi:type="dcterms:W3CDTF">2020-12-10T06:50:00Z</dcterms:created>
  <dcterms:modified xsi:type="dcterms:W3CDTF">2020-12-10T07:49:00Z</dcterms:modified>
</cp:coreProperties>
</file>