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84" w:rsidRPr="00A503A6" w:rsidRDefault="00FB1484" w:rsidP="00FB1484">
      <w:pPr>
        <w:jc w:val="center"/>
        <w:rPr>
          <w:rFonts w:ascii="Calibri" w:hAnsi="Calibri"/>
          <w:b/>
          <w:sz w:val="28"/>
          <w:szCs w:val="28"/>
        </w:rPr>
      </w:pPr>
      <w:r w:rsidRPr="00A503A6">
        <w:rPr>
          <w:rFonts w:ascii="Calibri" w:hAnsi="Calibri"/>
          <w:b/>
          <w:sz w:val="28"/>
          <w:szCs w:val="28"/>
        </w:rPr>
        <w:t>АДМИНИСТРАЦИЯ</w:t>
      </w:r>
    </w:p>
    <w:p w:rsidR="00FB1484" w:rsidRPr="00A503A6" w:rsidRDefault="00FB1484" w:rsidP="00FB1484">
      <w:pPr>
        <w:jc w:val="center"/>
        <w:rPr>
          <w:rFonts w:ascii="Calibri" w:hAnsi="Calibri"/>
          <w:b/>
          <w:sz w:val="28"/>
          <w:szCs w:val="28"/>
        </w:rPr>
      </w:pPr>
      <w:r w:rsidRPr="00A503A6">
        <w:rPr>
          <w:rFonts w:ascii="Calibri" w:hAnsi="Calibri"/>
          <w:b/>
          <w:sz w:val="28"/>
          <w:szCs w:val="28"/>
        </w:rPr>
        <w:t>сельского поселения «С</w:t>
      </w:r>
      <w:r>
        <w:rPr>
          <w:rFonts w:ascii="Calibri" w:hAnsi="Calibri"/>
          <w:b/>
          <w:sz w:val="28"/>
          <w:szCs w:val="28"/>
        </w:rPr>
        <w:t>ело</w:t>
      </w:r>
      <w:r w:rsidRPr="00A503A6">
        <w:rPr>
          <w:rFonts w:ascii="Calibri" w:hAnsi="Calibri"/>
          <w:b/>
          <w:sz w:val="28"/>
          <w:szCs w:val="28"/>
        </w:rPr>
        <w:t xml:space="preserve"> </w:t>
      </w:r>
      <w:r>
        <w:rPr>
          <w:rFonts w:ascii="Calibri" w:hAnsi="Calibri"/>
          <w:b/>
          <w:sz w:val="28"/>
          <w:szCs w:val="28"/>
        </w:rPr>
        <w:t>Букань</w:t>
      </w:r>
      <w:r w:rsidRPr="00A503A6">
        <w:rPr>
          <w:rFonts w:ascii="Calibri" w:hAnsi="Calibri"/>
          <w:b/>
          <w:sz w:val="28"/>
          <w:szCs w:val="28"/>
        </w:rPr>
        <w:t>»</w:t>
      </w:r>
    </w:p>
    <w:p w:rsidR="00FB1484" w:rsidRPr="00A503A6" w:rsidRDefault="00FB1484" w:rsidP="00FB1484">
      <w:pPr>
        <w:jc w:val="center"/>
        <w:rPr>
          <w:rFonts w:ascii="Calibri" w:hAnsi="Calibri"/>
          <w:b/>
          <w:sz w:val="28"/>
          <w:szCs w:val="28"/>
        </w:rPr>
      </w:pPr>
      <w:r w:rsidRPr="00A503A6">
        <w:rPr>
          <w:rFonts w:ascii="Calibri" w:hAnsi="Calibri"/>
          <w:b/>
          <w:sz w:val="28"/>
          <w:szCs w:val="28"/>
        </w:rPr>
        <w:t>Людиновского района Калужской области</w:t>
      </w:r>
    </w:p>
    <w:p w:rsidR="00FB1484" w:rsidRPr="00A503A6" w:rsidRDefault="00FB1484" w:rsidP="00FB1484">
      <w:pPr>
        <w:jc w:val="center"/>
        <w:rPr>
          <w:rFonts w:ascii="Calibri" w:hAnsi="Calibri"/>
          <w:sz w:val="28"/>
        </w:rPr>
      </w:pPr>
      <w:r w:rsidRPr="00A503A6">
        <w:rPr>
          <w:rFonts w:ascii="Calibri" w:hAnsi="Calibri"/>
          <w:b/>
          <w:bCs/>
          <w:sz w:val="28"/>
          <w:szCs w:val="20"/>
        </w:rPr>
        <w:t>ПОСТАНОВЛЕНИЕ</w:t>
      </w:r>
    </w:p>
    <w:p w:rsidR="00FB1484" w:rsidRPr="00A503A6" w:rsidRDefault="00FB1484" w:rsidP="00FB1484">
      <w:pPr>
        <w:rPr>
          <w:rFonts w:ascii="Calibri" w:hAnsi="Calibri"/>
        </w:rPr>
      </w:pPr>
      <w:r w:rsidRPr="00A503A6">
        <w:rPr>
          <w:rFonts w:ascii="Calibri" w:hAnsi="Calibri"/>
        </w:rPr>
        <w:t xml:space="preserve">от </w:t>
      </w:r>
      <w:r>
        <w:rPr>
          <w:rFonts w:ascii="Calibri" w:hAnsi="Calibri"/>
        </w:rPr>
        <w:t>16 ноя</w:t>
      </w:r>
      <w:r w:rsidRPr="00A503A6">
        <w:rPr>
          <w:rFonts w:ascii="Calibri" w:hAnsi="Calibri"/>
        </w:rPr>
        <w:t>бря 20</w:t>
      </w:r>
      <w:r>
        <w:rPr>
          <w:rFonts w:ascii="Calibri" w:hAnsi="Calibri"/>
        </w:rPr>
        <w:t>20</w:t>
      </w:r>
      <w:r w:rsidRPr="00A503A6">
        <w:rPr>
          <w:rFonts w:ascii="Calibri" w:hAnsi="Calibri"/>
        </w:rPr>
        <w:t xml:space="preserve"> г.                                                  </w:t>
      </w:r>
      <w:r>
        <w:rPr>
          <w:rFonts w:ascii="Calibri" w:hAnsi="Calibri"/>
        </w:rPr>
        <w:t xml:space="preserve">                                                        №  25</w:t>
      </w:r>
      <w:r w:rsidRPr="00A503A6">
        <w:rPr>
          <w:rFonts w:ascii="Calibri" w:hAnsi="Calibri"/>
        </w:rPr>
        <w:t xml:space="preserve">                                                                                                                                                                                         </w:t>
      </w:r>
    </w:p>
    <w:p w:rsidR="00FB1484" w:rsidRPr="00A503A6" w:rsidRDefault="00FB1484" w:rsidP="00FB1484">
      <w:pPr>
        <w:tabs>
          <w:tab w:val="left" w:pos="180"/>
          <w:tab w:val="left" w:pos="360"/>
          <w:tab w:val="left" w:pos="540"/>
        </w:tabs>
        <w:rPr>
          <w:rFonts w:ascii="Calibri" w:hAnsi="Calibri"/>
          <w:b/>
        </w:rPr>
      </w:pPr>
      <w:r w:rsidRPr="00A503A6">
        <w:rPr>
          <w:rFonts w:ascii="Calibri" w:hAnsi="Calibri"/>
        </w:rPr>
        <w:t xml:space="preserve">                                                             </w:t>
      </w:r>
    </w:p>
    <w:p w:rsidR="00FB1484" w:rsidRPr="00A503A6" w:rsidRDefault="00FB1484" w:rsidP="00FB1484">
      <w:pPr>
        <w:tabs>
          <w:tab w:val="left" w:pos="180"/>
          <w:tab w:val="left" w:pos="540"/>
        </w:tabs>
        <w:ind w:right="4057"/>
        <w:rPr>
          <w:rFonts w:ascii="Calibri" w:hAnsi="Calibri"/>
        </w:rPr>
      </w:pPr>
      <w:r w:rsidRPr="00A503A6">
        <w:rPr>
          <w:rFonts w:ascii="Calibri" w:hAnsi="Calibri"/>
          <w:b/>
        </w:rPr>
        <w:t xml:space="preserve">   </w:t>
      </w:r>
      <w:r>
        <w:rPr>
          <w:rFonts w:ascii="Calibri" w:hAnsi="Calibri"/>
          <w:b/>
        </w:rPr>
        <w:t>«</w:t>
      </w:r>
      <w:r w:rsidRPr="00A503A6">
        <w:rPr>
          <w:rFonts w:ascii="Calibri" w:hAnsi="Calibri"/>
          <w:b/>
        </w:rPr>
        <w:t>Об утверждении ведомственной целевой программы «Совершенствование системы управления  органами местного самоуправления сельского поселения «Село Букань» на 20</w:t>
      </w:r>
      <w:r>
        <w:rPr>
          <w:rFonts w:ascii="Calibri" w:hAnsi="Calibri"/>
          <w:b/>
        </w:rPr>
        <w:t>21</w:t>
      </w:r>
      <w:r w:rsidRPr="00A503A6">
        <w:rPr>
          <w:rFonts w:ascii="Calibri" w:hAnsi="Calibri"/>
          <w:b/>
        </w:rPr>
        <w:t>-20</w:t>
      </w:r>
      <w:r>
        <w:rPr>
          <w:rFonts w:ascii="Calibri" w:hAnsi="Calibri"/>
          <w:b/>
        </w:rPr>
        <w:t>23</w:t>
      </w:r>
      <w:r w:rsidRPr="00A503A6">
        <w:rPr>
          <w:rFonts w:ascii="Calibri" w:hAnsi="Calibri"/>
          <w:b/>
        </w:rPr>
        <w:t xml:space="preserve">г.г.» </w:t>
      </w:r>
    </w:p>
    <w:p w:rsidR="00FB1484" w:rsidRPr="00A503A6" w:rsidRDefault="00FB1484" w:rsidP="00FB1484">
      <w:pPr>
        <w:tabs>
          <w:tab w:val="left" w:pos="180"/>
          <w:tab w:val="left" w:pos="360"/>
        </w:tabs>
        <w:rPr>
          <w:rFonts w:ascii="Calibri" w:hAnsi="Calibri"/>
        </w:rPr>
      </w:pPr>
    </w:p>
    <w:p w:rsidR="00FB1484" w:rsidRPr="00A503A6" w:rsidRDefault="00FB1484" w:rsidP="00FB1484">
      <w:pPr>
        <w:ind w:left="180" w:right="-5" w:firstLine="813"/>
        <w:jc w:val="both"/>
        <w:rPr>
          <w:rFonts w:ascii="Calibri" w:hAnsi="Calibri"/>
          <w:b/>
          <w:bCs/>
        </w:rPr>
      </w:pPr>
      <w:r w:rsidRPr="00A503A6">
        <w:rPr>
          <w:rFonts w:ascii="Calibri" w:hAnsi="Calibri"/>
        </w:rPr>
        <w:t xml:space="preserve"> </w:t>
      </w:r>
      <w:proofErr w:type="gramStart"/>
      <w:r w:rsidRPr="00A503A6">
        <w:rPr>
          <w:rFonts w:ascii="Calibri" w:hAnsi="Calibri"/>
        </w:rPr>
        <w:t>В соответствии с Бюджетным кодексом Российской Федерации, с Федеральным</w:t>
      </w:r>
      <w:proofErr w:type="gramEnd"/>
      <w:r w:rsidRPr="00A503A6">
        <w:rPr>
          <w:rFonts w:ascii="Calibri" w:hAnsi="Calibri"/>
        </w:rPr>
        <w:t xml:space="preserve"> </w:t>
      </w:r>
      <w:proofErr w:type="gramStart"/>
      <w:r w:rsidRPr="00A503A6">
        <w:rPr>
          <w:rFonts w:ascii="Calibri" w:hAnsi="Calibri"/>
        </w:rPr>
        <w:t>законом от 06.10.2003 №131 – ФЗ «Об общих принципах организации местного самоуправления в Российской Федерации», постановлением администрации сельского поселения «Село Букань» «Об утверждении Положения о порядке разработки, утверждения и реализации ведомственных целевых программ, финансируемых за счет средств  бюджета  сельского поселения «Село Букань»</w:t>
      </w:r>
      <w:r w:rsidRPr="00A503A6">
        <w:rPr>
          <w:rFonts w:ascii="Calibri" w:hAnsi="Calibri"/>
          <w:shd w:val="clear" w:color="auto" w:fill="FFFFFF"/>
        </w:rPr>
        <w:t>,  в целях совершенствования системы муниципального управления сельского поселения, администрация сельского поселения «Село Букань»</w:t>
      </w:r>
      <w:proofErr w:type="gramEnd"/>
    </w:p>
    <w:p w:rsidR="00FB1484" w:rsidRPr="00A503A6" w:rsidRDefault="00FB1484" w:rsidP="00FB1484">
      <w:pPr>
        <w:ind w:left="284" w:firstLine="709"/>
        <w:jc w:val="both"/>
        <w:rPr>
          <w:rFonts w:ascii="Calibri" w:hAnsi="Calibri"/>
        </w:rPr>
      </w:pPr>
      <w:r w:rsidRPr="00A503A6">
        <w:rPr>
          <w:rFonts w:ascii="Calibri" w:hAnsi="Calibri"/>
          <w:b/>
          <w:bCs/>
        </w:rPr>
        <w:t>ПОСТАНОВЛЯЕТ:</w:t>
      </w:r>
    </w:p>
    <w:p w:rsidR="00FB1484" w:rsidRPr="00A503A6" w:rsidRDefault="00FB1484" w:rsidP="00FB1484">
      <w:pPr>
        <w:ind w:left="284" w:firstLine="709"/>
        <w:jc w:val="both"/>
        <w:rPr>
          <w:rFonts w:ascii="Calibri" w:hAnsi="Calibri"/>
        </w:rPr>
      </w:pPr>
      <w:r w:rsidRPr="00A503A6">
        <w:rPr>
          <w:rFonts w:ascii="Calibri" w:hAnsi="Calibri"/>
        </w:rPr>
        <w:t>1.</w:t>
      </w:r>
      <w:r>
        <w:rPr>
          <w:rFonts w:ascii="Calibri" w:hAnsi="Calibri"/>
        </w:rPr>
        <w:t xml:space="preserve">Утверлить муниципальную </w:t>
      </w:r>
      <w:r w:rsidRPr="00A503A6">
        <w:rPr>
          <w:rFonts w:ascii="Calibri" w:hAnsi="Calibri"/>
        </w:rPr>
        <w:t xml:space="preserve">программу «Совершенствование системы управления органами местного самоуправления сельского поселения «Село Букань»  на </w:t>
      </w:r>
      <w:r>
        <w:rPr>
          <w:rFonts w:ascii="Calibri" w:hAnsi="Calibri"/>
          <w:b/>
        </w:rPr>
        <w:t>2021</w:t>
      </w:r>
      <w:r w:rsidRPr="00A503A6">
        <w:rPr>
          <w:rFonts w:ascii="Calibri" w:hAnsi="Calibri"/>
          <w:b/>
        </w:rPr>
        <w:t>-20</w:t>
      </w:r>
      <w:r>
        <w:rPr>
          <w:rFonts w:ascii="Calibri" w:hAnsi="Calibri"/>
          <w:b/>
        </w:rPr>
        <w:t>23</w:t>
      </w:r>
      <w:r w:rsidRPr="00A503A6">
        <w:rPr>
          <w:rFonts w:ascii="Calibri" w:hAnsi="Calibri"/>
        </w:rPr>
        <w:t xml:space="preserve"> годы (прилагается).</w:t>
      </w:r>
    </w:p>
    <w:p w:rsidR="00FB1484" w:rsidRPr="00A503A6" w:rsidRDefault="00FB1484" w:rsidP="00FB1484">
      <w:pPr>
        <w:ind w:left="284" w:firstLine="709"/>
        <w:jc w:val="both"/>
        <w:rPr>
          <w:rFonts w:ascii="Calibri" w:hAnsi="Calibri"/>
        </w:rPr>
      </w:pPr>
      <w:r w:rsidRPr="00A503A6">
        <w:rPr>
          <w:rFonts w:ascii="Calibri" w:hAnsi="Calibri"/>
        </w:rPr>
        <w:t>2.Настоящее постановление  подлежит обнародованию.</w:t>
      </w:r>
    </w:p>
    <w:p w:rsidR="00FB1484" w:rsidRPr="00A503A6" w:rsidRDefault="00FB1484" w:rsidP="00FB1484">
      <w:pPr>
        <w:ind w:left="284" w:firstLine="709"/>
        <w:jc w:val="both"/>
        <w:rPr>
          <w:rFonts w:ascii="Calibri" w:hAnsi="Calibri"/>
        </w:rPr>
      </w:pPr>
      <w:r w:rsidRPr="00A503A6">
        <w:rPr>
          <w:rFonts w:ascii="Calibri" w:hAnsi="Calibri"/>
        </w:rPr>
        <w:t xml:space="preserve">3. </w:t>
      </w:r>
      <w:proofErr w:type="gramStart"/>
      <w:r w:rsidRPr="00A503A6">
        <w:rPr>
          <w:rFonts w:ascii="Calibri" w:hAnsi="Calibri"/>
        </w:rPr>
        <w:t>Контроль за</w:t>
      </w:r>
      <w:proofErr w:type="gramEnd"/>
      <w:r w:rsidRPr="00A503A6">
        <w:rPr>
          <w:rFonts w:ascii="Calibri" w:hAnsi="Calibri"/>
        </w:rPr>
        <w:t xml:space="preserve"> исполнением данного постановления оставляю за собой.</w:t>
      </w:r>
    </w:p>
    <w:p w:rsidR="00FB1484" w:rsidRPr="00A503A6" w:rsidRDefault="00FB1484" w:rsidP="00FB1484">
      <w:pPr>
        <w:ind w:left="284" w:firstLine="709"/>
        <w:jc w:val="both"/>
        <w:rPr>
          <w:rFonts w:ascii="Calibri" w:hAnsi="Calibri"/>
        </w:rPr>
      </w:pPr>
      <w:r w:rsidRPr="00A503A6">
        <w:rPr>
          <w:rFonts w:ascii="Calibri" w:hAnsi="Calibri"/>
        </w:rPr>
        <w:t>4. Настоящее постановление вступает в силу с момента подписания.</w:t>
      </w:r>
    </w:p>
    <w:p w:rsidR="00FB1484" w:rsidRPr="00A503A6" w:rsidRDefault="00FB1484" w:rsidP="00FB1484">
      <w:pPr>
        <w:rPr>
          <w:rFonts w:ascii="Calibri" w:hAnsi="Calibri"/>
        </w:rPr>
      </w:pPr>
    </w:p>
    <w:p w:rsidR="00FB1484" w:rsidRPr="00A503A6" w:rsidRDefault="00FB1484" w:rsidP="00FB1484">
      <w:pPr>
        <w:tabs>
          <w:tab w:val="left" w:pos="180"/>
          <w:tab w:val="left" w:pos="360"/>
        </w:tabs>
        <w:rPr>
          <w:rFonts w:ascii="Calibri" w:hAnsi="Calibri"/>
        </w:rPr>
      </w:pPr>
    </w:p>
    <w:p w:rsidR="00FB1484" w:rsidRPr="00A503A6" w:rsidRDefault="00FB1484" w:rsidP="00FB1484">
      <w:pPr>
        <w:tabs>
          <w:tab w:val="left" w:pos="1095"/>
          <w:tab w:val="left" w:pos="5910"/>
        </w:tabs>
        <w:rPr>
          <w:rFonts w:ascii="Calibri" w:hAnsi="Calibri"/>
        </w:rPr>
      </w:pPr>
      <w:r w:rsidRPr="00A503A6">
        <w:rPr>
          <w:rFonts w:ascii="Calibri" w:hAnsi="Calibri"/>
        </w:rPr>
        <w:t xml:space="preserve"> Глава администрации</w:t>
      </w:r>
    </w:p>
    <w:p w:rsidR="00FB1484" w:rsidRPr="00A503A6" w:rsidRDefault="00FB1484" w:rsidP="00FB1484">
      <w:pPr>
        <w:tabs>
          <w:tab w:val="left" w:pos="1095"/>
          <w:tab w:val="left" w:pos="5910"/>
        </w:tabs>
        <w:rPr>
          <w:rFonts w:ascii="Calibri" w:hAnsi="Calibri"/>
        </w:rPr>
      </w:pPr>
      <w:r w:rsidRPr="00A503A6">
        <w:rPr>
          <w:rFonts w:ascii="Calibri" w:hAnsi="Calibri"/>
        </w:rPr>
        <w:t>сельского поселения</w:t>
      </w:r>
    </w:p>
    <w:p w:rsidR="00FB1484" w:rsidRDefault="00FB1484" w:rsidP="00FB1484">
      <w:pPr>
        <w:tabs>
          <w:tab w:val="left" w:pos="1095"/>
          <w:tab w:val="left" w:pos="5910"/>
        </w:tabs>
        <w:rPr>
          <w:rFonts w:ascii="Calibri" w:hAnsi="Calibri"/>
        </w:rPr>
      </w:pPr>
      <w:r w:rsidRPr="00A503A6">
        <w:rPr>
          <w:rFonts w:ascii="Calibri" w:hAnsi="Calibri"/>
        </w:rPr>
        <w:t xml:space="preserve">«Село Букань» </w:t>
      </w:r>
      <w:r w:rsidRPr="00A503A6">
        <w:rPr>
          <w:rFonts w:ascii="Calibri" w:hAnsi="Calibri"/>
        </w:rPr>
        <w:tab/>
        <w:t>А.П.Воротнев</w:t>
      </w:r>
    </w:p>
    <w:p w:rsidR="00FB1484" w:rsidRPr="00A503A6" w:rsidRDefault="00FB1484" w:rsidP="00FB1484">
      <w:pPr>
        <w:tabs>
          <w:tab w:val="left" w:pos="1095"/>
          <w:tab w:val="left" w:pos="5910"/>
        </w:tabs>
        <w:rPr>
          <w:rFonts w:ascii="Calibri" w:hAnsi="Calibri"/>
        </w:rPr>
      </w:pPr>
    </w:p>
    <w:p w:rsidR="00FB1484" w:rsidRPr="00A503A6" w:rsidRDefault="00FB1484" w:rsidP="00FB1484">
      <w:pPr>
        <w:ind w:left="5580"/>
        <w:jc w:val="center"/>
        <w:rPr>
          <w:rFonts w:ascii="Calibri" w:hAnsi="Calibri"/>
        </w:rPr>
      </w:pPr>
    </w:p>
    <w:p w:rsidR="00FB1484" w:rsidRPr="00A503A6" w:rsidRDefault="00FB1484" w:rsidP="00FB1484">
      <w:pPr>
        <w:jc w:val="right"/>
        <w:rPr>
          <w:rFonts w:ascii="Calibri" w:hAnsi="Calibri"/>
        </w:rPr>
      </w:pPr>
      <w:r w:rsidRPr="00A503A6">
        <w:rPr>
          <w:rFonts w:ascii="Calibri" w:hAnsi="Calibri"/>
        </w:rPr>
        <w:lastRenderedPageBreak/>
        <w:t>Приложение</w:t>
      </w:r>
    </w:p>
    <w:p w:rsidR="00FB1484" w:rsidRPr="00A503A6" w:rsidRDefault="00FB1484" w:rsidP="00FB1484">
      <w:pPr>
        <w:jc w:val="right"/>
        <w:rPr>
          <w:rFonts w:ascii="Calibri" w:hAnsi="Calibri"/>
        </w:rPr>
      </w:pPr>
      <w:r w:rsidRPr="00A503A6">
        <w:rPr>
          <w:rFonts w:ascii="Calibri" w:hAnsi="Calibri"/>
        </w:rPr>
        <w:t xml:space="preserve">к постановлению администрации </w:t>
      </w:r>
    </w:p>
    <w:p w:rsidR="00FB1484" w:rsidRPr="00A503A6" w:rsidRDefault="00FB1484" w:rsidP="00FB1484">
      <w:pPr>
        <w:jc w:val="right"/>
        <w:rPr>
          <w:rFonts w:ascii="Calibri" w:hAnsi="Calibri"/>
        </w:rPr>
      </w:pPr>
      <w:r w:rsidRPr="00A503A6">
        <w:rPr>
          <w:rFonts w:ascii="Calibri" w:hAnsi="Calibri"/>
        </w:rPr>
        <w:t>сельского поселения «Село Букань»</w:t>
      </w:r>
    </w:p>
    <w:p w:rsidR="00FB1484" w:rsidRPr="00A503A6" w:rsidRDefault="00FB1484" w:rsidP="00FB1484">
      <w:pPr>
        <w:jc w:val="right"/>
        <w:rPr>
          <w:rFonts w:ascii="Calibri" w:hAnsi="Calibri"/>
        </w:rPr>
      </w:pPr>
      <w:r w:rsidRPr="00A503A6">
        <w:rPr>
          <w:rFonts w:ascii="Calibri" w:hAnsi="Calibri"/>
        </w:rPr>
        <w:t>от</w:t>
      </w:r>
      <w:r>
        <w:rPr>
          <w:rFonts w:ascii="Calibri" w:hAnsi="Calibri"/>
        </w:rPr>
        <w:t xml:space="preserve"> 16.11.2020</w:t>
      </w:r>
      <w:r w:rsidRPr="00A503A6">
        <w:rPr>
          <w:rFonts w:ascii="Calibri" w:hAnsi="Calibri"/>
        </w:rPr>
        <w:t xml:space="preserve"> № </w:t>
      </w:r>
      <w:r>
        <w:rPr>
          <w:rFonts w:ascii="Calibri" w:hAnsi="Calibri"/>
        </w:rPr>
        <w:t>25</w:t>
      </w:r>
      <w:r w:rsidRPr="00A503A6">
        <w:rPr>
          <w:rFonts w:ascii="Calibri" w:hAnsi="Calibri"/>
        </w:rPr>
        <w:t xml:space="preserve">   </w:t>
      </w:r>
    </w:p>
    <w:p w:rsidR="00FB1484" w:rsidRPr="00A503A6" w:rsidRDefault="00FB1484" w:rsidP="00FB1484">
      <w:pPr>
        <w:jc w:val="center"/>
        <w:rPr>
          <w:rFonts w:ascii="Calibri" w:hAnsi="Calibri"/>
          <w:b/>
        </w:rPr>
      </w:pPr>
      <w:r w:rsidRPr="00A503A6">
        <w:rPr>
          <w:rFonts w:ascii="Calibri" w:hAnsi="Calibri"/>
          <w:b/>
        </w:rPr>
        <w:t>ПАСПОРТ</w:t>
      </w:r>
    </w:p>
    <w:p w:rsidR="00FB1484" w:rsidRPr="00A503A6" w:rsidRDefault="00FB1484" w:rsidP="00FB1484">
      <w:pPr>
        <w:jc w:val="center"/>
        <w:rPr>
          <w:rFonts w:ascii="Calibri" w:hAnsi="Calibri"/>
          <w:b/>
        </w:rPr>
      </w:pPr>
      <w:r w:rsidRPr="00A503A6">
        <w:rPr>
          <w:rFonts w:ascii="Calibri" w:hAnsi="Calibri"/>
          <w:b/>
        </w:rPr>
        <w:t xml:space="preserve">ведомственной целевой программы </w:t>
      </w:r>
    </w:p>
    <w:p w:rsidR="00FB1484" w:rsidRPr="00A503A6" w:rsidRDefault="00FB1484" w:rsidP="00FB1484">
      <w:pPr>
        <w:jc w:val="center"/>
        <w:rPr>
          <w:rFonts w:ascii="Calibri" w:hAnsi="Calibri"/>
          <w:b/>
        </w:rPr>
      </w:pPr>
      <w:r w:rsidRPr="00A503A6">
        <w:rPr>
          <w:rFonts w:ascii="Calibri" w:hAnsi="Calibri"/>
          <w:b/>
        </w:rPr>
        <w:t xml:space="preserve">«Совершенствование системы управления органами местного самоуправления </w:t>
      </w:r>
    </w:p>
    <w:p w:rsidR="00FB1484" w:rsidRPr="00A503A6" w:rsidRDefault="00FB1484" w:rsidP="00FB1484">
      <w:pPr>
        <w:jc w:val="center"/>
        <w:rPr>
          <w:rFonts w:ascii="Calibri" w:hAnsi="Calibri"/>
          <w:b/>
        </w:rPr>
      </w:pPr>
      <w:r w:rsidRPr="00A503A6">
        <w:rPr>
          <w:rFonts w:ascii="Calibri" w:hAnsi="Calibri"/>
          <w:b/>
        </w:rPr>
        <w:t xml:space="preserve">сельского поселения «Село Букань» </w:t>
      </w:r>
    </w:p>
    <w:p w:rsidR="00FB1484" w:rsidRPr="00A503A6" w:rsidRDefault="00FB1484" w:rsidP="00FB1484">
      <w:pPr>
        <w:jc w:val="center"/>
        <w:rPr>
          <w:rFonts w:ascii="Calibri" w:hAnsi="Calibri"/>
          <w:b/>
        </w:rPr>
      </w:pPr>
      <w:r>
        <w:rPr>
          <w:rFonts w:ascii="Calibri" w:hAnsi="Calibri"/>
          <w:b/>
        </w:rPr>
        <w:t>на 2021-2023</w:t>
      </w:r>
      <w:r w:rsidRPr="00A503A6">
        <w:rPr>
          <w:rFonts w:ascii="Calibri" w:hAnsi="Calibri"/>
          <w:b/>
        </w:rPr>
        <w:t xml:space="preserve"> гг.</w:t>
      </w:r>
    </w:p>
    <w:tbl>
      <w:tblPr>
        <w:tblW w:w="0" w:type="auto"/>
        <w:tblInd w:w="-120" w:type="dxa"/>
        <w:tblLayout w:type="fixed"/>
        <w:tblLook w:val="0000"/>
      </w:tblPr>
      <w:tblGrid>
        <w:gridCol w:w="2628"/>
        <w:gridCol w:w="7363"/>
      </w:tblGrid>
      <w:tr w:rsidR="00FB1484" w:rsidRPr="00A503A6" w:rsidTr="00D44556">
        <w:tc>
          <w:tcPr>
            <w:tcW w:w="2628"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rPr>
                <w:rFonts w:ascii="Calibri" w:hAnsi="Calibri"/>
              </w:rPr>
            </w:pPr>
            <w:r w:rsidRPr="00A503A6">
              <w:rPr>
                <w:rFonts w:ascii="Calibri" w:hAnsi="Calibri"/>
              </w:rPr>
              <w:t>Наименование программы</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rPr>
                <w:rFonts w:ascii="Calibri" w:hAnsi="Calibri"/>
              </w:rPr>
            </w:pPr>
            <w:r w:rsidRPr="00A503A6">
              <w:rPr>
                <w:rFonts w:ascii="Calibri" w:hAnsi="Calibri"/>
              </w:rPr>
              <w:t xml:space="preserve">Ведомственная целевая программа «Совершенствование системы управления органами местного самоуправления </w:t>
            </w:r>
          </w:p>
          <w:p w:rsidR="00FB1484" w:rsidRPr="00A503A6" w:rsidRDefault="00FB1484" w:rsidP="00D44556">
            <w:pPr>
              <w:rPr>
                <w:rFonts w:ascii="Calibri" w:hAnsi="Calibri"/>
              </w:rPr>
            </w:pPr>
            <w:r w:rsidRPr="00A503A6">
              <w:rPr>
                <w:rFonts w:ascii="Calibri" w:hAnsi="Calibri"/>
              </w:rPr>
              <w:t xml:space="preserve">сельского поселения «Село Букань» на </w:t>
            </w:r>
            <w:r w:rsidRPr="00A503A6">
              <w:rPr>
                <w:rFonts w:ascii="Calibri" w:hAnsi="Calibri"/>
                <w:b/>
              </w:rPr>
              <w:t>20</w:t>
            </w:r>
            <w:r>
              <w:rPr>
                <w:rFonts w:ascii="Calibri" w:hAnsi="Calibri"/>
                <w:b/>
              </w:rPr>
              <w:t>21</w:t>
            </w:r>
            <w:r w:rsidRPr="00A503A6">
              <w:rPr>
                <w:rFonts w:ascii="Calibri" w:hAnsi="Calibri"/>
                <w:b/>
              </w:rPr>
              <w:t>-20</w:t>
            </w:r>
            <w:r>
              <w:rPr>
                <w:rFonts w:ascii="Calibri" w:hAnsi="Calibri"/>
                <w:b/>
              </w:rPr>
              <w:t>23</w:t>
            </w:r>
            <w:r w:rsidRPr="00A503A6">
              <w:rPr>
                <w:rFonts w:ascii="Calibri" w:hAnsi="Calibri"/>
              </w:rPr>
              <w:t xml:space="preserve"> гг.</w:t>
            </w:r>
          </w:p>
        </w:tc>
      </w:tr>
      <w:tr w:rsidR="00FB1484" w:rsidRPr="00A503A6" w:rsidTr="00D44556">
        <w:tc>
          <w:tcPr>
            <w:tcW w:w="2628"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rPr>
                <w:rFonts w:ascii="Calibri" w:hAnsi="Calibri"/>
              </w:rPr>
            </w:pPr>
            <w:r w:rsidRPr="00A503A6">
              <w:rPr>
                <w:rFonts w:ascii="Calibri" w:hAnsi="Calibri"/>
              </w:rPr>
              <w:t xml:space="preserve">Разработчик  </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jc w:val="both"/>
              <w:rPr>
                <w:rFonts w:ascii="Calibri" w:hAnsi="Calibri"/>
              </w:rPr>
            </w:pPr>
            <w:r w:rsidRPr="00A503A6">
              <w:rPr>
                <w:rFonts w:ascii="Calibri" w:hAnsi="Calibri"/>
              </w:rPr>
              <w:t>Администрация сельского поселения «Село Букань»</w:t>
            </w:r>
          </w:p>
        </w:tc>
      </w:tr>
      <w:tr w:rsidR="00FB1484" w:rsidRPr="00A503A6" w:rsidTr="00D44556">
        <w:tc>
          <w:tcPr>
            <w:tcW w:w="2628"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ind w:right="-108"/>
              <w:rPr>
                <w:rFonts w:ascii="Calibri" w:hAnsi="Calibri"/>
              </w:rPr>
            </w:pPr>
            <w:r w:rsidRPr="00A503A6">
              <w:rPr>
                <w:rFonts w:ascii="Calibri" w:hAnsi="Calibri"/>
              </w:rPr>
              <w:t xml:space="preserve">Основание для разработки  </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jc w:val="both"/>
              <w:rPr>
                <w:rFonts w:ascii="Calibri" w:hAnsi="Calibri"/>
              </w:rPr>
            </w:pPr>
            <w:r w:rsidRPr="00A503A6">
              <w:rPr>
                <w:rFonts w:ascii="Calibri" w:hAnsi="Calibri"/>
              </w:rPr>
              <w:t>«Сценарные условия формирования проекта бюджета сельского поселения  на 20</w:t>
            </w:r>
            <w:r>
              <w:rPr>
                <w:rFonts w:ascii="Calibri" w:hAnsi="Calibri"/>
              </w:rPr>
              <w:t>21</w:t>
            </w:r>
            <w:r w:rsidRPr="00A503A6">
              <w:rPr>
                <w:rFonts w:ascii="Calibri" w:hAnsi="Calibri"/>
              </w:rPr>
              <w:t xml:space="preserve"> год и на плановый период 20</w:t>
            </w:r>
            <w:r>
              <w:rPr>
                <w:rFonts w:ascii="Calibri" w:hAnsi="Calibri"/>
              </w:rPr>
              <w:t>22 и 2023</w:t>
            </w:r>
            <w:r w:rsidRPr="00A503A6">
              <w:rPr>
                <w:rFonts w:ascii="Calibri" w:hAnsi="Calibri"/>
              </w:rPr>
              <w:t xml:space="preserve"> годов»  </w:t>
            </w:r>
          </w:p>
        </w:tc>
      </w:tr>
      <w:tr w:rsidR="00FB1484" w:rsidRPr="00A503A6" w:rsidTr="00D44556">
        <w:tc>
          <w:tcPr>
            <w:tcW w:w="2628"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rPr>
                <w:rFonts w:ascii="Calibri" w:hAnsi="Calibri"/>
              </w:rPr>
            </w:pPr>
            <w:r w:rsidRPr="00A503A6">
              <w:rPr>
                <w:rFonts w:ascii="Calibri" w:hAnsi="Calibri"/>
              </w:rPr>
              <w:t xml:space="preserve">Основная цель  </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jc w:val="both"/>
              <w:rPr>
                <w:rFonts w:ascii="Calibri" w:hAnsi="Calibri"/>
              </w:rPr>
            </w:pPr>
            <w:r w:rsidRPr="00A503A6">
              <w:rPr>
                <w:rFonts w:ascii="Calibri" w:hAnsi="Calibri"/>
              </w:rPr>
              <w:t xml:space="preserve">Организация эффективной деятельности администрации сельского поселения «Село Букань» по исполнению муниципальных функций в рамках полномочий муниципального образования </w:t>
            </w:r>
          </w:p>
        </w:tc>
      </w:tr>
      <w:tr w:rsidR="00FB1484" w:rsidRPr="00A503A6" w:rsidTr="00D44556">
        <w:tc>
          <w:tcPr>
            <w:tcW w:w="2628"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rPr>
                <w:rFonts w:ascii="Calibri" w:hAnsi="Calibri"/>
              </w:rPr>
            </w:pPr>
            <w:r w:rsidRPr="00A503A6">
              <w:rPr>
                <w:rFonts w:ascii="Calibri" w:hAnsi="Calibri"/>
              </w:rPr>
              <w:t xml:space="preserve">Основные задачи  </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ind w:left="360"/>
              <w:jc w:val="both"/>
              <w:rPr>
                <w:rFonts w:ascii="Calibri" w:hAnsi="Calibri"/>
              </w:rPr>
            </w:pPr>
            <w:r w:rsidRPr="00A503A6">
              <w:rPr>
                <w:rFonts w:ascii="Calibri" w:hAnsi="Calibri"/>
              </w:rPr>
              <w:t>Обеспечение эффективности деятельности администрации сельского поселения «Село Букань»</w:t>
            </w:r>
          </w:p>
          <w:p w:rsidR="00FB1484" w:rsidRPr="00A503A6" w:rsidRDefault="00FB1484" w:rsidP="00D44556">
            <w:pPr>
              <w:ind w:left="360"/>
              <w:jc w:val="both"/>
              <w:rPr>
                <w:rFonts w:ascii="Calibri" w:hAnsi="Calibri"/>
              </w:rPr>
            </w:pPr>
            <w:r w:rsidRPr="00A503A6">
              <w:rPr>
                <w:rFonts w:ascii="Calibri" w:hAnsi="Calibri"/>
              </w:rPr>
              <w:t>Повышение эффективности системы муниципального управления</w:t>
            </w:r>
            <w:r w:rsidRPr="00A503A6">
              <w:rPr>
                <w:rFonts w:ascii="Calibri" w:hAnsi="Calibri"/>
                <w:shd w:val="clear" w:color="auto" w:fill="FFFF00"/>
              </w:rPr>
              <w:t xml:space="preserve">  </w:t>
            </w:r>
          </w:p>
          <w:p w:rsidR="00FB1484" w:rsidRPr="00A503A6" w:rsidRDefault="00FB1484" w:rsidP="00D44556">
            <w:pPr>
              <w:ind w:left="360"/>
              <w:jc w:val="both"/>
              <w:rPr>
                <w:rFonts w:ascii="Calibri" w:hAnsi="Calibri"/>
              </w:rPr>
            </w:pPr>
            <w:r w:rsidRPr="00A503A6">
              <w:rPr>
                <w:rFonts w:ascii="Calibri" w:hAnsi="Calibri"/>
              </w:rPr>
              <w:t xml:space="preserve">Развитие материально-технической базы органов местного самоуправления сельского поселения    </w:t>
            </w:r>
          </w:p>
        </w:tc>
      </w:tr>
      <w:tr w:rsidR="00FB1484" w:rsidRPr="00A503A6" w:rsidTr="00D44556">
        <w:tc>
          <w:tcPr>
            <w:tcW w:w="2628"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rPr>
                <w:rFonts w:ascii="Calibri" w:hAnsi="Calibri"/>
              </w:rPr>
            </w:pPr>
            <w:r w:rsidRPr="00A503A6">
              <w:rPr>
                <w:rFonts w:ascii="Calibri" w:hAnsi="Calibri"/>
              </w:rPr>
              <w:t xml:space="preserve">Сроки реализации  </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jc w:val="both"/>
              <w:rPr>
                <w:rFonts w:ascii="Calibri" w:hAnsi="Calibri"/>
              </w:rPr>
            </w:pPr>
            <w:r w:rsidRPr="00A503A6">
              <w:rPr>
                <w:rFonts w:ascii="Calibri" w:hAnsi="Calibri"/>
              </w:rPr>
              <w:t>20</w:t>
            </w:r>
            <w:r>
              <w:rPr>
                <w:rFonts w:ascii="Calibri" w:hAnsi="Calibri"/>
              </w:rPr>
              <w:t>21</w:t>
            </w:r>
            <w:r w:rsidRPr="00A503A6">
              <w:rPr>
                <w:rFonts w:ascii="Calibri" w:hAnsi="Calibri"/>
              </w:rPr>
              <w:t>-20</w:t>
            </w:r>
            <w:r>
              <w:rPr>
                <w:rFonts w:ascii="Calibri" w:hAnsi="Calibri"/>
              </w:rPr>
              <w:t>23</w:t>
            </w:r>
            <w:r w:rsidRPr="00A503A6">
              <w:rPr>
                <w:rFonts w:ascii="Calibri" w:hAnsi="Calibri"/>
              </w:rPr>
              <w:t>годы</w:t>
            </w:r>
          </w:p>
        </w:tc>
      </w:tr>
      <w:tr w:rsidR="00FB1484" w:rsidRPr="00A503A6" w:rsidTr="00D44556">
        <w:tc>
          <w:tcPr>
            <w:tcW w:w="2628"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rPr>
                <w:rFonts w:ascii="Calibri" w:hAnsi="Calibri"/>
              </w:rPr>
            </w:pPr>
            <w:r w:rsidRPr="00A503A6">
              <w:rPr>
                <w:rFonts w:ascii="Calibri" w:hAnsi="Calibri"/>
              </w:rPr>
              <w:t xml:space="preserve">Объем и источники финансирования  </w:t>
            </w:r>
          </w:p>
        </w:tc>
        <w:tc>
          <w:tcPr>
            <w:tcW w:w="7363"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jc w:val="both"/>
              <w:rPr>
                <w:rFonts w:ascii="Calibri" w:hAnsi="Calibri"/>
              </w:rPr>
            </w:pPr>
            <w:r w:rsidRPr="00A503A6">
              <w:rPr>
                <w:rFonts w:ascii="Calibri" w:hAnsi="Calibri"/>
              </w:rPr>
              <w:t>Средства местного бюджета – всего</w:t>
            </w:r>
            <w:r w:rsidR="002033AF">
              <w:rPr>
                <w:rFonts w:ascii="Calibri" w:hAnsi="Calibri"/>
              </w:rPr>
              <w:t xml:space="preserve"> </w:t>
            </w:r>
            <w:r w:rsidRPr="00A503A6">
              <w:rPr>
                <w:rFonts w:ascii="Calibri" w:hAnsi="Calibri"/>
              </w:rPr>
              <w:t xml:space="preserve"> </w:t>
            </w:r>
            <w:r w:rsidR="00410306" w:rsidRPr="00410306">
              <w:rPr>
                <w:rFonts w:ascii="Calibri" w:hAnsi="Calibri"/>
              </w:rPr>
              <w:t>12</w:t>
            </w:r>
            <w:r>
              <w:rPr>
                <w:rFonts w:ascii="Calibri" w:hAnsi="Calibri"/>
              </w:rPr>
              <w:t> 971,9</w:t>
            </w:r>
            <w:r w:rsidRPr="00A503A6">
              <w:rPr>
                <w:rFonts w:ascii="Calibri" w:hAnsi="Calibri"/>
              </w:rPr>
              <w:t xml:space="preserve"> тыс</w:t>
            </w:r>
            <w:proofErr w:type="gramStart"/>
            <w:r w:rsidRPr="00A503A6">
              <w:rPr>
                <w:rFonts w:ascii="Calibri" w:hAnsi="Calibri"/>
              </w:rPr>
              <w:t>.р</w:t>
            </w:r>
            <w:proofErr w:type="gramEnd"/>
            <w:r w:rsidRPr="00A503A6">
              <w:rPr>
                <w:rFonts w:ascii="Calibri" w:hAnsi="Calibri"/>
              </w:rPr>
              <w:t>уб.</w:t>
            </w:r>
          </w:p>
          <w:p w:rsidR="00FB1484" w:rsidRPr="00A503A6" w:rsidRDefault="00FB1484" w:rsidP="00D44556">
            <w:pPr>
              <w:jc w:val="both"/>
              <w:rPr>
                <w:rFonts w:ascii="Calibri" w:hAnsi="Calibri"/>
              </w:rPr>
            </w:pPr>
            <w:r w:rsidRPr="00A503A6">
              <w:rPr>
                <w:rFonts w:ascii="Calibri" w:hAnsi="Calibri"/>
              </w:rPr>
              <w:t>В том числе:</w:t>
            </w:r>
          </w:p>
          <w:p w:rsidR="00FB1484" w:rsidRPr="00A503A6" w:rsidRDefault="00FB1484" w:rsidP="00D44556">
            <w:pPr>
              <w:jc w:val="both"/>
              <w:rPr>
                <w:rFonts w:ascii="Calibri" w:hAnsi="Calibri"/>
              </w:rPr>
            </w:pPr>
            <w:r w:rsidRPr="00A503A6">
              <w:rPr>
                <w:rFonts w:ascii="Calibri" w:hAnsi="Calibri"/>
              </w:rPr>
              <w:t>20</w:t>
            </w:r>
            <w:r w:rsidR="002033AF">
              <w:rPr>
                <w:rFonts w:ascii="Calibri" w:hAnsi="Calibri"/>
              </w:rPr>
              <w:t xml:space="preserve">21 год –  </w:t>
            </w:r>
            <w:r w:rsidR="00410306" w:rsidRPr="00410306">
              <w:rPr>
                <w:rFonts w:ascii="Calibri" w:hAnsi="Calibri"/>
              </w:rPr>
              <w:t>5</w:t>
            </w:r>
            <w:r>
              <w:rPr>
                <w:rFonts w:ascii="Calibri" w:hAnsi="Calibri"/>
              </w:rPr>
              <w:t xml:space="preserve"> 895,5 </w:t>
            </w:r>
            <w:r w:rsidRPr="00A503A6">
              <w:rPr>
                <w:rFonts w:ascii="Calibri" w:hAnsi="Calibri"/>
              </w:rPr>
              <w:t>тыс. руб.</w:t>
            </w:r>
          </w:p>
          <w:p w:rsidR="00FB1484" w:rsidRPr="00A503A6" w:rsidRDefault="00FB1484" w:rsidP="00D44556">
            <w:pPr>
              <w:jc w:val="both"/>
              <w:rPr>
                <w:rFonts w:ascii="Calibri" w:hAnsi="Calibri"/>
              </w:rPr>
            </w:pPr>
            <w:r w:rsidRPr="00A503A6">
              <w:rPr>
                <w:rFonts w:ascii="Calibri" w:hAnsi="Calibri"/>
              </w:rPr>
              <w:t>20</w:t>
            </w:r>
            <w:r>
              <w:rPr>
                <w:rFonts w:ascii="Calibri" w:hAnsi="Calibri"/>
              </w:rPr>
              <w:t>22</w:t>
            </w:r>
            <w:r w:rsidRPr="00A503A6">
              <w:rPr>
                <w:rFonts w:ascii="Calibri" w:hAnsi="Calibri"/>
              </w:rPr>
              <w:t xml:space="preserve"> год – </w:t>
            </w:r>
            <w:r>
              <w:rPr>
                <w:rFonts w:ascii="Calibri" w:hAnsi="Calibri"/>
              </w:rPr>
              <w:t>3 657,3 тыс.</w:t>
            </w:r>
            <w:r w:rsidRPr="00A503A6">
              <w:rPr>
                <w:rFonts w:ascii="Calibri" w:hAnsi="Calibri"/>
              </w:rPr>
              <w:t xml:space="preserve"> руб.</w:t>
            </w:r>
          </w:p>
          <w:p w:rsidR="00FB1484" w:rsidRPr="00A503A6" w:rsidRDefault="00FB1484" w:rsidP="00D44556">
            <w:pPr>
              <w:jc w:val="both"/>
              <w:rPr>
                <w:rFonts w:ascii="Calibri" w:hAnsi="Calibri"/>
              </w:rPr>
            </w:pPr>
            <w:r>
              <w:rPr>
                <w:rFonts w:ascii="Calibri" w:hAnsi="Calibri"/>
              </w:rPr>
              <w:t>2023</w:t>
            </w:r>
            <w:r w:rsidRPr="00A503A6">
              <w:rPr>
                <w:rFonts w:ascii="Calibri" w:hAnsi="Calibri"/>
              </w:rPr>
              <w:t xml:space="preserve"> год – </w:t>
            </w:r>
            <w:r>
              <w:rPr>
                <w:rFonts w:ascii="Calibri" w:hAnsi="Calibri"/>
              </w:rPr>
              <w:t>3 419,1тыс</w:t>
            </w:r>
            <w:r w:rsidRPr="00A503A6">
              <w:rPr>
                <w:rFonts w:ascii="Calibri" w:hAnsi="Calibri"/>
              </w:rPr>
              <w:t>. руб.</w:t>
            </w:r>
          </w:p>
        </w:tc>
      </w:tr>
    </w:tbl>
    <w:p w:rsidR="00FB1484" w:rsidRPr="00A503A6" w:rsidRDefault="00FB1484" w:rsidP="00FB1484">
      <w:pPr>
        <w:jc w:val="center"/>
        <w:rPr>
          <w:rFonts w:ascii="Calibri" w:hAnsi="Calibri"/>
          <w:b/>
        </w:rPr>
      </w:pPr>
    </w:p>
    <w:p w:rsidR="00FB1484" w:rsidRPr="00A503A6" w:rsidRDefault="00FB1484" w:rsidP="00FB1484">
      <w:pPr>
        <w:jc w:val="center"/>
        <w:rPr>
          <w:rFonts w:ascii="Calibri" w:hAnsi="Calibri"/>
          <w:b/>
        </w:rPr>
      </w:pPr>
    </w:p>
    <w:p w:rsidR="00FB1484" w:rsidRPr="00A503A6" w:rsidRDefault="00FB1484" w:rsidP="00FB1484">
      <w:pPr>
        <w:jc w:val="center"/>
        <w:rPr>
          <w:rFonts w:ascii="Calibri" w:hAnsi="Calibri"/>
          <w:b/>
        </w:rPr>
      </w:pPr>
    </w:p>
    <w:p w:rsidR="00FB1484" w:rsidRPr="00A503A6" w:rsidRDefault="00FB1484" w:rsidP="00FB1484">
      <w:pPr>
        <w:widowControl w:val="0"/>
        <w:numPr>
          <w:ilvl w:val="0"/>
          <w:numId w:val="1"/>
        </w:numPr>
        <w:suppressAutoHyphens/>
        <w:autoSpaceDE w:val="0"/>
        <w:spacing w:after="0" w:line="240" w:lineRule="auto"/>
        <w:jc w:val="center"/>
        <w:rPr>
          <w:rFonts w:ascii="Calibri" w:hAnsi="Calibri" w:cs="Calibri"/>
          <w:b/>
        </w:rPr>
      </w:pPr>
      <w:r w:rsidRPr="00A503A6">
        <w:rPr>
          <w:rFonts w:ascii="Calibri" w:hAnsi="Calibri" w:cs="Calibri"/>
          <w:b/>
        </w:rPr>
        <w:t>Содержание проблемы и необходимость ее решения</w:t>
      </w:r>
    </w:p>
    <w:p w:rsidR="00FB1484" w:rsidRPr="00A503A6" w:rsidRDefault="00FB1484" w:rsidP="00FB1484">
      <w:pPr>
        <w:widowControl w:val="0"/>
        <w:autoSpaceDE w:val="0"/>
        <w:ind w:left="360"/>
        <w:jc w:val="center"/>
        <w:rPr>
          <w:rFonts w:ascii="Calibri" w:hAnsi="Calibri" w:cs="Calibri"/>
        </w:rPr>
      </w:pPr>
      <w:r w:rsidRPr="00A503A6">
        <w:rPr>
          <w:rFonts w:ascii="Calibri" w:hAnsi="Calibri" w:cs="Calibri"/>
          <w:b/>
        </w:rPr>
        <w:t>программным методом.</w:t>
      </w:r>
    </w:p>
    <w:p w:rsidR="00FB1484" w:rsidRPr="00A503A6" w:rsidRDefault="00FB1484" w:rsidP="00FB1484">
      <w:pPr>
        <w:autoSpaceDE w:val="0"/>
        <w:ind w:firstLine="540"/>
        <w:jc w:val="both"/>
        <w:rPr>
          <w:rFonts w:ascii="Calibri" w:hAnsi="Calibri"/>
        </w:rPr>
      </w:pPr>
      <w:r w:rsidRPr="00A503A6">
        <w:rPr>
          <w:rFonts w:ascii="Calibri" w:hAnsi="Calibri" w:cs="Calibri"/>
        </w:rPr>
        <w:t xml:space="preserve">Администрация сельского поселения «Село Букань» является исполнительно-распорядительным органом местного самоуправления  сельского поселения «Село Букань», </w:t>
      </w:r>
      <w:r w:rsidRPr="00A503A6">
        <w:rPr>
          <w:rFonts w:ascii="Calibri" w:hAnsi="Calibri"/>
        </w:rPr>
        <w:t>наделенным полномочиями по решению вопросов местного значения</w:t>
      </w:r>
      <w:r w:rsidRPr="00A503A6">
        <w:rPr>
          <w:rFonts w:ascii="Calibri" w:hAnsi="Calibri" w:cs="Calibri"/>
        </w:rPr>
        <w:t xml:space="preserve">.  В своей деятельности администрация сельского поселения руководствуется </w:t>
      </w:r>
      <w:r w:rsidRPr="00A503A6">
        <w:rPr>
          <w:rFonts w:ascii="Calibri" w:hAnsi="Calibri"/>
        </w:rPr>
        <w:t xml:space="preserve">Федеральным </w:t>
      </w:r>
      <w:hyperlink r:id="rId5" w:history="1">
        <w:r w:rsidRPr="00A503A6">
          <w:rPr>
            <w:rStyle w:val="a3"/>
            <w:rFonts w:ascii="Calibri" w:hAnsi="Calibri"/>
            <w:color w:val="auto"/>
            <w:u w:val="none"/>
          </w:rPr>
          <w:t>законом</w:t>
        </w:r>
      </w:hyperlink>
      <w:r w:rsidRPr="00A503A6">
        <w:rPr>
          <w:rFonts w:ascii="Calibri" w:hAnsi="Calibri"/>
        </w:rPr>
        <w:t xml:space="preserve"> от 06.10.2003 N 131-ФЗ "Об общих принципах организации местного самоуправления в Российской Федерации", </w:t>
      </w:r>
      <w:hyperlink r:id="rId6" w:history="1">
        <w:r w:rsidRPr="00A503A6">
          <w:rPr>
            <w:rStyle w:val="a3"/>
            <w:rFonts w:ascii="Calibri" w:hAnsi="Calibri"/>
            <w:color w:val="auto"/>
            <w:u w:val="none"/>
          </w:rPr>
          <w:t>Уставом</w:t>
        </w:r>
      </w:hyperlink>
      <w:r w:rsidRPr="00A503A6">
        <w:rPr>
          <w:rFonts w:ascii="Calibri" w:hAnsi="Calibri"/>
        </w:rPr>
        <w:t xml:space="preserve">  сельского поселения «Село Букань», законодательными нормативными актами Российской Федерации и Калужской области, положением об администрации и иными правовыми актами главы сельского поселения.</w:t>
      </w:r>
    </w:p>
    <w:p w:rsidR="00FB1484" w:rsidRPr="00A503A6" w:rsidRDefault="00FB1484" w:rsidP="00FB1484">
      <w:pPr>
        <w:autoSpaceDE w:val="0"/>
        <w:ind w:firstLine="540"/>
        <w:jc w:val="both"/>
        <w:rPr>
          <w:rFonts w:ascii="Calibri" w:hAnsi="Calibri"/>
        </w:rPr>
      </w:pPr>
      <w:r w:rsidRPr="00A503A6">
        <w:rPr>
          <w:rFonts w:ascii="Calibri" w:hAnsi="Calibri"/>
        </w:rPr>
        <w:t>Администрация сельского поселения обладает правами юридического лица, может быть истцом и ответчиком в суде, имеет собственную печать, штампы, официальные бланки, может открывать счета в банках и осуществляет полномочия по решению вопросов местного значения за исключением полномочий, отнесенных к компетенции Сельской Думы.</w:t>
      </w:r>
    </w:p>
    <w:p w:rsidR="00FB1484" w:rsidRPr="00A503A6" w:rsidRDefault="00FB1484" w:rsidP="00FB1484">
      <w:pPr>
        <w:autoSpaceDE w:val="0"/>
        <w:ind w:firstLine="540"/>
        <w:jc w:val="both"/>
        <w:rPr>
          <w:rFonts w:ascii="Calibri" w:hAnsi="Calibri"/>
        </w:rPr>
      </w:pPr>
      <w:r w:rsidRPr="00A503A6">
        <w:rPr>
          <w:rFonts w:ascii="Calibri" w:hAnsi="Calibri"/>
        </w:rPr>
        <w:t xml:space="preserve">Администрацией сельского поселения руководит глава администрации сельского поселения на принципах единоначалия. </w:t>
      </w:r>
    </w:p>
    <w:p w:rsidR="00FB1484" w:rsidRPr="00A503A6" w:rsidRDefault="00FB1484" w:rsidP="00FB1484">
      <w:pPr>
        <w:autoSpaceDE w:val="0"/>
        <w:jc w:val="both"/>
        <w:rPr>
          <w:rFonts w:ascii="Calibri" w:hAnsi="Calibri"/>
        </w:rPr>
      </w:pPr>
      <w:r w:rsidRPr="00A503A6">
        <w:rPr>
          <w:rFonts w:ascii="Calibri" w:hAnsi="Calibri"/>
        </w:rPr>
        <w:t xml:space="preserve">   Администрация сельского поселения оказывает широкий спектр муниципальных услуг на территории сельского поселения. Спектр оказываемых услуг расширяется ежегодно. При оказании муниципальных услуг администрация сельского поселения руководствуются административным регламентом исполнения муниципальных функций оказания муниципальных услуг.</w:t>
      </w:r>
    </w:p>
    <w:p w:rsidR="00FB1484" w:rsidRPr="00A503A6" w:rsidRDefault="00FB1484" w:rsidP="00FB1484">
      <w:pPr>
        <w:autoSpaceDE w:val="0"/>
        <w:jc w:val="both"/>
        <w:rPr>
          <w:rFonts w:ascii="Calibri" w:hAnsi="Calibri"/>
        </w:rPr>
      </w:pPr>
      <w:proofErr w:type="gramStart"/>
      <w:r w:rsidRPr="00A503A6">
        <w:rPr>
          <w:rFonts w:ascii="Calibri" w:hAnsi="Calibri"/>
        </w:rPr>
        <w:t>Основными направлениями деятельности является: создание благоприятного инвестиционного и предпринимательского климата на территории сельского поселения, увеличение доходной части бюджета поселения, сокращение уровня населения с доходами ниже прожиточного минимума, утвержденного в Калужской области, концентрация финансовых и организационных ресурсов на реализацию избранных приоритетов социально – экономического развития территории сельского поселения, формирование благоприятного социального климата  для деятельности и здорового образа жизни населения, обеспечение бесперебойной работы</w:t>
      </w:r>
      <w:proofErr w:type="gramEnd"/>
      <w:r w:rsidRPr="00A503A6">
        <w:rPr>
          <w:rFonts w:ascii="Calibri" w:hAnsi="Calibri"/>
        </w:rPr>
        <w:t xml:space="preserve"> жилищно-коммунального хозяйства, предприятий торговли и общественного питания, создание благоприятных условий для развития производства сельскохозяйственной продукции, индивидуального строительства на селе, предотвращение и ликвидация последствий чрезвычайных ситуаций и др.</w:t>
      </w:r>
    </w:p>
    <w:p w:rsidR="00FB1484" w:rsidRPr="00A503A6" w:rsidRDefault="00FB1484" w:rsidP="00FB1484">
      <w:pPr>
        <w:autoSpaceDE w:val="0"/>
        <w:ind w:firstLine="540"/>
        <w:jc w:val="both"/>
        <w:rPr>
          <w:rFonts w:ascii="Calibri" w:hAnsi="Calibri"/>
        </w:rPr>
      </w:pPr>
      <w:r w:rsidRPr="00A503A6">
        <w:rPr>
          <w:rFonts w:ascii="Calibri" w:hAnsi="Calibri"/>
        </w:rPr>
        <w:t xml:space="preserve"> Как исполнительно-распорядительный орган, администрация сельского поселения отвечает в первую очередь за реализацию этих и многих других задач. </w:t>
      </w:r>
    </w:p>
    <w:p w:rsidR="00FB1484" w:rsidRPr="00A503A6" w:rsidRDefault="00FB1484" w:rsidP="00FB1484">
      <w:pPr>
        <w:autoSpaceDE w:val="0"/>
        <w:ind w:firstLine="540"/>
        <w:jc w:val="both"/>
        <w:rPr>
          <w:rFonts w:ascii="Calibri" w:hAnsi="Calibri"/>
        </w:rPr>
      </w:pPr>
      <w:r w:rsidRPr="00A503A6">
        <w:rPr>
          <w:rFonts w:ascii="Calibri" w:hAnsi="Calibri"/>
        </w:rPr>
        <w:t xml:space="preserve"> В ходе реализации программы должны быть решены задачи:</w:t>
      </w:r>
    </w:p>
    <w:p w:rsidR="00FB1484" w:rsidRPr="00A503A6" w:rsidRDefault="00FB1484" w:rsidP="00FB1484">
      <w:pPr>
        <w:autoSpaceDE w:val="0"/>
        <w:ind w:firstLine="540"/>
        <w:jc w:val="both"/>
        <w:rPr>
          <w:rFonts w:ascii="Calibri" w:hAnsi="Calibri"/>
        </w:rPr>
      </w:pPr>
      <w:r w:rsidRPr="00A503A6">
        <w:rPr>
          <w:rFonts w:ascii="Calibri" w:hAnsi="Calibri"/>
        </w:rPr>
        <w:t>- повышение качества и доступности муниципальных услуг за счет внедрения стандартов государственных и муниципальных услуг, а также административных регламентов, включая электронные административные регламенты;</w:t>
      </w:r>
    </w:p>
    <w:p w:rsidR="00FB1484" w:rsidRPr="00A503A6" w:rsidRDefault="00FB1484" w:rsidP="00FB1484">
      <w:pPr>
        <w:autoSpaceDE w:val="0"/>
        <w:ind w:firstLine="540"/>
        <w:jc w:val="both"/>
        <w:rPr>
          <w:rFonts w:ascii="Calibri" w:hAnsi="Calibri"/>
        </w:rPr>
      </w:pPr>
      <w:r w:rsidRPr="00A503A6">
        <w:rPr>
          <w:rFonts w:ascii="Calibri" w:hAnsi="Calibri"/>
        </w:rPr>
        <w:t>- повышение общественного доверия к органам местного самоуправления;</w:t>
      </w:r>
    </w:p>
    <w:p w:rsidR="00FB1484" w:rsidRPr="00A503A6" w:rsidRDefault="00FB1484" w:rsidP="00FB1484">
      <w:pPr>
        <w:autoSpaceDE w:val="0"/>
        <w:ind w:firstLine="540"/>
        <w:jc w:val="both"/>
        <w:rPr>
          <w:rFonts w:ascii="Calibri" w:hAnsi="Calibri"/>
        </w:rPr>
      </w:pPr>
      <w:r w:rsidRPr="00A503A6">
        <w:rPr>
          <w:rFonts w:ascii="Calibri" w:hAnsi="Calibri"/>
        </w:rPr>
        <w:t>- ориентация деятельности органов местного самоуправления на потребности общества и конкретных клиентов;</w:t>
      </w:r>
    </w:p>
    <w:p w:rsidR="00FB1484" w:rsidRPr="00A503A6" w:rsidRDefault="00FB1484" w:rsidP="00FB1484">
      <w:pPr>
        <w:autoSpaceDE w:val="0"/>
        <w:ind w:firstLine="540"/>
        <w:jc w:val="both"/>
        <w:rPr>
          <w:rFonts w:ascii="Calibri" w:hAnsi="Calibri"/>
        </w:rPr>
      </w:pPr>
      <w:r w:rsidRPr="00A503A6">
        <w:rPr>
          <w:rFonts w:ascii="Calibri" w:hAnsi="Calibri"/>
        </w:rPr>
        <w:lastRenderedPageBreak/>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 </w:t>
      </w:r>
    </w:p>
    <w:p w:rsidR="00FB1484" w:rsidRPr="00A503A6" w:rsidRDefault="00FB1484" w:rsidP="00FB1484">
      <w:pPr>
        <w:ind w:firstLine="540"/>
        <w:jc w:val="both"/>
        <w:rPr>
          <w:rFonts w:ascii="Calibri" w:hAnsi="Calibri"/>
        </w:rPr>
      </w:pPr>
    </w:p>
    <w:p w:rsidR="00FB1484" w:rsidRPr="00A503A6" w:rsidRDefault="00FB1484" w:rsidP="00FB1484">
      <w:pPr>
        <w:numPr>
          <w:ilvl w:val="0"/>
          <w:numId w:val="1"/>
        </w:numPr>
        <w:suppressAutoHyphens/>
        <w:autoSpaceDE w:val="0"/>
        <w:spacing w:after="0" w:line="240" w:lineRule="auto"/>
        <w:jc w:val="center"/>
        <w:rPr>
          <w:rFonts w:ascii="Calibri" w:hAnsi="Calibri"/>
        </w:rPr>
      </w:pPr>
      <w:r w:rsidRPr="00A503A6">
        <w:rPr>
          <w:rFonts w:ascii="Calibri" w:hAnsi="Calibri"/>
          <w:b/>
        </w:rPr>
        <w:t>Планируемые показатели эффективности реализации программы.</w:t>
      </w:r>
    </w:p>
    <w:p w:rsidR="00FB1484" w:rsidRPr="00A503A6" w:rsidRDefault="00FB1484" w:rsidP="00FB1484">
      <w:pPr>
        <w:autoSpaceDE w:val="0"/>
        <w:ind w:firstLine="540"/>
        <w:jc w:val="both"/>
        <w:rPr>
          <w:rFonts w:ascii="Calibri" w:hAnsi="Calibri"/>
          <w:b/>
        </w:rPr>
      </w:pPr>
      <w:r w:rsidRPr="00A503A6">
        <w:rPr>
          <w:rFonts w:ascii="Calibri" w:hAnsi="Calibri"/>
        </w:rPr>
        <w:t xml:space="preserve">Показатели эффективности реализации программы разработаны в соответствии с Указом Президента Российской федерации «Об оценке </w:t>
      </w:r>
      <w:proofErr w:type="gramStart"/>
      <w:r w:rsidRPr="00A503A6">
        <w:rPr>
          <w:rFonts w:ascii="Calibri" w:hAnsi="Calibri"/>
        </w:rPr>
        <w:t>эффективности деятельности органов местного самоуправления городских округов</w:t>
      </w:r>
      <w:proofErr w:type="gramEnd"/>
      <w:r w:rsidRPr="00A503A6">
        <w:rPr>
          <w:rFonts w:ascii="Calibri" w:hAnsi="Calibri"/>
        </w:rPr>
        <w:t xml:space="preserve"> и муниципальных районов».</w:t>
      </w:r>
    </w:p>
    <w:p w:rsidR="00FB1484" w:rsidRPr="00A503A6" w:rsidRDefault="00FB1484" w:rsidP="00FB1484">
      <w:pPr>
        <w:autoSpaceDE w:val="0"/>
        <w:ind w:firstLine="540"/>
        <w:jc w:val="center"/>
        <w:rPr>
          <w:rFonts w:ascii="Calibri" w:hAnsi="Calibri"/>
          <w:b/>
        </w:rPr>
      </w:pPr>
    </w:p>
    <w:p w:rsidR="00FB1484" w:rsidRPr="00A503A6" w:rsidRDefault="00FB1484" w:rsidP="00FB1484">
      <w:pPr>
        <w:autoSpaceDE w:val="0"/>
        <w:ind w:firstLine="540"/>
        <w:jc w:val="center"/>
        <w:rPr>
          <w:rFonts w:ascii="Calibri" w:hAnsi="Calibri"/>
          <w:sz w:val="20"/>
          <w:szCs w:val="20"/>
        </w:rPr>
      </w:pPr>
      <w:r w:rsidRPr="00A503A6">
        <w:rPr>
          <w:rFonts w:ascii="Calibri" w:hAnsi="Calibri"/>
          <w:b/>
        </w:rPr>
        <w:t>Целевые показатели реализации программы</w:t>
      </w:r>
    </w:p>
    <w:tbl>
      <w:tblPr>
        <w:tblW w:w="0" w:type="auto"/>
        <w:tblInd w:w="-120" w:type="dxa"/>
        <w:tblLayout w:type="fixed"/>
        <w:tblLook w:val="0000"/>
      </w:tblPr>
      <w:tblGrid>
        <w:gridCol w:w="777"/>
        <w:gridCol w:w="5507"/>
        <w:gridCol w:w="1260"/>
        <w:gridCol w:w="720"/>
        <w:gridCol w:w="720"/>
        <w:gridCol w:w="1012"/>
      </w:tblGrid>
      <w:tr w:rsidR="00FB1484" w:rsidRPr="00A503A6" w:rsidTr="00D44556">
        <w:tc>
          <w:tcPr>
            <w:tcW w:w="777" w:type="dxa"/>
            <w:vMerge w:val="restart"/>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r w:rsidRPr="00A503A6">
              <w:rPr>
                <w:rFonts w:ascii="Calibri" w:hAnsi="Calibri"/>
                <w:sz w:val="20"/>
                <w:szCs w:val="20"/>
              </w:rPr>
              <w:t>№</w:t>
            </w:r>
            <w:proofErr w:type="spellStart"/>
            <w:proofErr w:type="gramStart"/>
            <w:r w:rsidRPr="00A503A6">
              <w:rPr>
                <w:rFonts w:ascii="Calibri" w:hAnsi="Calibri"/>
                <w:sz w:val="20"/>
                <w:szCs w:val="20"/>
              </w:rPr>
              <w:t>п</w:t>
            </w:r>
            <w:proofErr w:type="spellEnd"/>
            <w:proofErr w:type="gramEnd"/>
            <w:r w:rsidRPr="00A503A6">
              <w:rPr>
                <w:rFonts w:ascii="Calibri" w:hAnsi="Calibri"/>
                <w:sz w:val="20"/>
                <w:szCs w:val="20"/>
              </w:rPr>
              <w:t>/</w:t>
            </w:r>
            <w:proofErr w:type="spellStart"/>
            <w:r w:rsidRPr="00A503A6">
              <w:rPr>
                <w:rFonts w:ascii="Calibri" w:hAnsi="Calibri"/>
                <w:sz w:val="20"/>
                <w:szCs w:val="20"/>
              </w:rPr>
              <w:t>п</w:t>
            </w:r>
            <w:proofErr w:type="spellEnd"/>
          </w:p>
        </w:tc>
        <w:tc>
          <w:tcPr>
            <w:tcW w:w="5507" w:type="dxa"/>
            <w:vMerge w:val="restart"/>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r w:rsidRPr="00A503A6">
              <w:rPr>
                <w:rFonts w:ascii="Calibri" w:hAnsi="Calibri"/>
                <w:sz w:val="20"/>
                <w:szCs w:val="20"/>
              </w:rPr>
              <w:t>Показатели</w:t>
            </w:r>
          </w:p>
        </w:tc>
        <w:tc>
          <w:tcPr>
            <w:tcW w:w="1260" w:type="dxa"/>
            <w:vMerge w:val="restart"/>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r w:rsidRPr="00A503A6">
              <w:rPr>
                <w:rFonts w:ascii="Calibri" w:hAnsi="Calibri"/>
                <w:sz w:val="20"/>
                <w:szCs w:val="20"/>
              </w:rPr>
              <w:t xml:space="preserve">Базовое значение показателя </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autoSpaceDE w:val="0"/>
              <w:jc w:val="center"/>
              <w:rPr>
                <w:rFonts w:ascii="Calibri" w:hAnsi="Calibri"/>
              </w:rPr>
            </w:pPr>
            <w:r w:rsidRPr="00A503A6">
              <w:rPr>
                <w:rFonts w:ascii="Calibri" w:hAnsi="Calibri"/>
                <w:sz w:val="20"/>
                <w:szCs w:val="20"/>
              </w:rPr>
              <w:t>Планируемое значение показателя</w:t>
            </w:r>
          </w:p>
        </w:tc>
      </w:tr>
      <w:tr w:rsidR="00FB1484" w:rsidRPr="00A503A6" w:rsidTr="00D44556">
        <w:tc>
          <w:tcPr>
            <w:tcW w:w="777"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sz w:val="20"/>
                <w:szCs w:val="20"/>
              </w:rPr>
            </w:pPr>
          </w:p>
        </w:tc>
        <w:tc>
          <w:tcPr>
            <w:tcW w:w="5507"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sz w:val="20"/>
                <w:szCs w:val="20"/>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sz w:val="20"/>
                <w:szCs w:val="20"/>
              </w:rPr>
            </w:pPr>
          </w:p>
        </w:tc>
        <w:tc>
          <w:tcPr>
            <w:tcW w:w="720"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r w:rsidRPr="00A503A6">
              <w:rPr>
                <w:rFonts w:ascii="Calibri" w:hAnsi="Calibri"/>
                <w:sz w:val="20"/>
                <w:szCs w:val="20"/>
              </w:rPr>
              <w:t>20</w:t>
            </w:r>
            <w:r>
              <w:rPr>
                <w:rFonts w:ascii="Calibri" w:hAnsi="Calibri"/>
                <w:sz w:val="20"/>
                <w:szCs w:val="20"/>
              </w:rPr>
              <w:t>21</w:t>
            </w:r>
            <w:r w:rsidRPr="00A503A6">
              <w:rPr>
                <w:rFonts w:ascii="Calibri" w:hAnsi="Calibri"/>
                <w:sz w:val="20"/>
                <w:szCs w:val="20"/>
              </w:rPr>
              <w:t>г</w:t>
            </w:r>
          </w:p>
        </w:tc>
        <w:tc>
          <w:tcPr>
            <w:tcW w:w="720"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r>
              <w:rPr>
                <w:rFonts w:ascii="Calibri" w:hAnsi="Calibri"/>
                <w:sz w:val="20"/>
                <w:szCs w:val="20"/>
              </w:rPr>
              <w:t>2022</w:t>
            </w:r>
            <w:r w:rsidRPr="00A503A6">
              <w:rPr>
                <w:rFonts w:ascii="Calibri" w:hAnsi="Calibri"/>
                <w:sz w:val="20"/>
                <w:szCs w:val="20"/>
              </w:rPr>
              <w:t xml:space="preserve">г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autoSpaceDE w:val="0"/>
              <w:jc w:val="center"/>
              <w:rPr>
                <w:rFonts w:ascii="Calibri" w:hAnsi="Calibri"/>
              </w:rPr>
            </w:pPr>
            <w:r>
              <w:rPr>
                <w:rFonts w:ascii="Calibri" w:hAnsi="Calibri"/>
                <w:sz w:val="20"/>
                <w:szCs w:val="20"/>
              </w:rPr>
              <w:t>2023</w:t>
            </w:r>
            <w:r w:rsidRPr="00A503A6">
              <w:rPr>
                <w:rFonts w:ascii="Calibri" w:hAnsi="Calibri"/>
                <w:sz w:val="20"/>
                <w:szCs w:val="20"/>
              </w:rPr>
              <w:t xml:space="preserve"> г </w:t>
            </w:r>
          </w:p>
        </w:tc>
      </w:tr>
      <w:tr w:rsidR="00FB1484" w:rsidRPr="00A503A6" w:rsidTr="00D44556">
        <w:tc>
          <w:tcPr>
            <w:tcW w:w="777"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r w:rsidRPr="00A503A6">
              <w:rPr>
                <w:rFonts w:ascii="Calibri" w:hAnsi="Calibri"/>
                <w:sz w:val="20"/>
                <w:szCs w:val="20"/>
              </w:rPr>
              <w:t>1</w:t>
            </w:r>
          </w:p>
        </w:tc>
        <w:tc>
          <w:tcPr>
            <w:tcW w:w="5507"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both"/>
              <w:rPr>
                <w:rFonts w:ascii="Calibri" w:hAnsi="Calibri"/>
                <w:sz w:val="20"/>
                <w:szCs w:val="20"/>
              </w:rPr>
            </w:pPr>
            <w:r w:rsidRPr="00A503A6">
              <w:rPr>
                <w:rFonts w:ascii="Calibri" w:hAnsi="Calibri"/>
                <w:sz w:val="20"/>
                <w:szCs w:val="20"/>
              </w:rPr>
              <w:t>Доля расходов в бюджете сельского поселения, сформированных в рамках программно-целевого подхода</w:t>
            </w:r>
          </w:p>
        </w:tc>
        <w:tc>
          <w:tcPr>
            <w:tcW w:w="1260"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p>
        </w:tc>
        <w:tc>
          <w:tcPr>
            <w:tcW w:w="720"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ind w:right="-52"/>
              <w:jc w:val="center"/>
              <w:rPr>
                <w:rFonts w:ascii="Calibri" w:hAnsi="Calibri"/>
                <w:sz w:val="20"/>
                <w:szCs w:val="20"/>
              </w:rPr>
            </w:pPr>
            <w:r>
              <w:rPr>
                <w:rFonts w:ascii="Calibri" w:hAnsi="Calibri"/>
                <w:sz w:val="20"/>
                <w:szCs w:val="20"/>
              </w:rPr>
              <w:t>50,9%</w:t>
            </w:r>
          </w:p>
        </w:tc>
        <w:tc>
          <w:tcPr>
            <w:tcW w:w="720"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ind w:right="-52"/>
              <w:jc w:val="center"/>
              <w:rPr>
                <w:rFonts w:ascii="Calibri" w:hAnsi="Calibri"/>
                <w:sz w:val="20"/>
                <w:szCs w:val="20"/>
              </w:rPr>
            </w:pPr>
            <w:r>
              <w:rPr>
                <w:rFonts w:ascii="Calibri" w:hAnsi="Calibri"/>
                <w:sz w:val="20"/>
                <w:szCs w:val="20"/>
              </w:rPr>
              <w:t>39,2</w:t>
            </w:r>
            <w:r w:rsidRPr="00A503A6">
              <w:rPr>
                <w:rFonts w:ascii="Calibri" w:hAnsi="Calibri"/>
                <w:sz w:val="20"/>
                <w:szCs w:val="20"/>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autoSpaceDE w:val="0"/>
              <w:jc w:val="center"/>
              <w:rPr>
                <w:rFonts w:ascii="Calibri" w:hAnsi="Calibri"/>
              </w:rPr>
            </w:pPr>
            <w:r>
              <w:rPr>
                <w:rFonts w:ascii="Calibri" w:hAnsi="Calibri"/>
                <w:sz w:val="20"/>
                <w:szCs w:val="20"/>
              </w:rPr>
              <w:t>37,6</w:t>
            </w:r>
            <w:r w:rsidRPr="00A503A6">
              <w:rPr>
                <w:rFonts w:ascii="Calibri" w:hAnsi="Calibri"/>
                <w:sz w:val="20"/>
                <w:szCs w:val="20"/>
              </w:rPr>
              <w:t>%</w:t>
            </w:r>
          </w:p>
        </w:tc>
      </w:tr>
      <w:tr w:rsidR="00FB1484" w:rsidRPr="00A503A6" w:rsidTr="00D44556">
        <w:tc>
          <w:tcPr>
            <w:tcW w:w="777"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r w:rsidRPr="00A503A6">
              <w:rPr>
                <w:rFonts w:ascii="Calibri" w:hAnsi="Calibri"/>
                <w:sz w:val="20"/>
                <w:szCs w:val="20"/>
              </w:rPr>
              <w:t>2</w:t>
            </w:r>
          </w:p>
        </w:tc>
        <w:tc>
          <w:tcPr>
            <w:tcW w:w="5507"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both"/>
              <w:rPr>
                <w:rFonts w:ascii="Calibri" w:hAnsi="Calibri"/>
                <w:sz w:val="20"/>
                <w:szCs w:val="20"/>
              </w:rPr>
            </w:pPr>
            <w:r w:rsidRPr="00A503A6">
              <w:rPr>
                <w:rFonts w:ascii="Calibri" w:hAnsi="Calibri"/>
                <w:sz w:val="20"/>
                <w:szCs w:val="20"/>
              </w:rPr>
              <w:t>Количество муниципальных услуг, предоставляемых органами местного самоуправления, муниципальными учреждениями</w:t>
            </w:r>
          </w:p>
        </w:tc>
        <w:tc>
          <w:tcPr>
            <w:tcW w:w="1260"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snapToGrid w:val="0"/>
              <w:jc w:val="center"/>
              <w:rPr>
                <w:rFonts w:ascii="Calibri" w:hAnsi="Calibri"/>
                <w:sz w:val="20"/>
                <w:szCs w:val="20"/>
              </w:rPr>
            </w:pPr>
          </w:p>
          <w:p w:rsidR="00FB1484" w:rsidRPr="00A503A6" w:rsidRDefault="00FB1484" w:rsidP="00D44556">
            <w:pPr>
              <w:autoSpaceDE w:val="0"/>
              <w:jc w:val="center"/>
              <w:rPr>
                <w:rFonts w:ascii="Calibri" w:hAnsi="Calibri"/>
                <w:sz w:val="20"/>
                <w:szCs w:val="20"/>
              </w:rPr>
            </w:pPr>
          </w:p>
        </w:tc>
        <w:tc>
          <w:tcPr>
            <w:tcW w:w="720"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snapToGrid w:val="0"/>
              <w:jc w:val="center"/>
              <w:rPr>
                <w:rFonts w:ascii="Calibri" w:hAnsi="Calibri"/>
                <w:sz w:val="20"/>
                <w:szCs w:val="20"/>
              </w:rPr>
            </w:pPr>
          </w:p>
          <w:p w:rsidR="00FB1484" w:rsidRPr="00A503A6" w:rsidRDefault="00FB1484" w:rsidP="00D44556">
            <w:pPr>
              <w:autoSpaceDE w:val="0"/>
              <w:jc w:val="center"/>
              <w:rPr>
                <w:rFonts w:ascii="Calibri" w:hAnsi="Calibri"/>
                <w:sz w:val="20"/>
                <w:szCs w:val="20"/>
              </w:rPr>
            </w:pPr>
            <w:r w:rsidRPr="00A503A6">
              <w:rPr>
                <w:rFonts w:ascii="Calibri" w:hAnsi="Calibri"/>
                <w:sz w:val="20"/>
                <w:szCs w:val="20"/>
              </w:rPr>
              <w:t>12</w:t>
            </w:r>
          </w:p>
        </w:tc>
        <w:tc>
          <w:tcPr>
            <w:tcW w:w="720"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snapToGrid w:val="0"/>
              <w:jc w:val="center"/>
              <w:rPr>
                <w:rFonts w:ascii="Calibri" w:hAnsi="Calibri"/>
                <w:sz w:val="20"/>
                <w:szCs w:val="20"/>
              </w:rPr>
            </w:pPr>
          </w:p>
          <w:p w:rsidR="00FB1484" w:rsidRPr="00A503A6" w:rsidRDefault="00FB1484" w:rsidP="00D44556">
            <w:pPr>
              <w:autoSpaceDE w:val="0"/>
              <w:jc w:val="center"/>
              <w:rPr>
                <w:rFonts w:ascii="Calibri" w:hAnsi="Calibri"/>
                <w:sz w:val="20"/>
                <w:szCs w:val="20"/>
              </w:rPr>
            </w:pPr>
            <w:r w:rsidRPr="00A503A6">
              <w:rPr>
                <w:rFonts w:ascii="Calibri" w:hAnsi="Calibri"/>
                <w:sz w:val="20"/>
                <w:szCs w:val="20"/>
              </w:rPr>
              <w:t>12</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autoSpaceDE w:val="0"/>
              <w:snapToGrid w:val="0"/>
              <w:jc w:val="center"/>
              <w:rPr>
                <w:rFonts w:ascii="Calibri" w:hAnsi="Calibri"/>
                <w:sz w:val="20"/>
                <w:szCs w:val="20"/>
              </w:rPr>
            </w:pPr>
          </w:p>
          <w:p w:rsidR="00FB1484" w:rsidRPr="00A503A6" w:rsidRDefault="00FB1484" w:rsidP="00D44556">
            <w:pPr>
              <w:autoSpaceDE w:val="0"/>
              <w:jc w:val="center"/>
              <w:rPr>
                <w:rFonts w:ascii="Calibri" w:hAnsi="Calibri"/>
              </w:rPr>
            </w:pPr>
            <w:r w:rsidRPr="00A503A6">
              <w:rPr>
                <w:rFonts w:ascii="Calibri" w:hAnsi="Calibri"/>
                <w:sz w:val="20"/>
                <w:szCs w:val="20"/>
              </w:rPr>
              <w:t>12</w:t>
            </w:r>
          </w:p>
        </w:tc>
      </w:tr>
      <w:tr w:rsidR="00FB1484" w:rsidRPr="00A503A6" w:rsidTr="00D44556">
        <w:tc>
          <w:tcPr>
            <w:tcW w:w="777"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r w:rsidRPr="00A503A6">
              <w:rPr>
                <w:rFonts w:ascii="Calibri" w:hAnsi="Calibri"/>
                <w:sz w:val="20"/>
                <w:szCs w:val="20"/>
              </w:rPr>
              <w:t>3</w:t>
            </w:r>
          </w:p>
        </w:tc>
        <w:tc>
          <w:tcPr>
            <w:tcW w:w="5507"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both"/>
              <w:rPr>
                <w:rFonts w:ascii="Calibri" w:hAnsi="Calibri"/>
                <w:sz w:val="20"/>
                <w:szCs w:val="20"/>
              </w:rPr>
            </w:pPr>
            <w:r w:rsidRPr="00A503A6">
              <w:rPr>
                <w:rFonts w:ascii="Calibri" w:hAnsi="Calibri"/>
                <w:sz w:val="20"/>
                <w:szCs w:val="20"/>
              </w:rPr>
              <w:t xml:space="preserve">Добиться  привлекательности сельского поселения для  производства </w:t>
            </w:r>
            <w:r w:rsidRPr="00A503A6">
              <w:rPr>
                <w:rFonts w:ascii="Calibri" w:hAnsi="Calibri"/>
                <w:color w:val="333333"/>
                <w:sz w:val="20"/>
                <w:szCs w:val="20"/>
              </w:rPr>
              <w:t>сельскохозяйственного</w:t>
            </w:r>
            <w:r w:rsidRPr="00A503A6">
              <w:rPr>
                <w:rFonts w:ascii="Calibri" w:hAnsi="Calibri"/>
                <w:sz w:val="20"/>
                <w:szCs w:val="20"/>
              </w:rPr>
              <w:t xml:space="preserve"> производства</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autoSpaceDE w:val="0"/>
              <w:jc w:val="center"/>
              <w:rPr>
                <w:rFonts w:ascii="Calibri" w:hAnsi="Calibri"/>
              </w:rPr>
            </w:pPr>
            <w:r>
              <w:rPr>
                <w:rFonts w:ascii="Calibri" w:hAnsi="Calibri"/>
                <w:sz w:val="20"/>
                <w:szCs w:val="20"/>
              </w:rPr>
              <w:t>В 2021</w:t>
            </w:r>
            <w:r w:rsidRPr="00A503A6">
              <w:rPr>
                <w:rFonts w:ascii="Calibri" w:hAnsi="Calibri"/>
                <w:sz w:val="20"/>
                <w:szCs w:val="20"/>
              </w:rPr>
              <w:t xml:space="preserve">г. Продолжить деятельность </w:t>
            </w:r>
            <w:r>
              <w:rPr>
                <w:rFonts w:ascii="Calibri" w:hAnsi="Calibri"/>
                <w:sz w:val="20"/>
                <w:szCs w:val="20"/>
              </w:rPr>
              <w:t xml:space="preserve">КФХ, </w:t>
            </w:r>
            <w:r w:rsidRPr="00A503A6">
              <w:rPr>
                <w:rFonts w:ascii="Calibri" w:hAnsi="Calibri"/>
                <w:sz w:val="20"/>
                <w:szCs w:val="20"/>
              </w:rPr>
              <w:t>ИП</w:t>
            </w:r>
            <w:r>
              <w:rPr>
                <w:rFonts w:ascii="Calibri" w:hAnsi="Calibri"/>
                <w:sz w:val="20"/>
                <w:szCs w:val="20"/>
              </w:rPr>
              <w:t xml:space="preserve"> и ЛПХ</w:t>
            </w:r>
          </w:p>
        </w:tc>
      </w:tr>
      <w:tr w:rsidR="00FB1484" w:rsidRPr="00A503A6" w:rsidTr="00D44556">
        <w:tc>
          <w:tcPr>
            <w:tcW w:w="777"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r w:rsidRPr="00A503A6">
              <w:rPr>
                <w:rFonts w:ascii="Calibri" w:hAnsi="Calibri"/>
                <w:sz w:val="20"/>
                <w:szCs w:val="20"/>
              </w:rPr>
              <w:t>4</w:t>
            </w:r>
          </w:p>
        </w:tc>
        <w:tc>
          <w:tcPr>
            <w:tcW w:w="5507"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both"/>
              <w:rPr>
                <w:rFonts w:ascii="Calibri" w:hAnsi="Calibri"/>
                <w:sz w:val="20"/>
                <w:szCs w:val="20"/>
              </w:rPr>
            </w:pPr>
            <w:r w:rsidRPr="00A503A6">
              <w:rPr>
                <w:rFonts w:ascii="Calibri" w:hAnsi="Calibri"/>
                <w:sz w:val="20"/>
                <w:szCs w:val="20"/>
              </w:rPr>
              <w:t xml:space="preserve">Число субъектов малого и среднего предпринимательства </w:t>
            </w:r>
          </w:p>
        </w:tc>
        <w:tc>
          <w:tcPr>
            <w:tcW w:w="1260"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snapToGrid w:val="0"/>
              <w:jc w:val="right"/>
              <w:rPr>
                <w:rFonts w:ascii="Calibri" w:hAnsi="Calibri"/>
                <w:sz w:val="20"/>
                <w:szCs w:val="20"/>
              </w:rPr>
            </w:pPr>
          </w:p>
          <w:p w:rsidR="00FB1484" w:rsidRPr="00A503A6" w:rsidRDefault="00FB1484" w:rsidP="00D44556">
            <w:pPr>
              <w:autoSpaceDE w:val="0"/>
              <w:jc w:val="right"/>
              <w:rPr>
                <w:rFonts w:ascii="Calibri" w:hAnsi="Calibri"/>
                <w:sz w:val="20"/>
                <w:szCs w:val="20"/>
              </w:rPr>
            </w:pPr>
          </w:p>
        </w:tc>
        <w:tc>
          <w:tcPr>
            <w:tcW w:w="720"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autoSpaceDE w:val="0"/>
              <w:snapToGrid w:val="0"/>
              <w:jc w:val="right"/>
              <w:rPr>
                <w:rFonts w:ascii="Calibri" w:hAnsi="Calibri"/>
                <w:sz w:val="20"/>
                <w:szCs w:val="20"/>
              </w:rPr>
            </w:pPr>
          </w:p>
          <w:p w:rsidR="00FB1484" w:rsidRPr="00A503A6" w:rsidRDefault="00FB1484" w:rsidP="00D44556">
            <w:pPr>
              <w:autoSpaceDE w:val="0"/>
              <w:jc w:val="right"/>
              <w:rPr>
                <w:rFonts w:ascii="Calibri" w:hAnsi="Calibri"/>
                <w:sz w:val="20"/>
                <w:szCs w:val="20"/>
              </w:rPr>
            </w:pPr>
            <w:r>
              <w:rPr>
                <w:rFonts w:ascii="Calibri" w:hAnsi="Calibri"/>
                <w:sz w:val="20"/>
                <w:szCs w:val="20"/>
              </w:rPr>
              <w:t>8</w:t>
            </w:r>
          </w:p>
        </w:tc>
        <w:tc>
          <w:tcPr>
            <w:tcW w:w="720"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autoSpaceDE w:val="0"/>
              <w:snapToGrid w:val="0"/>
              <w:jc w:val="right"/>
              <w:rPr>
                <w:rFonts w:ascii="Calibri" w:hAnsi="Calibri"/>
                <w:sz w:val="20"/>
                <w:szCs w:val="20"/>
              </w:rPr>
            </w:pPr>
          </w:p>
          <w:p w:rsidR="00FB1484" w:rsidRPr="00A503A6" w:rsidRDefault="00FB1484" w:rsidP="00D44556">
            <w:pPr>
              <w:autoSpaceDE w:val="0"/>
              <w:jc w:val="right"/>
              <w:rPr>
                <w:rFonts w:ascii="Calibri" w:hAnsi="Calibri"/>
                <w:sz w:val="20"/>
                <w:szCs w:val="20"/>
              </w:rPr>
            </w:pPr>
            <w:r w:rsidRPr="00A503A6">
              <w:rPr>
                <w:rFonts w:ascii="Calibri" w:hAnsi="Calibri"/>
                <w:sz w:val="20"/>
                <w:szCs w:val="20"/>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84" w:rsidRPr="00A503A6" w:rsidRDefault="00FB1484" w:rsidP="00D44556">
            <w:pPr>
              <w:autoSpaceDE w:val="0"/>
              <w:snapToGrid w:val="0"/>
              <w:jc w:val="right"/>
              <w:rPr>
                <w:rFonts w:ascii="Calibri" w:hAnsi="Calibri"/>
                <w:sz w:val="20"/>
                <w:szCs w:val="20"/>
              </w:rPr>
            </w:pPr>
          </w:p>
          <w:p w:rsidR="00FB1484" w:rsidRPr="00A503A6" w:rsidRDefault="00FB1484" w:rsidP="00D44556">
            <w:pPr>
              <w:autoSpaceDE w:val="0"/>
              <w:jc w:val="right"/>
              <w:rPr>
                <w:rFonts w:ascii="Calibri" w:hAnsi="Calibri"/>
              </w:rPr>
            </w:pPr>
            <w:r w:rsidRPr="00A503A6">
              <w:rPr>
                <w:rFonts w:ascii="Calibri" w:hAnsi="Calibri"/>
                <w:sz w:val="20"/>
                <w:szCs w:val="20"/>
              </w:rPr>
              <w:t>9</w:t>
            </w:r>
          </w:p>
        </w:tc>
      </w:tr>
      <w:tr w:rsidR="00FB1484" w:rsidRPr="00E465D5" w:rsidTr="00D44556">
        <w:tc>
          <w:tcPr>
            <w:tcW w:w="777"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center"/>
              <w:rPr>
                <w:rFonts w:ascii="Calibri" w:hAnsi="Calibri"/>
                <w:sz w:val="20"/>
                <w:szCs w:val="20"/>
              </w:rPr>
            </w:pPr>
            <w:r w:rsidRPr="00A503A6">
              <w:rPr>
                <w:rFonts w:ascii="Calibri" w:hAnsi="Calibri"/>
                <w:sz w:val="20"/>
                <w:szCs w:val="20"/>
              </w:rPr>
              <w:t>6</w:t>
            </w:r>
          </w:p>
        </w:tc>
        <w:tc>
          <w:tcPr>
            <w:tcW w:w="5507"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autoSpaceDE w:val="0"/>
              <w:jc w:val="both"/>
              <w:rPr>
                <w:rFonts w:ascii="Calibri" w:hAnsi="Calibri"/>
                <w:sz w:val="20"/>
                <w:szCs w:val="20"/>
              </w:rPr>
            </w:pPr>
            <w:r w:rsidRPr="00A503A6">
              <w:rPr>
                <w:rFonts w:ascii="Calibri" w:hAnsi="Calibri"/>
                <w:sz w:val="20"/>
                <w:szCs w:val="20"/>
              </w:rPr>
              <w:t>Доля площади земельных участков, являющихся объектами налогообложения земельным налогом, в общей площади территории  сельского поселения</w:t>
            </w:r>
          </w:p>
        </w:tc>
        <w:tc>
          <w:tcPr>
            <w:tcW w:w="1260"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autoSpaceDE w:val="0"/>
              <w:jc w:val="right"/>
              <w:rPr>
                <w:rFonts w:ascii="Calibri" w:hAnsi="Calibri"/>
                <w:sz w:val="20"/>
                <w:szCs w:val="20"/>
              </w:rPr>
            </w:pPr>
            <w:r w:rsidRPr="00A503A6">
              <w:rPr>
                <w:rFonts w:ascii="Calibri" w:hAnsi="Calibri"/>
                <w:sz w:val="20"/>
                <w:szCs w:val="20"/>
              </w:rPr>
              <w:t>1</w:t>
            </w:r>
            <w:r>
              <w:rPr>
                <w:rFonts w:ascii="Calibri" w:hAnsi="Calibri"/>
                <w:sz w:val="20"/>
                <w:szCs w:val="20"/>
              </w:rPr>
              <w:t>5</w:t>
            </w:r>
            <w:r w:rsidRPr="00A503A6">
              <w:rPr>
                <w:rFonts w:ascii="Calibri" w:hAnsi="Calibri"/>
                <w:sz w:val="20"/>
                <w:szCs w:val="20"/>
              </w:rPr>
              <w:t>%</w:t>
            </w:r>
          </w:p>
        </w:tc>
        <w:tc>
          <w:tcPr>
            <w:tcW w:w="720"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autoSpaceDE w:val="0"/>
              <w:ind w:left="-164"/>
              <w:jc w:val="center"/>
              <w:rPr>
                <w:rFonts w:ascii="Calibri" w:hAnsi="Calibri"/>
                <w:sz w:val="20"/>
                <w:szCs w:val="20"/>
              </w:rPr>
            </w:pPr>
            <w:r w:rsidRPr="00A503A6">
              <w:rPr>
                <w:rFonts w:ascii="Calibri" w:hAnsi="Calibri"/>
                <w:sz w:val="20"/>
                <w:szCs w:val="20"/>
              </w:rPr>
              <w:t>1</w:t>
            </w:r>
            <w:r>
              <w:rPr>
                <w:rFonts w:ascii="Calibri" w:hAnsi="Calibri"/>
                <w:sz w:val="20"/>
                <w:szCs w:val="20"/>
              </w:rPr>
              <w:t>5</w:t>
            </w:r>
            <w:r w:rsidRPr="00A503A6">
              <w:rPr>
                <w:rFonts w:ascii="Calibri" w:hAnsi="Calibri"/>
                <w:sz w:val="20"/>
                <w:szCs w:val="20"/>
              </w:rPr>
              <w:t>%</w:t>
            </w:r>
          </w:p>
        </w:tc>
        <w:tc>
          <w:tcPr>
            <w:tcW w:w="720"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autoSpaceDE w:val="0"/>
              <w:ind w:left="-164"/>
              <w:jc w:val="right"/>
              <w:rPr>
                <w:rFonts w:ascii="Calibri" w:hAnsi="Calibri"/>
                <w:sz w:val="20"/>
                <w:szCs w:val="20"/>
              </w:rPr>
            </w:pPr>
            <w:r w:rsidRPr="00A503A6">
              <w:rPr>
                <w:rFonts w:ascii="Calibri" w:hAnsi="Calibri"/>
                <w:sz w:val="20"/>
                <w:szCs w:val="20"/>
              </w:rPr>
              <w:t>15%</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84" w:rsidRPr="00E465D5" w:rsidRDefault="00FB1484" w:rsidP="00D44556">
            <w:pPr>
              <w:autoSpaceDE w:val="0"/>
              <w:jc w:val="right"/>
              <w:rPr>
                <w:rFonts w:ascii="Calibri" w:hAnsi="Calibri"/>
                <w:sz w:val="20"/>
                <w:szCs w:val="20"/>
              </w:rPr>
            </w:pPr>
            <w:r w:rsidRPr="00E465D5">
              <w:rPr>
                <w:rFonts w:ascii="Calibri" w:hAnsi="Calibri"/>
                <w:sz w:val="20"/>
                <w:szCs w:val="20"/>
              </w:rPr>
              <w:t>15%</w:t>
            </w:r>
          </w:p>
        </w:tc>
      </w:tr>
    </w:tbl>
    <w:p w:rsidR="00FB1484" w:rsidRPr="00A503A6" w:rsidRDefault="00FB1484" w:rsidP="00FB1484">
      <w:pPr>
        <w:autoSpaceDE w:val="0"/>
        <w:ind w:left="360"/>
        <w:jc w:val="center"/>
        <w:rPr>
          <w:rFonts w:ascii="Calibri" w:hAnsi="Calibri"/>
          <w:b/>
        </w:rPr>
      </w:pPr>
    </w:p>
    <w:p w:rsidR="00FB1484" w:rsidRPr="00A503A6" w:rsidRDefault="00FB1484" w:rsidP="00FB1484">
      <w:pPr>
        <w:numPr>
          <w:ilvl w:val="0"/>
          <w:numId w:val="1"/>
        </w:numPr>
        <w:suppressAutoHyphens/>
        <w:autoSpaceDE w:val="0"/>
        <w:spacing w:after="0" w:line="240" w:lineRule="auto"/>
        <w:jc w:val="center"/>
        <w:rPr>
          <w:rFonts w:ascii="Calibri" w:hAnsi="Calibri"/>
        </w:rPr>
      </w:pPr>
      <w:r w:rsidRPr="00A503A6">
        <w:rPr>
          <w:rFonts w:ascii="Calibri" w:hAnsi="Calibri"/>
          <w:b/>
        </w:rPr>
        <w:t>Ресурсное обеспечение программы.</w:t>
      </w:r>
    </w:p>
    <w:p w:rsidR="00FB1484" w:rsidRPr="00A503A6" w:rsidRDefault="00FB1484" w:rsidP="00FB1484">
      <w:pPr>
        <w:pStyle w:val="ConsPlusCell"/>
        <w:jc w:val="both"/>
        <w:rPr>
          <w:rFonts w:ascii="Calibri" w:hAnsi="Calibri"/>
          <w:sz w:val="24"/>
          <w:szCs w:val="20"/>
        </w:rPr>
      </w:pPr>
      <w:r w:rsidRPr="00A503A6">
        <w:rPr>
          <w:rFonts w:ascii="Calibri" w:hAnsi="Calibri"/>
        </w:rPr>
        <w:tab/>
      </w:r>
      <w:r w:rsidRPr="00A503A6">
        <w:rPr>
          <w:rFonts w:ascii="Calibri" w:hAnsi="Calibri"/>
          <w:sz w:val="24"/>
          <w:szCs w:val="24"/>
        </w:rPr>
        <w:t>Финансовое обеспечение Программы предусматривает использование средств бюджета сельского поселения «Село Букань»". Финансирование мероприятий Программы за счет средств бюджета сельского поселения «Село Букань» будет осуществляться в объемах, утвержденных решением Сельской Думы сельского поселения «Село Букань» о бюджете на очередной финансовый год и плановый период.</w:t>
      </w:r>
    </w:p>
    <w:p w:rsidR="00FB1484" w:rsidRPr="00A503A6" w:rsidRDefault="00FB1484" w:rsidP="00FB1484">
      <w:pPr>
        <w:pStyle w:val="ConsPlusCell"/>
        <w:jc w:val="both"/>
        <w:rPr>
          <w:rFonts w:ascii="Calibri" w:hAnsi="Calibri"/>
          <w:sz w:val="24"/>
          <w:szCs w:val="20"/>
        </w:rPr>
      </w:pPr>
      <w:r w:rsidRPr="00A503A6">
        <w:rPr>
          <w:rFonts w:ascii="Calibri" w:hAnsi="Calibri"/>
          <w:sz w:val="24"/>
          <w:szCs w:val="20"/>
        </w:rPr>
        <w:tab/>
        <w:t>При реализации Программы возможно возникновение финансовых рисков, связанных с неполным выделением бюджетных сре</w:t>
      </w:r>
      <w:proofErr w:type="gramStart"/>
      <w:r w:rsidRPr="00A503A6">
        <w:rPr>
          <w:rFonts w:ascii="Calibri" w:hAnsi="Calibri"/>
          <w:sz w:val="24"/>
          <w:szCs w:val="20"/>
        </w:rPr>
        <w:t>дств в р</w:t>
      </w:r>
      <w:proofErr w:type="gramEnd"/>
      <w:r w:rsidRPr="00A503A6">
        <w:rPr>
          <w:rFonts w:ascii="Calibri" w:hAnsi="Calibri"/>
          <w:sz w:val="24"/>
          <w:szCs w:val="20"/>
        </w:rPr>
        <w:t>амках одного финансового года на реализацию программных мероприятий, вследствие чего могут измениться сроки выполнения мероприятий. В этом случае объемы финансирования Программы уточняются и при необходимости вносятся соответствующие изменения в Программу.</w:t>
      </w:r>
    </w:p>
    <w:p w:rsidR="00FB1484" w:rsidRPr="00A503A6" w:rsidRDefault="00FB1484" w:rsidP="00FB1484">
      <w:pPr>
        <w:pStyle w:val="ConsPlusCell"/>
        <w:jc w:val="both"/>
        <w:rPr>
          <w:rFonts w:ascii="Calibri" w:hAnsi="Calibri"/>
          <w:sz w:val="24"/>
          <w:szCs w:val="20"/>
        </w:rPr>
      </w:pPr>
    </w:p>
    <w:p w:rsidR="00FB1484" w:rsidRPr="00A503A6" w:rsidRDefault="00FB1484" w:rsidP="00FB1484">
      <w:pPr>
        <w:pStyle w:val="ConsPlusCell"/>
        <w:numPr>
          <w:ilvl w:val="0"/>
          <w:numId w:val="1"/>
        </w:numPr>
        <w:jc w:val="center"/>
        <w:rPr>
          <w:rFonts w:ascii="Calibri" w:hAnsi="Calibri"/>
          <w:bCs/>
        </w:rPr>
      </w:pPr>
      <w:r w:rsidRPr="00A503A6">
        <w:rPr>
          <w:rFonts w:ascii="Calibri" w:hAnsi="Calibri"/>
          <w:b/>
          <w:sz w:val="24"/>
          <w:szCs w:val="24"/>
        </w:rPr>
        <w:t>Система управления реализацией программы.</w:t>
      </w:r>
    </w:p>
    <w:p w:rsidR="00FB1484" w:rsidRPr="00A503A6" w:rsidRDefault="00FB1484" w:rsidP="00FB1484">
      <w:pPr>
        <w:widowControl w:val="0"/>
        <w:autoSpaceDE w:val="0"/>
        <w:ind w:firstLine="540"/>
        <w:jc w:val="both"/>
        <w:rPr>
          <w:rFonts w:ascii="Calibri" w:hAnsi="Calibri"/>
          <w:bCs/>
        </w:rPr>
      </w:pPr>
      <w:r w:rsidRPr="00A503A6">
        <w:rPr>
          <w:rFonts w:ascii="Calibri" w:hAnsi="Calibri"/>
          <w:bCs/>
        </w:rPr>
        <w:t xml:space="preserve">Реализация программы осуществляется в соответствии с действующими законодательными актами Российской Федерации, Калужской области, муниципальными правовыми актами, </w:t>
      </w:r>
      <w:r w:rsidRPr="00A503A6">
        <w:rPr>
          <w:rFonts w:ascii="Calibri" w:hAnsi="Calibri"/>
          <w:bCs/>
        </w:rPr>
        <w:lastRenderedPageBreak/>
        <w:t>определяющими механизм реализации ведомственных целевых программ. Система управления программой направлена на достижение поставленных программой целей и задач и получения долгосрочных устойчивых результатов.</w:t>
      </w:r>
    </w:p>
    <w:p w:rsidR="00FB1484" w:rsidRPr="00A503A6" w:rsidRDefault="00FB1484" w:rsidP="00FB1484">
      <w:pPr>
        <w:widowControl w:val="0"/>
        <w:autoSpaceDE w:val="0"/>
        <w:ind w:firstLine="540"/>
        <w:jc w:val="both"/>
        <w:rPr>
          <w:rFonts w:ascii="Calibri" w:hAnsi="Calibri"/>
          <w:bCs/>
        </w:rPr>
      </w:pPr>
      <w:r w:rsidRPr="00A503A6">
        <w:rPr>
          <w:rFonts w:ascii="Calibri" w:hAnsi="Calibri"/>
          <w:bCs/>
        </w:rPr>
        <w:t xml:space="preserve">Исполнителем программы является администрация сельского поселения «Село </w:t>
      </w:r>
      <w:proofErr w:type="gramStart"/>
      <w:r w:rsidRPr="00A503A6">
        <w:rPr>
          <w:rFonts w:ascii="Calibri" w:hAnsi="Calibri"/>
          <w:bCs/>
        </w:rPr>
        <w:t>Букань</w:t>
      </w:r>
      <w:proofErr w:type="gramEnd"/>
      <w:r w:rsidRPr="00A503A6">
        <w:rPr>
          <w:rFonts w:ascii="Calibri" w:hAnsi="Calibri"/>
          <w:bCs/>
        </w:rPr>
        <w:t>» которая:</w:t>
      </w:r>
    </w:p>
    <w:p w:rsidR="00FB1484" w:rsidRPr="00A503A6" w:rsidRDefault="00FB1484" w:rsidP="00FB1484">
      <w:pPr>
        <w:widowControl w:val="0"/>
        <w:autoSpaceDE w:val="0"/>
        <w:jc w:val="both"/>
        <w:rPr>
          <w:rFonts w:ascii="Calibri" w:hAnsi="Calibri"/>
          <w:bCs/>
        </w:rPr>
      </w:pPr>
      <w:r w:rsidRPr="00A503A6">
        <w:rPr>
          <w:rFonts w:ascii="Calibri" w:hAnsi="Calibri"/>
          <w:bCs/>
        </w:rPr>
        <w:t xml:space="preserve">    - являются ответственными за ход и конечные результаты реализации Программы, рациональное использование выделяемых на ее выполнение финансовых средств, определяют формы и методы управления реализацией ведомственной целевой программы, обеспечивают взаимодействие между исполнителями отдельных мероприятий Программы;</w:t>
      </w:r>
    </w:p>
    <w:p w:rsidR="00FB1484" w:rsidRPr="00A503A6" w:rsidRDefault="00FB1484" w:rsidP="00FB1484">
      <w:pPr>
        <w:widowControl w:val="0"/>
        <w:autoSpaceDE w:val="0"/>
        <w:ind w:firstLine="540"/>
        <w:jc w:val="both"/>
        <w:rPr>
          <w:rFonts w:ascii="Calibri" w:hAnsi="Calibri"/>
          <w:bCs/>
        </w:rPr>
      </w:pPr>
      <w:r w:rsidRPr="00A503A6">
        <w:rPr>
          <w:rFonts w:ascii="Calibri" w:hAnsi="Calibri"/>
          <w:bCs/>
        </w:rPr>
        <w:t>- формируют предложения по финансированию ведомственной целевой программы в очередном финансовом году и плановом периоде для включения в проект местного бюджета;</w:t>
      </w:r>
    </w:p>
    <w:p w:rsidR="00FB1484" w:rsidRPr="00A503A6" w:rsidRDefault="00FB1484" w:rsidP="00FB1484">
      <w:pPr>
        <w:widowControl w:val="0"/>
        <w:autoSpaceDE w:val="0"/>
        <w:ind w:firstLine="540"/>
        <w:jc w:val="both"/>
        <w:rPr>
          <w:rFonts w:ascii="Calibri" w:hAnsi="Calibri"/>
          <w:bCs/>
        </w:rPr>
      </w:pPr>
      <w:r w:rsidRPr="00A503A6">
        <w:rPr>
          <w:rFonts w:ascii="Calibri" w:hAnsi="Calibri"/>
          <w:bCs/>
        </w:rPr>
        <w:t>- обеспечивают в течение одного месяца со дня утверждения решения Сельской Думы о бюджете (внесения изменений в решение Сельской Думы) приведение объема финансирования мероприятий ведомственной целевой программы в соответствие с решением Сельской Думы о бюджете;</w:t>
      </w:r>
    </w:p>
    <w:p w:rsidR="00FB1484" w:rsidRPr="00A503A6" w:rsidRDefault="00FB1484" w:rsidP="00FB1484">
      <w:pPr>
        <w:widowControl w:val="0"/>
        <w:numPr>
          <w:ilvl w:val="0"/>
          <w:numId w:val="2"/>
        </w:numPr>
        <w:suppressAutoHyphens/>
        <w:autoSpaceDE w:val="0"/>
        <w:spacing w:after="0" w:line="240" w:lineRule="auto"/>
        <w:ind w:left="0" w:firstLine="540"/>
        <w:jc w:val="both"/>
        <w:rPr>
          <w:rFonts w:ascii="Calibri" w:hAnsi="Calibri"/>
        </w:rPr>
      </w:pPr>
      <w:r w:rsidRPr="00A503A6">
        <w:rPr>
          <w:rFonts w:ascii="Calibri" w:hAnsi="Calibri"/>
          <w:bCs/>
        </w:rPr>
        <w:t>собирают, систематизируют и обобщают аналитическую информацию о реализации программных мероприятий, осуществляют мониторинг результатов реализации программных мероприятий.</w:t>
      </w:r>
    </w:p>
    <w:p w:rsidR="00FB1484" w:rsidRPr="00A503A6" w:rsidRDefault="00FB1484" w:rsidP="00FB1484">
      <w:pPr>
        <w:pStyle w:val="ConsPlusCell"/>
        <w:jc w:val="center"/>
        <w:rPr>
          <w:rFonts w:ascii="Calibri" w:hAnsi="Calibri"/>
        </w:rPr>
      </w:pPr>
    </w:p>
    <w:p w:rsidR="00FB1484" w:rsidRPr="00A503A6" w:rsidRDefault="00FB1484" w:rsidP="00FB1484">
      <w:pPr>
        <w:pStyle w:val="ConsPlusCell"/>
        <w:jc w:val="center"/>
        <w:rPr>
          <w:rFonts w:ascii="Calibri" w:hAnsi="Calibri"/>
        </w:rPr>
      </w:pPr>
      <w:r w:rsidRPr="00A503A6">
        <w:rPr>
          <w:rFonts w:ascii="Calibri" w:hAnsi="Calibri"/>
          <w:b/>
          <w:bCs/>
          <w:sz w:val="24"/>
          <w:szCs w:val="24"/>
        </w:rPr>
        <w:t xml:space="preserve">5. </w:t>
      </w:r>
      <w:r w:rsidRPr="00A503A6">
        <w:rPr>
          <w:rFonts w:ascii="Calibri" w:hAnsi="Calibri"/>
          <w:b/>
          <w:sz w:val="24"/>
          <w:szCs w:val="24"/>
        </w:rPr>
        <w:t>Оценка ожидаемой эффективности реализации Программы.</w:t>
      </w:r>
    </w:p>
    <w:p w:rsidR="00FB1484" w:rsidRPr="00A503A6" w:rsidRDefault="00FB1484" w:rsidP="00FB1484">
      <w:pPr>
        <w:ind w:firstLine="709"/>
        <w:jc w:val="both"/>
        <w:rPr>
          <w:rFonts w:ascii="Calibri" w:hAnsi="Calibri"/>
          <w:bCs/>
        </w:rPr>
      </w:pPr>
      <w:r w:rsidRPr="00A503A6">
        <w:rPr>
          <w:rFonts w:ascii="Calibri" w:hAnsi="Calibri"/>
        </w:rPr>
        <w:t xml:space="preserve">Повышение эффективности деятельности органов местного самоуправления предполагает создание такого процесса планирования, организации, мотивации и контроля, при котором максимально быстро и с минимальным количеством затрат можно достигать максимальный экономический, управленческий и социальный эффект, обеспечивающий постоянное поступательное развитие  в муниципальном образовании, а также повышение уровня и качества жизни населения Людиновского района. </w:t>
      </w:r>
    </w:p>
    <w:p w:rsidR="00FB1484" w:rsidRPr="00A503A6" w:rsidRDefault="00FB1484" w:rsidP="00FB1484">
      <w:pPr>
        <w:widowControl w:val="0"/>
        <w:autoSpaceDE w:val="0"/>
        <w:ind w:firstLine="540"/>
        <w:jc w:val="both"/>
        <w:rPr>
          <w:rFonts w:ascii="Calibri" w:hAnsi="Calibri"/>
          <w:bCs/>
        </w:rPr>
      </w:pPr>
      <w:r w:rsidRPr="00A503A6">
        <w:rPr>
          <w:rFonts w:ascii="Calibri" w:hAnsi="Calibri"/>
          <w:bCs/>
        </w:rPr>
        <w:t xml:space="preserve">Эффективность реализации Программы и </w:t>
      </w:r>
      <w:proofErr w:type="gramStart"/>
      <w:r w:rsidRPr="00A503A6">
        <w:rPr>
          <w:rFonts w:ascii="Calibri" w:hAnsi="Calibri"/>
          <w:bCs/>
        </w:rPr>
        <w:t>использования</w:t>
      </w:r>
      <w:proofErr w:type="gramEnd"/>
      <w:r w:rsidRPr="00A503A6">
        <w:rPr>
          <w:rFonts w:ascii="Calibri" w:hAnsi="Calibri"/>
          <w:bCs/>
        </w:rPr>
        <w:t xml:space="preserve"> выделенных на нее бюджетных средств обеспечивается за счет:</w:t>
      </w:r>
    </w:p>
    <w:p w:rsidR="00FB1484" w:rsidRPr="00A503A6" w:rsidRDefault="00FB1484" w:rsidP="00FB1484">
      <w:pPr>
        <w:widowControl w:val="0"/>
        <w:autoSpaceDE w:val="0"/>
        <w:ind w:firstLine="540"/>
        <w:jc w:val="both"/>
        <w:rPr>
          <w:rFonts w:ascii="Calibri" w:hAnsi="Calibri"/>
          <w:bCs/>
        </w:rPr>
      </w:pPr>
      <w:r w:rsidRPr="00A503A6">
        <w:rPr>
          <w:rFonts w:ascii="Calibri" w:hAnsi="Calibri"/>
          <w:bCs/>
        </w:rPr>
        <w:t>-   исключения возможности нецелевого использования бюджетных средств;</w:t>
      </w:r>
    </w:p>
    <w:p w:rsidR="00FB1484" w:rsidRPr="00A503A6" w:rsidRDefault="00FB1484" w:rsidP="00FB1484">
      <w:pPr>
        <w:widowControl w:val="0"/>
        <w:autoSpaceDE w:val="0"/>
        <w:ind w:firstLine="540"/>
        <w:jc w:val="both"/>
        <w:rPr>
          <w:rFonts w:ascii="Calibri" w:hAnsi="Calibri"/>
          <w:bCs/>
        </w:rPr>
      </w:pPr>
      <w:r w:rsidRPr="00A503A6">
        <w:rPr>
          <w:rFonts w:ascii="Calibri" w:hAnsi="Calibri"/>
          <w:bCs/>
        </w:rPr>
        <w:t>- прозрачности использования бюджетных средств и адресного предоставления бюджетных средств.</w:t>
      </w:r>
    </w:p>
    <w:p w:rsidR="00FB1484" w:rsidRPr="00A503A6" w:rsidRDefault="00FB1484" w:rsidP="00FB1484">
      <w:pPr>
        <w:widowControl w:val="0"/>
        <w:autoSpaceDE w:val="0"/>
        <w:ind w:firstLine="540"/>
        <w:jc w:val="both"/>
        <w:rPr>
          <w:rFonts w:ascii="Calibri" w:hAnsi="Calibri"/>
          <w:bCs/>
        </w:rPr>
      </w:pPr>
      <w:r w:rsidRPr="00A503A6">
        <w:rPr>
          <w:rFonts w:ascii="Calibri" w:hAnsi="Calibri"/>
          <w:bCs/>
        </w:rPr>
        <w:t>Оценка эффективности реализации Программы осуществляется заказчиком - координатором Программы - администрацией сельского поселения ежегодно, в течение всего срока реализации Программы.</w:t>
      </w:r>
    </w:p>
    <w:p w:rsidR="00FB1484" w:rsidRPr="00A503A6" w:rsidRDefault="00FB1484" w:rsidP="00FB1484">
      <w:pPr>
        <w:widowControl w:val="0"/>
        <w:autoSpaceDE w:val="0"/>
        <w:ind w:firstLine="540"/>
        <w:jc w:val="both"/>
        <w:rPr>
          <w:rFonts w:ascii="Calibri" w:hAnsi="Calibri"/>
          <w:bCs/>
        </w:rPr>
      </w:pPr>
      <w:r w:rsidRPr="00A503A6">
        <w:rPr>
          <w:rFonts w:ascii="Calibri" w:hAnsi="Calibri"/>
          <w:bCs/>
        </w:rPr>
        <w:t>Для оценки эффективности реализации Программы используются целевые показатели по направлениям, которые отражают выполнение мероприятий Программы.</w:t>
      </w:r>
    </w:p>
    <w:p w:rsidR="00FB1484" w:rsidRPr="00A503A6" w:rsidRDefault="00FB1484" w:rsidP="00FB1484">
      <w:pPr>
        <w:widowControl w:val="0"/>
        <w:autoSpaceDE w:val="0"/>
        <w:ind w:firstLine="540"/>
        <w:jc w:val="both"/>
        <w:rPr>
          <w:rFonts w:ascii="Calibri" w:hAnsi="Calibri"/>
          <w:b/>
        </w:rPr>
      </w:pPr>
      <w:r w:rsidRPr="00A503A6">
        <w:rPr>
          <w:rFonts w:ascii="Calibri" w:hAnsi="Calibri"/>
          <w:bCs/>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 Программа предполагает использование системы показателей, характеризующих текущие и конечные результаты ее реализации.</w:t>
      </w:r>
    </w:p>
    <w:p w:rsidR="00FB1484" w:rsidRPr="00A503A6" w:rsidRDefault="00FB1484" w:rsidP="00FB1484">
      <w:pPr>
        <w:autoSpaceDE w:val="0"/>
        <w:ind w:left="360"/>
        <w:jc w:val="center"/>
        <w:rPr>
          <w:rFonts w:ascii="Calibri" w:hAnsi="Calibri"/>
          <w:b/>
        </w:rPr>
      </w:pPr>
      <w:r w:rsidRPr="00A503A6">
        <w:rPr>
          <w:rFonts w:ascii="Calibri" w:hAnsi="Calibri"/>
          <w:b/>
        </w:rPr>
        <w:lastRenderedPageBreak/>
        <w:t>6. Система программных мероприятий.</w:t>
      </w:r>
    </w:p>
    <w:p w:rsidR="00FB1484" w:rsidRPr="00A503A6" w:rsidRDefault="00FB1484" w:rsidP="00FB1484">
      <w:pPr>
        <w:jc w:val="center"/>
        <w:rPr>
          <w:rFonts w:ascii="Calibri" w:hAnsi="Calibri"/>
          <w:b/>
        </w:rPr>
      </w:pPr>
    </w:p>
    <w:tbl>
      <w:tblPr>
        <w:tblW w:w="10632" w:type="dxa"/>
        <w:tblInd w:w="-601" w:type="dxa"/>
        <w:tblLayout w:type="fixed"/>
        <w:tblLook w:val="0000"/>
      </w:tblPr>
      <w:tblGrid>
        <w:gridCol w:w="709"/>
        <w:gridCol w:w="3402"/>
        <w:gridCol w:w="1843"/>
        <w:gridCol w:w="992"/>
        <w:gridCol w:w="993"/>
        <w:gridCol w:w="850"/>
        <w:gridCol w:w="851"/>
        <w:gridCol w:w="992"/>
      </w:tblGrid>
      <w:tr w:rsidR="00FB1484" w:rsidRPr="00A503A6" w:rsidTr="00D44556">
        <w:tc>
          <w:tcPr>
            <w:tcW w:w="709" w:type="dxa"/>
            <w:vMerge w:val="restart"/>
            <w:tcBorders>
              <w:top w:val="single" w:sz="4" w:space="0" w:color="000000"/>
              <w:left w:val="single" w:sz="4" w:space="0" w:color="000000"/>
              <w:bottom w:val="single" w:sz="4" w:space="0" w:color="000000"/>
            </w:tcBorders>
            <w:shd w:val="clear" w:color="auto" w:fill="auto"/>
          </w:tcPr>
          <w:p w:rsidR="00FB1484" w:rsidRPr="00A503A6" w:rsidRDefault="00FB1484" w:rsidP="00D44556">
            <w:pPr>
              <w:ind w:left="-180" w:right="-108"/>
              <w:jc w:val="center"/>
              <w:rPr>
                <w:rFonts w:ascii="Calibri" w:hAnsi="Calibri"/>
                <w:b/>
                <w:sz w:val="20"/>
                <w:szCs w:val="20"/>
              </w:rPr>
            </w:pPr>
            <w:r w:rsidRPr="00A503A6">
              <w:rPr>
                <w:rFonts w:ascii="Calibri" w:hAnsi="Calibri"/>
                <w:b/>
                <w:sz w:val="20"/>
                <w:szCs w:val="20"/>
              </w:rPr>
              <w:t>№</w:t>
            </w:r>
            <w:proofErr w:type="spellStart"/>
            <w:proofErr w:type="gramStart"/>
            <w:r w:rsidRPr="00A503A6">
              <w:rPr>
                <w:rFonts w:ascii="Calibri" w:hAnsi="Calibri"/>
                <w:b/>
                <w:sz w:val="20"/>
                <w:szCs w:val="20"/>
              </w:rPr>
              <w:t>п</w:t>
            </w:r>
            <w:proofErr w:type="spellEnd"/>
            <w:proofErr w:type="gramEnd"/>
            <w:r w:rsidRPr="00A503A6">
              <w:rPr>
                <w:rFonts w:ascii="Calibri" w:hAnsi="Calibri"/>
                <w:b/>
                <w:sz w:val="20"/>
                <w:szCs w:val="20"/>
              </w:rPr>
              <w:t>/</w:t>
            </w:r>
            <w:proofErr w:type="spellStart"/>
            <w:r w:rsidRPr="00A503A6">
              <w:rPr>
                <w:rFonts w:ascii="Calibri" w:hAnsi="Calibri"/>
                <w:b/>
                <w:sz w:val="20"/>
                <w:szCs w:val="20"/>
              </w:rPr>
              <w:t>п</w:t>
            </w:r>
            <w:proofErr w:type="spellEnd"/>
          </w:p>
        </w:tc>
        <w:tc>
          <w:tcPr>
            <w:tcW w:w="3402" w:type="dxa"/>
            <w:vMerge w:val="restart"/>
            <w:tcBorders>
              <w:top w:val="single" w:sz="4" w:space="0" w:color="000000"/>
              <w:left w:val="single" w:sz="4" w:space="0" w:color="000000"/>
              <w:bottom w:val="single" w:sz="4" w:space="0" w:color="000000"/>
            </w:tcBorders>
            <w:shd w:val="clear" w:color="auto" w:fill="auto"/>
          </w:tcPr>
          <w:p w:rsidR="00FB1484" w:rsidRPr="00A503A6" w:rsidRDefault="00FB1484" w:rsidP="00D44556">
            <w:pPr>
              <w:jc w:val="center"/>
              <w:rPr>
                <w:rFonts w:ascii="Calibri" w:hAnsi="Calibri"/>
                <w:b/>
                <w:sz w:val="20"/>
                <w:szCs w:val="20"/>
              </w:rPr>
            </w:pPr>
            <w:r w:rsidRPr="00A503A6">
              <w:rPr>
                <w:rFonts w:ascii="Calibri" w:hAnsi="Calibri"/>
                <w:b/>
                <w:sz w:val="20"/>
                <w:szCs w:val="20"/>
              </w:rPr>
              <w:t>Содержание мероприятия</w:t>
            </w:r>
          </w:p>
        </w:tc>
        <w:tc>
          <w:tcPr>
            <w:tcW w:w="1843" w:type="dxa"/>
            <w:vMerge w:val="restart"/>
            <w:tcBorders>
              <w:top w:val="single" w:sz="4" w:space="0" w:color="000000"/>
              <w:left w:val="single" w:sz="4" w:space="0" w:color="000000"/>
              <w:bottom w:val="single" w:sz="4" w:space="0" w:color="000000"/>
            </w:tcBorders>
            <w:shd w:val="clear" w:color="auto" w:fill="auto"/>
          </w:tcPr>
          <w:p w:rsidR="00FB1484" w:rsidRPr="00A503A6" w:rsidRDefault="00FB1484" w:rsidP="00D44556">
            <w:pPr>
              <w:jc w:val="center"/>
              <w:rPr>
                <w:rFonts w:ascii="Calibri" w:hAnsi="Calibri"/>
                <w:b/>
                <w:sz w:val="20"/>
                <w:szCs w:val="20"/>
              </w:rPr>
            </w:pPr>
            <w:r w:rsidRPr="00A503A6">
              <w:rPr>
                <w:rFonts w:ascii="Calibri" w:hAnsi="Calibri"/>
                <w:b/>
                <w:sz w:val="20"/>
                <w:szCs w:val="20"/>
              </w:rPr>
              <w:t>Исполнитель</w:t>
            </w:r>
          </w:p>
        </w:tc>
        <w:tc>
          <w:tcPr>
            <w:tcW w:w="992" w:type="dxa"/>
            <w:vMerge w:val="restart"/>
            <w:tcBorders>
              <w:top w:val="single" w:sz="4" w:space="0" w:color="000000"/>
              <w:left w:val="single" w:sz="4" w:space="0" w:color="000000"/>
              <w:bottom w:val="single" w:sz="4" w:space="0" w:color="000000"/>
            </w:tcBorders>
            <w:shd w:val="clear" w:color="auto" w:fill="auto"/>
          </w:tcPr>
          <w:p w:rsidR="00FB1484" w:rsidRPr="00A503A6" w:rsidRDefault="00FB1484" w:rsidP="00D44556">
            <w:pPr>
              <w:jc w:val="center"/>
              <w:rPr>
                <w:rFonts w:ascii="Calibri" w:hAnsi="Calibri"/>
                <w:b/>
                <w:sz w:val="20"/>
                <w:szCs w:val="20"/>
              </w:rPr>
            </w:pPr>
            <w:r w:rsidRPr="00A503A6">
              <w:rPr>
                <w:rFonts w:ascii="Calibri" w:hAnsi="Calibri"/>
                <w:b/>
                <w:sz w:val="20"/>
                <w:szCs w:val="20"/>
              </w:rPr>
              <w:t>Срок исполнения</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jc w:val="center"/>
              <w:rPr>
                <w:rFonts w:ascii="Calibri" w:hAnsi="Calibri"/>
              </w:rPr>
            </w:pPr>
            <w:r w:rsidRPr="00A503A6">
              <w:rPr>
                <w:rFonts w:ascii="Calibri" w:hAnsi="Calibri"/>
                <w:b/>
                <w:sz w:val="20"/>
                <w:szCs w:val="20"/>
              </w:rPr>
              <w:t>Объем финансирования, тыс. руб.</w:t>
            </w:r>
          </w:p>
        </w:tc>
      </w:tr>
      <w:tr w:rsidR="00FB1484" w:rsidRPr="00A503A6" w:rsidTr="00D44556">
        <w:tc>
          <w:tcPr>
            <w:tcW w:w="709"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b/>
                <w:sz w:val="20"/>
                <w:szCs w:val="20"/>
              </w:rPr>
            </w:pPr>
          </w:p>
        </w:tc>
        <w:tc>
          <w:tcPr>
            <w:tcW w:w="3402"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b/>
                <w:sz w:val="20"/>
                <w:szCs w:val="20"/>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b/>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b/>
                <w:sz w:val="20"/>
                <w:szCs w:val="20"/>
              </w:rPr>
            </w:pPr>
          </w:p>
        </w:tc>
        <w:tc>
          <w:tcPr>
            <w:tcW w:w="993" w:type="dxa"/>
            <w:vMerge w:val="restart"/>
            <w:tcBorders>
              <w:top w:val="single" w:sz="4" w:space="0" w:color="000000"/>
              <w:left w:val="single" w:sz="4" w:space="0" w:color="000000"/>
              <w:bottom w:val="single" w:sz="4" w:space="0" w:color="000000"/>
            </w:tcBorders>
            <w:shd w:val="clear" w:color="auto" w:fill="auto"/>
          </w:tcPr>
          <w:p w:rsidR="00FB1484" w:rsidRPr="00A503A6" w:rsidRDefault="00FB1484" w:rsidP="00D44556">
            <w:pPr>
              <w:jc w:val="center"/>
              <w:rPr>
                <w:rFonts w:ascii="Calibri" w:hAnsi="Calibri"/>
                <w:b/>
                <w:sz w:val="20"/>
                <w:szCs w:val="20"/>
              </w:rPr>
            </w:pPr>
            <w:r w:rsidRPr="00A503A6">
              <w:rPr>
                <w:rFonts w:ascii="Calibri" w:hAnsi="Calibri"/>
                <w:b/>
                <w:sz w:val="20"/>
                <w:szCs w:val="20"/>
              </w:rPr>
              <w:t>Всего:</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jc w:val="center"/>
              <w:rPr>
                <w:rFonts w:ascii="Calibri" w:hAnsi="Calibri"/>
              </w:rPr>
            </w:pPr>
            <w:r w:rsidRPr="00A503A6">
              <w:rPr>
                <w:rFonts w:ascii="Calibri" w:hAnsi="Calibri"/>
                <w:b/>
                <w:sz w:val="20"/>
                <w:szCs w:val="20"/>
              </w:rPr>
              <w:t>в том числе по годам</w:t>
            </w:r>
          </w:p>
        </w:tc>
      </w:tr>
      <w:tr w:rsidR="00FB1484" w:rsidRPr="00A503A6" w:rsidTr="00D44556">
        <w:tc>
          <w:tcPr>
            <w:tcW w:w="709"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b/>
                <w:sz w:val="20"/>
                <w:szCs w:val="20"/>
              </w:rPr>
            </w:pPr>
          </w:p>
        </w:tc>
        <w:tc>
          <w:tcPr>
            <w:tcW w:w="3402"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b/>
                <w:sz w:val="20"/>
                <w:szCs w:val="20"/>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b/>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b/>
                <w:sz w:val="20"/>
                <w:szCs w:val="20"/>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rPr>
                <w:rFonts w:ascii="Calibri" w:hAnsi="Calibri"/>
                <w:b/>
                <w:sz w:val="20"/>
                <w:szCs w:val="20"/>
              </w:rPr>
            </w:pPr>
          </w:p>
        </w:tc>
        <w:tc>
          <w:tcPr>
            <w:tcW w:w="850"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jc w:val="center"/>
              <w:rPr>
                <w:rFonts w:ascii="Calibri" w:hAnsi="Calibri"/>
                <w:b/>
                <w:sz w:val="20"/>
                <w:szCs w:val="20"/>
              </w:rPr>
            </w:pPr>
            <w:r>
              <w:rPr>
                <w:rFonts w:ascii="Calibri" w:hAnsi="Calibri"/>
                <w:b/>
                <w:sz w:val="20"/>
                <w:szCs w:val="20"/>
              </w:rPr>
              <w:t>2021</w:t>
            </w:r>
            <w:r w:rsidRPr="00A503A6">
              <w:rPr>
                <w:rFonts w:ascii="Calibri" w:hAnsi="Calibri"/>
                <w:b/>
                <w:sz w:val="20"/>
                <w:szCs w:val="20"/>
              </w:rPr>
              <w:t>г</w:t>
            </w:r>
          </w:p>
        </w:tc>
        <w:tc>
          <w:tcPr>
            <w:tcW w:w="851"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jc w:val="center"/>
              <w:rPr>
                <w:rFonts w:ascii="Calibri" w:hAnsi="Calibri"/>
                <w:b/>
                <w:sz w:val="20"/>
                <w:szCs w:val="20"/>
              </w:rPr>
            </w:pPr>
            <w:r>
              <w:rPr>
                <w:rFonts w:ascii="Calibri" w:hAnsi="Calibri"/>
                <w:b/>
                <w:sz w:val="20"/>
                <w:szCs w:val="20"/>
              </w:rPr>
              <w:t>2022</w:t>
            </w:r>
            <w:r w:rsidRPr="00A503A6">
              <w:rPr>
                <w:rFonts w:ascii="Calibri" w:hAnsi="Calibri"/>
                <w:b/>
                <w:sz w:val="20"/>
                <w:szCs w:val="20"/>
              </w:rPr>
              <w:t>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484" w:rsidRPr="00A503A6" w:rsidRDefault="00FB1484" w:rsidP="00D44556">
            <w:pPr>
              <w:jc w:val="center"/>
              <w:rPr>
                <w:rFonts w:ascii="Calibri" w:hAnsi="Calibri"/>
              </w:rPr>
            </w:pPr>
            <w:r w:rsidRPr="00A503A6">
              <w:rPr>
                <w:rFonts w:ascii="Calibri" w:hAnsi="Calibri"/>
                <w:b/>
                <w:sz w:val="20"/>
                <w:szCs w:val="20"/>
              </w:rPr>
              <w:t>20</w:t>
            </w:r>
            <w:r>
              <w:rPr>
                <w:rFonts w:ascii="Calibri" w:hAnsi="Calibri"/>
                <w:b/>
                <w:sz w:val="20"/>
                <w:szCs w:val="20"/>
              </w:rPr>
              <w:t>23</w:t>
            </w:r>
            <w:r w:rsidRPr="00A503A6">
              <w:rPr>
                <w:rFonts w:ascii="Calibri" w:hAnsi="Calibri"/>
                <w:b/>
                <w:sz w:val="20"/>
                <w:szCs w:val="20"/>
              </w:rPr>
              <w:t>г</w:t>
            </w:r>
          </w:p>
        </w:tc>
      </w:tr>
      <w:tr w:rsidR="00FB1484" w:rsidRPr="00A503A6" w:rsidTr="00D44556">
        <w:tc>
          <w:tcPr>
            <w:tcW w:w="709" w:type="dxa"/>
            <w:tcBorders>
              <w:left w:val="single" w:sz="4" w:space="0" w:color="000000"/>
              <w:bottom w:val="single" w:sz="4" w:space="0" w:color="000000"/>
            </w:tcBorders>
            <w:shd w:val="clear" w:color="auto" w:fill="auto"/>
          </w:tcPr>
          <w:p w:rsidR="00FB1484" w:rsidRPr="00A503A6" w:rsidRDefault="00FB1484" w:rsidP="00D44556">
            <w:pPr>
              <w:jc w:val="center"/>
              <w:rPr>
                <w:rFonts w:ascii="Calibri" w:hAnsi="Calibri"/>
              </w:rPr>
            </w:pPr>
            <w:r>
              <w:rPr>
                <w:rFonts w:ascii="Calibri" w:hAnsi="Calibri"/>
                <w:b/>
                <w:sz w:val="20"/>
                <w:szCs w:val="20"/>
              </w:rPr>
              <w:t>1</w:t>
            </w:r>
            <w:r w:rsidRPr="00A503A6">
              <w:rPr>
                <w:rFonts w:ascii="Calibri" w:hAnsi="Calibri"/>
                <w:b/>
                <w:sz w:val="20"/>
                <w:szCs w:val="20"/>
              </w:rPr>
              <w:t>.</w:t>
            </w:r>
          </w:p>
        </w:tc>
        <w:tc>
          <w:tcPr>
            <w:tcW w:w="3402" w:type="dxa"/>
            <w:tcBorders>
              <w:left w:val="single" w:sz="4" w:space="0" w:color="000000"/>
              <w:bottom w:val="single" w:sz="4" w:space="0" w:color="000000"/>
            </w:tcBorders>
            <w:shd w:val="clear" w:color="auto" w:fill="auto"/>
          </w:tcPr>
          <w:p w:rsidR="00FB1484" w:rsidRPr="00A503A6" w:rsidRDefault="00FB1484" w:rsidP="00D44556">
            <w:pPr>
              <w:jc w:val="both"/>
              <w:rPr>
                <w:rFonts w:ascii="Calibri" w:hAnsi="Calibri"/>
              </w:rPr>
            </w:pPr>
            <w:r w:rsidRPr="00A503A6">
              <w:rPr>
                <w:rFonts w:ascii="Calibri" w:hAnsi="Calibri"/>
              </w:rPr>
              <w:t>Обеспечение функционирования    сельской Думы сельского поселения «Село Букань»  законодательного (представительного) органа муниципального образования</w:t>
            </w:r>
          </w:p>
        </w:tc>
        <w:tc>
          <w:tcPr>
            <w:tcW w:w="1843" w:type="dxa"/>
            <w:tcBorders>
              <w:left w:val="single" w:sz="4" w:space="0" w:color="000000"/>
              <w:bottom w:val="single" w:sz="4" w:space="0" w:color="000000"/>
            </w:tcBorders>
            <w:shd w:val="clear" w:color="auto" w:fill="auto"/>
            <w:vAlign w:val="center"/>
          </w:tcPr>
          <w:p w:rsidR="00FB1484" w:rsidRPr="00A503A6" w:rsidRDefault="00FB1484" w:rsidP="00D44556">
            <w:pPr>
              <w:jc w:val="center"/>
              <w:rPr>
                <w:rFonts w:ascii="Calibri" w:hAnsi="Calibri"/>
              </w:rPr>
            </w:pPr>
            <w:r w:rsidRPr="00A503A6">
              <w:rPr>
                <w:rFonts w:ascii="Calibri" w:hAnsi="Calibri"/>
              </w:rPr>
              <w:t>Администрация сельского поселения</w:t>
            </w:r>
          </w:p>
        </w:tc>
        <w:tc>
          <w:tcPr>
            <w:tcW w:w="992" w:type="dxa"/>
            <w:tcBorders>
              <w:left w:val="single" w:sz="4" w:space="0" w:color="000000"/>
              <w:bottom w:val="single" w:sz="4" w:space="0" w:color="000000"/>
            </w:tcBorders>
            <w:shd w:val="clear" w:color="auto" w:fill="auto"/>
            <w:vAlign w:val="center"/>
          </w:tcPr>
          <w:p w:rsidR="00FB1484" w:rsidRPr="00A503A6" w:rsidRDefault="00FB1484" w:rsidP="00D44556">
            <w:pPr>
              <w:ind w:left="-108" w:right="-108"/>
              <w:jc w:val="center"/>
              <w:rPr>
                <w:rFonts w:ascii="Calibri" w:hAnsi="Calibri"/>
              </w:rPr>
            </w:pPr>
            <w:r>
              <w:rPr>
                <w:rFonts w:ascii="Calibri" w:hAnsi="Calibri"/>
              </w:rPr>
              <w:t>2021-2023</w:t>
            </w:r>
            <w:r w:rsidRPr="00A503A6">
              <w:rPr>
                <w:rFonts w:ascii="Calibri" w:hAnsi="Calibri"/>
              </w:rPr>
              <w:t>гг.</w:t>
            </w:r>
          </w:p>
        </w:tc>
        <w:tc>
          <w:tcPr>
            <w:tcW w:w="993" w:type="dxa"/>
            <w:tcBorders>
              <w:left w:val="single" w:sz="4" w:space="0" w:color="000000"/>
              <w:bottom w:val="single" w:sz="4" w:space="0" w:color="000000"/>
            </w:tcBorders>
            <w:shd w:val="clear" w:color="auto" w:fill="auto"/>
            <w:vAlign w:val="center"/>
          </w:tcPr>
          <w:p w:rsidR="00FB1484" w:rsidRPr="00A503A6" w:rsidRDefault="00FB1484" w:rsidP="00D44556">
            <w:pPr>
              <w:snapToGrid w:val="0"/>
              <w:jc w:val="center"/>
              <w:rPr>
                <w:rFonts w:ascii="Calibri" w:hAnsi="Calibri"/>
              </w:rPr>
            </w:pPr>
            <w:r>
              <w:rPr>
                <w:rFonts w:ascii="Calibri" w:hAnsi="Calibri"/>
              </w:rPr>
              <w:t>252,0</w:t>
            </w:r>
          </w:p>
        </w:tc>
        <w:tc>
          <w:tcPr>
            <w:tcW w:w="850" w:type="dxa"/>
            <w:tcBorders>
              <w:left w:val="single" w:sz="4" w:space="0" w:color="000000"/>
              <w:bottom w:val="single" w:sz="4" w:space="0" w:color="000000"/>
            </w:tcBorders>
            <w:shd w:val="clear" w:color="auto" w:fill="auto"/>
            <w:vAlign w:val="center"/>
          </w:tcPr>
          <w:p w:rsidR="00FB1484" w:rsidRPr="00A503A6" w:rsidRDefault="00FB1484" w:rsidP="00D44556">
            <w:pPr>
              <w:ind w:left="-108"/>
              <w:jc w:val="center"/>
              <w:rPr>
                <w:rFonts w:ascii="Calibri" w:hAnsi="Calibri"/>
              </w:rPr>
            </w:pPr>
            <w:r>
              <w:rPr>
                <w:rFonts w:ascii="Calibri" w:hAnsi="Calibri"/>
              </w:rPr>
              <w:t>84,0</w:t>
            </w:r>
          </w:p>
        </w:tc>
        <w:tc>
          <w:tcPr>
            <w:tcW w:w="851" w:type="dxa"/>
            <w:tcBorders>
              <w:left w:val="single" w:sz="4" w:space="0" w:color="000000"/>
              <w:bottom w:val="single" w:sz="4" w:space="0" w:color="000000"/>
            </w:tcBorders>
            <w:shd w:val="clear" w:color="auto" w:fill="auto"/>
            <w:vAlign w:val="center"/>
          </w:tcPr>
          <w:p w:rsidR="00FB1484" w:rsidRPr="00A503A6" w:rsidRDefault="00FB1484" w:rsidP="00D44556">
            <w:pPr>
              <w:ind w:left="-108"/>
              <w:jc w:val="center"/>
              <w:rPr>
                <w:rFonts w:ascii="Calibri" w:hAnsi="Calibri"/>
              </w:rPr>
            </w:pPr>
            <w:r>
              <w:rPr>
                <w:rFonts w:ascii="Calibri" w:hAnsi="Calibri"/>
              </w:rPr>
              <w:t>84,0</w:t>
            </w:r>
          </w:p>
        </w:tc>
        <w:tc>
          <w:tcPr>
            <w:tcW w:w="992" w:type="dxa"/>
            <w:tcBorders>
              <w:left w:val="single" w:sz="4" w:space="0" w:color="000000"/>
              <w:bottom w:val="single" w:sz="4" w:space="0" w:color="000000"/>
              <w:right w:val="single" w:sz="4" w:space="0" w:color="000000"/>
            </w:tcBorders>
            <w:shd w:val="clear" w:color="auto" w:fill="auto"/>
            <w:vAlign w:val="center"/>
          </w:tcPr>
          <w:p w:rsidR="00FB1484" w:rsidRPr="00A503A6" w:rsidRDefault="00FB1484" w:rsidP="00D44556">
            <w:pPr>
              <w:ind w:left="-108" w:right="-28"/>
              <w:jc w:val="center"/>
              <w:rPr>
                <w:rFonts w:ascii="Calibri" w:hAnsi="Calibri"/>
              </w:rPr>
            </w:pPr>
            <w:r>
              <w:rPr>
                <w:rFonts w:ascii="Calibri" w:hAnsi="Calibri"/>
              </w:rPr>
              <w:t>84,0</w:t>
            </w:r>
          </w:p>
        </w:tc>
      </w:tr>
      <w:tr w:rsidR="00FB1484" w:rsidRPr="00A503A6" w:rsidTr="00D44556">
        <w:tc>
          <w:tcPr>
            <w:tcW w:w="709" w:type="dxa"/>
            <w:tcBorders>
              <w:left w:val="single" w:sz="4" w:space="0" w:color="000000"/>
              <w:bottom w:val="single" w:sz="4" w:space="0" w:color="000000"/>
            </w:tcBorders>
            <w:shd w:val="clear" w:color="auto" w:fill="auto"/>
          </w:tcPr>
          <w:p w:rsidR="00FB1484" w:rsidRPr="00A503A6" w:rsidRDefault="00FB1484" w:rsidP="00D44556">
            <w:pPr>
              <w:jc w:val="center"/>
              <w:rPr>
                <w:rFonts w:ascii="Calibri" w:hAnsi="Calibri"/>
              </w:rPr>
            </w:pPr>
            <w:r>
              <w:rPr>
                <w:rFonts w:ascii="Calibri" w:hAnsi="Calibri"/>
                <w:b/>
                <w:sz w:val="20"/>
                <w:szCs w:val="20"/>
              </w:rPr>
              <w:t>2</w:t>
            </w:r>
            <w:r w:rsidRPr="00A503A6">
              <w:rPr>
                <w:rFonts w:ascii="Calibri" w:hAnsi="Calibri"/>
                <w:b/>
                <w:sz w:val="20"/>
                <w:szCs w:val="20"/>
              </w:rPr>
              <w:t>.</w:t>
            </w:r>
          </w:p>
        </w:tc>
        <w:tc>
          <w:tcPr>
            <w:tcW w:w="3402" w:type="dxa"/>
            <w:tcBorders>
              <w:left w:val="single" w:sz="4" w:space="0" w:color="000000"/>
              <w:bottom w:val="single" w:sz="4" w:space="0" w:color="000000"/>
            </w:tcBorders>
            <w:shd w:val="clear" w:color="auto" w:fill="auto"/>
          </w:tcPr>
          <w:p w:rsidR="00FB1484" w:rsidRPr="00A503A6" w:rsidRDefault="00FB1484" w:rsidP="00D44556">
            <w:pPr>
              <w:jc w:val="both"/>
              <w:rPr>
                <w:rFonts w:ascii="Calibri" w:hAnsi="Calibri"/>
              </w:rPr>
            </w:pPr>
            <w:r w:rsidRPr="00A503A6">
              <w:rPr>
                <w:rFonts w:ascii="Calibri" w:hAnsi="Calibri"/>
              </w:rPr>
              <w:t>Обеспечение функционирования администрации (исполнительно-распорядительного органа) сельского поселения «Село Букань»</w:t>
            </w:r>
          </w:p>
        </w:tc>
        <w:tc>
          <w:tcPr>
            <w:tcW w:w="1843" w:type="dxa"/>
            <w:tcBorders>
              <w:left w:val="single" w:sz="4" w:space="0" w:color="000000"/>
              <w:bottom w:val="single" w:sz="4" w:space="0" w:color="000000"/>
            </w:tcBorders>
            <w:shd w:val="clear" w:color="auto" w:fill="auto"/>
            <w:vAlign w:val="center"/>
          </w:tcPr>
          <w:p w:rsidR="00FB1484" w:rsidRPr="00A503A6" w:rsidRDefault="00FB1484" w:rsidP="00D44556">
            <w:pPr>
              <w:jc w:val="center"/>
              <w:rPr>
                <w:rFonts w:ascii="Calibri" w:hAnsi="Calibri"/>
              </w:rPr>
            </w:pPr>
            <w:r w:rsidRPr="00A503A6">
              <w:rPr>
                <w:rFonts w:ascii="Calibri" w:hAnsi="Calibri"/>
              </w:rPr>
              <w:t>Администрация сельского поселения</w:t>
            </w:r>
          </w:p>
        </w:tc>
        <w:tc>
          <w:tcPr>
            <w:tcW w:w="992" w:type="dxa"/>
            <w:tcBorders>
              <w:left w:val="single" w:sz="4" w:space="0" w:color="000000"/>
              <w:bottom w:val="single" w:sz="4" w:space="0" w:color="000000"/>
            </w:tcBorders>
            <w:shd w:val="clear" w:color="auto" w:fill="auto"/>
            <w:vAlign w:val="center"/>
          </w:tcPr>
          <w:p w:rsidR="00FB1484" w:rsidRPr="00A503A6" w:rsidRDefault="00FB1484" w:rsidP="00D44556">
            <w:pPr>
              <w:ind w:left="-108" w:right="-108"/>
              <w:jc w:val="center"/>
              <w:rPr>
                <w:rFonts w:ascii="Calibri" w:hAnsi="Calibri"/>
              </w:rPr>
            </w:pPr>
            <w:r>
              <w:rPr>
                <w:rFonts w:ascii="Calibri" w:hAnsi="Calibri"/>
              </w:rPr>
              <w:t>2021-2023</w:t>
            </w:r>
            <w:r w:rsidRPr="00A503A6">
              <w:rPr>
                <w:rFonts w:ascii="Calibri" w:hAnsi="Calibri"/>
              </w:rPr>
              <w:t>гг.</w:t>
            </w:r>
          </w:p>
        </w:tc>
        <w:tc>
          <w:tcPr>
            <w:tcW w:w="993" w:type="dxa"/>
            <w:tcBorders>
              <w:left w:val="single" w:sz="4" w:space="0" w:color="000000"/>
              <w:bottom w:val="single" w:sz="4" w:space="0" w:color="000000"/>
            </w:tcBorders>
            <w:shd w:val="clear" w:color="auto" w:fill="auto"/>
            <w:vAlign w:val="center"/>
          </w:tcPr>
          <w:p w:rsidR="00FB1484" w:rsidRPr="00A503A6" w:rsidRDefault="00FB1484" w:rsidP="00D44556">
            <w:pPr>
              <w:jc w:val="center"/>
              <w:rPr>
                <w:rFonts w:ascii="Calibri" w:hAnsi="Calibri"/>
              </w:rPr>
            </w:pPr>
            <w:r>
              <w:rPr>
                <w:rFonts w:ascii="Calibri" w:hAnsi="Calibri"/>
              </w:rPr>
              <w:t>9 986,7</w:t>
            </w:r>
          </w:p>
        </w:tc>
        <w:tc>
          <w:tcPr>
            <w:tcW w:w="850" w:type="dxa"/>
            <w:tcBorders>
              <w:left w:val="single" w:sz="4" w:space="0" w:color="000000"/>
              <w:bottom w:val="single" w:sz="4" w:space="0" w:color="000000"/>
            </w:tcBorders>
            <w:shd w:val="clear" w:color="auto" w:fill="auto"/>
            <w:vAlign w:val="center"/>
          </w:tcPr>
          <w:p w:rsidR="00FB1484" w:rsidRPr="00A503A6" w:rsidRDefault="00410306" w:rsidP="00D44556">
            <w:pPr>
              <w:spacing w:before="57"/>
              <w:ind w:left="-108"/>
              <w:jc w:val="center"/>
              <w:rPr>
                <w:rFonts w:ascii="Calibri" w:hAnsi="Calibri"/>
              </w:rPr>
            </w:pPr>
            <w:r>
              <w:rPr>
                <w:rFonts w:ascii="Calibri" w:hAnsi="Calibri"/>
                <w:lang w:val="en-US"/>
              </w:rPr>
              <w:t>3</w:t>
            </w:r>
            <w:r w:rsidR="00FB1484">
              <w:rPr>
                <w:rFonts w:ascii="Calibri" w:hAnsi="Calibri"/>
              </w:rPr>
              <w:t>521,5</w:t>
            </w:r>
          </w:p>
        </w:tc>
        <w:tc>
          <w:tcPr>
            <w:tcW w:w="851" w:type="dxa"/>
            <w:tcBorders>
              <w:left w:val="single" w:sz="4" w:space="0" w:color="000000"/>
              <w:bottom w:val="single" w:sz="4" w:space="0" w:color="000000"/>
            </w:tcBorders>
            <w:shd w:val="clear" w:color="auto" w:fill="auto"/>
            <w:vAlign w:val="center"/>
          </w:tcPr>
          <w:p w:rsidR="00FB1484" w:rsidRPr="00A503A6" w:rsidRDefault="00FB1484" w:rsidP="00D44556">
            <w:pPr>
              <w:ind w:left="-108"/>
              <w:jc w:val="center"/>
              <w:rPr>
                <w:rFonts w:ascii="Calibri" w:hAnsi="Calibri"/>
              </w:rPr>
            </w:pPr>
            <w:r>
              <w:rPr>
                <w:rFonts w:ascii="Calibri" w:hAnsi="Calibri"/>
              </w:rPr>
              <w:t>3 320,1</w:t>
            </w:r>
          </w:p>
        </w:tc>
        <w:tc>
          <w:tcPr>
            <w:tcW w:w="992" w:type="dxa"/>
            <w:tcBorders>
              <w:left w:val="single" w:sz="4" w:space="0" w:color="000000"/>
              <w:bottom w:val="single" w:sz="4" w:space="0" w:color="000000"/>
              <w:right w:val="single" w:sz="4" w:space="0" w:color="000000"/>
            </w:tcBorders>
            <w:shd w:val="clear" w:color="auto" w:fill="auto"/>
            <w:vAlign w:val="center"/>
          </w:tcPr>
          <w:p w:rsidR="00FB1484" w:rsidRPr="00277950" w:rsidRDefault="00FB1484" w:rsidP="00D44556">
            <w:pPr>
              <w:ind w:left="-108" w:right="-28"/>
              <w:jc w:val="center"/>
              <w:rPr>
                <w:rFonts w:ascii="Calibri" w:hAnsi="Calibri"/>
              </w:rPr>
            </w:pPr>
            <w:r>
              <w:rPr>
                <w:rFonts w:ascii="Calibri" w:hAnsi="Calibri"/>
              </w:rPr>
              <w:t>3 145,1</w:t>
            </w:r>
          </w:p>
        </w:tc>
      </w:tr>
      <w:tr w:rsidR="00FB1484" w:rsidRPr="00A503A6" w:rsidTr="00D44556">
        <w:tc>
          <w:tcPr>
            <w:tcW w:w="709"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snapToGrid w:val="0"/>
              <w:jc w:val="center"/>
              <w:rPr>
                <w:rFonts w:ascii="Calibri" w:hAnsi="Calibri"/>
                <w:b/>
                <w:sz w:val="20"/>
                <w:szCs w:val="20"/>
              </w:rPr>
            </w:pPr>
            <w:r>
              <w:rPr>
                <w:rFonts w:ascii="Calibri" w:hAnsi="Calibri"/>
                <w:b/>
                <w:sz w:val="20"/>
                <w:szCs w:val="20"/>
              </w:rPr>
              <w:t>3</w:t>
            </w:r>
          </w:p>
        </w:tc>
        <w:tc>
          <w:tcPr>
            <w:tcW w:w="3402"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ind w:right="-51"/>
              <w:jc w:val="both"/>
              <w:rPr>
                <w:rFonts w:ascii="Calibri" w:hAnsi="Calibri"/>
              </w:rPr>
            </w:pPr>
            <w:r w:rsidRPr="00A503A6">
              <w:rPr>
                <w:rFonts w:ascii="Calibri" w:hAnsi="Calibri"/>
              </w:rPr>
              <w:t xml:space="preserve">Организация праздничных мероприятий связанных  с </w:t>
            </w:r>
            <w:r>
              <w:rPr>
                <w:rFonts w:ascii="Calibri" w:hAnsi="Calibri"/>
              </w:rPr>
              <w:t xml:space="preserve">  памят</w:t>
            </w:r>
            <w:r w:rsidRPr="00A503A6">
              <w:rPr>
                <w:rFonts w:ascii="Calibri" w:hAnsi="Calibri"/>
              </w:rPr>
              <w:t xml:space="preserve">ными и знаменательными датами в истории села и страны, информационные услуги газеты «Людиновский Рабочий», решение других общегосударственных вопросов    </w:t>
            </w:r>
          </w:p>
        </w:tc>
        <w:tc>
          <w:tcPr>
            <w:tcW w:w="1843"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ind w:right="-99"/>
              <w:jc w:val="center"/>
              <w:rPr>
                <w:rFonts w:ascii="Calibri" w:hAnsi="Calibri"/>
              </w:rPr>
            </w:pPr>
            <w:r w:rsidRPr="00A503A6">
              <w:rPr>
                <w:rFonts w:ascii="Calibri" w:hAnsi="Calibri"/>
              </w:rPr>
              <w:t>Администрация сельского поселения</w:t>
            </w:r>
          </w:p>
        </w:tc>
        <w:tc>
          <w:tcPr>
            <w:tcW w:w="992"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ind w:left="-108" w:right="-108"/>
              <w:jc w:val="center"/>
              <w:rPr>
                <w:rFonts w:ascii="Calibri" w:hAnsi="Calibri"/>
              </w:rPr>
            </w:pPr>
            <w:r>
              <w:rPr>
                <w:rFonts w:ascii="Calibri" w:hAnsi="Calibri"/>
              </w:rPr>
              <w:t>2021-2023гг</w:t>
            </w:r>
            <w:r w:rsidRPr="00A503A6">
              <w:rPr>
                <w:rFonts w:ascii="Calibri" w:hAnsi="Calibri"/>
              </w:rPr>
              <w:t>.</w:t>
            </w:r>
          </w:p>
        </w:tc>
        <w:tc>
          <w:tcPr>
            <w:tcW w:w="993" w:type="dxa"/>
            <w:tcBorders>
              <w:top w:val="single" w:sz="4" w:space="0" w:color="000000"/>
              <w:left w:val="single" w:sz="4" w:space="0" w:color="000000"/>
              <w:bottom w:val="single" w:sz="4" w:space="0" w:color="000000"/>
            </w:tcBorders>
            <w:shd w:val="clear" w:color="auto" w:fill="auto"/>
            <w:vAlign w:val="center"/>
          </w:tcPr>
          <w:p w:rsidR="00FB1484" w:rsidRPr="00A503A6" w:rsidRDefault="00410306" w:rsidP="00D44556">
            <w:pPr>
              <w:ind w:left="-108" w:right="-108"/>
              <w:jc w:val="center"/>
              <w:rPr>
                <w:rFonts w:ascii="Calibri" w:hAnsi="Calibri"/>
              </w:rPr>
            </w:pPr>
            <w:r>
              <w:rPr>
                <w:rFonts w:ascii="Calibri" w:hAnsi="Calibri"/>
                <w:lang w:val="en-US"/>
              </w:rPr>
              <w:t>2</w:t>
            </w:r>
            <w:r w:rsidR="00FB1484">
              <w:rPr>
                <w:rFonts w:ascii="Calibri" w:hAnsi="Calibri"/>
              </w:rPr>
              <w:t> 703,2</w:t>
            </w:r>
          </w:p>
        </w:tc>
        <w:tc>
          <w:tcPr>
            <w:tcW w:w="850" w:type="dxa"/>
            <w:tcBorders>
              <w:top w:val="single" w:sz="4" w:space="0" w:color="000000"/>
              <w:left w:val="single" w:sz="4" w:space="0" w:color="000000"/>
              <w:bottom w:val="single" w:sz="4" w:space="0" w:color="000000"/>
            </w:tcBorders>
            <w:shd w:val="clear" w:color="auto" w:fill="auto"/>
            <w:vAlign w:val="center"/>
          </w:tcPr>
          <w:p w:rsidR="00FB1484" w:rsidRPr="00A503A6" w:rsidRDefault="00410306" w:rsidP="00D44556">
            <w:pPr>
              <w:ind w:left="-108" w:right="-108"/>
              <w:jc w:val="center"/>
              <w:rPr>
                <w:rFonts w:ascii="Calibri" w:hAnsi="Calibri"/>
              </w:rPr>
            </w:pPr>
            <w:r>
              <w:rPr>
                <w:rFonts w:ascii="Calibri" w:hAnsi="Calibri"/>
                <w:lang w:val="en-US"/>
              </w:rPr>
              <w:t>2</w:t>
            </w:r>
            <w:r w:rsidR="00FB1484">
              <w:rPr>
                <w:rFonts w:ascii="Calibri" w:hAnsi="Calibri"/>
              </w:rPr>
              <w:t> 280,0</w:t>
            </w:r>
          </w:p>
        </w:tc>
        <w:tc>
          <w:tcPr>
            <w:tcW w:w="851"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jc w:val="center"/>
              <w:rPr>
                <w:rFonts w:ascii="Calibri" w:hAnsi="Calibri"/>
              </w:rPr>
            </w:pPr>
            <w:r>
              <w:rPr>
                <w:rFonts w:ascii="Calibri" w:hAnsi="Calibri"/>
              </w:rPr>
              <w:t>243,2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84" w:rsidRPr="00A503A6" w:rsidRDefault="00FB1484" w:rsidP="00D44556">
            <w:pPr>
              <w:jc w:val="center"/>
              <w:rPr>
                <w:rFonts w:ascii="Calibri" w:hAnsi="Calibri"/>
              </w:rPr>
            </w:pPr>
            <w:r>
              <w:rPr>
                <w:rFonts w:ascii="Calibri" w:hAnsi="Calibri"/>
              </w:rPr>
              <w:t>1</w:t>
            </w:r>
            <w:r w:rsidRPr="00A503A6">
              <w:rPr>
                <w:rFonts w:ascii="Calibri" w:hAnsi="Calibri"/>
              </w:rPr>
              <w:t>80,0</w:t>
            </w:r>
          </w:p>
        </w:tc>
      </w:tr>
      <w:tr w:rsidR="00FB1484" w:rsidRPr="00A503A6" w:rsidTr="00D44556">
        <w:tc>
          <w:tcPr>
            <w:tcW w:w="709"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jc w:val="center"/>
              <w:rPr>
                <w:rFonts w:ascii="Calibri" w:hAnsi="Calibri"/>
              </w:rPr>
            </w:pPr>
            <w:r>
              <w:rPr>
                <w:rFonts w:ascii="Calibri" w:hAnsi="Calibri"/>
                <w:b/>
                <w:sz w:val="20"/>
                <w:szCs w:val="20"/>
              </w:rPr>
              <w:t>4</w:t>
            </w:r>
          </w:p>
        </w:tc>
        <w:tc>
          <w:tcPr>
            <w:tcW w:w="3402"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rPr>
                <w:rFonts w:ascii="Calibri" w:hAnsi="Calibri"/>
              </w:rPr>
            </w:pPr>
            <w:r w:rsidRPr="00A503A6">
              <w:rPr>
                <w:rFonts w:ascii="Calibri" w:hAnsi="Calibri"/>
              </w:rPr>
              <w:t>Переподготовка и повышение квалификации муниципальных служащих</w:t>
            </w:r>
          </w:p>
        </w:tc>
        <w:tc>
          <w:tcPr>
            <w:tcW w:w="1843"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ind w:right="-99"/>
              <w:jc w:val="center"/>
              <w:rPr>
                <w:rFonts w:ascii="Calibri" w:hAnsi="Calibri"/>
              </w:rPr>
            </w:pPr>
            <w:r w:rsidRPr="00A503A6">
              <w:rPr>
                <w:rFonts w:ascii="Calibri" w:hAnsi="Calibri"/>
              </w:rPr>
              <w:t>Администрация сельского поселения</w:t>
            </w:r>
          </w:p>
        </w:tc>
        <w:tc>
          <w:tcPr>
            <w:tcW w:w="992"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ind w:left="-108" w:right="-108"/>
              <w:jc w:val="center"/>
              <w:rPr>
                <w:rFonts w:ascii="Calibri" w:hAnsi="Calibri"/>
              </w:rPr>
            </w:pPr>
            <w:r>
              <w:rPr>
                <w:rFonts w:ascii="Calibri" w:hAnsi="Calibri"/>
              </w:rPr>
              <w:t>2021-2023гг</w:t>
            </w:r>
            <w:r w:rsidRPr="00A503A6">
              <w:rPr>
                <w:rFonts w:ascii="Calibri" w:hAnsi="Calibri"/>
              </w:rPr>
              <w:t>.</w:t>
            </w:r>
          </w:p>
        </w:tc>
        <w:tc>
          <w:tcPr>
            <w:tcW w:w="993"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ind w:left="-108" w:right="-108"/>
              <w:jc w:val="center"/>
              <w:rPr>
                <w:rFonts w:ascii="Calibri" w:hAnsi="Calibri"/>
              </w:rPr>
            </w:pPr>
            <w:r>
              <w:rPr>
                <w:rFonts w:ascii="Calibri" w:hAnsi="Calibri"/>
              </w:rPr>
              <w:t>30</w:t>
            </w:r>
            <w:r w:rsidRPr="00A503A6">
              <w:rPr>
                <w:rFonts w:ascii="Calibri" w:hAnsi="Calibri"/>
              </w:rPr>
              <w:t>,0</w:t>
            </w:r>
          </w:p>
        </w:tc>
        <w:tc>
          <w:tcPr>
            <w:tcW w:w="850"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ind w:left="-108" w:right="-108"/>
              <w:jc w:val="center"/>
              <w:rPr>
                <w:rFonts w:ascii="Calibri" w:hAnsi="Calibri"/>
              </w:rPr>
            </w:pPr>
            <w:r>
              <w:rPr>
                <w:rFonts w:ascii="Calibri" w:hAnsi="Calibri"/>
              </w:rPr>
              <w:t>10</w:t>
            </w:r>
            <w:r w:rsidRPr="00A503A6">
              <w:rPr>
                <w:rFonts w:ascii="Calibri" w:hAnsi="Calibri"/>
              </w:rPr>
              <w:t>,0</w:t>
            </w:r>
          </w:p>
        </w:tc>
        <w:tc>
          <w:tcPr>
            <w:tcW w:w="851"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jc w:val="center"/>
              <w:rPr>
                <w:rFonts w:ascii="Calibri" w:hAnsi="Calibri"/>
              </w:rPr>
            </w:pPr>
            <w:r>
              <w:rPr>
                <w:rFonts w:ascii="Calibri" w:hAnsi="Calibri"/>
              </w:rPr>
              <w:t>10</w:t>
            </w:r>
            <w:r w:rsidRPr="00A503A6">
              <w:rPr>
                <w:rFonts w:ascii="Calibri" w:hAnsi="Calibri"/>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84" w:rsidRPr="00A503A6" w:rsidRDefault="00FB1484" w:rsidP="00D44556">
            <w:pPr>
              <w:jc w:val="center"/>
              <w:rPr>
                <w:rFonts w:ascii="Calibri" w:hAnsi="Calibri"/>
              </w:rPr>
            </w:pPr>
            <w:r>
              <w:rPr>
                <w:rFonts w:ascii="Calibri" w:hAnsi="Calibri"/>
              </w:rPr>
              <w:t>10</w:t>
            </w:r>
            <w:r w:rsidRPr="00A503A6">
              <w:rPr>
                <w:rFonts w:ascii="Calibri" w:hAnsi="Calibri"/>
              </w:rPr>
              <w:t>,0</w:t>
            </w:r>
          </w:p>
        </w:tc>
      </w:tr>
      <w:tr w:rsidR="00FB1484" w:rsidRPr="00A503A6" w:rsidTr="00D44556">
        <w:tc>
          <w:tcPr>
            <w:tcW w:w="709"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snapToGrid w:val="0"/>
              <w:jc w:val="center"/>
              <w:rPr>
                <w:rFonts w:ascii="Calibri" w:hAnsi="Calibri"/>
                <w:b/>
                <w:sz w:val="20"/>
                <w:szCs w:val="20"/>
              </w:rPr>
            </w:pPr>
          </w:p>
        </w:tc>
        <w:tc>
          <w:tcPr>
            <w:tcW w:w="3402" w:type="dxa"/>
            <w:tcBorders>
              <w:top w:val="single" w:sz="4" w:space="0" w:color="000000"/>
              <w:left w:val="single" w:sz="4" w:space="0" w:color="000000"/>
              <w:bottom w:val="single" w:sz="4" w:space="0" w:color="000000"/>
            </w:tcBorders>
            <w:shd w:val="clear" w:color="auto" w:fill="auto"/>
          </w:tcPr>
          <w:p w:rsidR="00FB1484" w:rsidRPr="00A503A6" w:rsidRDefault="00FB1484" w:rsidP="00D44556">
            <w:pPr>
              <w:snapToGrid w:val="0"/>
              <w:jc w:val="both"/>
              <w:rPr>
                <w:rFonts w:ascii="Calibri" w:hAnsi="Calibri"/>
                <w:b/>
              </w:rPr>
            </w:pPr>
          </w:p>
          <w:p w:rsidR="00FB1484" w:rsidRPr="00A503A6" w:rsidRDefault="00FB1484" w:rsidP="00D44556">
            <w:pPr>
              <w:jc w:val="both"/>
              <w:rPr>
                <w:rFonts w:ascii="Calibri" w:hAnsi="Calibri"/>
                <w:b/>
                <w:sz w:val="20"/>
                <w:szCs w:val="20"/>
              </w:rPr>
            </w:pPr>
            <w:r w:rsidRPr="00A503A6">
              <w:rPr>
                <w:rFonts w:ascii="Calibri" w:hAnsi="Calibri"/>
                <w:b/>
              </w:rPr>
              <w:t>Всего по программе:</w:t>
            </w:r>
          </w:p>
        </w:tc>
        <w:tc>
          <w:tcPr>
            <w:tcW w:w="1843"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snapToGrid w:val="0"/>
              <w:jc w:val="center"/>
              <w:rPr>
                <w:rFonts w:ascii="Calibri" w:hAnsi="Calibri"/>
                <w:b/>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B1484" w:rsidRPr="00A503A6" w:rsidRDefault="00FB1484" w:rsidP="00D44556">
            <w:pPr>
              <w:ind w:left="-108" w:right="-108"/>
              <w:jc w:val="center"/>
              <w:rPr>
                <w:rFonts w:ascii="Calibri" w:hAnsi="Calibri"/>
                <w:sz w:val="20"/>
                <w:szCs w:val="20"/>
              </w:rPr>
            </w:pPr>
            <w:r>
              <w:rPr>
                <w:rFonts w:ascii="Calibri" w:hAnsi="Calibri"/>
              </w:rPr>
              <w:t>2021-2023гг</w:t>
            </w:r>
            <w:r w:rsidRPr="00A503A6">
              <w:rPr>
                <w:rFonts w:ascii="Calibri" w:hAnsi="Calibri"/>
              </w:rPr>
              <w:t>.</w:t>
            </w:r>
          </w:p>
        </w:tc>
        <w:tc>
          <w:tcPr>
            <w:tcW w:w="993" w:type="dxa"/>
            <w:tcBorders>
              <w:top w:val="single" w:sz="4" w:space="0" w:color="000000"/>
              <w:left w:val="single" w:sz="4" w:space="0" w:color="000000"/>
              <w:bottom w:val="single" w:sz="4" w:space="0" w:color="000000"/>
            </w:tcBorders>
            <w:shd w:val="clear" w:color="auto" w:fill="auto"/>
            <w:vAlign w:val="center"/>
          </w:tcPr>
          <w:p w:rsidR="00FB1484" w:rsidRPr="00410306" w:rsidRDefault="00410306" w:rsidP="00410306">
            <w:pPr>
              <w:snapToGrid w:val="0"/>
              <w:rPr>
                <w:rFonts w:ascii="Calibri" w:hAnsi="Calibri"/>
                <w:lang w:val="en-US"/>
              </w:rPr>
            </w:pPr>
            <w:r>
              <w:rPr>
                <w:rFonts w:ascii="Calibri" w:hAnsi="Calibri"/>
                <w:lang w:val="en-US"/>
              </w:rPr>
              <w:t>12971.9</w:t>
            </w:r>
          </w:p>
        </w:tc>
        <w:tc>
          <w:tcPr>
            <w:tcW w:w="850" w:type="dxa"/>
            <w:tcBorders>
              <w:top w:val="single" w:sz="4" w:space="0" w:color="000000"/>
              <w:left w:val="single" w:sz="4" w:space="0" w:color="000000"/>
              <w:bottom w:val="single" w:sz="4" w:space="0" w:color="000000"/>
            </w:tcBorders>
            <w:shd w:val="clear" w:color="auto" w:fill="auto"/>
            <w:vAlign w:val="center"/>
          </w:tcPr>
          <w:p w:rsidR="00FB1484" w:rsidRPr="00A503A6" w:rsidRDefault="003D63F9" w:rsidP="002033AF">
            <w:pPr>
              <w:ind w:left="-32" w:right="-184"/>
              <w:rPr>
                <w:rFonts w:ascii="Calibri" w:hAnsi="Calibri"/>
              </w:rPr>
            </w:pPr>
            <w:r>
              <w:rPr>
                <w:rFonts w:ascii="Calibri" w:hAnsi="Calibri"/>
              </w:rPr>
              <w:fldChar w:fldCharType="begin"/>
            </w:r>
            <w:r w:rsidR="002033AF">
              <w:rPr>
                <w:rFonts w:ascii="Calibri" w:hAnsi="Calibri"/>
              </w:rPr>
              <w:instrText xml:space="preserve"> =SUM(ABOVE) </w:instrText>
            </w:r>
            <w:r>
              <w:rPr>
                <w:rFonts w:ascii="Calibri" w:hAnsi="Calibri"/>
              </w:rPr>
              <w:fldChar w:fldCharType="separate"/>
            </w:r>
            <w:r w:rsidR="002033AF">
              <w:rPr>
                <w:rFonts w:ascii="Calibri" w:hAnsi="Calibri"/>
                <w:noProof/>
              </w:rPr>
              <w:t>3895,5</w:t>
            </w:r>
            <w:r>
              <w:rPr>
                <w:rFonts w:ascii="Calibri" w:hAnsi="Calibri"/>
              </w:rPr>
              <w:fldChar w:fldCharType="end"/>
            </w:r>
          </w:p>
        </w:tc>
        <w:tc>
          <w:tcPr>
            <w:tcW w:w="851" w:type="dxa"/>
            <w:tcBorders>
              <w:top w:val="single" w:sz="4" w:space="0" w:color="000000"/>
              <w:left w:val="single" w:sz="4" w:space="0" w:color="000000"/>
              <w:bottom w:val="single" w:sz="4" w:space="0" w:color="000000"/>
            </w:tcBorders>
            <w:shd w:val="clear" w:color="auto" w:fill="auto"/>
            <w:vAlign w:val="center"/>
          </w:tcPr>
          <w:p w:rsidR="00FB1484" w:rsidRPr="00A503A6" w:rsidRDefault="003D63F9" w:rsidP="00D44556">
            <w:pPr>
              <w:ind w:left="-32" w:right="-184"/>
              <w:jc w:val="center"/>
              <w:rPr>
                <w:rFonts w:ascii="Calibri" w:hAnsi="Calibri"/>
              </w:rPr>
            </w:pPr>
            <w:r>
              <w:rPr>
                <w:rFonts w:ascii="Calibri" w:hAnsi="Calibri"/>
              </w:rPr>
              <w:fldChar w:fldCharType="begin"/>
            </w:r>
            <w:r w:rsidR="00FB1484">
              <w:rPr>
                <w:rFonts w:ascii="Calibri" w:hAnsi="Calibri"/>
              </w:rPr>
              <w:instrText xml:space="preserve"> =SUM(ABOVE) </w:instrText>
            </w:r>
            <w:r>
              <w:rPr>
                <w:rFonts w:ascii="Calibri" w:hAnsi="Calibri"/>
              </w:rPr>
              <w:fldChar w:fldCharType="separate"/>
            </w:r>
            <w:r w:rsidR="00FB1484">
              <w:rPr>
                <w:rFonts w:ascii="Calibri" w:hAnsi="Calibri"/>
                <w:noProof/>
              </w:rPr>
              <w:t>3 657,3</w:t>
            </w:r>
            <w:r>
              <w:rPr>
                <w:rFonts w:ascii="Calibri" w:hAnsi="Calibri"/>
              </w:rPr>
              <w:fldChar w:fldCharType="end"/>
            </w:r>
          </w:p>
        </w:tc>
        <w:tc>
          <w:tcPr>
            <w:tcW w:w="992" w:type="dxa"/>
            <w:tcBorders>
              <w:left w:val="single" w:sz="4" w:space="0" w:color="000000"/>
              <w:bottom w:val="single" w:sz="4" w:space="0" w:color="000000"/>
              <w:right w:val="single" w:sz="4" w:space="0" w:color="000000"/>
            </w:tcBorders>
            <w:shd w:val="clear" w:color="auto" w:fill="auto"/>
            <w:vAlign w:val="center"/>
          </w:tcPr>
          <w:p w:rsidR="00FB1484" w:rsidRPr="00A503A6" w:rsidRDefault="00FB1484" w:rsidP="00D44556">
            <w:pPr>
              <w:snapToGrid w:val="0"/>
              <w:jc w:val="center"/>
              <w:rPr>
                <w:rFonts w:ascii="Calibri" w:hAnsi="Calibri"/>
              </w:rPr>
            </w:pPr>
          </w:p>
          <w:p w:rsidR="00FB1484" w:rsidRPr="00A503A6" w:rsidRDefault="003D63F9" w:rsidP="00D44556">
            <w:pPr>
              <w:snapToGrid w:val="0"/>
              <w:jc w:val="both"/>
              <w:rPr>
                <w:rFonts w:ascii="Calibri" w:hAnsi="Calibri"/>
              </w:rPr>
            </w:pPr>
            <w:r>
              <w:rPr>
                <w:rFonts w:ascii="Calibri" w:hAnsi="Calibri"/>
              </w:rPr>
              <w:fldChar w:fldCharType="begin"/>
            </w:r>
            <w:r w:rsidR="00FB1484">
              <w:rPr>
                <w:rFonts w:ascii="Calibri" w:hAnsi="Calibri"/>
              </w:rPr>
              <w:instrText xml:space="preserve"> =SUM(ABOVE) </w:instrText>
            </w:r>
            <w:r>
              <w:rPr>
                <w:rFonts w:ascii="Calibri" w:hAnsi="Calibri"/>
              </w:rPr>
              <w:fldChar w:fldCharType="separate"/>
            </w:r>
            <w:r w:rsidR="00FB1484">
              <w:rPr>
                <w:rFonts w:ascii="Calibri" w:hAnsi="Calibri"/>
                <w:noProof/>
              </w:rPr>
              <w:t>3 419,1</w:t>
            </w:r>
            <w:r>
              <w:rPr>
                <w:rFonts w:ascii="Calibri" w:hAnsi="Calibri"/>
              </w:rPr>
              <w:fldChar w:fldCharType="end"/>
            </w:r>
          </w:p>
        </w:tc>
      </w:tr>
    </w:tbl>
    <w:p w:rsidR="00FB1484" w:rsidRPr="00A503A6" w:rsidRDefault="00FB1484" w:rsidP="00FB1484">
      <w:pPr>
        <w:jc w:val="center"/>
        <w:rPr>
          <w:rFonts w:ascii="Calibri" w:hAnsi="Calibri"/>
          <w:b/>
          <w:sz w:val="20"/>
          <w:szCs w:val="20"/>
        </w:rPr>
      </w:pPr>
    </w:p>
    <w:p w:rsidR="00FB1484" w:rsidRPr="00A503A6" w:rsidRDefault="00FB1484" w:rsidP="00FB1484">
      <w:pPr>
        <w:rPr>
          <w:rFonts w:ascii="Calibri" w:hAnsi="Calibri"/>
        </w:rPr>
      </w:pPr>
    </w:p>
    <w:p w:rsidR="00FB1484" w:rsidRPr="00A503A6" w:rsidRDefault="00FB1484" w:rsidP="00FB1484">
      <w:pPr>
        <w:rPr>
          <w:rFonts w:ascii="Calibri" w:hAnsi="Calibri"/>
        </w:rPr>
      </w:pPr>
    </w:p>
    <w:p w:rsidR="00FB1484" w:rsidRPr="00A503A6" w:rsidRDefault="00FB1484" w:rsidP="00FB1484">
      <w:pPr>
        <w:rPr>
          <w:rFonts w:ascii="Calibri" w:hAnsi="Calibri"/>
        </w:rPr>
      </w:pPr>
    </w:p>
    <w:p w:rsidR="00FB1484" w:rsidRDefault="00FB1484" w:rsidP="00FB1484">
      <w:pPr>
        <w:rPr>
          <w:rFonts w:ascii="Calibri" w:hAnsi="Calibri"/>
        </w:rPr>
      </w:pPr>
    </w:p>
    <w:p w:rsidR="00BE08A7" w:rsidRDefault="00BE08A7" w:rsidP="00FB1484">
      <w:pPr>
        <w:rPr>
          <w:rFonts w:ascii="Calibri" w:hAnsi="Calibri"/>
        </w:rPr>
      </w:pPr>
    </w:p>
    <w:p w:rsidR="00BE08A7" w:rsidRDefault="00BE08A7" w:rsidP="00FB1484">
      <w:pPr>
        <w:rPr>
          <w:rFonts w:ascii="Calibri" w:hAnsi="Calibri"/>
        </w:rPr>
      </w:pPr>
    </w:p>
    <w:p w:rsidR="00BE08A7" w:rsidRPr="005C1A2C" w:rsidRDefault="00BE08A7" w:rsidP="00BE08A7">
      <w:pPr>
        <w:autoSpaceDE w:val="0"/>
        <w:autoSpaceDN w:val="0"/>
        <w:adjustRightInd w:val="0"/>
        <w:jc w:val="center"/>
        <w:rPr>
          <w:rFonts w:ascii="Calibri" w:hAnsi="Calibri" w:cs="Times New Roman CYR"/>
          <w:b/>
          <w:bCs/>
        </w:rPr>
      </w:pPr>
      <w:r w:rsidRPr="005C1A2C">
        <w:rPr>
          <w:rFonts w:ascii="Calibri" w:hAnsi="Calibri" w:cs="Times New Roman CYR"/>
          <w:b/>
          <w:bCs/>
        </w:rPr>
        <w:lastRenderedPageBreak/>
        <w:t>АДМИНИСТРАЦИЯ</w:t>
      </w:r>
    </w:p>
    <w:p w:rsidR="00BE08A7" w:rsidRPr="005C1A2C" w:rsidRDefault="00BE08A7" w:rsidP="00BE08A7">
      <w:pPr>
        <w:autoSpaceDE w:val="0"/>
        <w:autoSpaceDN w:val="0"/>
        <w:adjustRightInd w:val="0"/>
        <w:jc w:val="center"/>
        <w:rPr>
          <w:rFonts w:ascii="Calibri" w:hAnsi="Calibri"/>
          <w:b/>
          <w:bCs/>
        </w:rPr>
      </w:pPr>
      <w:r w:rsidRPr="005C1A2C">
        <w:rPr>
          <w:rFonts w:ascii="Calibri" w:hAnsi="Calibri" w:cs="Times New Roman CYR"/>
          <w:b/>
          <w:bCs/>
        </w:rPr>
        <w:t xml:space="preserve">сельского поселения </w:t>
      </w:r>
      <w:r w:rsidRPr="005C1A2C">
        <w:rPr>
          <w:rFonts w:ascii="Calibri" w:hAnsi="Calibri"/>
          <w:b/>
          <w:bCs/>
        </w:rPr>
        <w:t>«</w:t>
      </w:r>
      <w:r w:rsidRPr="005C1A2C">
        <w:rPr>
          <w:rFonts w:ascii="Calibri" w:hAnsi="Calibri" w:cs="Times New Roman CYR"/>
          <w:b/>
          <w:bCs/>
        </w:rPr>
        <w:t>Село Букань</w:t>
      </w:r>
      <w:r w:rsidRPr="005C1A2C">
        <w:rPr>
          <w:rFonts w:ascii="Calibri" w:hAnsi="Calibri"/>
          <w:b/>
          <w:bCs/>
        </w:rPr>
        <w:t>»</w:t>
      </w:r>
    </w:p>
    <w:p w:rsidR="00BE08A7" w:rsidRPr="005C1A2C" w:rsidRDefault="00BE08A7" w:rsidP="00BE08A7">
      <w:pPr>
        <w:autoSpaceDE w:val="0"/>
        <w:autoSpaceDN w:val="0"/>
        <w:adjustRightInd w:val="0"/>
        <w:jc w:val="center"/>
        <w:rPr>
          <w:rFonts w:ascii="Calibri" w:hAnsi="Calibri" w:cs="Calibri"/>
        </w:rPr>
      </w:pPr>
      <w:r w:rsidRPr="005C1A2C">
        <w:rPr>
          <w:rFonts w:ascii="Calibri" w:hAnsi="Calibri" w:cs="Times New Roman CYR"/>
          <w:b/>
          <w:bCs/>
        </w:rPr>
        <w:t>Людиновского района Калужской области</w:t>
      </w:r>
    </w:p>
    <w:p w:rsidR="00BE08A7" w:rsidRPr="005C1A2C" w:rsidRDefault="00BE08A7" w:rsidP="00BE08A7">
      <w:pPr>
        <w:autoSpaceDE w:val="0"/>
        <w:autoSpaceDN w:val="0"/>
        <w:adjustRightInd w:val="0"/>
        <w:jc w:val="center"/>
        <w:rPr>
          <w:rFonts w:ascii="Calibri" w:hAnsi="Calibri" w:cs="Calibri"/>
        </w:rPr>
      </w:pPr>
      <w:r w:rsidRPr="005C1A2C">
        <w:rPr>
          <w:rFonts w:ascii="Calibri" w:hAnsi="Calibri" w:cs="Times New Roman CYR"/>
          <w:b/>
          <w:bCs/>
        </w:rPr>
        <w:t>ПОСТАНОВЛЕНИЕ</w:t>
      </w:r>
      <w:r>
        <w:rPr>
          <w:rFonts w:ascii="Calibri" w:hAnsi="Calibri" w:cs="Calibri"/>
        </w:rPr>
        <w:t xml:space="preserve"> </w:t>
      </w:r>
    </w:p>
    <w:p w:rsidR="00BE08A7" w:rsidRPr="005C1A2C" w:rsidRDefault="00BE08A7" w:rsidP="00BE08A7">
      <w:pPr>
        <w:autoSpaceDE w:val="0"/>
        <w:autoSpaceDN w:val="0"/>
        <w:adjustRightInd w:val="0"/>
        <w:rPr>
          <w:rFonts w:ascii="Calibri" w:hAnsi="Calibri" w:cs="Calibri"/>
        </w:rPr>
      </w:pPr>
      <w:r w:rsidRPr="005C1A2C">
        <w:rPr>
          <w:rFonts w:ascii="Calibri" w:hAnsi="Calibri" w:cs="Times New Roman CYR"/>
        </w:rPr>
        <w:t xml:space="preserve">от </w:t>
      </w:r>
      <w:r>
        <w:rPr>
          <w:rFonts w:ascii="Calibri" w:hAnsi="Calibri" w:cs="Times New Roman CYR"/>
        </w:rPr>
        <w:t>16 ноября 2020</w:t>
      </w:r>
      <w:r w:rsidRPr="005C1A2C">
        <w:rPr>
          <w:rFonts w:ascii="Calibri" w:hAnsi="Calibri" w:cs="Times New Roman CYR"/>
        </w:rPr>
        <w:t xml:space="preserve">г.                                                                           </w:t>
      </w:r>
      <w:r>
        <w:rPr>
          <w:rFonts w:ascii="Calibri" w:hAnsi="Calibri" w:cs="Times New Roman CYR"/>
        </w:rPr>
        <w:t xml:space="preserve">                          </w:t>
      </w:r>
      <w:r w:rsidRPr="005C1A2C">
        <w:rPr>
          <w:rFonts w:ascii="Calibri" w:hAnsi="Calibri" w:cs="Times New Roman CYR"/>
        </w:rPr>
        <w:t xml:space="preserve"> №  </w:t>
      </w:r>
      <w:r>
        <w:rPr>
          <w:rFonts w:ascii="Calibri" w:hAnsi="Calibri" w:cs="Times New Roman CYR"/>
        </w:rPr>
        <w:t>26</w:t>
      </w:r>
      <w:r w:rsidRPr="005C1A2C">
        <w:rPr>
          <w:rFonts w:ascii="Calibri" w:hAnsi="Calibri"/>
        </w:rPr>
        <w:t xml:space="preserve">                                                            </w:t>
      </w:r>
      <w:r>
        <w:rPr>
          <w:rFonts w:ascii="Calibri" w:hAnsi="Calibri" w:cs="Times New Roman CYR"/>
          <w:b/>
          <w:bCs/>
        </w:rPr>
        <w:t>»</w:t>
      </w:r>
      <w:r w:rsidRPr="005C1A2C">
        <w:rPr>
          <w:rFonts w:ascii="Calibri" w:hAnsi="Calibri" w:cs="Times New Roman CYR"/>
          <w:b/>
          <w:bCs/>
        </w:rPr>
        <w:t xml:space="preserve">Об утверждении муниципальной </w:t>
      </w:r>
      <w:r>
        <w:rPr>
          <w:rFonts w:ascii="Calibri" w:hAnsi="Calibri" w:cs="Times New Roman CYR"/>
          <w:b/>
          <w:bCs/>
        </w:rPr>
        <w:t xml:space="preserve">                                                                                                                            </w:t>
      </w:r>
      <w:r w:rsidRPr="005C1A2C">
        <w:rPr>
          <w:rFonts w:ascii="Calibri" w:hAnsi="Calibri" w:cs="Times New Roman CYR"/>
          <w:b/>
          <w:bCs/>
        </w:rPr>
        <w:t>программы</w:t>
      </w:r>
      <w:r>
        <w:rPr>
          <w:rFonts w:ascii="Calibri" w:hAnsi="Calibri" w:cs="Times New Roman CYR"/>
          <w:b/>
          <w:bCs/>
        </w:rPr>
        <w:t xml:space="preserve"> </w:t>
      </w:r>
      <w:r w:rsidRPr="005C1A2C">
        <w:rPr>
          <w:rFonts w:ascii="Calibri" w:hAnsi="Calibri"/>
          <w:b/>
          <w:bCs/>
        </w:rPr>
        <w:t>«</w:t>
      </w:r>
      <w:r w:rsidRPr="005C1A2C">
        <w:rPr>
          <w:rFonts w:ascii="Calibri" w:hAnsi="Calibri" w:cs="Times New Roman CYR"/>
          <w:b/>
          <w:bCs/>
        </w:rPr>
        <w:t>Социальная поддержка граждан</w:t>
      </w:r>
      <w:r>
        <w:rPr>
          <w:rFonts w:ascii="Calibri" w:hAnsi="Calibri" w:cs="Times New Roman CYR"/>
          <w:b/>
          <w:bCs/>
        </w:rPr>
        <w:t xml:space="preserve">                                                                                                 </w:t>
      </w:r>
      <w:r w:rsidRPr="005C1A2C">
        <w:rPr>
          <w:rFonts w:ascii="Calibri" w:hAnsi="Calibri" w:cs="Times New Roman CYR"/>
          <w:b/>
          <w:bCs/>
        </w:rPr>
        <w:t xml:space="preserve">сельского поселения </w:t>
      </w:r>
      <w:r w:rsidRPr="005C1A2C">
        <w:rPr>
          <w:rFonts w:ascii="Calibri" w:hAnsi="Calibri"/>
          <w:b/>
          <w:bCs/>
        </w:rPr>
        <w:t>«</w:t>
      </w:r>
      <w:r w:rsidRPr="005C1A2C">
        <w:rPr>
          <w:rFonts w:ascii="Calibri" w:hAnsi="Calibri" w:cs="Times New Roman CYR"/>
          <w:b/>
          <w:bCs/>
        </w:rPr>
        <w:t>Село Букань</w:t>
      </w:r>
      <w:r w:rsidRPr="005C1A2C">
        <w:rPr>
          <w:rFonts w:ascii="Calibri" w:hAnsi="Calibri"/>
          <w:b/>
          <w:bCs/>
        </w:rPr>
        <w:t>»</w:t>
      </w:r>
      <w:r>
        <w:rPr>
          <w:rFonts w:ascii="Calibri" w:hAnsi="Calibri"/>
          <w:b/>
          <w:bCs/>
        </w:rPr>
        <w:t xml:space="preserve">                                                                                                                                   </w:t>
      </w:r>
      <w:r>
        <w:rPr>
          <w:rFonts w:ascii="Calibri" w:hAnsi="Calibri" w:cs="Times New Roman CYR"/>
          <w:b/>
          <w:bCs/>
        </w:rPr>
        <w:t>на 2020-2023</w:t>
      </w:r>
      <w:r w:rsidRPr="005C1A2C">
        <w:rPr>
          <w:rFonts w:ascii="Calibri" w:hAnsi="Calibri" w:cs="Times New Roman CYR"/>
          <w:b/>
          <w:bCs/>
        </w:rPr>
        <w:t>г.г.»</w:t>
      </w:r>
    </w:p>
    <w:p w:rsidR="00BE08A7" w:rsidRPr="005C1A2C" w:rsidRDefault="00BE08A7" w:rsidP="00BE08A7">
      <w:pPr>
        <w:autoSpaceDE w:val="0"/>
        <w:autoSpaceDN w:val="0"/>
        <w:adjustRightInd w:val="0"/>
        <w:rPr>
          <w:rFonts w:ascii="Calibri" w:hAnsi="Calibri" w:cs="Calibri"/>
        </w:rPr>
      </w:pPr>
    </w:p>
    <w:p w:rsidR="00BE08A7" w:rsidRPr="005C1A2C" w:rsidRDefault="00BE08A7" w:rsidP="00BE08A7">
      <w:pPr>
        <w:autoSpaceDE w:val="0"/>
        <w:autoSpaceDN w:val="0"/>
        <w:adjustRightInd w:val="0"/>
        <w:jc w:val="both"/>
        <w:rPr>
          <w:rFonts w:ascii="Calibri" w:hAnsi="Calibri"/>
        </w:rPr>
      </w:pPr>
      <w:r w:rsidRPr="005C1A2C">
        <w:rPr>
          <w:rFonts w:ascii="Calibri" w:hAnsi="Calibri"/>
        </w:rPr>
        <w:t xml:space="preserve">     </w:t>
      </w:r>
      <w:proofErr w:type="gramStart"/>
      <w:r w:rsidRPr="005C1A2C">
        <w:rPr>
          <w:rFonts w:ascii="Calibri" w:hAnsi="Calibri" w:cs="Times New Roman CYR"/>
        </w:rPr>
        <w:t xml:space="preserve">В соответствии с Бюджетным кодексом Российской Федерации, с Федеральным законом от 06.10.2003 №131 – ФЗ </w:t>
      </w:r>
      <w:r w:rsidRPr="005C1A2C">
        <w:rPr>
          <w:rFonts w:ascii="Calibri" w:hAnsi="Calibri"/>
        </w:rPr>
        <w:t>«</w:t>
      </w:r>
      <w:r w:rsidRPr="005C1A2C">
        <w:rPr>
          <w:rFonts w:ascii="Calibri" w:hAnsi="Calibri" w:cs="Times New Roman CYR"/>
        </w:rPr>
        <w:t>Об общих принципах организации местного самоуправления в Российской Федерации</w:t>
      </w:r>
      <w:r w:rsidRPr="005C1A2C">
        <w:rPr>
          <w:rFonts w:ascii="Calibri" w:hAnsi="Calibri"/>
        </w:rPr>
        <w:t xml:space="preserve">», </w:t>
      </w:r>
      <w:r w:rsidRPr="005C1A2C">
        <w:rPr>
          <w:rFonts w:ascii="Calibri" w:hAnsi="Calibri" w:cs="Times New Roman CYR"/>
        </w:rPr>
        <w:t xml:space="preserve">постановлением администрации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 «</w:t>
      </w:r>
      <w:r w:rsidRPr="005C1A2C">
        <w:rPr>
          <w:rFonts w:ascii="Calibri" w:hAnsi="Calibri" w:cs="Times New Roman CYR"/>
        </w:rPr>
        <w:t xml:space="preserve">Об утверждении Положения о порядке разработки, утверждения и реализации ведомственных целевых программ, финансируемых за счет средств  бюджета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 xml:space="preserve">»,  </w:t>
      </w:r>
      <w:r w:rsidRPr="005C1A2C">
        <w:rPr>
          <w:rFonts w:ascii="Calibri" w:hAnsi="Calibri" w:cs="Times New Roman CYR"/>
        </w:rPr>
        <w:t>в целях совершенствования системы социальной поддержки граждан сельского поселения, администрация</w:t>
      </w:r>
      <w:proofErr w:type="gramEnd"/>
      <w:r w:rsidRPr="005C1A2C">
        <w:rPr>
          <w:rFonts w:ascii="Calibri" w:hAnsi="Calibri" w:cs="Times New Roman CYR"/>
        </w:rPr>
        <w:t xml:space="preserve">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w:t>
      </w:r>
    </w:p>
    <w:p w:rsidR="00BE08A7" w:rsidRPr="005C1A2C" w:rsidRDefault="00BE08A7" w:rsidP="00BE08A7">
      <w:pPr>
        <w:autoSpaceDE w:val="0"/>
        <w:autoSpaceDN w:val="0"/>
        <w:adjustRightInd w:val="0"/>
        <w:jc w:val="center"/>
        <w:rPr>
          <w:rFonts w:ascii="Calibri" w:hAnsi="Calibri" w:cs="Calibri"/>
        </w:rPr>
      </w:pPr>
    </w:p>
    <w:p w:rsidR="00BE08A7" w:rsidRPr="005C1A2C" w:rsidRDefault="00BE08A7" w:rsidP="00BE08A7">
      <w:pPr>
        <w:autoSpaceDE w:val="0"/>
        <w:autoSpaceDN w:val="0"/>
        <w:adjustRightInd w:val="0"/>
        <w:jc w:val="center"/>
        <w:rPr>
          <w:rFonts w:ascii="Calibri" w:hAnsi="Calibri" w:cs="Times New Roman CYR"/>
          <w:b/>
          <w:bCs/>
        </w:rPr>
      </w:pPr>
      <w:r w:rsidRPr="005C1A2C">
        <w:rPr>
          <w:rFonts w:ascii="Calibri" w:hAnsi="Calibri" w:cs="Times New Roman CYR"/>
          <w:b/>
          <w:bCs/>
        </w:rPr>
        <w:t>ПОСТАНОВЛЯЕТ:</w:t>
      </w:r>
    </w:p>
    <w:p w:rsidR="00BE08A7" w:rsidRPr="005C1A2C" w:rsidRDefault="00BE08A7" w:rsidP="00BE08A7">
      <w:pPr>
        <w:autoSpaceDE w:val="0"/>
        <w:autoSpaceDN w:val="0"/>
        <w:adjustRightInd w:val="0"/>
        <w:jc w:val="center"/>
        <w:rPr>
          <w:rFonts w:ascii="Calibri" w:hAnsi="Calibri" w:cs="Calibri"/>
        </w:rPr>
      </w:pPr>
    </w:p>
    <w:p w:rsidR="00BE08A7" w:rsidRPr="005C1A2C" w:rsidRDefault="00BE08A7" w:rsidP="00BE08A7">
      <w:pPr>
        <w:autoSpaceDE w:val="0"/>
        <w:autoSpaceDN w:val="0"/>
        <w:adjustRightInd w:val="0"/>
        <w:rPr>
          <w:rFonts w:ascii="Calibri" w:hAnsi="Calibri" w:cs="Times New Roman CYR"/>
        </w:rPr>
      </w:pPr>
      <w:r w:rsidRPr="005C1A2C">
        <w:rPr>
          <w:rFonts w:ascii="Calibri" w:hAnsi="Calibri"/>
        </w:rPr>
        <w:t>1.</w:t>
      </w:r>
      <w:r>
        <w:rPr>
          <w:rFonts w:ascii="Calibri" w:hAnsi="Calibri" w:cs="Times New Roman CYR"/>
        </w:rPr>
        <w:t xml:space="preserve">Утвердить </w:t>
      </w:r>
      <w:r w:rsidRPr="005C1A2C">
        <w:rPr>
          <w:rFonts w:ascii="Calibri" w:hAnsi="Calibri" w:cs="Times New Roman CYR"/>
        </w:rPr>
        <w:t xml:space="preserve">  муниципальную программу </w:t>
      </w:r>
      <w:r w:rsidRPr="005C1A2C">
        <w:rPr>
          <w:rFonts w:ascii="Calibri" w:hAnsi="Calibri"/>
        </w:rPr>
        <w:t>««</w:t>
      </w:r>
      <w:r w:rsidRPr="005C1A2C">
        <w:rPr>
          <w:rFonts w:ascii="Calibri" w:hAnsi="Calibri" w:cs="Times New Roman CYR"/>
        </w:rPr>
        <w:t xml:space="preserve">Социальная поддержка граждан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 xml:space="preserve">»»  </w:t>
      </w:r>
      <w:r w:rsidRPr="005C1A2C">
        <w:rPr>
          <w:rFonts w:ascii="Calibri" w:hAnsi="Calibri" w:cs="Times New Roman CYR"/>
        </w:rPr>
        <w:t xml:space="preserve">на </w:t>
      </w:r>
      <w:r>
        <w:rPr>
          <w:rFonts w:ascii="Calibri" w:hAnsi="Calibri" w:cs="Times New Roman CYR"/>
        </w:rPr>
        <w:t>2020 - 2023</w:t>
      </w:r>
      <w:r w:rsidRPr="005C1A2C">
        <w:rPr>
          <w:rFonts w:ascii="Calibri" w:hAnsi="Calibri" w:cs="Times New Roman CYR"/>
        </w:rPr>
        <w:t xml:space="preserve"> годы (прилагается).</w:t>
      </w:r>
    </w:p>
    <w:p w:rsidR="00BE08A7" w:rsidRPr="005C1A2C" w:rsidRDefault="00BE08A7" w:rsidP="00BE08A7">
      <w:pPr>
        <w:autoSpaceDE w:val="0"/>
        <w:autoSpaceDN w:val="0"/>
        <w:adjustRightInd w:val="0"/>
        <w:rPr>
          <w:rFonts w:ascii="Calibri" w:hAnsi="Calibri" w:cs="Times New Roman CYR"/>
        </w:rPr>
      </w:pPr>
      <w:r w:rsidRPr="005C1A2C">
        <w:rPr>
          <w:rFonts w:ascii="Calibri" w:hAnsi="Calibri"/>
        </w:rPr>
        <w:t>2.</w:t>
      </w:r>
      <w:r w:rsidRPr="005C1A2C">
        <w:rPr>
          <w:rFonts w:ascii="Calibri" w:hAnsi="Calibri" w:cs="Times New Roman CYR"/>
        </w:rPr>
        <w:t>Настоящее постановление  подлежит обнародованию.</w:t>
      </w:r>
    </w:p>
    <w:p w:rsidR="00BE08A7" w:rsidRPr="005C1A2C" w:rsidRDefault="00BE08A7" w:rsidP="00BE08A7">
      <w:pPr>
        <w:autoSpaceDE w:val="0"/>
        <w:autoSpaceDN w:val="0"/>
        <w:adjustRightInd w:val="0"/>
        <w:rPr>
          <w:rFonts w:ascii="Calibri" w:hAnsi="Calibri" w:cs="Times New Roman CYR"/>
        </w:rPr>
      </w:pPr>
      <w:r w:rsidRPr="005C1A2C">
        <w:rPr>
          <w:rFonts w:ascii="Calibri" w:hAnsi="Calibri"/>
        </w:rPr>
        <w:t xml:space="preserve">3. </w:t>
      </w:r>
      <w:proofErr w:type="gramStart"/>
      <w:r w:rsidRPr="005C1A2C">
        <w:rPr>
          <w:rFonts w:ascii="Calibri" w:hAnsi="Calibri" w:cs="Times New Roman CYR"/>
        </w:rPr>
        <w:t>Контроль за</w:t>
      </w:r>
      <w:proofErr w:type="gramEnd"/>
      <w:r w:rsidRPr="005C1A2C">
        <w:rPr>
          <w:rFonts w:ascii="Calibri" w:hAnsi="Calibri" w:cs="Times New Roman CYR"/>
        </w:rPr>
        <w:t xml:space="preserve"> исполнением данного постановления оставляю за собой.</w:t>
      </w:r>
    </w:p>
    <w:p w:rsidR="00BE08A7" w:rsidRPr="005C1A2C" w:rsidRDefault="00BE08A7" w:rsidP="00BE08A7">
      <w:pPr>
        <w:autoSpaceDE w:val="0"/>
        <w:autoSpaceDN w:val="0"/>
        <w:adjustRightInd w:val="0"/>
        <w:rPr>
          <w:rFonts w:ascii="Calibri" w:hAnsi="Calibri" w:cs="Calibri"/>
        </w:rPr>
      </w:pPr>
      <w:r w:rsidRPr="005C1A2C">
        <w:rPr>
          <w:rFonts w:ascii="Calibri" w:hAnsi="Calibri"/>
        </w:rPr>
        <w:t xml:space="preserve">4. </w:t>
      </w:r>
      <w:r w:rsidRPr="005C1A2C">
        <w:rPr>
          <w:rFonts w:ascii="Calibri" w:hAnsi="Calibri" w:cs="Times New Roman CYR"/>
        </w:rPr>
        <w:t>Настоящее постановление вступает в силу с момента подписания.</w:t>
      </w:r>
    </w:p>
    <w:p w:rsidR="00BE08A7" w:rsidRPr="005C1A2C" w:rsidRDefault="00BE08A7" w:rsidP="00BE08A7">
      <w:pPr>
        <w:autoSpaceDE w:val="0"/>
        <w:autoSpaceDN w:val="0"/>
        <w:adjustRightInd w:val="0"/>
        <w:rPr>
          <w:rFonts w:ascii="Calibri" w:hAnsi="Calibri" w:cs="Calibri"/>
        </w:rPr>
      </w:pPr>
    </w:p>
    <w:p w:rsidR="00BE08A7" w:rsidRPr="005C1A2C" w:rsidRDefault="00BE08A7" w:rsidP="00BE08A7">
      <w:pPr>
        <w:autoSpaceDE w:val="0"/>
        <w:autoSpaceDN w:val="0"/>
        <w:adjustRightInd w:val="0"/>
        <w:rPr>
          <w:rFonts w:ascii="Calibri" w:hAnsi="Calibri" w:cs="Times New Roman CYR"/>
        </w:rPr>
      </w:pPr>
      <w:r w:rsidRPr="005C1A2C">
        <w:rPr>
          <w:rFonts w:ascii="Calibri" w:hAnsi="Calibri"/>
        </w:rPr>
        <w:t xml:space="preserve"> </w:t>
      </w:r>
      <w:r w:rsidRPr="005C1A2C">
        <w:rPr>
          <w:rFonts w:ascii="Calibri" w:hAnsi="Calibri" w:cs="Times New Roman CYR"/>
        </w:rPr>
        <w:t>Глава администрации</w:t>
      </w:r>
    </w:p>
    <w:p w:rsidR="00BE08A7" w:rsidRPr="005C1A2C" w:rsidRDefault="00BE08A7" w:rsidP="00BE08A7">
      <w:pPr>
        <w:autoSpaceDE w:val="0"/>
        <w:autoSpaceDN w:val="0"/>
        <w:adjustRightInd w:val="0"/>
        <w:rPr>
          <w:rFonts w:ascii="Calibri" w:hAnsi="Calibri" w:cs="Times New Roman CYR"/>
        </w:rPr>
      </w:pPr>
      <w:r w:rsidRPr="005C1A2C">
        <w:rPr>
          <w:rFonts w:ascii="Calibri" w:hAnsi="Calibri" w:cs="Times New Roman CYR"/>
        </w:rPr>
        <w:t>сельского поселения</w:t>
      </w:r>
    </w:p>
    <w:p w:rsidR="00BE08A7" w:rsidRDefault="00BE08A7" w:rsidP="00BE08A7">
      <w:pPr>
        <w:autoSpaceDE w:val="0"/>
        <w:autoSpaceDN w:val="0"/>
        <w:adjustRightInd w:val="0"/>
        <w:rPr>
          <w:rFonts w:ascii="Calibri" w:hAnsi="Calibri" w:cs="Times New Roman CYR"/>
        </w:rPr>
      </w:pPr>
      <w:r w:rsidRPr="005C1A2C">
        <w:rPr>
          <w:rFonts w:ascii="Calibri" w:hAnsi="Calibri"/>
        </w:rPr>
        <w:t>«</w:t>
      </w:r>
      <w:r w:rsidRPr="005C1A2C">
        <w:rPr>
          <w:rFonts w:ascii="Calibri" w:hAnsi="Calibri" w:cs="Times New Roman CYR"/>
        </w:rPr>
        <w:t>Село Букань</w:t>
      </w:r>
      <w:r w:rsidRPr="005C1A2C">
        <w:rPr>
          <w:rFonts w:ascii="Calibri" w:hAnsi="Calibri"/>
        </w:rPr>
        <w:t xml:space="preserve">» </w:t>
      </w:r>
      <w:r w:rsidRPr="005C1A2C">
        <w:rPr>
          <w:rFonts w:ascii="Calibri" w:hAnsi="Calibri"/>
        </w:rPr>
        <w:tab/>
        <w:t xml:space="preserve">                                                                      </w:t>
      </w:r>
      <w:r w:rsidRPr="005C1A2C">
        <w:rPr>
          <w:rFonts w:ascii="Calibri" w:hAnsi="Calibri" w:cs="Times New Roman CYR"/>
        </w:rPr>
        <w:t>А.П.Воротнев</w:t>
      </w:r>
    </w:p>
    <w:p w:rsidR="00CD4D44" w:rsidRDefault="00CD4D44" w:rsidP="00BE08A7">
      <w:pPr>
        <w:autoSpaceDE w:val="0"/>
        <w:autoSpaceDN w:val="0"/>
        <w:adjustRightInd w:val="0"/>
        <w:rPr>
          <w:rFonts w:ascii="Calibri" w:hAnsi="Calibri" w:cs="Times New Roman CYR"/>
        </w:rPr>
      </w:pPr>
    </w:p>
    <w:p w:rsidR="00CD4D44" w:rsidRPr="005C1A2C" w:rsidRDefault="00CD4D44" w:rsidP="00BE08A7">
      <w:pPr>
        <w:autoSpaceDE w:val="0"/>
        <w:autoSpaceDN w:val="0"/>
        <w:adjustRightInd w:val="0"/>
        <w:rPr>
          <w:rFonts w:ascii="Calibri" w:hAnsi="Calibri" w:cs="Times New Roman CYR"/>
        </w:rPr>
      </w:pPr>
    </w:p>
    <w:p w:rsidR="00BE08A7" w:rsidRPr="005C1A2C" w:rsidRDefault="00BE08A7" w:rsidP="00BE08A7">
      <w:pPr>
        <w:autoSpaceDE w:val="0"/>
        <w:autoSpaceDN w:val="0"/>
        <w:adjustRightInd w:val="0"/>
        <w:rPr>
          <w:rFonts w:ascii="Calibri" w:hAnsi="Calibri" w:cs="Calibri"/>
        </w:rPr>
      </w:pPr>
    </w:p>
    <w:p w:rsidR="00BE08A7" w:rsidRPr="005C1A2C" w:rsidRDefault="00BE08A7" w:rsidP="00BE08A7">
      <w:pPr>
        <w:autoSpaceDE w:val="0"/>
        <w:autoSpaceDN w:val="0"/>
        <w:adjustRightInd w:val="0"/>
        <w:jc w:val="right"/>
        <w:rPr>
          <w:rFonts w:ascii="Calibri" w:hAnsi="Calibri"/>
        </w:rPr>
      </w:pPr>
      <w:r w:rsidRPr="005C1A2C">
        <w:rPr>
          <w:rFonts w:ascii="Calibri" w:hAnsi="Calibri"/>
        </w:rPr>
        <w:t xml:space="preserve">                                                              </w:t>
      </w:r>
    </w:p>
    <w:p w:rsidR="00BE08A7" w:rsidRPr="005C1A2C" w:rsidRDefault="00BE08A7" w:rsidP="00BE08A7">
      <w:pPr>
        <w:autoSpaceDE w:val="0"/>
        <w:autoSpaceDN w:val="0"/>
        <w:adjustRightInd w:val="0"/>
        <w:jc w:val="right"/>
        <w:rPr>
          <w:rFonts w:ascii="Calibri" w:hAnsi="Calibri" w:cs="Times New Roman CYR"/>
        </w:rPr>
      </w:pPr>
      <w:r w:rsidRPr="005C1A2C">
        <w:rPr>
          <w:rFonts w:ascii="Calibri" w:hAnsi="Calibri"/>
        </w:rPr>
        <w:lastRenderedPageBreak/>
        <w:t xml:space="preserve">    </w:t>
      </w:r>
      <w:r w:rsidRPr="005C1A2C">
        <w:rPr>
          <w:rFonts w:ascii="Calibri" w:hAnsi="Calibri" w:cs="Times New Roman CYR"/>
        </w:rPr>
        <w:t>Приложение №1</w:t>
      </w:r>
    </w:p>
    <w:p w:rsidR="00BE08A7" w:rsidRPr="005C1A2C" w:rsidRDefault="00BE08A7" w:rsidP="00BE08A7">
      <w:pPr>
        <w:autoSpaceDE w:val="0"/>
        <w:autoSpaceDN w:val="0"/>
        <w:adjustRightInd w:val="0"/>
        <w:jc w:val="right"/>
        <w:rPr>
          <w:rFonts w:ascii="Calibri" w:hAnsi="Calibri" w:cs="Times New Roman CYR"/>
        </w:rPr>
      </w:pPr>
      <w:r w:rsidRPr="005C1A2C">
        <w:rPr>
          <w:rFonts w:ascii="Calibri" w:hAnsi="Calibri"/>
        </w:rPr>
        <w:t xml:space="preserve">                                                                                              </w:t>
      </w:r>
      <w:r w:rsidRPr="005C1A2C">
        <w:rPr>
          <w:rFonts w:ascii="Calibri" w:hAnsi="Calibri" w:cs="Times New Roman CYR"/>
        </w:rPr>
        <w:t>к постановлению администрации</w:t>
      </w:r>
    </w:p>
    <w:p w:rsidR="00BE08A7" w:rsidRPr="005C1A2C" w:rsidRDefault="00BE08A7" w:rsidP="00BE08A7">
      <w:pPr>
        <w:autoSpaceDE w:val="0"/>
        <w:autoSpaceDN w:val="0"/>
        <w:adjustRightInd w:val="0"/>
        <w:jc w:val="right"/>
        <w:rPr>
          <w:rFonts w:ascii="Calibri" w:hAnsi="Calibri"/>
        </w:rPr>
      </w:pPr>
      <w:r w:rsidRPr="005C1A2C">
        <w:rPr>
          <w:rFonts w:ascii="Calibri" w:hAnsi="Calibri"/>
        </w:rPr>
        <w:t xml:space="preserve">                                                                                         </w:t>
      </w:r>
      <w:r w:rsidRPr="005C1A2C">
        <w:rPr>
          <w:rFonts w:ascii="Calibri" w:hAnsi="Calibri" w:cs="Times New Roman CYR"/>
        </w:rPr>
        <w:t xml:space="preserve">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w:t>
      </w:r>
    </w:p>
    <w:p w:rsidR="00BE08A7" w:rsidRPr="00133154" w:rsidRDefault="00BE08A7" w:rsidP="00BE08A7">
      <w:pPr>
        <w:autoSpaceDE w:val="0"/>
        <w:autoSpaceDN w:val="0"/>
        <w:adjustRightInd w:val="0"/>
        <w:jc w:val="right"/>
        <w:rPr>
          <w:rFonts w:ascii="Calibri" w:hAnsi="Calibri" w:cs="Times New Roman CYR"/>
        </w:rPr>
      </w:pPr>
      <w:r w:rsidRPr="005C1A2C">
        <w:rPr>
          <w:rFonts w:ascii="Calibri" w:hAnsi="Calibri"/>
        </w:rPr>
        <w:t xml:space="preserve">                                                                                             </w:t>
      </w:r>
      <w:r w:rsidRPr="00133154">
        <w:rPr>
          <w:rFonts w:ascii="Calibri" w:hAnsi="Calibri" w:cs="Times New Roman CYR"/>
        </w:rPr>
        <w:t xml:space="preserve">от </w:t>
      </w:r>
      <w:r>
        <w:rPr>
          <w:rFonts w:ascii="Calibri" w:hAnsi="Calibri" w:cs="Times New Roman CYR"/>
        </w:rPr>
        <w:t>16.11</w:t>
      </w:r>
      <w:r w:rsidRPr="00133154">
        <w:rPr>
          <w:rFonts w:ascii="Calibri" w:hAnsi="Calibri" w:cs="Times New Roman CYR"/>
        </w:rPr>
        <w:t>.20</w:t>
      </w:r>
      <w:r>
        <w:rPr>
          <w:rFonts w:ascii="Calibri" w:hAnsi="Calibri" w:cs="Times New Roman CYR"/>
        </w:rPr>
        <w:t>20 № 26</w:t>
      </w:r>
      <w:r w:rsidRPr="00133154">
        <w:rPr>
          <w:rFonts w:ascii="Calibri" w:hAnsi="Calibri" w:cs="Times New Roman CYR"/>
        </w:rPr>
        <w:t xml:space="preserve">          </w:t>
      </w:r>
    </w:p>
    <w:p w:rsidR="00BE08A7" w:rsidRPr="005C1A2C" w:rsidRDefault="00BE08A7" w:rsidP="00BE08A7">
      <w:pPr>
        <w:autoSpaceDE w:val="0"/>
        <w:autoSpaceDN w:val="0"/>
        <w:adjustRightInd w:val="0"/>
        <w:jc w:val="right"/>
        <w:rPr>
          <w:rFonts w:ascii="Calibri" w:hAnsi="Calibri" w:cs="Calibri"/>
        </w:rPr>
      </w:pPr>
    </w:p>
    <w:p w:rsidR="00BE08A7" w:rsidRPr="005C1A2C" w:rsidRDefault="00BE08A7" w:rsidP="00BE08A7">
      <w:pPr>
        <w:autoSpaceDE w:val="0"/>
        <w:autoSpaceDN w:val="0"/>
        <w:adjustRightInd w:val="0"/>
        <w:jc w:val="center"/>
        <w:rPr>
          <w:rFonts w:ascii="Calibri" w:hAnsi="Calibri" w:cs="Times New Roman CYR"/>
        </w:rPr>
      </w:pPr>
      <w:r w:rsidRPr="005C1A2C">
        <w:rPr>
          <w:rFonts w:ascii="Calibri" w:hAnsi="Calibri" w:cs="Times New Roman CYR"/>
        </w:rPr>
        <w:t>ПАСПОРТ</w:t>
      </w:r>
    </w:p>
    <w:p w:rsidR="00BE08A7" w:rsidRPr="005C1A2C" w:rsidRDefault="00BE08A7" w:rsidP="00BE08A7">
      <w:pPr>
        <w:autoSpaceDE w:val="0"/>
        <w:autoSpaceDN w:val="0"/>
        <w:adjustRightInd w:val="0"/>
        <w:jc w:val="center"/>
        <w:rPr>
          <w:rFonts w:ascii="Calibri" w:hAnsi="Calibri" w:cs="Times New Roman CYR"/>
        </w:rPr>
      </w:pPr>
      <w:r w:rsidRPr="005C1A2C">
        <w:rPr>
          <w:rFonts w:ascii="Calibri" w:hAnsi="Calibri" w:cs="Times New Roman CYR"/>
        </w:rPr>
        <w:t>МУНИЦИПАЛЬНОЙ ПРОГРАММЫ</w:t>
      </w:r>
    </w:p>
    <w:p w:rsidR="00BE08A7" w:rsidRPr="005C1A2C" w:rsidRDefault="00BE08A7" w:rsidP="00BE08A7">
      <w:pPr>
        <w:autoSpaceDE w:val="0"/>
        <w:autoSpaceDN w:val="0"/>
        <w:adjustRightInd w:val="0"/>
        <w:jc w:val="center"/>
        <w:rPr>
          <w:rFonts w:ascii="Calibri" w:hAnsi="Calibri" w:cs="Times New Roman CYR"/>
        </w:rPr>
      </w:pPr>
      <w:r w:rsidRPr="005C1A2C">
        <w:rPr>
          <w:rFonts w:ascii="Calibri" w:hAnsi="Calibri"/>
        </w:rPr>
        <w:t>«</w:t>
      </w:r>
      <w:r w:rsidRPr="005C1A2C">
        <w:rPr>
          <w:rFonts w:ascii="Calibri" w:hAnsi="Calibri" w:cs="Times New Roman CYR"/>
        </w:rPr>
        <w:t>Социальная поддержка граждан</w:t>
      </w:r>
    </w:p>
    <w:p w:rsidR="00BE08A7" w:rsidRPr="005C1A2C" w:rsidRDefault="00BE08A7" w:rsidP="00BE08A7">
      <w:pPr>
        <w:autoSpaceDE w:val="0"/>
        <w:autoSpaceDN w:val="0"/>
        <w:adjustRightInd w:val="0"/>
        <w:jc w:val="center"/>
        <w:rPr>
          <w:rFonts w:ascii="Calibri" w:hAnsi="Calibri"/>
        </w:rPr>
      </w:pPr>
      <w:r w:rsidRPr="005C1A2C">
        <w:rPr>
          <w:rFonts w:ascii="Calibri" w:hAnsi="Calibri" w:cs="Times New Roman CYR"/>
        </w:rPr>
        <w:t xml:space="preserve">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w:t>
      </w:r>
    </w:p>
    <w:p w:rsidR="00BE08A7" w:rsidRPr="00133154" w:rsidRDefault="00BE08A7" w:rsidP="00BE08A7">
      <w:pPr>
        <w:autoSpaceDE w:val="0"/>
        <w:autoSpaceDN w:val="0"/>
        <w:adjustRightInd w:val="0"/>
        <w:jc w:val="center"/>
        <w:rPr>
          <w:rFonts w:ascii="Calibri" w:hAnsi="Calibri"/>
        </w:rPr>
      </w:pPr>
      <w:r w:rsidRPr="005C1A2C">
        <w:rPr>
          <w:rFonts w:ascii="Calibri" w:hAnsi="Calibri" w:cs="Times New Roman CYR"/>
        </w:rPr>
        <w:t>на 20</w:t>
      </w:r>
      <w:r w:rsidR="00BD756B">
        <w:rPr>
          <w:rFonts w:ascii="Calibri" w:hAnsi="Calibri" w:cs="Times New Roman CYR"/>
        </w:rPr>
        <w:t>21</w:t>
      </w:r>
      <w:r w:rsidRPr="005C1A2C">
        <w:rPr>
          <w:rFonts w:ascii="Calibri" w:hAnsi="Calibri" w:cs="Times New Roman CYR"/>
        </w:rPr>
        <w:t>– 20</w:t>
      </w:r>
      <w:r>
        <w:rPr>
          <w:rFonts w:ascii="Calibri" w:hAnsi="Calibri" w:cs="Times New Roman CYR"/>
        </w:rPr>
        <w:t>2</w:t>
      </w:r>
      <w:r w:rsidR="00BD756B">
        <w:rPr>
          <w:rFonts w:ascii="Calibri" w:hAnsi="Calibri" w:cs="Times New Roman CYR"/>
        </w:rPr>
        <w:t>3</w:t>
      </w:r>
      <w:r w:rsidRPr="005C1A2C">
        <w:rPr>
          <w:rFonts w:ascii="Calibri" w:hAnsi="Calibri" w:cs="Times New Roman CYR"/>
        </w:rPr>
        <w:t xml:space="preserve"> годы</w:t>
      </w:r>
      <w:r w:rsidRPr="00133154">
        <w:rPr>
          <w:rFonts w:ascii="Calibri" w:hAnsi="Calibri"/>
        </w:rPr>
        <w:t>»</w:t>
      </w:r>
    </w:p>
    <w:p w:rsidR="00BE08A7" w:rsidRPr="00133154" w:rsidRDefault="00BE08A7" w:rsidP="00BE08A7">
      <w:pPr>
        <w:autoSpaceDE w:val="0"/>
        <w:autoSpaceDN w:val="0"/>
        <w:adjustRightInd w:val="0"/>
        <w:rPr>
          <w:rFonts w:ascii="Calibri" w:hAnsi="Calibri" w:cs="Calibri"/>
        </w:rPr>
      </w:pPr>
    </w:p>
    <w:tbl>
      <w:tblPr>
        <w:tblW w:w="0" w:type="auto"/>
        <w:tblInd w:w="54" w:type="dxa"/>
        <w:tblLayout w:type="fixed"/>
        <w:tblCellMar>
          <w:left w:w="54" w:type="dxa"/>
          <w:right w:w="54" w:type="dxa"/>
        </w:tblCellMar>
        <w:tblLook w:val="0000"/>
      </w:tblPr>
      <w:tblGrid>
        <w:gridCol w:w="3630"/>
        <w:gridCol w:w="6007"/>
      </w:tblGrid>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t>Наименование программы</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 xml:space="preserve">Муниципальная программа </w:t>
            </w:r>
            <w:r w:rsidRPr="005C1A2C">
              <w:rPr>
                <w:rFonts w:ascii="Calibri" w:hAnsi="Calibri"/>
              </w:rPr>
              <w:t>«</w:t>
            </w:r>
            <w:r w:rsidRPr="005C1A2C">
              <w:rPr>
                <w:rFonts w:ascii="Calibri" w:hAnsi="Calibri" w:cs="Times New Roman CYR"/>
              </w:rPr>
              <w:t xml:space="preserve">Социальная поддержка граждан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w:t>
            </w:r>
          </w:p>
        </w:tc>
      </w:tr>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t xml:space="preserve">Заказчик программы </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 xml:space="preserve">Администрация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w:t>
            </w:r>
          </w:p>
        </w:tc>
      </w:tr>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t>Разработчик программы</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 xml:space="preserve">Администрация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w:t>
            </w:r>
          </w:p>
        </w:tc>
      </w:tr>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t>Основание для разработки программы</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rPr>
            </w:pPr>
            <w:r w:rsidRPr="005C1A2C">
              <w:rPr>
                <w:rFonts w:ascii="Calibri" w:hAnsi="Calibri" w:cs="Times New Roman CYR"/>
              </w:rPr>
              <w:t xml:space="preserve">Федеральный закон от 06.10.2003г. №131-ФЗ </w:t>
            </w:r>
            <w:r w:rsidRPr="005C1A2C">
              <w:rPr>
                <w:rFonts w:ascii="Calibri" w:hAnsi="Calibri"/>
              </w:rPr>
              <w:t>«</w:t>
            </w:r>
            <w:r w:rsidRPr="005C1A2C">
              <w:rPr>
                <w:rFonts w:ascii="Calibri" w:hAnsi="Calibri" w:cs="Times New Roman CYR"/>
              </w:rPr>
              <w:t>Об общих принципах организации местного самоуправления в Российской Федерации</w:t>
            </w:r>
            <w:r w:rsidRPr="005C1A2C">
              <w:rPr>
                <w:rFonts w:ascii="Calibri" w:hAnsi="Calibri"/>
              </w:rPr>
              <w:t>»</w:t>
            </w:r>
          </w:p>
          <w:p w:rsidR="00BE08A7" w:rsidRPr="005C1A2C" w:rsidRDefault="00BE08A7" w:rsidP="00D44556">
            <w:pPr>
              <w:autoSpaceDE w:val="0"/>
              <w:autoSpaceDN w:val="0"/>
              <w:adjustRightInd w:val="0"/>
              <w:rPr>
                <w:rFonts w:ascii="Calibri" w:hAnsi="Calibri"/>
              </w:rPr>
            </w:pPr>
            <w:r w:rsidRPr="005C1A2C">
              <w:rPr>
                <w:rFonts w:ascii="Calibri" w:hAnsi="Calibri"/>
              </w:rPr>
              <w:t xml:space="preserve"> Закон Калужской области от 30.12.2004 № 13-ОЗ "О мерах социальной поддержки специалистов, </w:t>
            </w:r>
            <w:proofErr w:type="spellStart"/>
            <w:r w:rsidRPr="005C1A2C">
              <w:rPr>
                <w:rFonts w:ascii="Calibri" w:hAnsi="Calibri"/>
              </w:rPr>
              <w:t>работующих</w:t>
            </w:r>
            <w:proofErr w:type="spellEnd"/>
            <w:r w:rsidRPr="005C1A2C">
              <w:rPr>
                <w:rFonts w:ascii="Calibri" w:hAnsi="Calibri"/>
              </w:rPr>
              <w:t xml:space="preserve"> в сельской местности, а также специалистов, вышедших на пенсию"</w:t>
            </w:r>
          </w:p>
          <w:p w:rsidR="00BE08A7" w:rsidRPr="005C1A2C" w:rsidRDefault="00BE08A7" w:rsidP="00D44556">
            <w:pPr>
              <w:autoSpaceDE w:val="0"/>
              <w:autoSpaceDN w:val="0"/>
              <w:adjustRightInd w:val="0"/>
              <w:rPr>
                <w:rFonts w:ascii="Calibri" w:hAnsi="Calibri" w:cs="Calibri"/>
              </w:rPr>
            </w:pPr>
          </w:p>
        </w:tc>
      </w:tr>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t>Основная цель программы</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t>Социальная поддержка специалистов, работающих в сельской местности, а также специалистов, вышедших на пенсию. Поддержка социально незащищенных граждан сельского поселения.</w:t>
            </w:r>
          </w:p>
        </w:tc>
      </w:tr>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t>Основные задачи программы</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 xml:space="preserve">Исполнение обязательств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 xml:space="preserve">» </w:t>
            </w:r>
            <w:r w:rsidRPr="005C1A2C">
              <w:rPr>
                <w:rFonts w:ascii="Calibri" w:hAnsi="Calibri" w:cs="Times New Roman CYR"/>
              </w:rPr>
              <w:t xml:space="preserve">по оказанию мер социальной поддержки специалистов, работающих в сельской местности, а также специалистов, вышедших на пенсию. Ежегодная подписка на периодический издания областную газету </w:t>
            </w:r>
            <w:r w:rsidRPr="005C1A2C">
              <w:rPr>
                <w:rFonts w:ascii="Calibri" w:hAnsi="Calibri"/>
              </w:rPr>
              <w:t>«</w:t>
            </w:r>
            <w:r w:rsidRPr="005C1A2C">
              <w:rPr>
                <w:rFonts w:ascii="Calibri" w:hAnsi="Calibri" w:cs="Times New Roman CYR"/>
              </w:rPr>
              <w:t>Весть</w:t>
            </w:r>
            <w:r w:rsidRPr="005C1A2C">
              <w:rPr>
                <w:rFonts w:ascii="Calibri" w:hAnsi="Calibri"/>
              </w:rPr>
              <w:t xml:space="preserve">» </w:t>
            </w:r>
            <w:r w:rsidRPr="005C1A2C">
              <w:rPr>
                <w:rFonts w:ascii="Calibri" w:hAnsi="Calibri" w:cs="Times New Roman CYR"/>
              </w:rPr>
              <w:t xml:space="preserve">и районную газету </w:t>
            </w:r>
            <w:r w:rsidRPr="005C1A2C">
              <w:rPr>
                <w:rFonts w:ascii="Calibri" w:hAnsi="Calibri"/>
              </w:rPr>
              <w:t>«</w:t>
            </w:r>
            <w:r w:rsidRPr="005C1A2C">
              <w:rPr>
                <w:rFonts w:ascii="Calibri" w:hAnsi="Calibri" w:cs="Times New Roman CYR"/>
              </w:rPr>
              <w:t>Людиновский рабочий</w:t>
            </w:r>
            <w:r w:rsidRPr="005C1A2C">
              <w:rPr>
                <w:rFonts w:ascii="Calibri" w:hAnsi="Calibri"/>
              </w:rPr>
              <w:t xml:space="preserve">» </w:t>
            </w:r>
            <w:r w:rsidRPr="005C1A2C">
              <w:rPr>
                <w:rFonts w:ascii="Calibri" w:hAnsi="Calibri" w:cs="Times New Roman CYR"/>
              </w:rPr>
              <w:t xml:space="preserve">социально незащищенным гражданам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w:t>
            </w:r>
            <w:proofErr w:type="gramStart"/>
            <w:r w:rsidRPr="005C1A2C">
              <w:rPr>
                <w:rFonts w:ascii="Calibri" w:hAnsi="Calibri"/>
              </w:rPr>
              <w:t xml:space="preserve"> </w:t>
            </w:r>
            <w:r>
              <w:rPr>
                <w:rFonts w:ascii="Calibri" w:hAnsi="Calibri"/>
              </w:rPr>
              <w:t>,</w:t>
            </w:r>
            <w:proofErr w:type="gramEnd"/>
            <w:r>
              <w:rPr>
                <w:rFonts w:ascii="Calibri" w:hAnsi="Calibri"/>
              </w:rPr>
              <w:t xml:space="preserve"> публичные </w:t>
            </w:r>
            <w:r>
              <w:rPr>
                <w:rFonts w:ascii="Calibri" w:hAnsi="Calibri"/>
              </w:rPr>
              <w:lastRenderedPageBreak/>
              <w:t>нормативные выплаты гражданам</w:t>
            </w:r>
          </w:p>
        </w:tc>
      </w:tr>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lastRenderedPageBreak/>
              <w:t>Сроки реализации программы</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t>Период реализации программы 201</w:t>
            </w:r>
            <w:r>
              <w:rPr>
                <w:rFonts w:ascii="Calibri" w:hAnsi="Calibri" w:cs="Times New Roman CYR"/>
              </w:rPr>
              <w:t>8-2020</w:t>
            </w:r>
            <w:r w:rsidRPr="005C1A2C">
              <w:rPr>
                <w:rFonts w:ascii="Calibri" w:hAnsi="Calibri" w:cs="Times New Roman CYR"/>
              </w:rPr>
              <w:t xml:space="preserve"> годы</w:t>
            </w:r>
          </w:p>
        </w:tc>
      </w:tr>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t>Исполнители программы</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 xml:space="preserve">Администрация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w:t>
            </w:r>
          </w:p>
        </w:tc>
      </w:tr>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Объем и источники финансирования программы</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Times New Roman CYR"/>
              </w:rPr>
            </w:pPr>
            <w:r w:rsidRPr="005C1A2C">
              <w:rPr>
                <w:rFonts w:ascii="Calibri" w:hAnsi="Calibri" w:cs="Times New Roman CYR"/>
              </w:rPr>
              <w:t>Средства бюджета сельского поселения:</w:t>
            </w:r>
          </w:p>
          <w:p w:rsidR="00BE08A7" w:rsidRPr="005C1A2C" w:rsidRDefault="00BE08A7" w:rsidP="00D44556">
            <w:pPr>
              <w:autoSpaceDE w:val="0"/>
              <w:autoSpaceDN w:val="0"/>
              <w:adjustRightInd w:val="0"/>
              <w:rPr>
                <w:rFonts w:ascii="Calibri" w:hAnsi="Calibri" w:cs="Times New Roman CYR"/>
              </w:rPr>
            </w:pPr>
            <w:r w:rsidRPr="005C1A2C">
              <w:rPr>
                <w:rFonts w:ascii="Calibri" w:hAnsi="Calibri"/>
              </w:rPr>
              <w:t>20</w:t>
            </w:r>
            <w:r>
              <w:rPr>
                <w:rFonts w:ascii="Calibri" w:hAnsi="Calibri"/>
              </w:rPr>
              <w:t>21</w:t>
            </w:r>
            <w:r w:rsidRPr="005C1A2C">
              <w:rPr>
                <w:rFonts w:ascii="Calibri" w:hAnsi="Calibri"/>
              </w:rPr>
              <w:t xml:space="preserve"> </w:t>
            </w:r>
            <w:r w:rsidRPr="005C1A2C">
              <w:rPr>
                <w:rFonts w:ascii="Calibri" w:hAnsi="Calibri" w:cs="Times New Roman CYR"/>
              </w:rPr>
              <w:t xml:space="preserve">год- </w:t>
            </w:r>
            <w:r>
              <w:rPr>
                <w:rFonts w:ascii="Calibri" w:hAnsi="Calibri" w:cs="Times New Roman CYR"/>
              </w:rPr>
              <w:t>126,1</w:t>
            </w:r>
            <w:r w:rsidRPr="005C1A2C">
              <w:rPr>
                <w:rFonts w:ascii="Calibri" w:hAnsi="Calibri" w:cs="Times New Roman CYR"/>
              </w:rPr>
              <w:t xml:space="preserve"> руб.</w:t>
            </w:r>
          </w:p>
          <w:p w:rsidR="00BE08A7" w:rsidRPr="005C1A2C" w:rsidRDefault="00BE08A7" w:rsidP="00D44556">
            <w:pPr>
              <w:autoSpaceDE w:val="0"/>
              <w:autoSpaceDN w:val="0"/>
              <w:adjustRightInd w:val="0"/>
              <w:rPr>
                <w:rFonts w:ascii="Calibri" w:hAnsi="Calibri" w:cs="Times New Roman CYR"/>
              </w:rPr>
            </w:pPr>
            <w:r w:rsidRPr="005C1A2C">
              <w:rPr>
                <w:rFonts w:ascii="Calibri" w:hAnsi="Calibri"/>
              </w:rPr>
              <w:t>20</w:t>
            </w:r>
            <w:r>
              <w:rPr>
                <w:rFonts w:ascii="Calibri" w:hAnsi="Calibri"/>
              </w:rPr>
              <w:t>22</w:t>
            </w:r>
            <w:r w:rsidRPr="005C1A2C">
              <w:rPr>
                <w:rFonts w:ascii="Calibri" w:hAnsi="Calibri"/>
              </w:rPr>
              <w:t xml:space="preserve"> </w:t>
            </w:r>
            <w:r>
              <w:rPr>
                <w:rFonts w:ascii="Calibri" w:hAnsi="Calibri" w:cs="Times New Roman CYR"/>
              </w:rPr>
              <w:t>год – 126,1</w:t>
            </w:r>
            <w:r w:rsidRPr="005C1A2C">
              <w:rPr>
                <w:rFonts w:ascii="Calibri" w:hAnsi="Calibri" w:cs="Times New Roman CYR"/>
              </w:rPr>
              <w:t xml:space="preserve"> руб.</w:t>
            </w:r>
          </w:p>
          <w:p w:rsidR="00BE08A7" w:rsidRPr="005C1A2C" w:rsidRDefault="00BE08A7" w:rsidP="00D44556">
            <w:pPr>
              <w:autoSpaceDE w:val="0"/>
              <w:autoSpaceDN w:val="0"/>
              <w:adjustRightInd w:val="0"/>
              <w:rPr>
                <w:rFonts w:ascii="Calibri" w:hAnsi="Calibri" w:cs="Calibri"/>
              </w:rPr>
            </w:pPr>
            <w:r w:rsidRPr="005C1A2C">
              <w:rPr>
                <w:rFonts w:ascii="Calibri" w:hAnsi="Calibri"/>
              </w:rPr>
              <w:t>20</w:t>
            </w:r>
            <w:r>
              <w:rPr>
                <w:rFonts w:ascii="Calibri" w:hAnsi="Calibri"/>
              </w:rPr>
              <w:t>23</w:t>
            </w:r>
            <w:r w:rsidRPr="005C1A2C">
              <w:rPr>
                <w:rFonts w:ascii="Calibri" w:hAnsi="Calibri"/>
              </w:rPr>
              <w:t xml:space="preserve"> </w:t>
            </w:r>
            <w:r w:rsidRPr="005C1A2C">
              <w:rPr>
                <w:rFonts w:ascii="Calibri" w:hAnsi="Calibri" w:cs="Times New Roman CYR"/>
              </w:rPr>
              <w:t xml:space="preserve">год </w:t>
            </w:r>
            <w:r>
              <w:rPr>
                <w:rFonts w:ascii="Calibri" w:hAnsi="Calibri" w:cs="Times New Roman CYR"/>
              </w:rPr>
              <w:t>–</w:t>
            </w:r>
            <w:r w:rsidRPr="005C1A2C">
              <w:rPr>
                <w:rFonts w:ascii="Calibri" w:hAnsi="Calibri" w:cs="Times New Roman CYR"/>
              </w:rPr>
              <w:t xml:space="preserve"> </w:t>
            </w:r>
            <w:r>
              <w:rPr>
                <w:rFonts w:ascii="Calibri" w:hAnsi="Calibri" w:cs="Times New Roman CYR"/>
              </w:rPr>
              <w:t>126,1</w:t>
            </w:r>
            <w:r w:rsidRPr="005C1A2C">
              <w:rPr>
                <w:rFonts w:ascii="Calibri" w:hAnsi="Calibri" w:cs="Times New Roman CYR"/>
              </w:rPr>
              <w:t xml:space="preserve"> руб.</w:t>
            </w:r>
          </w:p>
        </w:tc>
      </w:tr>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Ожидаемые конечные результаты от реализации программы</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Улучшение и поддержка уровня материальной обеспеченности и социальной защищенности специалистов, работающих в сельской в сельской местности, а также специалистов, вышедших на пенсию, и социально незащищенных граждан сельского поселения.</w:t>
            </w:r>
          </w:p>
        </w:tc>
      </w:tr>
      <w:tr w:rsidR="00BE08A7" w:rsidRPr="005C1A2C" w:rsidTr="00D44556">
        <w:trPr>
          <w:trHeight w:val="1"/>
        </w:trPr>
        <w:tc>
          <w:tcPr>
            <w:tcW w:w="3630"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Pr>
                <w:rFonts w:ascii="Calibri" w:hAnsi="Calibri" w:cs="Times New Roman CYR"/>
              </w:rPr>
              <w:t>С</w:t>
            </w:r>
            <w:r w:rsidRPr="005C1A2C">
              <w:rPr>
                <w:rFonts w:ascii="Calibri" w:hAnsi="Calibri" w:cs="Times New Roman CYR"/>
              </w:rPr>
              <w:t xml:space="preserve">истема организации </w:t>
            </w:r>
            <w:proofErr w:type="gramStart"/>
            <w:r w:rsidRPr="005C1A2C">
              <w:rPr>
                <w:rFonts w:ascii="Calibri" w:hAnsi="Calibri" w:cs="Times New Roman CYR"/>
              </w:rPr>
              <w:t>контроля за</w:t>
            </w:r>
            <w:proofErr w:type="gramEnd"/>
            <w:r w:rsidRPr="005C1A2C">
              <w:rPr>
                <w:rFonts w:ascii="Calibri" w:hAnsi="Calibri" w:cs="Times New Roman CYR"/>
              </w:rPr>
              <w:t xml:space="preserve"> реализацией программы</w:t>
            </w:r>
          </w:p>
        </w:tc>
        <w:tc>
          <w:tcPr>
            <w:tcW w:w="6007"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proofErr w:type="gramStart"/>
            <w:r w:rsidRPr="005C1A2C">
              <w:rPr>
                <w:rFonts w:ascii="Calibri" w:hAnsi="Calibri" w:cs="Times New Roman CYR"/>
              </w:rPr>
              <w:t>Контроль за</w:t>
            </w:r>
            <w:proofErr w:type="gramEnd"/>
            <w:r w:rsidRPr="005C1A2C">
              <w:rPr>
                <w:rFonts w:ascii="Calibri" w:hAnsi="Calibri" w:cs="Times New Roman CYR"/>
              </w:rPr>
              <w:t xml:space="preserve"> реализацией Программы осуществляет Администрация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 xml:space="preserve">» </w:t>
            </w:r>
            <w:r w:rsidRPr="005C1A2C">
              <w:rPr>
                <w:rFonts w:ascii="Calibri" w:hAnsi="Calibri" w:cs="Times New Roman CYR"/>
              </w:rPr>
              <w:t>в соответствии с её полномочиями</w:t>
            </w:r>
          </w:p>
        </w:tc>
      </w:tr>
    </w:tbl>
    <w:p w:rsidR="00BE08A7" w:rsidRPr="005C1A2C" w:rsidRDefault="00BE08A7" w:rsidP="00BE08A7">
      <w:pPr>
        <w:autoSpaceDE w:val="0"/>
        <w:autoSpaceDN w:val="0"/>
        <w:adjustRightInd w:val="0"/>
        <w:jc w:val="center"/>
        <w:rPr>
          <w:rFonts w:ascii="Calibri" w:hAnsi="Calibri" w:cs="Times New Roman CYR"/>
          <w:b/>
          <w:bCs/>
        </w:rPr>
      </w:pPr>
      <w:r w:rsidRPr="005C1A2C">
        <w:rPr>
          <w:rFonts w:ascii="Calibri" w:hAnsi="Calibri"/>
          <w:b/>
          <w:bCs/>
        </w:rPr>
        <w:t xml:space="preserve">1. </w:t>
      </w:r>
      <w:r w:rsidRPr="005C1A2C">
        <w:rPr>
          <w:rFonts w:ascii="Calibri" w:hAnsi="Calibri" w:cs="Times New Roman CYR"/>
          <w:b/>
          <w:bCs/>
        </w:rPr>
        <w:t>Введение</w:t>
      </w:r>
    </w:p>
    <w:p w:rsidR="00BE08A7" w:rsidRPr="005C1A2C" w:rsidRDefault="00BE08A7" w:rsidP="00BE08A7">
      <w:pPr>
        <w:autoSpaceDE w:val="0"/>
        <w:autoSpaceDN w:val="0"/>
        <w:adjustRightInd w:val="0"/>
        <w:jc w:val="both"/>
        <w:rPr>
          <w:rFonts w:ascii="Calibri" w:hAnsi="Calibri" w:cs="Calibri"/>
        </w:rPr>
      </w:pPr>
    </w:p>
    <w:p w:rsidR="00BE08A7" w:rsidRPr="005C1A2C" w:rsidRDefault="00BE08A7" w:rsidP="00BE08A7">
      <w:pPr>
        <w:autoSpaceDE w:val="0"/>
        <w:autoSpaceDN w:val="0"/>
        <w:adjustRightInd w:val="0"/>
        <w:ind w:firstLine="540"/>
        <w:jc w:val="both"/>
        <w:rPr>
          <w:rFonts w:ascii="Calibri" w:hAnsi="Calibri"/>
        </w:rPr>
      </w:pPr>
      <w:r w:rsidRPr="005C1A2C">
        <w:rPr>
          <w:rFonts w:ascii="Calibri" w:hAnsi="Calibri" w:cs="Times New Roman CYR"/>
        </w:rPr>
        <w:t xml:space="preserve">Программа разработана в соответствии с Федеральным законом от 06.10.2003 г. №131-ФЗ </w:t>
      </w:r>
      <w:r w:rsidRPr="005C1A2C">
        <w:rPr>
          <w:rFonts w:ascii="Calibri" w:hAnsi="Calibri"/>
        </w:rPr>
        <w:t>«</w:t>
      </w:r>
      <w:r w:rsidRPr="005C1A2C">
        <w:rPr>
          <w:rFonts w:ascii="Calibri" w:hAnsi="Calibri" w:cs="Times New Roman CYR"/>
        </w:rPr>
        <w:t>Об общих принципах организации местного самоуправления в Российской Федерации</w:t>
      </w:r>
      <w:r w:rsidRPr="005C1A2C">
        <w:rPr>
          <w:rFonts w:ascii="Calibri" w:hAnsi="Calibri"/>
        </w:rPr>
        <w:t xml:space="preserve">», </w:t>
      </w:r>
      <w:r w:rsidRPr="005C1A2C">
        <w:rPr>
          <w:rFonts w:ascii="Calibri" w:hAnsi="Calibri" w:cs="Times New Roman CYR"/>
        </w:rPr>
        <w:t xml:space="preserve">Уставом муниципального образования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w:t>
      </w:r>
    </w:p>
    <w:p w:rsidR="00BE08A7" w:rsidRPr="005C1A2C" w:rsidRDefault="00BE08A7" w:rsidP="00BE08A7">
      <w:pPr>
        <w:autoSpaceDE w:val="0"/>
        <w:autoSpaceDN w:val="0"/>
        <w:adjustRightInd w:val="0"/>
        <w:ind w:firstLine="540"/>
        <w:jc w:val="both"/>
        <w:rPr>
          <w:rFonts w:ascii="Calibri" w:hAnsi="Calibri" w:cs="Times New Roman CYR"/>
        </w:rPr>
      </w:pPr>
      <w:r w:rsidRPr="005C1A2C">
        <w:rPr>
          <w:rFonts w:ascii="Calibri" w:hAnsi="Calibri" w:cs="Times New Roman CYR"/>
        </w:rPr>
        <w:t xml:space="preserve">Целевая программа </w:t>
      </w:r>
      <w:r w:rsidRPr="005C1A2C">
        <w:rPr>
          <w:rFonts w:ascii="Calibri" w:hAnsi="Calibri"/>
        </w:rPr>
        <w:t>«</w:t>
      </w:r>
      <w:r w:rsidRPr="005C1A2C">
        <w:rPr>
          <w:rFonts w:ascii="Calibri" w:hAnsi="Calibri" w:cs="Times New Roman CYR"/>
        </w:rPr>
        <w:t xml:space="preserve">Социальная поддержка граждан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 (</w:t>
      </w:r>
      <w:r w:rsidRPr="005C1A2C">
        <w:rPr>
          <w:rFonts w:ascii="Calibri" w:hAnsi="Calibri" w:cs="Times New Roman CYR"/>
        </w:rPr>
        <w:t xml:space="preserve">далее - Программа). Программа направлена на решение важных социальных проблем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 xml:space="preserve">», </w:t>
      </w:r>
      <w:r w:rsidRPr="005C1A2C">
        <w:rPr>
          <w:rFonts w:ascii="Calibri" w:hAnsi="Calibri" w:cs="Times New Roman CYR"/>
        </w:rPr>
        <w:t>путем оказания материальной поддержки гражданам, работающих в сельской местности, а также специалистов, вышедших на пенсию, и социально незащищенных граждан сельского поселения.</w:t>
      </w:r>
    </w:p>
    <w:p w:rsidR="00BE08A7" w:rsidRPr="005C1A2C" w:rsidRDefault="00BE08A7" w:rsidP="00BE08A7">
      <w:pPr>
        <w:autoSpaceDE w:val="0"/>
        <w:autoSpaceDN w:val="0"/>
        <w:adjustRightInd w:val="0"/>
        <w:jc w:val="both"/>
        <w:rPr>
          <w:rFonts w:ascii="Calibri" w:hAnsi="Calibri" w:cs="Calibri"/>
        </w:rPr>
      </w:pPr>
    </w:p>
    <w:p w:rsidR="00BE08A7" w:rsidRPr="005C1A2C" w:rsidRDefault="00BE08A7" w:rsidP="00BE08A7">
      <w:pPr>
        <w:autoSpaceDE w:val="0"/>
        <w:autoSpaceDN w:val="0"/>
        <w:adjustRightInd w:val="0"/>
        <w:jc w:val="center"/>
        <w:rPr>
          <w:rFonts w:ascii="Calibri" w:hAnsi="Calibri" w:cs="Times New Roman CYR"/>
          <w:b/>
          <w:bCs/>
        </w:rPr>
      </w:pPr>
      <w:r w:rsidRPr="005C1A2C">
        <w:rPr>
          <w:rFonts w:ascii="Calibri" w:hAnsi="Calibri"/>
          <w:b/>
          <w:bCs/>
        </w:rPr>
        <w:t xml:space="preserve">2. </w:t>
      </w:r>
      <w:r w:rsidRPr="005C1A2C">
        <w:rPr>
          <w:rFonts w:ascii="Calibri" w:hAnsi="Calibri" w:cs="Times New Roman CYR"/>
          <w:b/>
          <w:bCs/>
        </w:rPr>
        <w:t>Обоснования разработки Программы. Сроки и этапы реализации Программы</w:t>
      </w:r>
    </w:p>
    <w:p w:rsidR="00BE08A7" w:rsidRPr="005C1A2C" w:rsidRDefault="00BE08A7" w:rsidP="00BE08A7">
      <w:pPr>
        <w:autoSpaceDE w:val="0"/>
        <w:autoSpaceDN w:val="0"/>
        <w:adjustRightInd w:val="0"/>
        <w:jc w:val="both"/>
        <w:rPr>
          <w:rFonts w:ascii="Calibri" w:hAnsi="Calibri" w:cs="Calibri"/>
        </w:rPr>
      </w:pPr>
    </w:p>
    <w:p w:rsidR="00BE08A7" w:rsidRPr="005C1A2C" w:rsidRDefault="00BE08A7" w:rsidP="00BE08A7">
      <w:pPr>
        <w:autoSpaceDE w:val="0"/>
        <w:autoSpaceDN w:val="0"/>
        <w:adjustRightInd w:val="0"/>
        <w:ind w:firstLine="540"/>
        <w:jc w:val="both"/>
        <w:rPr>
          <w:rFonts w:ascii="Calibri" w:hAnsi="Calibri"/>
        </w:rPr>
      </w:pPr>
      <w:r w:rsidRPr="005C1A2C">
        <w:rPr>
          <w:rFonts w:ascii="Calibri" w:hAnsi="Calibri" w:cs="Times New Roman CYR"/>
        </w:rPr>
        <w:t xml:space="preserve">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постоянного характера, социальных гарантий и выплат в полном объеме и в доступной форме с учетом адресного подхода для снижения социальной напряженности на территории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w:t>
      </w:r>
    </w:p>
    <w:p w:rsidR="00BE08A7" w:rsidRPr="005C1A2C" w:rsidRDefault="00BE08A7" w:rsidP="00BE08A7">
      <w:pPr>
        <w:autoSpaceDE w:val="0"/>
        <w:autoSpaceDN w:val="0"/>
        <w:adjustRightInd w:val="0"/>
        <w:ind w:firstLine="540"/>
        <w:jc w:val="both"/>
        <w:rPr>
          <w:rFonts w:ascii="Calibri" w:hAnsi="Calibri" w:cs="Times New Roman CYR"/>
        </w:rPr>
      </w:pPr>
      <w:r w:rsidRPr="005C1A2C">
        <w:rPr>
          <w:rFonts w:ascii="Calibri" w:hAnsi="Calibri" w:cs="Times New Roman CYR"/>
        </w:rPr>
        <w:t>Прогр</w:t>
      </w:r>
      <w:r>
        <w:rPr>
          <w:rFonts w:ascii="Calibri" w:hAnsi="Calibri" w:cs="Times New Roman CYR"/>
        </w:rPr>
        <w:t>амма реализуется в период с 2021 года по 2023</w:t>
      </w:r>
      <w:r w:rsidRPr="005C1A2C">
        <w:rPr>
          <w:rFonts w:ascii="Calibri" w:hAnsi="Calibri" w:cs="Times New Roman CYR"/>
        </w:rPr>
        <w:t xml:space="preserve"> годы.</w:t>
      </w:r>
    </w:p>
    <w:p w:rsidR="00BE08A7" w:rsidRPr="005C1A2C" w:rsidRDefault="00BE08A7" w:rsidP="00BE08A7">
      <w:pPr>
        <w:autoSpaceDE w:val="0"/>
        <w:autoSpaceDN w:val="0"/>
        <w:adjustRightInd w:val="0"/>
        <w:ind w:firstLine="540"/>
        <w:jc w:val="both"/>
        <w:rPr>
          <w:rFonts w:ascii="Calibri" w:hAnsi="Calibri" w:cs="Times New Roman CYR"/>
        </w:rPr>
      </w:pPr>
      <w:r w:rsidRPr="005C1A2C">
        <w:rPr>
          <w:rFonts w:ascii="Calibri" w:hAnsi="Calibri" w:cs="Times New Roman CYR"/>
        </w:rPr>
        <w:lastRenderedPageBreak/>
        <w:t>Мероприятия Программы будут выполняться в соответствии с установленными сроками и условиями.</w:t>
      </w:r>
    </w:p>
    <w:p w:rsidR="00BE08A7" w:rsidRPr="005C1A2C" w:rsidRDefault="00BE08A7" w:rsidP="00BE08A7">
      <w:pPr>
        <w:autoSpaceDE w:val="0"/>
        <w:autoSpaceDN w:val="0"/>
        <w:adjustRightInd w:val="0"/>
        <w:ind w:firstLine="540"/>
        <w:jc w:val="both"/>
        <w:rPr>
          <w:rFonts w:ascii="Calibri" w:hAnsi="Calibri" w:cs="Times New Roman CYR"/>
        </w:rPr>
      </w:pPr>
      <w:r w:rsidRPr="005C1A2C">
        <w:rPr>
          <w:rFonts w:ascii="Calibri" w:hAnsi="Calibri" w:cs="Times New Roman CYR"/>
        </w:rPr>
        <w:t>Этапы реализации Программы не предусматриваются. Программные мероприятия проводятся постоянно на протяжении всего указанного периода.</w:t>
      </w:r>
    </w:p>
    <w:p w:rsidR="00BE08A7" w:rsidRPr="005C1A2C" w:rsidRDefault="00BE08A7" w:rsidP="00BE08A7">
      <w:pPr>
        <w:autoSpaceDE w:val="0"/>
        <w:autoSpaceDN w:val="0"/>
        <w:adjustRightInd w:val="0"/>
        <w:ind w:firstLine="540"/>
        <w:jc w:val="both"/>
        <w:rPr>
          <w:rFonts w:ascii="Calibri" w:hAnsi="Calibri" w:cs="Times New Roman CYR"/>
        </w:rPr>
      </w:pPr>
      <w:r w:rsidRPr="005C1A2C">
        <w:rPr>
          <w:rFonts w:ascii="Calibri" w:hAnsi="Calibri" w:cs="Times New Roman CYR"/>
        </w:rPr>
        <w:t xml:space="preserve">В сельском поселении </w:t>
      </w:r>
      <w:r w:rsidRPr="005C1A2C">
        <w:rPr>
          <w:rFonts w:ascii="Calibri" w:hAnsi="Calibri"/>
        </w:rPr>
        <w:t>«</w:t>
      </w:r>
      <w:r w:rsidRPr="005C1A2C">
        <w:rPr>
          <w:rFonts w:ascii="Calibri" w:hAnsi="Calibri" w:cs="Times New Roman CYR"/>
        </w:rPr>
        <w:t>Село Букань</w:t>
      </w:r>
      <w:r w:rsidRPr="005C1A2C">
        <w:rPr>
          <w:rFonts w:ascii="Calibri" w:hAnsi="Calibri"/>
        </w:rPr>
        <w:t xml:space="preserve">» </w:t>
      </w:r>
      <w:r w:rsidRPr="005C1A2C">
        <w:rPr>
          <w:rFonts w:ascii="Calibri" w:hAnsi="Calibri" w:cs="Times New Roman CYR"/>
        </w:rPr>
        <w:t xml:space="preserve">проживает пять граждан, имеющих право материальной поддержки, работающих в сельской местности, а также специалистов, вышедших на пенсию, и 50 социально незащищенных граждан сельского поселения. </w:t>
      </w:r>
      <w:proofErr w:type="gramStart"/>
      <w:r w:rsidRPr="005C1A2C">
        <w:rPr>
          <w:rFonts w:ascii="Calibri" w:hAnsi="Calibri" w:cs="Times New Roman CYR"/>
        </w:rPr>
        <w:t>Это граждане, работающие в сельской местности, а также специалисты, вышедшие на пенсию, многодетные семьи и граждане проживающее в удаленной местности от центральной усадьбы и получающие социальную пенсию и нуждающиеся в поддержке.</w:t>
      </w:r>
      <w:proofErr w:type="gramEnd"/>
    </w:p>
    <w:p w:rsidR="00BE08A7" w:rsidRPr="005C1A2C" w:rsidRDefault="00BE08A7" w:rsidP="00BE08A7">
      <w:pPr>
        <w:autoSpaceDE w:val="0"/>
        <w:autoSpaceDN w:val="0"/>
        <w:adjustRightInd w:val="0"/>
        <w:jc w:val="both"/>
        <w:rPr>
          <w:rFonts w:ascii="Calibri" w:hAnsi="Calibri" w:cs="Calibri"/>
        </w:rPr>
      </w:pPr>
    </w:p>
    <w:p w:rsidR="00BE08A7" w:rsidRPr="005C1A2C" w:rsidRDefault="00BE08A7" w:rsidP="00BE08A7">
      <w:pPr>
        <w:autoSpaceDE w:val="0"/>
        <w:autoSpaceDN w:val="0"/>
        <w:adjustRightInd w:val="0"/>
        <w:jc w:val="center"/>
        <w:rPr>
          <w:rFonts w:ascii="Calibri" w:hAnsi="Calibri" w:cs="Times New Roman CYR"/>
          <w:b/>
          <w:bCs/>
        </w:rPr>
      </w:pPr>
      <w:r w:rsidRPr="005C1A2C">
        <w:rPr>
          <w:rFonts w:ascii="Calibri" w:hAnsi="Calibri"/>
          <w:b/>
          <w:bCs/>
        </w:rPr>
        <w:t xml:space="preserve">3. </w:t>
      </w:r>
      <w:r w:rsidRPr="005C1A2C">
        <w:rPr>
          <w:rFonts w:ascii="Calibri" w:hAnsi="Calibri" w:cs="Times New Roman CYR"/>
          <w:b/>
          <w:bCs/>
        </w:rPr>
        <w:t>Цели и задачи программы</w:t>
      </w:r>
    </w:p>
    <w:p w:rsidR="00BE08A7" w:rsidRPr="005C1A2C" w:rsidRDefault="00BE08A7" w:rsidP="00BE08A7">
      <w:pPr>
        <w:autoSpaceDE w:val="0"/>
        <w:autoSpaceDN w:val="0"/>
        <w:adjustRightInd w:val="0"/>
        <w:jc w:val="both"/>
        <w:rPr>
          <w:rFonts w:ascii="Calibri" w:hAnsi="Calibri" w:cs="Calibri"/>
        </w:rPr>
      </w:pPr>
    </w:p>
    <w:p w:rsidR="00BE08A7" w:rsidRPr="005C1A2C" w:rsidRDefault="00BE08A7" w:rsidP="00BE08A7">
      <w:pPr>
        <w:autoSpaceDE w:val="0"/>
        <w:autoSpaceDN w:val="0"/>
        <w:adjustRightInd w:val="0"/>
        <w:ind w:firstLine="540"/>
        <w:jc w:val="both"/>
        <w:rPr>
          <w:rFonts w:ascii="Calibri" w:hAnsi="Calibri" w:cs="Times New Roman CYR"/>
        </w:rPr>
      </w:pPr>
      <w:r w:rsidRPr="005C1A2C">
        <w:rPr>
          <w:rFonts w:ascii="Calibri" w:hAnsi="Calibri" w:cs="Times New Roman CYR"/>
        </w:rPr>
        <w:t xml:space="preserve">Основной целью программы </w:t>
      </w:r>
      <w:r w:rsidRPr="005C1A2C">
        <w:rPr>
          <w:rFonts w:ascii="Calibri" w:hAnsi="Calibri"/>
        </w:rPr>
        <w:t>«</w:t>
      </w:r>
      <w:r w:rsidRPr="005C1A2C">
        <w:rPr>
          <w:rFonts w:ascii="Calibri" w:hAnsi="Calibri" w:cs="Times New Roman CYR"/>
        </w:rPr>
        <w:t xml:space="preserve">Социальная поддержка граждан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 xml:space="preserve">» </w:t>
      </w:r>
      <w:r w:rsidRPr="005C1A2C">
        <w:rPr>
          <w:rFonts w:ascii="Calibri" w:hAnsi="Calibri" w:cs="Times New Roman CYR"/>
        </w:rPr>
        <w:t xml:space="preserve">является постоянная и адресная социальная поддержка граждан, работающих в сельской местности, граждан социально незащищенной категории, а также специалистов, вышедших на пенсию. Программа носит выраженную социальную направленность. Результаты реализации мероприятий Программы будут оказывать влияние на улучшение качества жизни отдельных категорий населения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 xml:space="preserve">» </w:t>
      </w:r>
      <w:r w:rsidRPr="005C1A2C">
        <w:rPr>
          <w:rFonts w:ascii="Calibri" w:hAnsi="Calibri" w:cs="Times New Roman CYR"/>
        </w:rPr>
        <w:t>на протяжении запланированного периода.</w:t>
      </w:r>
    </w:p>
    <w:p w:rsidR="00BE08A7" w:rsidRPr="005C1A2C" w:rsidRDefault="00BE08A7" w:rsidP="00BE08A7">
      <w:pPr>
        <w:autoSpaceDE w:val="0"/>
        <w:autoSpaceDN w:val="0"/>
        <w:adjustRightInd w:val="0"/>
        <w:ind w:firstLine="540"/>
        <w:jc w:val="both"/>
        <w:rPr>
          <w:rFonts w:ascii="Calibri" w:hAnsi="Calibri" w:cs="Times New Roman CYR"/>
        </w:rPr>
      </w:pPr>
      <w:r w:rsidRPr="005C1A2C">
        <w:rPr>
          <w:rFonts w:ascii="Calibri" w:hAnsi="Calibri" w:cs="Times New Roman CYR"/>
        </w:rPr>
        <w:t>Для достижения этой цели Программой предусматривается решение следующей задачи:</w:t>
      </w:r>
    </w:p>
    <w:p w:rsidR="00BE08A7" w:rsidRPr="005C1A2C" w:rsidRDefault="00BE08A7" w:rsidP="00BE08A7">
      <w:pPr>
        <w:autoSpaceDE w:val="0"/>
        <w:autoSpaceDN w:val="0"/>
        <w:adjustRightInd w:val="0"/>
        <w:ind w:firstLine="540"/>
        <w:jc w:val="both"/>
        <w:rPr>
          <w:rFonts w:ascii="Calibri" w:hAnsi="Calibri" w:cs="Times New Roman CYR"/>
        </w:rPr>
      </w:pPr>
      <w:r w:rsidRPr="005C1A2C">
        <w:rPr>
          <w:rFonts w:ascii="Calibri" w:hAnsi="Calibri"/>
        </w:rPr>
        <w:t xml:space="preserve"> - о</w:t>
      </w:r>
      <w:r w:rsidRPr="005C1A2C">
        <w:rPr>
          <w:rFonts w:ascii="Calibri" w:hAnsi="Calibri" w:cs="Times New Roman CYR"/>
        </w:rPr>
        <w:t>беспечение оказания постоянной адресной социальной помощи гражданам, работающим в сельской местности, социально незащищенным гражданам сельского поселения, а также специалистам, вышедшим на пенсию.</w:t>
      </w:r>
    </w:p>
    <w:p w:rsidR="00BE08A7" w:rsidRPr="005C1A2C" w:rsidRDefault="00BE08A7" w:rsidP="00BE08A7">
      <w:pPr>
        <w:autoSpaceDE w:val="0"/>
        <w:autoSpaceDN w:val="0"/>
        <w:adjustRightInd w:val="0"/>
        <w:jc w:val="both"/>
        <w:rPr>
          <w:rFonts w:ascii="Calibri" w:hAnsi="Calibri" w:cs="Calibri"/>
        </w:rPr>
      </w:pPr>
    </w:p>
    <w:p w:rsidR="00BE08A7" w:rsidRPr="005C1A2C" w:rsidRDefault="00BE08A7" w:rsidP="00BE08A7">
      <w:pPr>
        <w:autoSpaceDE w:val="0"/>
        <w:autoSpaceDN w:val="0"/>
        <w:adjustRightInd w:val="0"/>
        <w:jc w:val="center"/>
        <w:rPr>
          <w:rFonts w:ascii="Calibri" w:hAnsi="Calibri" w:cs="Times New Roman CYR"/>
          <w:b/>
          <w:bCs/>
        </w:rPr>
      </w:pPr>
      <w:r w:rsidRPr="005C1A2C">
        <w:rPr>
          <w:rFonts w:ascii="Calibri" w:hAnsi="Calibri"/>
          <w:b/>
          <w:bCs/>
        </w:rPr>
        <w:t xml:space="preserve">4. </w:t>
      </w:r>
      <w:r w:rsidRPr="005C1A2C">
        <w:rPr>
          <w:rFonts w:ascii="Calibri" w:hAnsi="Calibri" w:cs="Times New Roman CYR"/>
          <w:b/>
          <w:bCs/>
        </w:rPr>
        <w:t>Ресурсное обеспечение программы</w:t>
      </w:r>
    </w:p>
    <w:p w:rsidR="00BE08A7" w:rsidRPr="005C1A2C" w:rsidRDefault="00BE08A7" w:rsidP="00BE08A7">
      <w:pPr>
        <w:autoSpaceDE w:val="0"/>
        <w:autoSpaceDN w:val="0"/>
        <w:adjustRightInd w:val="0"/>
        <w:jc w:val="both"/>
        <w:rPr>
          <w:rFonts w:ascii="Calibri" w:hAnsi="Calibri" w:cs="Calibri"/>
        </w:rPr>
      </w:pPr>
    </w:p>
    <w:p w:rsidR="00BE08A7" w:rsidRPr="005C1A2C" w:rsidRDefault="00BE08A7" w:rsidP="00BE08A7">
      <w:pPr>
        <w:autoSpaceDE w:val="0"/>
        <w:autoSpaceDN w:val="0"/>
        <w:adjustRightInd w:val="0"/>
        <w:ind w:firstLine="540"/>
        <w:jc w:val="both"/>
        <w:rPr>
          <w:rFonts w:ascii="Calibri" w:hAnsi="Calibri"/>
          <w:b/>
          <w:bCs/>
        </w:rPr>
      </w:pPr>
      <w:r w:rsidRPr="005C1A2C">
        <w:rPr>
          <w:rFonts w:ascii="Calibri" w:hAnsi="Calibri" w:cs="Times New Roman CYR"/>
        </w:rPr>
        <w:t>Общий объем финансирования программы за счет всех источник</w:t>
      </w:r>
      <w:r>
        <w:rPr>
          <w:rFonts w:ascii="Calibri" w:hAnsi="Calibri" w:cs="Times New Roman CYR"/>
        </w:rPr>
        <w:t>ов финансирования на период 2021</w:t>
      </w:r>
      <w:r w:rsidRPr="005C1A2C">
        <w:rPr>
          <w:rFonts w:ascii="Calibri" w:hAnsi="Calibri" w:cs="Times New Roman CYR"/>
        </w:rPr>
        <w:t>-20</w:t>
      </w:r>
      <w:r>
        <w:rPr>
          <w:rFonts w:ascii="Calibri" w:hAnsi="Calibri" w:cs="Times New Roman CYR"/>
        </w:rPr>
        <w:t>23</w:t>
      </w:r>
      <w:r w:rsidRPr="005C1A2C">
        <w:rPr>
          <w:rFonts w:ascii="Calibri" w:hAnsi="Calibri" w:cs="Times New Roman CYR"/>
        </w:rPr>
        <w:t xml:space="preserve"> годы составляет </w:t>
      </w:r>
      <w:r w:rsidR="00ED785D">
        <w:rPr>
          <w:rFonts w:ascii="Calibri" w:hAnsi="Calibri" w:cs="Times New Roman CYR"/>
        </w:rPr>
        <w:t>380,4</w:t>
      </w:r>
      <w:r w:rsidRPr="005C1A2C">
        <w:rPr>
          <w:rFonts w:ascii="Calibri" w:hAnsi="Calibri" w:cs="Times New Roman CYR"/>
        </w:rPr>
        <w:t xml:space="preserve"> тыс. руб.</w:t>
      </w:r>
    </w:p>
    <w:p w:rsidR="00BE08A7" w:rsidRPr="005C1A2C" w:rsidRDefault="00BE08A7" w:rsidP="00BE08A7">
      <w:pPr>
        <w:autoSpaceDE w:val="0"/>
        <w:autoSpaceDN w:val="0"/>
        <w:adjustRightInd w:val="0"/>
        <w:jc w:val="center"/>
        <w:rPr>
          <w:rFonts w:ascii="Calibri" w:hAnsi="Calibri" w:cs="Calibri"/>
        </w:rPr>
      </w:pPr>
      <w:r w:rsidRPr="005C1A2C">
        <w:rPr>
          <w:rFonts w:ascii="Calibri" w:hAnsi="Calibri"/>
          <w:b/>
          <w:bCs/>
        </w:rPr>
        <w:t xml:space="preserve">5. </w:t>
      </w:r>
      <w:r w:rsidRPr="005C1A2C">
        <w:rPr>
          <w:rFonts w:ascii="Calibri" w:hAnsi="Calibri" w:cs="Times New Roman CYR"/>
          <w:b/>
          <w:bCs/>
        </w:rPr>
        <w:t xml:space="preserve">Система организации </w:t>
      </w:r>
      <w:proofErr w:type="gramStart"/>
      <w:r w:rsidRPr="005C1A2C">
        <w:rPr>
          <w:rFonts w:ascii="Calibri" w:hAnsi="Calibri" w:cs="Times New Roman CYR"/>
          <w:b/>
          <w:bCs/>
        </w:rPr>
        <w:t>контроля за</w:t>
      </w:r>
      <w:proofErr w:type="gramEnd"/>
      <w:r w:rsidRPr="005C1A2C">
        <w:rPr>
          <w:rFonts w:ascii="Calibri" w:hAnsi="Calibri" w:cs="Times New Roman CYR"/>
          <w:b/>
          <w:bCs/>
        </w:rPr>
        <w:t xml:space="preserve"> реализацией Программы</w:t>
      </w:r>
    </w:p>
    <w:p w:rsidR="00BE08A7" w:rsidRPr="005C1A2C" w:rsidRDefault="00BE08A7" w:rsidP="00BE08A7">
      <w:pPr>
        <w:autoSpaceDE w:val="0"/>
        <w:autoSpaceDN w:val="0"/>
        <w:adjustRightInd w:val="0"/>
        <w:ind w:firstLine="540"/>
        <w:jc w:val="both"/>
        <w:rPr>
          <w:rFonts w:ascii="Calibri" w:hAnsi="Calibri" w:cs="Calibri"/>
        </w:rPr>
      </w:pPr>
      <w:proofErr w:type="gramStart"/>
      <w:r w:rsidRPr="005C1A2C">
        <w:rPr>
          <w:rFonts w:ascii="Calibri" w:hAnsi="Calibri" w:cs="Times New Roman CYR"/>
        </w:rPr>
        <w:t>Контроль за</w:t>
      </w:r>
      <w:proofErr w:type="gramEnd"/>
      <w:r w:rsidRPr="005C1A2C">
        <w:rPr>
          <w:rFonts w:ascii="Calibri" w:hAnsi="Calibri" w:cs="Times New Roman CYR"/>
        </w:rPr>
        <w:t xml:space="preserve"> реализацией Программы осуществляет Администрация сельского поселения </w:t>
      </w:r>
      <w:r w:rsidRPr="005C1A2C">
        <w:rPr>
          <w:rFonts w:ascii="Calibri" w:hAnsi="Calibri"/>
        </w:rPr>
        <w:t>«</w:t>
      </w:r>
      <w:r w:rsidRPr="005C1A2C">
        <w:rPr>
          <w:rFonts w:ascii="Calibri" w:hAnsi="Calibri" w:cs="Times New Roman CYR"/>
        </w:rPr>
        <w:t>Село Букань</w:t>
      </w:r>
      <w:r w:rsidRPr="005C1A2C">
        <w:rPr>
          <w:rFonts w:ascii="Calibri" w:hAnsi="Calibri"/>
        </w:rPr>
        <w:t xml:space="preserve">» </w:t>
      </w:r>
      <w:r w:rsidRPr="005C1A2C">
        <w:rPr>
          <w:rFonts w:ascii="Calibri" w:hAnsi="Calibri" w:cs="Times New Roman CYR"/>
        </w:rPr>
        <w:t>в соответствии с полномочиями.</w:t>
      </w:r>
    </w:p>
    <w:p w:rsidR="00BE08A7" w:rsidRPr="005C1A2C" w:rsidRDefault="00BE08A7" w:rsidP="00BE08A7">
      <w:pPr>
        <w:autoSpaceDE w:val="0"/>
        <w:autoSpaceDN w:val="0"/>
        <w:adjustRightInd w:val="0"/>
        <w:jc w:val="center"/>
        <w:rPr>
          <w:rFonts w:ascii="Calibri" w:hAnsi="Calibri"/>
          <w:b/>
          <w:bCs/>
        </w:rPr>
      </w:pPr>
      <w:r w:rsidRPr="005C1A2C">
        <w:rPr>
          <w:rFonts w:ascii="Calibri" w:hAnsi="Calibri"/>
          <w:b/>
          <w:bCs/>
        </w:rPr>
        <w:t xml:space="preserve">6. </w:t>
      </w:r>
      <w:r w:rsidRPr="005C1A2C">
        <w:rPr>
          <w:rFonts w:ascii="Calibri" w:hAnsi="Calibri" w:cs="Times New Roman CYR"/>
          <w:b/>
          <w:bCs/>
        </w:rPr>
        <w:t xml:space="preserve">Перечень мероприятий программы </w:t>
      </w:r>
      <w:r w:rsidRPr="005C1A2C">
        <w:rPr>
          <w:rFonts w:ascii="Calibri" w:hAnsi="Calibri"/>
          <w:b/>
          <w:bCs/>
        </w:rPr>
        <w:t>«</w:t>
      </w:r>
      <w:r w:rsidRPr="005C1A2C">
        <w:rPr>
          <w:rFonts w:ascii="Calibri" w:hAnsi="Calibri" w:cs="Times New Roman CYR"/>
          <w:b/>
          <w:bCs/>
        </w:rPr>
        <w:t xml:space="preserve">Социальная поддержка граждан сельского поселения </w:t>
      </w:r>
      <w:r w:rsidRPr="005C1A2C">
        <w:rPr>
          <w:rFonts w:ascii="Calibri" w:hAnsi="Calibri"/>
          <w:b/>
          <w:bCs/>
        </w:rPr>
        <w:t>«</w:t>
      </w:r>
      <w:r w:rsidRPr="005C1A2C">
        <w:rPr>
          <w:rFonts w:ascii="Calibri" w:hAnsi="Calibri" w:cs="Times New Roman CYR"/>
          <w:b/>
          <w:bCs/>
        </w:rPr>
        <w:t>Село Букань</w:t>
      </w:r>
      <w:r w:rsidRPr="005C1A2C">
        <w:rPr>
          <w:rFonts w:ascii="Calibri" w:hAnsi="Calibri"/>
          <w:b/>
          <w:bCs/>
        </w:rPr>
        <w:t>»</w:t>
      </w:r>
    </w:p>
    <w:p w:rsidR="00BE08A7" w:rsidRPr="005C1A2C" w:rsidRDefault="00BE08A7" w:rsidP="00BE08A7">
      <w:pPr>
        <w:autoSpaceDE w:val="0"/>
        <w:autoSpaceDN w:val="0"/>
        <w:adjustRightInd w:val="0"/>
        <w:jc w:val="both"/>
        <w:rPr>
          <w:rFonts w:ascii="Calibri" w:hAnsi="Calibri" w:cs="Calibri"/>
        </w:rPr>
      </w:pPr>
    </w:p>
    <w:tbl>
      <w:tblPr>
        <w:tblW w:w="0" w:type="auto"/>
        <w:tblInd w:w="54" w:type="dxa"/>
        <w:tblLayout w:type="fixed"/>
        <w:tblCellMar>
          <w:left w:w="54" w:type="dxa"/>
          <w:right w:w="54" w:type="dxa"/>
        </w:tblCellMar>
        <w:tblLook w:val="0000"/>
      </w:tblPr>
      <w:tblGrid>
        <w:gridCol w:w="3225"/>
        <w:gridCol w:w="3199"/>
        <w:gridCol w:w="3213"/>
      </w:tblGrid>
      <w:tr w:rsidR="00BE08A7" w:rsidRPr="005C1A2C" w:rsidTr="00D44556">
        <w:trPr>
          <w:trHeight w:val="1"/>
        </w:trPr>
        <w:tc>
          <w:tcPr>
            <w:tcW w:w="3225"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lastRenderedPageBreak/>
              <w:t>Наименование мероприятий</w:t>
            </w:r>
          </w:p>
        </w:tc>
        <w:tc>
          <w:tcPr>
            <w:tcW w:w="3199"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lang w:val="en-US"/>
              </w:rPr>
            </w:pPr>
            <w:r w:rsidRPr="005C1A2C">
              <w:rPr>
                <w:rFonts w:ascii="Calibri" w:hAnsi="Calibri" w:cs="Times New Roman CYR"/>
              </w:rPr>
              <w:t>Сроки реализации мероприятий</w:t>
            </w:r>
          </w:p>
        </w:tc>
        <w:tc>
          <w:tcPr>
            <w:tcW w:w="3213"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Затраты на реализацию программы (</w:t>
            </w:r>
            <w:r>
              <w:rPr>
                <w:rFonts w:ascii="Calibri" w:hAnsi="Calibri" w:cs="Times New Roman CYR"/>
              </w:rPr>
              <w:t>тыс</w:t>
            </w:r>
            <w:proofErr w:type="gramStart"/>
            <w:r>
              <w:rPr>
                <w:rFonts w:ascii="Calibri" w:hAnsi="Calibri" w:cs="Times New Roman CYR"/>
              </w:rPr>
              <w:t>.р</w:t>
            </w:r>
            <w:proofErr w:type="gramEnd"/>
            <w:r>
              <w:rPr>
                <w:rFonts w:ascii="Calibri" w:hAnsi="Calibri" w:cs="Times New Roman CYR"/>
              </w:rPr>
              <w:t>уб.</w:t>
            </w:r>
            <w:r w:rsidRPr="005C1A2C">
              <w:rPr>
                <w:rFonts w:ascii="Calibri" w:hAnsi="Calibri" w:cs="Times New Roman CYR"/>
              </w:rPr>
              <w:t>)</w:t>
            </w:r>
          </w:p>
        </w:tc>
      </w:tr>
      <w:tr w:rsidR="00BE08A7" w:rsidRPr="005C1A2C" w:rsidTr="00D44556">
        <w:trPr>
          <w:trHeight w:val="1"/>
        </w:trPr>
        <w:tc>
          <w:tcPr>
            <w:tcW w:w="9637" w:type="dxa"/>
            <w:gridSpan w:val="3"/>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В том числе средства местного бюджета:</w:t>
            </w:r>
          </w:p>
        </w:tc>
      </w:tr>
      <w:tr w:rsidR="00BE08A7" w:rsidRPr="005C1A2C" w:rsidTr="00D44556">
        <w:trPr>
          <w:trHeight w:val="1"/>
        </w:trPr>
        <w:tc>
          <w:tcPr>
            <w:tcW w:w="3225"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 xml:space="preserve">Социальная помощь гражданам, работающим в сельской местности, а также специалистам, вышедшим на пенсию </w:t>
            </w:r>
          </w:p>
        </w:tc>
        <w:tc>
          <w:tcPr>
            <w:tcW w:w="3199"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Times New Roman CYR"/>
              </w:rPr>
            </w:pPr>
            <w:r>
              <w:rPr>
                <w:rFonts w:ascii="Calibri" w:hAnsi="Calibri"/>
                <w:lang w:val="en-US"/>
              </w:rPr>
              <w:t>20</w:t>
            </w:r>
            <w:r>
              <w:rPr>
                <w:rFonts w:ascii="Calibri" w:hAnsi="Calibri"/>
              </w:rPr>
              <w:t>21</w:t>
            </w:r>
            <w:r w:rsidRPr="005C1A2C">
              <w:rPr>
                <w:rFonts w:ascii="Calibri" w:hAnsi="Calibri" w:cs="Times New Roman CYR"/>
              </w:rPr>
              <w:t>г.</w:t>
            </w:r>
          </w:p>
          <w:p w:rsidR="00BE08A7" w:rsidRPr="005C1A2C" w:rsidRDefault="00BE08A7" w:rsidP="00D44556">
            <w:pPr>
              <w:autoSpaceDE w:val="0"/>
              <w:autoSpaceDN w:val="0"/>
              <w:adjustRightInd w:val="0"/>
              <w:rPr>
                <w:rFonts w:ascii="Calibri" w:hAnsi="Calibri" w:cs="Times New Roman CYR"/>
              </w:rPr>
            </w:pPr>
            <w:r>
              <w:rPr>
                <w:rFonts w:ascii="Calibri" w:hAnsi="Calibri"/>
                <w:lang w:val="en-US"/>
              </w:rPr>
              <w:t>20</w:t>
            </w:r>
            <w:r>
              <w:rPr>
                <w:rFonts w:ascii="Calibri" w:hAnsi="Calibri"/>
              </w:rPr>
              <w:t>22</w:t>
            </w:r>
            <w:r w:rsidRPr="005C1A2C">
              <w:rPr>
                <w:rFonts w:ascii="Calibri" w:hAnsi="Calibri" w:cs="Times New Roman CYR"/>
              </w:rPr>
              <w:t>г.</w:t>
            </w:r>
          </w:p>
          <w:p w:rsidR="00BE08A7" w:rsidRPr="005C1A2C" w:rsidRDefault="00BE08A7" w:rsidP="00D44556">
            <w:pPr>
              <w:autoSpaceDE w:val="0"/>
              <w:autoSpaceDN w:val="0"/>
              <w:adjustRightInd w:val="0"/>
              <w:rPr>
                <w:rFonts w:ascii="Calibri" w:hAnsi="Calibri" w:cs="Calibri"/>
                <w:lang w:val="en-US"/>
              </w:rPr>
            </w:pPr>
            <w:r>
              <w:rPr>
                <w:rFonts w:ascii="Calibri" w:hAnsi="Calibri"/>
                <w:lang w:val="en-US"/>
              </w:rPr>
              <w:t>20</w:t>
            </w:r>
            <w:r>
              <w:rPr>
                <w:rFonts w:ascii="Calibri" w:hAnsi="Calibri"/>
              </w:rPr>
              <w:t>23</w:t>
            </w:r>
            <w:r w:rsidRPr="005C1A2C">
              <w:rPr>
                <w:rFonts w:ascii="Calibri" w:hAnsi="Calibri" w:cs="Times New Roman CYR"/>
              </w:rPr>
              <w:t>г.</w:t>
            </w:r>
          </w:p>
        </w:tc>
        <w:tc>
          <w:tcPr>
            <w:tcW w:w="3213" w:type="dxa"/>
            <w:tcBorders>
              <w:top w:val="single" w:sz="2" w:space="0" w:color="000000"/>
              <w:left w:val="single" w:sz="2" w:space="0" w:color="000000"/>
              <w:bottom w:val="single" w:sz="2" w:space="0" w:color="000000"/>
              <w:right w:val="single" w:sz="2" w:space="0" w:color="000000"/>
            </w:tcBorders>
            <w:shd w:val="clear" w:color="auto" w:fill="FFFFFF"/>
          </w:tcPr>
          <w:p w:rsidR="00BE08A7" w:rsidRDefault="00BE08A7" w:rsidP="00D44556">
            <w:pPr>
              <w:autoSpaceDE w:val="0"/>
              <w:autoSpaceDN w:val="0"/>
              <w:adjustRightInd w:val="0"/>
              <w:rPr>
                <w:rFonts w:ascii="Calibri" w:hAnsi="Calibri"/>
              </w:rPr>
            </w:pPr>
            <w:r>
              <w:rPr>
                <w:rFonts w:ascii="Calibri" w:hAnsi="Calibri"/>
              </w:rPr>
              <w:t>70,0</w:t>
            </w:r>
          </w:p>
          <w:p w:rsidR="00BE08A7" w:rsidRDefault="00BE08A7" w:rsidP="00D44556">
            <w:pPr>
              <w:autoSpaceDE w:val="0"/>
              <w:autoSpaceDN w:val="0"/>
              <w:adjustRightInd w:val="0"/>
              <w:rPr>
                <w:rFonts w:ascii="Calibri" w:hAnsi="Calibri"/>
              </w:rPr>
            </w:pPr>
            <w:r>
              <w:rPr>
                <w:rFonts w:ascii="Calibri" w:hAnsi="Calibri"/>
              </w:rPr>
              <w:t>70,0</w:t>
            </w:r>
          </w:p>
          <w:p w:rsidR="00BE08A7" w:rsidRPr="005C1A2C" w:rsidRDefault="00BE08A7" w:rsidP="00D44556">
            <w:pPr>
              <w:autoSpaceDE w:val="0"/>
              <w:autoSpaceDN w:val="0"/>
              <w:adjustRightInd w:val="0"/>
              <w:rPr>
                <w:rFonts w:ascii="Calibri" w:hAnsi="Calibri" w:cs="Calibri"/>
              </w:rPr>
            </w:pPr>
            <w:r>
              <w:rPr>
                <w:rFonts w:ascii="Calibri" w:hAnsi="Calibri"/>
              </w:rPr>
              <w:t>70,0</w:t>
            </w:r>
          </w:p>
        </w:tc>
      </w:tr>
      <w:tr w:rsidR="00BE08A7" w:rsidRPr="005C1A2C" w:rsidTr="00D44556">
        <w:trPr>
          <w:trHeight w:val="1"/>
        </w:trPr>
        <w:tc>
          <w:tcPr>
            <w:tcW w:w="3225"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Calibri"/>
              </w:rPr>
            </w:pPr>
            <w:r w:rsidRPr="005C1A2C">
              <w:rPr>
                <w:rFonts w:ascii="Calibri" w:hAnsi="Calibri" w:cs="Times New Roman CYR"/>
              </w:rPr>
              <w:t>Социальная помощь социально незащищенным гражданам сельского поселения</w:t>
            </w:r>
          </w:p>
        </w:tc>
        <w:tc>
          <w:tcPr>
            <w:tcW w:w="3199"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Times New Roman CYR"/>
              </w:rPr>
            </w:pPr>
            <w:r w:rsidRPr="005C1A2C">
              <w:rPr>
                <w:rFonts w:ascii="Calibri" w:hAnsi="Calibri"/>
                <w:lang w:val="en-US"/>
              </w:rPr>
              <w:t>20</w:t>
            </w:r>
            <w:r>
              <w:rPr>
                <w:rFonts w:ascii="Calibri" w:hAnsi="Calibri"/>
              </w:rPr>
              <w:t>21</w:t>
            </w:r>
            <w:r w:rsidRPr="005C1A2C">
              <w:rPr>
                <w:rFonts w:ascii="Calibri" w:hAnsi="Calibri" w:cs="Times New Roman CYR"/>
              </w:rPr>
              <w:t>г.</w:t>
            </w:r>
          </w:p>
          <w:p w:rsidR="00BE08A7" w:rsidRPr="005C1A2C" w:rsidRDefault="00BE08A7" w:rsidP="00D44556">
            <w:pPr>
              <w:autoSpaceDE w:val="0"/>
              <w:autoSpaceDN w:val="0"/>
              <w:adjustRightInd w:val="0"/>
              <w:rPr>
                <w:rFonts w:ascii="Calibri" w:hAnsi="Calibri" w:cs="Times New Roman CYR"/>
              </w:rPr>
            </w:pPr>
            <w:r>
              <w:rPr>
                <w:rFonts w:ascii="Calibri" w:hAnsi="Calibri"/>
                <w:lang w:val="en-US"/>
              </w:rPr>
              <w:t>20</w:t>
            </w:r>
            <w:r>
              <w:rPr>
                <w:rFonts w:ascii="Calibri" w:hAnsi="Calibri"/>
              </w:rPr>
              <w:t>22</w:t>
            </w:r>
            <w:r w:rsidRPr="005C1A2C">
              <w:rPr>
                <w:rFonts w:ascii="Calibri" w:hAnsi="Calibri" w:cs="Times New Roman CYR"/>
              </w:rPr>
              <w:t>г.</w:t>
            </w:r>
          </w:p>
          <w:p w:rsidR="00BE08A7" w:rsidRPr="005C1A2C" w:rsidRDefault="00BE08A7" w:rsidP="00D44556">
            <w:pPr>
              <w:autoSpaceDE w:val="0"/>
              <w:autoSpaceDN w:val="0"/>
              <w:adjustRightInd w:val="0"/>
              <w:rPr>
                <w:rFonts w:ascii="Calibri" w:hAnsi="Calibri" w:cs="Calibri"/>
                <w:lang w:val="en-US"/>
              </w:rPr>
            </w:pPr>
            <w:r>
              <w:rPr>
                <w:rFonts w:ascii="Calibri" w:hAnsi="Calibri"/>
                <w:lang w:val="en-US"/>
              </w:rPr>
              <w:t>20</w:t>
            </w:r>
            <w:r>
              <w:rPr>
                <w:rFonts w:ascii="Calibri" w:hAnsi="Calibri"/>
              </w:rPr>
              <w:t>23</w:t>
            </w:r>
            <w:r w:rsidRPr="005C1A2C">
              <w:rPr>
                <w:rFonts w:ascii="Calibri" w:hAnsi="Calibri" w:cs="Times New Roman CYR"/>
              </w:rPr>
              <w:t xml:space="preserve">г </w:t>
            </w:r>
          </w:p>
        </w:tc>
        <w:tc>
          <w:tcPr>
            <w:tcW w:w="3213" w:type="dxa"/>
            <w:tcBorders>
              <w:top w:val="single" w:sz="2" w:space="0" w:color="000000"/>
              <w:left w:val="single" w:sz="2" w:space="0" w:color="000000"/>
              <w:bottom w:val="single" w:sz="2" w:space="0" w:color="000000"/>
              <w:right w:val="single" w:sz="2" w:space="0" w:color="000000"/>
            </w:tcBorders>
            <w:shd w:val="clear" w:color="auto" w:fill="FFFFFF"/>
          </w:tcPr>
          <w:p w:rsidR="00BE08A7" w:rsidRDefault="00BE08A7" w:rsidP="00D44556">
            <w:pPr>
              <w:autoSpaceDE w:val="0"/>
              <w:autoSpaceDN w:val="0"/>
              <w:adjustRightInd w:val="0"/>
              <w:rPr>
                <w:rFonts w:ascii="Calibri" w:hAnsi="Calibri"/>
              </w:rPr>
            </w:pPr>
            <w:r>
              <w:rPr>
                <w:rFonts w:ascii="Calibri" w:hAnsi="Calibri"/>
              </w:rPr>
              <w:t>10,0</w:t>
            </w:r>
          </w:p>
          <w:p w:rsidR="00BE08A7" w:rsidRDefault="00BE08A7" w:rsidP="00D44556">
            <w:pPr>
              <w:autoSpaceDE w:val="0"/>
              <w:autoSpaceDN w:val="0"/>
              <w:adjustRightInd w:val="0"/>
              <w:rPr>
                <w:rFonts w:ascii="Calibri" w:hAnsi="Calibri"/>
              </w:rPr>
            </w:pPr>
            <w:r>
              <w:rPr>
                <w:rFonts w:ascii="Calibri" w:hAnsi="Calibri"/>
              </w:rPr>
              <w:t>10,0</w:t>
            </w:r>
          </w:p>
          <w:p w:rsidR="00BE08A7" w:rsidRDefault="00BE08A7" w:rsidP="00D44556">
            <w:pPr>
              <w:autoSpaceDE w:val="0"/>
              <w:autoSpaceDN w:val="0"/>
              <w:adjustRightInd w:val="0"/>
              <w:rPr>
                <w:rFonts w:ascii="Calibri" w:hAnsi="Calibri"/>
              </w:rPr>
            </w:pPr>
            <w:r>
              <w:rPr>
                <w:rFonts w:ascii="Calibri" w:hAnsi="Calibri"/>
              </w:rPr>
              <w:t>10,0</w:t>
            </w:r>
          </w:p>
          <w:p w:rsidR="00BE08A7" w:rsidRPr="005C1A2C" w:rsidRDefault="00BE08A7" w:rsidP="00D44556">
            <w:pPr>
              <w:autoSpaceDE w:val="0"/>
              <w:autoSpaceDN w:val="0"/>
              <w:adjustRightInd w:val="0"/>
              <w:rPr>
                <w:rFonts w:ascii="Calibri" w:hAnsi="Calibri" w:cs="Calibri"/>
                <w:lang w:val="en-US"/>
              </w:rPr>
            </w:pPr>
          </w:p>
        </w:tc>
      </w:tr>
      <w:tr w:rsidR="00BE08A7" w:rsidRPr="005C1A2C" w:rsidTr="00D44556">
        <w:trPr>
          <w:trHeight w:val="1"/>
        </w:trPr>
        <w:tc>
          <w:tcPr>
            <w:tcW w:w="3225"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Times New Roman CYR"/>
              </w:rPr>
            </w:pPr>
            <w:r>
              <w:rPr>
                <w:rFonts w:ascii="Calibri" w:hAnsi="Calibri" w:cs="Times New Roman CYR"/>
              </w:rPr>
              <w:t>Публичные нормативные выплаты гражданам</w:t>
            </w:r>
          </w:p>
        </w:tc>
        <w:tc>
          <w:tcPr>
            <w:tcW w:w="3199" w:type="dxa"/>
            <w:tcBorders>
              <w:top w:val="single" w:sz="2" w:space="0" w:color="000000"/>
              <w:left w:val="single" w:sz="2" w:space="0" w:color="000000"/>
              <w:bottom w:val="single" w:sz="2" w:space="0" w:color="000000"/>
              <w:right w:val="single" w:sz="2" w:space="0" w:color="000000"/>
            </w:tcBorders>
            <w:shd w:val="clear" w:color="auto" w:fill="FFFFFF"/>
          </w:tcPr>
          <w:p w:rsidR="00BE08A7" w:rsidRPr="005C1A2C" w:rsidRDefault="00BE08A7" w:rsidP="00D44556">
            <w:pPr>
              <w:autoSpaceDE w:val="0"/>
              <w:autoSpaceDN w:val="0"/>
              <w:adjustRightInd w:val="0"/>
              <w:rPr>
                <w:rFonts w:ascii="Calibri" w:hAnsi="Calibri" w:cs="Times New Roman CYR"/>
              </w:rPr>
            </w:pPr>
            <w:r w:rsidRPr="005C1A2C">
              <w:rPr>
                <w:rFonts w:ascii="Calibri" w:hAnsi="Calibri"/>
                <w:lang w:val="en-US"/>
              </w:rPr>
              <w:t>201</w:t>
            </w:r>
            <w:r>
              <w:rPr>
                <w:rFonts w:ascii="Calibri" w:hAnsi="Calibri"/>
              </w:rPr>
              <w:t>8</w:t>
            </w:r>
            <w:r w:rsidRPr="005C1A2C">
              <w:rPr>
                <w:rFonts w:ascii="Calibri" w:hAnsi="Calibri" w:cs="Times New Roman CYR"/>
              </w:rPr>
              <w:t>г.</w:t>
            </w:r>
          </w:p>
          <w:p w:rsidR="00BE08A7" w:rsidRPr="005C1A2C" w:rsidRDefault="00BE08A7" w:rsidP="00D44556">
            <w:pPr>
              <w:autoSpaceDE w:val="0"/>
              <w:autoSpaceDN w:val="0"/>
              <w:adjustRightInd w:val="0"/>
              <w:rPr>
                <w:rFonts w:ascii="Calibri" w:hAnsi="Calibri" w:cs="Times New Roman CYR"/>
              </w:rPr>
            </w:pPr>
            <w:r w:rsidRPr="005C1A2C">
              <w:rPr>
                <w:rFonts w:ascii="Calibri" w:hAnsi="Calibri"/>
                <w:lang w:val="en-US"/>
              </w:rPr>
              <w:t>201</w:t>
            </w:r>
            <w:r>
              <w:rPr>
                <w:rFonts w:ascii="Calibri" w:hAnsi="Calibri"/>
              </w:rPr>
              <w:t>9</w:t>
            </w:r>
            <w:r w:rsidRPr="005C1A2C">
              <w:rPr>
                <w:rFonts w:ascii="Calibri" w:hAnsi="Calibri" w:cs="Times New Roman CYR"/>
              </w:rPr>
              <w:t>г.</w:t>
            </w:r>
          </w:p>
          <w:p w:rsidR="00BE08A7" w:rsidRPr="005C1A2C" w:rsidRDefault="00BE08A7" w:rsidP="00D44556">
            <w:pPr>
              <w:autoSpaceDE w:val="0"/>
              <w:autoSpaceDN w:val="0"/>
              <w:adjustRightInd w:val="0"/>
              <w:rPr>
                <w:rFonts w:ascii="Calibri" w:hAnsi="Calibri"/>
                <w:lang w:val="en-US"/>
              </w:rPr>
            </w:pPr>
            <w:r>
              <w:rPr>
                <w:rFonts w:ascii="Calibri" w:hAnsi="Calibri"/>
                <w:lang w:val="en-US"/>
              </w:rPr>
              <w:t>20</w:t>
            </w:r>
            <w:r>
              <w:rPr>
                <w:rFonts w:ascii="Calibri" w:hAnsi="Calibri"/>
              </w:rPr>
              <w:t>20</w:t>
            </w:r>
            <w:r w:rsidRPr="005C1A2C">
              <w:rPr>
                <w:rFonts w:ascii="Calibri" w:hAnsi="Calibri" w:cs="Times New Roman CYR"/>
              </w:rPr>
              <w:t>г</w:t>
            </w:r>
          </w:p>
        </w:tc>
        <w:tc>
          <w:tcPr>
            <w:tcW w:w="3213" w:type="dxa"/>
            <w:tcBorders>
              <w:top w:val="single" w:sz="2" w:space="0" w:color="000000"/>
              <w:left w:val="single" w:sz="2" w:space="0" w:color="000000"/>
              <w:bottom w:val="single" w:sz="2" w:space="0" w:color="000000"/>
              <w:right w:val="single" w:sz="2" w:space="0" w:color="000000"/>
            </w:tcBorders>
            <w:shd w:val="clear" w:color="auto" w:fill="FFFFFF"/>
          </w:tcPr>
          <w:p w:rsidR="00BE08A7" w:rsidRDefault="00BE08A7" w:rsidP="00D44556">
            <w:pPr>
              <w:autoSpaceDE w:val="0"/>
              <w:autoSpaceDN w:val="0"/>
              <w:adjustRightInd w:val="0"/>
              <w:rPr>
                <w:rFonts w:ascii="Calibri" w:hAnsi="Calibri"/>
              </w:rPr>
            </w:pPr>
            <w:r>
              <w:rPr>
                <w:rFonts w:ascii="Calibri" w:hAnsi="Calibri"/>
              </w:rPr>
              <w:t>46,1</w:t>
            </w:r>
          </w:p>
          <w:p w:rsidR="00BE08A7" w:rsidRDefault="00BE08A7" w:rsidP="00D44556">
            <w:pPr>
              <w:autoSpaceDE w:val="0"/>
              <w:autoSpaceDN w:val="0"/>
              <w:adjustRightInd w:val="0"/>
              <w:rPr>
                <w:rFonts w:ascii="Calibri" w:hAnsi="Calibri"/>
              </w:rPr>
            </w:pPr>
            <w:r>
              <w:rPr>
                <w:rFonts w:ascii="Calibri" w:hAnsi="Calibri"/>
              </w:rPr>
              <w:t>46,1</w:t>
            </w:r>
          </w:p>
          <w:p w:rsidR="00BE08A7" w:rsidRPr="005C1A2C" w:rsidRDefault="00BE08A7" w:rsidP="00D44556">
            <w:pPr>
              <w:autoSpaceDE w:val="0"/>
              <w:autoSpaceDN w:val="0"/>
              <w:adjustRightInd w:val="0"/>
              <w:rPr>
                <w:rFonts w:ascii="Calibri" w:hAnsi="Calibri"/>
              </w:rPr>
            </w:pPr>
            <w:r>
              <w:rPr>
                <w:rFonts w:ascii="Calibri" w:hAnsi="Calibri"/>
              </w:rPr>
              <w:t>46,1</w:t>
            </w:r>
          </w:p>
        </w:tc>
      </w:tr>
    </w:tbl>
    <w:p w:rsidR="00BE08A7" w:rsidRPr="005C1A2C" w:rsidRDefault="00BE08A7" w:rsidP="00BE08A7">
      <w:pPr>
        <w:autoSpaceDE w:val="0"/>
        <w:autoSpaceDN w:val="0"/>
        <w:adjustRightInd w:val="0"/>
        <w:rPr>
          <w:rFonts w:ascii="Calibri" w:hAnsi="Calibri" w:cs="Calibri"/>
          <w:lang w:val="en-US"/>
        </w:rPr>
      </w:pPr>
    </w:p>
    <w:p w:rsidR="00BE08A7" w:rsidRPr="005C1A2C" w:rsidRDefault="00BE08A7" w:rsidP="00BE08A7">
      <w:pPr>
        <w:rPr>
          <w:rFonts w:ascii="Calibri" w:hAnsi="Calibri"/>
        </w:rPr>
      </w:pPr>
    </w:p>
    <w:p w:rsidR="00BE08A7" w:rsidRPr="00A503A6" w:rsidRDefault="00BE08A7" w:rsidP="00FB1484">
      <w:pPr>
        <w:rPr>
          <w:rFonts w:ascii="Calibri" w:hAnsi="Calibri"/>
        </w:rPr>
      </w:pPr>
    </w:p>
    <w:p w:rsidR="00FB1484" w:rsidRPr="00A503A6" w:rsidRDefault="00FB1484" w:rsidP="00FB1484">
      <w:pPr>
        <w:rPr>
          <w:rFonts w:ascii="Calibri" w:hAnsi="Calibri"/>
        </w:rPr>
      </w:pPr>
    </w:p>
    <w:p w:rsidR="000806EA" w:rsidRDefault="000806EA"/>
    <w:p w:rsidR="002A77B6" w:rsidRDefault="002A77B6"/>
    <w:p w:rsidR="002A77B6" w:rsidRDefault="002A77B6"/>
    <w:p w:rsidR="002A77B6" w:rsidRDefault="002A77B6"/>
    <w:p w:rsidR="002A77B6" w:rsidRDefault="002A77B6"/>
    <w:p w:rsidR="002A77B6" w:rsidRDefault="002A77B6"/>
    <w:p w:rsidR="002A77B6" w:rsidRDefault="002A77B6"/>
    <w:p w:rsidR="002A77B6" w:rsidRDefault="002A77B6"/>
    <w:p w:rsidR="002A77B6" w:rsidRDefault="002A77B6"/>
    <w:p w:rsidR="002A77B6" w:rsidRDefault="002A77B6"/>
    <w:p w:rsidR="002A77B6" w:rsidRDefault="002A77B6"/>
    <w:p w:rsidR="002A77B6" w:rsidRDefault="002A77B6"/>
    <w:p w:rsidR="002A77B6" w:rsidRDefault="002A77B6" w:rsidP="002A77B6">
      <w:pPr>
        <w:autoSpaceDE w:val="0"/>
        <w:autoSpaceDN w:val="0"/>
        <w:adjustRightInd w:val="0"/>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lastRenderedPageBreak/>
        <w:t>АДМИНИСТРАЦИЯ</w:t>
      </w:r>
    </w:p>
    <w:p w:rsidR="002A77B6" w:rsidRDefault="002A77B6" w:rsidP="002A77B6">
      <w:pPr>
        <w:autoSpaceDE w:val="0"/>
        <w:autoSpaceDN w:val="0"/>
        <w:adjustRightInd w:val="0"/>
        <w:jc w:val="center"/>
        <w:rPr>
          <w:rFonts w:ascii="Calibri" w:eastAsia="Times New Roman" w:hAnsi="Calibri" w:cs="Times New Roman"/>
          <w:b/>
          <w:bCs/>
          <w:sz w:val="28"/>
          <w:szCs w:val="28"/>
        </w:rPr>
      </w:pPr>
      <w:r>
        <w:rPr>
          <w:rFonts w:ascii="Times New Roman CYR" w:eastAsia="Times New Roman" w:hAnsi="Times New Roman CYR" w:cs="Times New Roman CYR"/>
          <w:b/>
          <w:bCs/>
          <w:sz w:val="28"/>
          <w:szCs w:val="28"/>
        </w:rPr>
        <w:t xml:space="preserve">сельского поселения </w:t>
      </w:r>
      <w:r>
        <w:rPr>
          <w:rFonts w:ascii="Calibri" w:eastAsia="Times New Roman" w:hAnsi="Calibri" w:cs="Times New Roman"/>
          <w:b/>
          <w:bCs/>
          <w:sz w:val="28"/>
          <w:szCs w:val="28"/>
        </w:rPr>
        <w:t>«</w:t>
      </w:r>
      <w:r>
        <w:rPr>
          <w:rFonts w:ascii="Times New Roman CYR" w:eastAsia="Times New Roman" w:hAnsi="Times New Roman CYR" w:cs="Times New Roman CYR"/>
          <w:b/>
          <w:bCs/>
          <w:sz w:val="28"/>
          <w:szCs w:val="28"/>
        </w:rPr>
        <w:t>Село Букань</w:t>
      </w:r>
      <w:r>
        <w:rPr>
          <w:rFonts w:ascii="Calibri" w:eastAsia="Times New Roman" w:hAnsi="Calibri" w:cs="Times New Roman"/>
          <w:b/>
          <w:bCs/>
          <w:sz w:val="28"/>
          <w:szCs w:val="28"/>
        </w:rPr>
        <w:t>»</w:t>
      </w:r>
    </w:p>
    <w:p w:rsidR="002A77B6" w:rsidRDefault="002A77B6" w:rsidP="002A77B6">
      <w:pPr>
        <w:autoSpaceDE w:val="0"/>
        <w:autoSpaceDN w:val="0"/>
        <w:adjustRightInd w:val="0"/>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Людиновского района Калужской области</w:t>
      </w:r>
    </w:p>
    <w:p w:rsidR="002A77B6" w:rsidRDefault="002A77B6" w:rsidP="002A77B6">
      <w:pPr>
        <w:autoSpaceDE w:val="0"/>
        <w:autoSpaceDN w:val="0"/>
        <w:adjustRightInd w:val="0"/>
        <w:jc w:val="center"/>
        <w:rPr>
          <w:rFonts w:ascii="Calibri" w:eastAsia="Times New Roman" w:hAnsi="Calibri" w:cs="Calibri"/>
        </w:rPr>
      </w:pPr>
    </w:p>
    <w:p w:rsidR="002A77B6" w:rsidRDefault="002A77B6" w:rsidP="002A77B6">
      <w:pPr>
        <w:autoSpaceDE w:val="0"/>
        <w:autoSpaceDN w:val="0"/>
        <w:adjustRightInd w:val="0"/>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ПОСТАНОВЛЕНИЕ</w:t>
      </w:r>
    </w:p>
    <w:p w:rsidR="002A77B6" w:rsidRDefault="002A77B6" w:rsidP="002A77B6">
      <w:pPr>
        <w:autoSpaceDE w:val="0"/>
        <w:autoSpaceDN w:val="0"/>
        <w:adjustRightInd w:val="0"/>
        <w:rPr>
          <w:rFonts w:ascii="Calibri" w:eastAsia="Times New Roman" w:hAnsi="Calibri" w:cs="Calibri"/>
        </w:rPr>
      </w:pPr>
    </w:p>
    <w:p w:rsidR="002A77B6" w:rsidRDefault="002A77B6" w:rsidP="002A77B6">
      <w:pPr>
        <w:autoSpaceDE w:val="0"/>
        <w:autoSpaceDN w:val="0"/>
        <w:adjustRightInd w:val="0"/>
        <w:rPr>
          <w:rFonts w:ascii="Calibri" w:eastAsia="Times New Roman" w:hAnsi="Calibri" w:cs="Times New Roman"/>
        </w:rPr>
      </w:pPr>
      <w:r>
        <w:rPr>
          <w:rFonts w:ascii="Times New Roman CYR" w:eastAsia="Times New Roman" w:hAnsi="Times New Roman CYR" w:cs="Times New Roman CYR"/>
        </w:rPr>
        <w:t>о</w:t>
      </w:r>
      <w:r w:rsidRPr="004F23C5">
        <w:rPr>
          <w:rFonts w:ascii="Times New Roman CYR" w:eastAsia="Times New Roman" w:hAnsi="Times New Roman CYR" w:cs="Times New Roman CYR"/>
        </w:rPr>
        <w:t xml:space="preserve">т </w:t>
      </w:r>
      <w:r>
        <w:rPr>
          <w:rFonts w:ascii="Times New Roman CYR" w:eastAsia="Times New Roman" w:hAnsi="Times New Roman CYR" w:cs="Times New Roman CYR"/>
        </w:rPr>
        <w:t>17</w:t>
      </w:r>
      <w:r w:rsidRPr="004F23C5">
        <w:rPr>
          <w:rFonts w:ascii="Times New Roman CYR" w:eastAsia="Times New Roman" w:hAnsi="Times New Roman CYR" w:cs="Times New Roman CYR"/>
        </w:rPr>
        <w:t xml:space="preserve"> </w:t>
      </w:r>
      <w:r>
        <w:rPr>
          <w:rFonts w:ascii="Times New Roman CYR" w:eastAsia="Times New Roman" w:hAnsi="Times New Roman CYR" w:cs="Times New Roman CYR"/>
        </w:rPr>
        <w:t>ноя</w:t>
      </w:r>
      <w:r w:rsidRPr="004F23C5">
        <w:rPr>
          <w:rFonts w:ascii="Times New Roman CYR" w:eastAsia="Times New Roman" w:hAnsi="Times New Roman CYR" w:cs="Times New Roman CYR"/>
        </w:rPr>
        <w:t>бря 20</w:t>
      </w:r>
      <w:r>
        <w:rPr>
          <w:rFonts w:ascii="Times New Roman CYR" w:hAnsi="Times New Roman CYR" w:cs="Times New Roman CYR"/>
        </w:rPr>
        <w:t>20</w:t>
      </w:r>
      <w:r w:rsidRPr="004F23C5">
        <w:rPr>
          <w:rFonts w:ascii="Times New Roman CYR" w:eastAsia="Times New Roman" w:hAnsi="Times New Roman CYR" w:cs="Times New Roman CYR"/>
        </w:rPr>
        <w:t>г.</w:t>
      </w:r>
      <w:r>
        <w:rPr>
          <w:rFonts w:ascii="Times New Roman CYR" w:eastAsia="Times New Roman" w:hAnsi="Times New Roman CYR" w:cs="Times New Roman CYR"/>
        </w:rPr>
        <w:t xml:space="preserve">                                                                                                   № </w:t>
      </w:r>
      <w:r>
        <w:rPr>
          <w:rFonts w:ascii="Times New Roman CYR" w:hAnsi="Times New Roman CYR" w:cs="Times New Roman CYR"/>
        </w:rPr>
        <w:t>27</w:t>
      </w:r>
      <w:r>
        <w:rPr>
          <w:rFonts w:ascii="Calibri" w:eastAsia="Times New Roman" w:hAnsi="Calibri" w:cs="Times New Roman"/>
        </w:rPr>
        <w:t xml:space="preserve">                                                             </w:t>
      </w:r>
    </w:p>
    <w:p w:rsidR="002A77B6" w:rsidRDefault="002A77B6" w:rsidP="002A77B6">
      <w:pPr>
        <w:tabs>
          <w:tab w:val="left" w:pos="180"/>
          <w:tab w:val="left" w:pos="540"/>
        </w:tabs>
        <w:autoSpaceDE w:val="0"/>
        <w:autoSpaceDN w:val="0"/>
        <w:adjustRightInd w:val="0"/>
        <w:ind w:right="4057"/>
        <w:rPr>
          <w:rFonts w:ascii="Calibri" w:eastAsia="Times New Roman" w:hAnsi="Calibri" w:cs="Times New Roman"/>
          <w:b/>
          <w:bCs/>
        </w:rPr>
      </w:pPr>
      <w:r>
        <w:rPr>
          <w:b/>
          <w:bCs/>
        </w:rPr>
        <w:t xml:space="preserve">   О внесени</w:t>
      </w:r>
      <w:r>
        <w:rPr>
          <w:rFonts w:ascii="Calibri" w:eastAsia="Times New Roman" w:hAnsi="Calibri" w:cs="Times New Roman"/>
          <w:b/>
          <w:bCs/>
        </w:rPr>
        <w:t>и изменений в постановление</w:t>
      </w:r>
      <w:r>
        <w:rPr>
          <w:b/>
          <w:bCs/>
        </w:rPr>
        <w:t xml:space="preserve">                                       </w:t>
      </w:r>
      <w:r>
        <w:rPr>
          <w:rFonts w:ascii="Times New Roman CYR" w:eastAsia="Times New Roman" w:hAnsi="Times New Roman CYR" w:cs="Times New Roman CYR"/>
          <w:b/>
          <w:bCs/>
        </w:rPr>
        <w:t xml:space="preserve">№ 62 от 05.12. 2016г «Об утверждении муниципальной программы "Благоустройство территории сельского поселения </w:t>
      </w:r>
      <w:r>
        <w:rPr>
          <w:rFonts w:ascii="Calibri" w:eastAsia="Times New Roman" w:hAnsi="Calibri" w:cs="Times New Roman"/>
          <w:b/>
          <w:bCs/>
        </w:rPr>
        <w:t>«</w:t>
      </w:r>
      <w:r>
        <w:rPr>
          <w:rFonts w:ascii="Times New Roman CYR" w:eastAsia="Times New Roman" w:hAnsi="Times New Roman CYR" w:cs="Times New Roman CYR"/>
          <w:b/>
          <w:bCs/>
        </w:rPr>
        <w:t>Село Букань</w:t>
      </w:r>
      <w:r>
        <w:rPr>
          <w:rFonts w:ascii="Calibri" w:eastAsia="Times New Roman" w:hAnsi="Calibri" w:cs="Times New Roman"/>
          <w:b/>
          <w:bCs/>
        </w:rPr>
        <w:t xml:space="preserve">» </w:t>
      </w:r>
      <w:r>
        <w:rPr>
          <w:rFonts w:ascii="Times New Roman CYR" w:eastAsia="Times New Roman" w:hAnsi="Times New Roman CYR" w:cs="Times New Roman CYR"/>
          <w:b/>
          <w:bCs/>
        </w:rPr>
        <w:t>на 2017-2022г.г</w:t>
      </w:r>
      <w:proofErr w:type="gramStart"/>
      <w:r>
        <w:rPr>
          <w:rFonts w:ascii="Times New Roman CYR" w:eastAsia="Times New Roman" w:hAnsi="Times New Roman CYR" w:cs="Times New Roman CYR"/>
          <w:b/>
          <w:bCs/>
        </w:rPr>
        <w:t>."</w:t>
      </w:r>
      <w:proofErr w:type="gramEnd"/>
      <w:r>
        <w:rPr>
          <w:rFonts w:ascii="Times New Roman CYR" w:hAnsi="Times New Roman CYR" w:cs="Times New Roman CYR"/>
          <w:b/>
          <w:bCs/>
        </w:rPr>
        <w:t>( в ред. пост. № 30 от 17.11.20</w:t>
      </w:r>
      <w:r w:rsidR="009A729F">
        <w:rPr>
          <w:rFonts w:ascii="Times New Roman CYR" w:hAnsi="Times New Roman CYR" w:cs="Times New Roman CYR"/>
          <w:b/>
          <w:bCs/>
        </w:rPr>
        <w:t>17</w:t>
      </w:r>
      <w:r>
        <w:rPr>
          <w:rFonts w:ascii="Times New Roman CYR" w:hAnsi="Times New Roman CYR" w:cs="Times New Roman CYR"/>
          <w:b/>
          <w:bCs/>
        </w:rPr>
        <w:t>г.)</w:t>
      </w:r>
    </w:p>
    <w:p w:rsidR="002A77B6" w:rsidRDefault="002A77B6" w:rsidP="002A77B6">
      <w:pPr>
        <w:tabs>
          <w:tab w:val="left" w:pos="180"/>
          <w:tab w:val="left" w:pos="360"/>
        </w:tabs>
        <w:autoSpaceDE w:val="0"/>
        <w:autoSpaceDN w:val="0"/>
        <w:adjustRightInd w:val="0"/>
        <w:rPr>
          <w:rFonts w:ascii="Calibri" w:eastAsia="Times New Roman" w:hAnsi="Calibri" w:cs="Calibri"/>
        </w:rPr>
      </w:pPr>
    </w:p>
    <w:p w:rsidR="002A77B6" w:rsidRDefault="002A77B6" w:rsidP="002A77B6">
      <w:pPr>
        <w:autoSpaceDE w:val="0"/>
        <w:autoSpaceDN w:val="0"/>
        <w:adjustRightInd w:val="0"/>
        <w:ind w:left="180" w:right="-5" w:firstLine="813"/>
        <w:jc w:val="both"/>
        <w:rPr>
          <w:rFonts w:ascii="Calibri" w:eastAsia="Times New Roman" w:hAnsi="Calibri" w:cs="Times New Roman"/>
          <w:highlight w:val="white"/>
        </w:rPr>
      </w:pPr>
      <w:r>
        <w:rPr>
          <w:rFonts w:ascii="Calibri" w:eastAsia="Times New Roman" w:hAnsi="Calibri" w:cs="Times New Roman"/>
        </w:rPr>
        <w:t xml:space="preserve"> </w:t>
      </w:r>
      <w:proofErr w:type="gramStart"/>
      <w:r>
        <w:rPr>
          <w:rFonts w:ascii="Times New Roman CYR" w:eastAsia="Times New Roman" w:hAnsi="Times New Roman CYR" w:cs="Times New Roman CYR"/>
        </w:rPr>
        <w:t xml:space="preserve">В соответствии с Бюджетным кодексом Российской Федерации, с Федеральным законом от 06.10.2003 №131 – ФЗ </w:t>
      </w:r>
      <w:r>
        <w:rPr>
          <w:rFonts w:ascii="Calibri" w:eastAsia="Times New Roman" w:hAnsi="Calibri" w:cs="Times New Roman"/>
        </w:rPr>
        <w:t>«</w:t>
      </w:r>
      <w:r>
        <w:rPr>
          <w:rFonts w:ascii="Times New Roman CYR" w:eastAsia="Times New Roman" w:hAnsi="Times New Roman CYR" w:cs="Times New Roman CYR"/>
        </w:rPr>
        <w:t>Об общих принципах организации местного самоуправления в Российской Федерации</w:t>
      </w:r>
      <w:r>
        <w:rPr>
          <w:rFonts w:ascii="Calibri" w:eastAsia="Times New Roman" w:hAnsi="Calibri" w:cs="Times New Roman"/>
        </w:rPr>
        <w:t xml:space="preserve">», </w:t>
      </w:r>
      <w:r>
        <w:rPr>
          <w:rFonts w:ascii="Times New Roman CYR" w:eastAsia="Times New Roman" w:hAnsi="Times New Roman CYR" w:cs="Times New Roman CYR"/>
        </w:rPr>
        <w:t xml:space="preserve">постановлением администрации сельского поселения </w:t>
      </w:r>
      <w:r>
        <w:rPr>
          <w:rFonts w:ascii="Calibri" w:eastAsia="Times New Roman" w:hAnsi="Calibri" w:cs="Times New Roman"/>
        </w:rPr>
        <w:t>«</w:t>
      </w:r>
      <w:r>
        <w:rPr>
          <w:rFonts w:ascii="Times New Roman CYR" w:eastAsia="Times New Roman" w:hAnsi="Times New Roman CYR" w:cs="Times New Roman CYR"/>
        </w:rPr>
        <w:t>Село Букань</w:t>
      </w:r>
      <w:r>
        <w:rPr>
          <w:rFonts w:ascii="Calibri" w:eastAsia="Times New Roman" w:hAnsi="Calibri" w:cs="Times New Roman"/>
        </w:rPr>
        <w:t>» «</w:t>
      </w:r>
      <w:r>
        <w:rPr>
          <w:rFonts w:ascii="Times New Roman CYR" w:eastAsia="Times New Roman" w:hAnsi="Times New Roman CYR" w:cs="Times New Roman CYR"/>
        </w:rPr>
        <w:t xml:space="preserve">Об утверждении Положения о порядке разработки, утверждения и реализации ведомственных целевых программ, финансируемых за счет средств  бюджета  сельского поселения </w:t>
      </w:r>
      <w:r>
        <w:rPr>
          <w:rFonts w:ascii="Calibri" w:eastAsia="Times New Roman" w:hAnsi="Calibri" w:cs="Times New Roman"/>
        </w:rPr>
        <w:t>«</w:t>
      </w:r>
      <w:r>
        <w:rPr>
          <w:rFonts w:ascii="Times New Roman CYR" w:eastAsia="Times New Roman" w:hAnsi="Times New Roman CYR" w:cs="Times New Roman CYR"/>
        </w:rPr>
        <w:t>Село Букань</w:t>
      </w:r>
      <w:r>
        <w:rPr>
          <w:rFonts w:ascii="Calibri" w:eastAsia="Times New Roman" w:hAnsi="Calibri" w:cs="Times New Roman"/>
        </w:rPr>
        <w:t>»</w:t>
      </w:r>
      <w:r>
        <w:rPr>
          <w:rFonts w:ascii="Calibri" w:eastAsia="Times New Roman" w:hAnsi="Calibri" w:cs="Times New Roman"/>
          <w:highlight w:val="white"/>
        </w:rPr>
        <w:t xml:space="preserve">,  </w:t>
      </w:r>
      <w:r>
        <w:rPr>
          <w:rFonts w:ascii="Times New Roman CYR" w:eastAsia="Times New Roman" w:hAnsi="Times New Roman CYR" w:cs="Times New Roman CYR"/>
          <w:highlight w:val="white"/>
        </w:rPr>
        <w:t>в целях совершенствования системы комплексного благоустройства сельского поселения, администрация сельского</w:t>
      </w:r>
      <w:proofErr w:type="gramEnd"/>
      <w:r>
        <w:rPr>
          <w:rFonts w:ascii="Times New Roman CYR" w:eastAsia="Times New Roman" w:hAnsi="Times New Roman CYR" w:cs="Times New Roman CYR"/>
          <w:highlight w:val="white"/>
        </w:rPr>
        <w:t xml:space="preserve"> поселения </w:t>
      </w:r>
      <w:r>
        <w:rPr>
          <w:rFonts w:ascii="Calibri" w:eastAsia="Times New Roman" w:hAnsi="Calibri" w:cs="Times New Roman"/>
          <w:highlight w:val="white"/>
        </w:rPr>
        <w:t>«</w:t>
      </w:r>
      <w:r>
        <w:rPr>
          <w:rFonts w:ascii="Times New Roman CYR" w:eastAsia="Times New Roman" w:hAnsi="Times New Roman CYR" w:cs="Times New Roman CYR"/>
          <w:highlight w:val="white"/>
        </w:rPr>
        <w:t>Село Букань</w:t>
      </w:r>
      <w:r>
        <w:rPr>
          <w:rFonts w:ascii="Calibri" w:eastAsia="Times New Roman" w:hAnsi="Calibri" w:cs="Times New Roman"/>
          <w:highlight w:val="white"/>
        </w:rPr>
        <w:t>»</w:t>
      </w:r>
    </w:p>
    <w:p w:rsidR="002A77B6" w:rsidRDefault="002A77B6" w:rsidP="002A77B6">
      <w:pPr>
        <w:autoSpaceDE w:val="0"/>
        <w:autoSpaceDN w:val="0"/>
        <w:adjustRightInd w:val="0"/>
        <w:ind w:left="284" w:firstLine="709"/>
        <w:jc w:val="both"/>
        <w:rPr>
          <w:rFonts w:ascii="Times New Roman CYR" w:eastAsia="Times New Roman" w:hAnsi="Times New Roman CYR" w:cs="Times New Roman CYR"/>
          <w:b/>
          <w:bCs/>
        </w:rPr>
      </w:pPr>
      <w:r>
        <w:rPr>
          <w:rFonts w:ascii="Times New Roman CYR" w:eastAsia="Times New Roman" w:hAnsi="Times New Roman CYR" w:cs="Times New Roman CYR"/>
          <w:b/>
          <w:bCs/>
        </w:rPr>
        <w:t>ПОСТАНОВЛЯЕТ:</w:t>
      </w:r>
    </w:p>
    <w:p w:rsidR="002A77B6" w:rsidRDefault="002A77B6" w:rsidP="002A77B6">
      <w:pPr>
        <w:autoSpaceDE w:val="0"/>
        <w:autoSpaceDN w:val="0"/>
        <w:adjustRightInd w:val="0"/>
        <w:ind w:left="284" w:firstLine="709"/>
        <w:jc w:val="both"/>
        <w:rPr>
          <w:rFonts w:ascii="Times New Roman CYR" w:eastAsia="Times New Roman" w:hAnsi="Times New Roman CYR" w:cs="Times New Roman CYR"/>
        </w:rPr>
      </w:pPr>
      <w:r>
        <w:rPr>
          <w:rFonts w:ascii="Calibri" w:eastAsia="Times New Roman" w:hAnsi="Calibri" w:cs="Times New Roman"/>
        </w:rPr>
        <w:t>1.</w:t>
      </w:r>
      <w:r>
        <w:rPr>
          <w:rFonts w:ascii="Times New Roman CYR" w:eastAsia="Times New Roman" w:hAnsi="Times New Roman CYR" w:cs="Times New Roman CYR"/>
        </w:rPr>
        <w:t xml:space="preserve">Внести изменения в </w:t>
      </w:r>
      <w:r w:rsidR="00D44556">
        <w:rPr>
          <w:rFonts w:ascii="Times New Roman CYR" w:eastAsia="Times New Roman" w:hAnsi="Times New Roman CYR" w:cs="Times New Roman CYR"/>
        </w:rPr>
        <w:t>постановление № 62 от 05.12.2016г. »Об утверждении</w:t>
      </w:r>
      <w:r>
        <w:rPr>
          <w:rFonts w:ascii="Times New Roman CYR" w:eastAsia="Times New Roman" w:hAnsi="Times New Roman CYR" w:cs="Times New Roman CYR"/>
        </w:rPr>
        <w:t xml:space="preserve"> муниципальн</w:t>
      </w:r>
      <w:r w:rsidR="00D44556">
        <w:rPr>
          <w:rFonts w:ascii="Times New Roman CYR" w:eastAsia="Times New Roman" w:hAnsi="Times New Roman CYR" w:cs="Times New Roman CYR"/>
        </w:rPr>
        <w:t>ой</w:t>
      </w:r>
      <w:r>
        <w:rPr>
          <w:rFonts w:ascii="Times New Roman CYR" w:eastAsia="Times New Roman" w:hAnsi="Times New Roman CYR" w:cs="Times New Roman CYR"/>
        </w:rPr>
        <w:t xml:space="preserve"> програм</w:t>
      </w:r>
      <w:r w:rsidR="00ED785D">
        <w:rPr>
          <w:rFonts w:ascii="Times New Roman CYR" w:eastAsia="Times New Roman" w:hAnsi="Times New Roman CYR" w:cs="Times New Roman CYR"/>
        </w:rPr>
        <w:t>мы</w:t>
      </w:r>
      <w:r>
        <w:rPr>
          <w:rFonts w:ascii="Times New Roman CYR" w:eastAsia="Times New Roman" w:hAnsi="Times New Roman CYR" w:cs="Times New Roman CYR"/>
        </w:rPr>
        <w:t xml:space="preserve"> </w:t>
      </w:r>
      <w:r>
        <w:rPr>
          <w:rFonts w:ascii="Calibri" w:eastAsia="Times New Roman" w:hAnsi="Calibri" w:cs="Times New Roman"/>
        </w:rPr>
        <w:t>«</w:t>
      </w:r>
      <w:r>
        <w:rPr>
          <w:rFonts w:ascii="Times New Roman CYR" w:eastAsia="Times New Roman" w:hAnsi="Times New Roman CYR" w:cs="Times New Roman CYR"/>
        </w:rPr>
        <w:t xml:space="preserve">Благоустройство территории сельского поселения </w:t>
      </w:r>
      <w:r>
        <w:rPr>
          <w:rFonts w:ascii="Calibri" w:eastAsia="Times New Roman" w:hAnsi="Calibri" w:cs="Times New Roman"/>
        </w:rPr>
        <w:t>«</w:t>
      </w:r>
      <w:r>
        <w:rPr>
          <w:rFonts w:ascii="Times New Roman CYR" w:eastAsia="Times New Roman" w:hAnsi="Times New Roman CYR" w:cs="Times New Roman CYR"/>
        </w:rPr>
        <w:t>Село Букань</w:t>
      </w:r>
      <w:r>
        <w:rPr>
          <w:rFonts w:ascii="Calibri" w:eastAsia="Times New Roman" w:hAnsi="Calibri" w:cs="Times New Roman"/>
        </w:rPr>
        <w:t xml:space="preserve">»  </w:t>
      </w:r>
      <w:r>
        <w:rPr>
          <w:rFonts w:ascii="Times New Roman CYR" w:eastAsia="Times New Roman" w:hAnsi="Times New Roman CYR" w:cs="Times New Roman CYR"/>
        </w:rPr>
        <w:t>на 2017 - 2022 годы</w:t>
      </w:r>
      <w:r w:rsidR="009A729F">
        <w:rPr>
          <w:rFonts w:ascii="Times New Roman CYR" w:hAnsi="Times New Roman CYR" w:cs="Times New Roman CYR"/>
        </w:rPr>
        <w:t>»</w:t>
      </w:r>
      <w:r w:rsidR="009A729F" w:rsidRPr="009A729F">
        <w:rPr>
          <w:rFonts w:ascii="Times New Roman CYR" w:hAnsi="Times New Roman CYR" w:cs="Times New Roman CYR"/>
          <w:b/>
          <w:bCs/>
        </w:rPr>
        <w:t xml:space="preserve"> </w:t>
      </w:r>
      <w:proofErr w:type="gramStart"/>
      <w:r w:rsidR="009A729F" w:rsidRPr="009A729F">
        <w:rPr>
          <w:rFonts w:ascii="Times New Roman CYR" w:hAnsi="Times New Roman CYR" w:cs="Times New Roman CYR"/>
          <w:bCs/>
        </w:rPr>
        <w:t xml:space="preserve">( </w:t>
      </w:r>
      <w:proofErr w:type="gramEnd"/>
      <w:r w:rsidR="009A729F" w:rsidRPr="009A729F">
        <w:rPr>
          <w:rFonts w:ascii="Times New Roman CYR" w:hAnsi="Times New Roman CYR" w:cs="Times New Roman CYR"/>
          <w:bCs/>
        </w:rPr>
        <w:t>в ред. пост. № 30 от 17.11.20</w:t>
      </w:r>
      <w:r w:rsidR="009A729F">
        <w:rPr>
          <w:rFonts w:ascii="Times New Roman CYR" w:hAnsi="Times New Roman CYR" w:cs="Times New Roman CYR"/>
          <w:bCs/>
        </w:rPr>
        <w:t>17</w:t>
      </w:r>
      <w:r w:rsidR="009A729F" w:rsidRPr="009A729F">
        <w:rPr>
          <w:rFonts w:ascii="Times New Roman CYR" w:hAnsi="Times New Roman CYR" w:cs="Times New Roman CYR"/>
          <w:bCs/>
        </w:rPr>
        <w:t>г.)</w:t>
      </w:r>
      <w:r>
        <w:rPr>
          <w:rFonts w:ascii="Times New Roman CYR" w:eastAsia="Times New Roman" w:hAnsi="Times New Roman CYR" w:cs="Times New Roman CYR"/>
        </w:rPr>
        <w:t>.</w:t>
      </w:r>
    </w:p>
    <w:p w:rsidR="002A77B6" w:rsidRDefault="002A77B6" w:rsidP="002A77B6">
      <w:pPr>
        <w:autoSpaceDE w:val="0"/>
        <w:autoSpaceDN w:val="0"/>
        <w:adjustRightInd w:val="0"/>
        <w:ind w:left="284" w:firstLine="709"/>
        <w:jc w:val="both"/>
        <w:rPr>
          <w:rFonts w:ascii="Times New Roman CYR" w:eastAsia="Times New Roman" w:hAnsi="Times New Roman CYR" w:cs="Times New Roman CYR"/>
        </w:rPr>
      </w:pPr>
      <w:r>
        <w:rPr>
          <w:rFonts w:ascii="Calibri" w:eastAsia="Times New Roman" w:hAnsi="Calibri" w:cs="Times New Roman"/>
        </w:rPr>
        <w:t>2.</w:t>
      </w:r>
      <w:r>
        <w:rPr>
          <w:rFonts w:ascii="Times New Roman CYR" w:eastAsia="Times New Roman" w:hAnsi="Times New Roman CYR" w:cs="Times New Roman CYR"/>
        </w:rPr>
        <w:t>Настоящее постановление  подлежит обнародованию.</w:t>
      </w:r>
    </w:p>
    <w:p w:rsidR="002A77B6" w:rsidRDefault="002A77B6" w:rsidP="002A77B6">
      <w:pPr>
        <w:autoSpaceDE w:val="0"/>
        <w:autoSpaceDN w:val="0"/>
        <w:adjustRightInd w:val="0"/>
        <w:ind w:left="284" w:firstLine="709"/>
        <w:jc w:val="both"/>
        <w:rPr>
          <w:rFonts w:ascii="Times New Roman CYR" w:eastAsia="Times New Roman" w:hAnsi="Times New Roman CYR" w:cs="Times New Roman CYR"/>
        </w:rPr>
      </w:pPr>
      <w:r>
        <w:rPr>
          <w:rFonts w:ascii="Calibri" w:eastAsia="Times New Roman" w:hAnsi="Calibri" w:cs="Times New Roman"/>
        </w:rPr>
        <w:t xml:space="preserve">3. </w:t>
      </w:r>
      <w:proofErr w:type="gramStart"/>
      <w:r>
        <w:rPr>
          <w:rFonts w:ascii="Times New Roman CYR" w:eastAsia="Times New Roman" w:hAnsi="Times New Roman CYR" w:cs="Times New Roman CYR"/>
        </w:rPr>
        <w:t>Контроль за</w:t>
      </w:r>
      <w:proofErr w:type="gramEnd"/>
      <w:r>
        <w:rPr>
          <w:rFonts w:ascii="Times New Roman CYR" w:eastAsia="Times New Roman" w:hAnsi="Times New Roman CYR" w:cs="Times New Roman CYR"/>
        </w:rPr>
        <w:t xml:space="preserve"> исполнением данного постановления оставляю за собой.</w:t>
      </w:r>
    </w:p>
    <w:p w:rsidR="002A77B6" w:rsidRDefault="002A77B6" w:rsidP="002A77B6">
      <w:pPr>
        <w:autoSpaceDE w:val="0"/>
        <w:autoSpaceDN w:val="0"/>
        <w:adjustRightInd w:val="0"/>
        <w:ind w:left="284" w:firstLine="709"/>
        <w:jc w:val="both"/>
        <w:rPr>
          <w:rFonts w:ascii="Times New Roman CYR" w:eastAsia="Times New Roman" w:hAnsi="Times New Roman CYR" w:cs="Times New Roman CYR"/>
        </w:rPr>
      </w:pPr>
      <w:r>
        <w:rPr>
          <w:rFonts w:ascii="Calibri" w:eastAsia="Times New Roman" w:hAnsi="Calibri" w:cs="Times New Roman"/>
        </w:rPr>
        <w:t xml:space="preserve">4. </w:t>
      </w:r>
      <w:r>
        <w:rPr>
          <w:rFonts w:ascii="Times New Roman CYR" w:eastAsia="Times New Roman" w:hAnsi="Times New Roman CYR" w:cs="Times New Roman CYR"/>
        </w:rPr>
        <w:t>Настоящее постановление вступает в силу с момента подписания.</w:t>
      </w:r>
    </w:p>
    <w:p w:rsidR="002A77B6" w:rsidRDefault="002A77B6" w:rsidP="002A77B6">
      <w:pPr>
        <w:autoSpaceDE w:val="0"/>
        <w:autoSpaceDN w:val="0"/>
        <w:adjustRightInd w:val="0"/>
        <w:rPr>
          <w:rFonts w:ascii="Calibri" w:eastAsia="Times New Roman" w:hAnsi="Calibri" w:cs="Calibri"/>
        </w:rPr>
      </w:pPr>
    </w:p>
    <w:p w:rsidR="002A77B6" w:rsidRDefault="002A77B6" w:rsidP="002A77B6">
      <w:pPr>
        <w:tabs>
          <w:tab w:val="left" w:pos="180"/>
          <w:tab w:val="left" w:pos="360"/>
        </w:tabs>
        <w:autoSpaceDE w:val="0"/>
        <w:autoSpaceDN w:val="0"/>
        <w:adjustRightInd w:val="0"/>
        <w:rPr>
          <w:rFonts w:ascii="Calibri" w:eastAsia="Times New Roman" w:hAnsi="Calibri" w:cs="Calibri"/>
        </w:rPr>
      </w:pPr>
    </w:p>
    <w:p w:rsidR="002A77B6" w:rsidRDefault="002A77B6" w:rsidP="002A77B6">
      <w:pPr>
        <w:tabs>
          <w:tab w:val="left" w:pos="1095"/>
          <w:tab w:val="left" w:pos="5910"/>
        </w:tabs>
        <w:autoSpaceDE w:val="0"/>
        <w:autoSpaceDN w:val="0"/>
        <w:adjustRightInd w:val="0"/>
        <w:rPr>
          <w:rFonts w:ascii="Times New Roman CYR" w:eastAsia="Times New Roman" w:hAnsi="Times New Roman CYR" w:cs="Times New Roman CYR"/>
        </w:rPr>
      </w:pPr>
      <w:r>
        <w:rPr>
          <w:rFonts w:ascii="Times New Roman CYR" w:eastAsia="Times New Roman" w:hAnsi="Times New Roman CYR" w:cs="Times New Roman CYR"/>
        </w:rPr>
        <w:t>Глава администрации</w:t>
      </w:r>
    </w:p>
    <w:p w:rsidR="002A77B6" w:rsidRDefault="002A77B6" w:rsidP="002A77B6">
      <w:pPr>
        <w:tabs>
          <w:tab w:val="left" w:pos="1095"/>
          <w:tab w:val="left" w:pos="5910"/>
        </w:tabs>
        <w:autoSpaceDE w:val="0"/>
        <w:autoSpaceDN w:val="0"/>
        <w:adjustRightInd w:val="0"/>
        <w:rPr>
          <w:rFonts w:ascii="Times New Roman CYR" w:eastAsia="Times New Roman" w:hAnsi="Times New Roman CYR" w:cs="Times New Roman CYR"/>
        </w:rPr>
      </w:pPr>
      <w:r>
        <w:rPr>
          <w:rFonts w:ascii="Times New Roman CYR" w:eastAsia="Times New Roman" w:hAnsi="Times New Roman CYR" w:cs="Times New Roman CYR"/>
        </w:rPr>
        <w:t>сельского поселения</w:t>
      </w:r>
    </w:p>
    <w:p w:rsidR="002A77B6" w:rsidRDefault="002A77B6" w:rsidP="002A77B6">
      <w:pPr>
        <w:tabs>
          <w:tab w:val="left" w:pos="1095"/>
          <w:tab w:val="left" w:pos="5910"/>
        </w:tabs>
        <w:autoSpaceDE w:val="0"/>
        <w:autoSpaceDN w:val="0"/>
        <w:adjustRightInd w:val="0"/>
        <w:rPr>
          <w:rFonts w:ascii="Times New Roman CYR" w:eastAsia="Times New Roman" w:hAnsi="Times New Roman CYR" w:cs="Times New Roman CYR"/>
        </w:rPr>
      </w:pPr>
      <w:r>
        <w:rPr>
          <w:rFonts w:ascii="Calibri" w:eastAsia="Times New Roman" w:hAnsi="Calibri" w:cs="Times New Roman"/>
        </w:rPr>
        <w:t>«</w:t>
      </w:r>
      <w:r>
        <w:rPr>
          <w:rFonts w:ascii="Times New Roman CYR" w:eastAsia="Times New Roman" w:hAnsi="Times New Roman CYR" w:cs="Times New Roman CYR"/>
        </w:rPr>
        <w:t>Село Букань</w:t>
      </w:r>
      <w:r>
        <w:rPr>
          <w:rFonts w:ascii="Calibri" w:eastAsia="Times New Roman" w:hAnsi="Calibri" w:cs="Times New Roman"/>
        </w:rPr>
        <w:t xml:space="preserve">» </w:t>
      </w:r>
      <w:r>
        <w:rPr>
          <w:rFonts w:ascii="Calibri" w:eastAsia="Times New Roman" w:hAnsi="Calibri" w:cs="Times New Roman"/>
        </w:rPr>
        <w:tab/>
        <w:t xml:space="preserve">                 </w:t>
      </w:r>
      <w:r>
        <w:rPr>
          <w:rFonts w:ascii="Times New Roman CYR" w:eastAsia="Times New Roman" w:hAnsi="Times New Roman CYR" w:cs="Times New Roman CYR"/>
        </w:rPr>
        <w:t>А</w:t>
      </w:r>
      <w:proofErr w:type="gramStart"/>
      <w:r>
        <w:rPr>
          <w:rFonts w:ascii="Times New Roman CYR" w:eastAsia="Times New Roman" w:hAnsi="Times New Roman CYR" w:cs="Times New Roman CYR"/>
        </w:rPr>
        <w:t>,П</w:t>
      </w:r>
      <w:proofErr w:type="gramEnd"/>
      <w:r w:rsidR="009A729F">
        <w:rPr>
          <w:rFonts w:ascii="Times New Roman CYR" w:hAnsi="Times New Roman CYR" w:cs="Times New Roman CYR"/>
        </w:rPr>
        <w:t>.</w:t>
      </w:r>
      <w:r>
        <w:rPr>
          <w:rFonts w:ascii="Times New Roman CYR" w:eastAsia="Times New Roman" w:hAnsi="Times New Roman CYR" w:cs="Times New Roman CYR"/>
        </w:rPr>
        <w:t xml:space="preserve"> Воротнев</w:t>
      </w:r>
    </w:p>
    <w:p w:rsidR="002A77B6" w:rsidRDefault="002A77B6" w:rsidP="002A77B6">
      <w:pPr>
        <w:autoSpaceDE w:val="0"/>
        <w:autoSpaceDN w:val="0"/>
        <w:adjustRightInd w:val="0"/>
        <w:ind w:left="5580"/>
        <w:jc w:val="center"/>
        <w:rPr>
          <w:rFonts w:ascii="Calibri" w:eastAsia="Times New Roman" w:hAnsi="Calibri" w:cs="Calibri"/>
        </w:rPr>
      </w:pPr>
    </w:p>
    <w:p w:rsidR="002A77B6" w:rsidRDefault="002A77B6" w:rsidP="002A77B6">
      <w:pPr>
        <w:autoSpaceDE w:val="0"/>
        <w:autoSpaceDN w:val="0"/>
        <w:adjustRightInd w:val="0"/>
        <w:ind w:left="5580"/>
        <w:jc w:val="center"/>
        <w:rPr>
          <w:rFonts w:ascii="Calibri" w:eastAsia="Times New Roman" w:hAnsi="Calibri" w:cs="Calibri"/>
        </w:rPr>
      </w:pPr>
    </w:p>
    <w:p w:rsidR="002A77B6" w:rsidRPr="0039252D" w:rsidRDefault="002A77B6" w:rsidP="002A77B6">
      <w:pPr>
        <w:autoSpaceDE w:val="0"/>
        <w:autoSpaceDN w:val="0"/>
        <w:adjustRightInd w:val="0"/>
        <w:jc w:val="right"/>
        <w:rPr>
          <w:rFonts w:ascii="Calibri" w:eastAsia="Times New Roman" w:hAnsi="Calibri" w:cs="Times New Roman CYR"/>
          <w:b/>
        </w:rPr>
      </w:pPr>
      <w:r w:rsidRPr="0039252D">
        <w:rPr>
          <w:rFonts w:ascii="Calibri" w:eastAsia="Times New Roman" w:hAnsi="Calibri" w:cs="Times New Roman CYR"/>
          <w:b/>
        </w:rPr>
        <w:t xml:space="preserve">Приложение </w:t>
      </w:r>
    </w:p>
    <w:p w:rsidR="002A77B6" w:rsidRPr="0039252D" w:rsidRDefault="002A77B6" w:rsidP="002A77B6">
      <w:pPr>
        <w:autoSpaceDE w:val="0"/>
        <w:autoSpaceDN w:val="0"/>
        <w:adjustRightInd w:val="0"/>
        <w:jc w:val="right"/>
        <w:rPr>
          <w:rFonts w:ascii="Calibri" w:eastAsia="Times New Roman" w:hAnsi="Calibri" w:cs="Times New Roman CYR"/>
          <w:b/>
        </w:rPr>
      </w:pPr>
      <w:r w:rsidRPr="0039252D">
        <w:rPr>
          <w:rFonts w:ascii="Calibri" w:eastAsia="Times New Roman" w:hAnsi="Calibri" w:cs="Times New Roman CYR"/>
          <w:b/>
        </w:rPr>
        <w:t>к постановлению администрации</w:t>
      </w:r>
    </w:p>
    <w:p w:rsidR="002A77B6" w:rsidRPr="0039252D" w:rsidRDefault="002A77B6" w:rsidP="002A77B6">
      <w:pPr>
        <w:autoSpaceDE w:val="0"/>
        <w:autoSpaceDN w:val="0"/>
        <w:adjustRightInd w:val="0"/>
        <w:jc w:val="right"/>
        <w:rPr>
          <w:rFonts w:ascii="Calibri" w:eastAsia="Times New Roman" w:hAnsi="Calibri" w:cs="Times New Roman"/>
          <w:b/>
        </w:rPr>
      </w:pPr>
      <w:r w:rsidRPr="0039252D">
        <w:rPr>
          <w:rFonts w:ascii="Calibri" w:eastAsia="Times New Roman" w:hAnsi="Calibri" w:cs="Times New Roman CYR"/>
          <w:b/>
        </w:rPr>
        <w:t xml:space="preserve">сельского поселения  </w:t>
      </w:r>
      <w:r w:rsidRPr="0039252D">
        <w:rPr>
          <w:rFonts w:ascii="Calibri" w:eastAsia="Times New Roman" w:hAnsi="Calibri" w:cs="Times New Roman"/>
          <w:b/>
        </w:rPr>
        <w:t>«</w:t>
      </w:r>
      <w:r w:rsidRPr="0039252D">
        <w:rPr>
          <w:rFonts w:ascii="Calibri" w:eastAsia="Times New Roman" w:hAnsi="Calibri" w:cs="Times New Roman CYR"/>
          <w:b/>
        </w:rPr>
        <w:t>Село Букань</w:t>
      </w:r>
      <w:r w:rsidRPr="0039252D">
        <w:rPr>
          <w:rFonts w:ascii="Calibri" w:eastAsia="Times New Roman" w:hAnsi="Calibri" w:cs="Times New Roman"/>
          <w:b/>
        </w:rPr>
        <w:t>»</w:t>
      </w:r>
    </w:p>
    <w:p w:rsidR="002A77B6" w:rsidRPr="0039252D" w:rsidRDefault="002A77B6" w:rsidP="002A77B6">
      <w:pPr>
        <w:autoSpaceDE w:val="0"/>
        <w:autoSpaceDN w:val="0"/>
        <w:adjustRightInd w:val="0"/>
        <w:jc w:val="right"/>
        <w:rPr>
          <w:rFonts w:ascii="Calibri" w:eastAsia="Times New Roman" w:hAnsi="Calibri" w:cs="Times New Roman CYR"/>
          <w:b/>
        </w:rPr>
      </w:pPr>
      <w:r w:rsidRPr="0039252D">
        <w:rPr>
          <w:rFonts w:ascii="Calibri" w:eastAsia="Times New Roman" w:hAnsi="Calibri" w:cs="Times New Roman"/>
          <w:b/>
        </w:rPr>
        <w:t xml:space="preserve">  </w:t>
      </w:r>
      <w:r w:rsidRPr="0039252D">
        <w:rPr>
          <w:rFonts w:ascii="Calibri" w:eastAsia="Times New Roman" w:hAnsi="Calibri" w:cs="Times New Roman CYR"/>
          <w:b/>
        </w:rPr>
        <w:t xml:space="preserve">от </w:t>
      </w:r>
      <w:r>
        <w:rPr>
          <w:rFonts w:ascii="Calibri" w:hAnsi="Calibri" w:cs="Times New Roman CYR"/>
          <w:b/>
        </w:rPr>
        <w:t>16</w:t>
      </w:r>
      <w:r w:rsidRPr="0039252D">
        <w:rPr>
          <w:rFonts w:ascii="Calibri" w:eastAsia="Times New Roman" w:hAnsi="Calibri" w:cs="Times New Roman CYR"/>
          <w:b/>
        </w:rPr>
        <w:t>.11.20</w:t>
      </w:r>
      <w:r>
        <w:rPr>
          <w:rFonts w:ascii="Calibri" w:hAnsi="Calibri" w:cs="Times New Roman CYR"/>
          <w:b/>
        </w:rPr>
        <w:t>20</w:t>
      </w:r>
      <w:r w:rsidRPr="0039252D">
        <w:rPr>
          <w:rFonts w:ascii="Calibri" w:eastAsia="Times New Roman" w:hAnsi="Calibri" w:cs="Times New Roman CYR"/>
          <w:b/>
        </w:rPr>
        <w:t xml:space="preserve"> №</w:t>
      </w:r>
      <w:r>
        <w:rPr>
          <w:rFonts w:ascii="Calibri" w:hAnsi="Calibri" w:cs="Times New Roman CYR"/>
          <w:b/>
        </w:rPr>
        <w:t>27</w:t>
      </w:r>
    </w:p>
    <w:p w:rsidR="002A77B6" w:rsidRPr="0039252D" w:rsidRDefault="002A77B6" w:rsidP="002A77B6">
      <w:pPr>
        <w:autoSpaceDE w:val="0"/>
        <w:autoSpaceDN w:val="0"/>
        <w:adjustRightInd w:val="0"/>
        <w:jc w:val="center"/>
        <w:rPr>
          <w:rFonts w:ascii="Calibri" w:eastAsia="Times New Roman" w:hAnsi="Calibri" w:cs="Times New Roman CYR"/>
          <w:b/>
          <w:bCs/>
        </w:rPr>
      </w:pPr>
      <w:r w:rsidRPr="0039252D">
        <w:rPr>
          <w:rFonts w:ascii="Calibri" w:eastAsia="Times New Roman" w:hAnsi="Calibri" w:cs="Times New Roman CYR"/>
          <w:b/>
          <w:bCs/>
        </w:rPr>
        <w:t xml:space="preserve">Паспорт </w:t>
      </w:r>
      <w:r w:rsidRPr="0039252D">
        <w:rPr>
          <w:rFonts w:ascii="Calibri" w:eastAsia="Times New Roman" w:hAnsi="Calibri" w:cs="Times New Roman CYR"/>
          <w:b/>
        </w:rPr>
        <w:br/>
      </w:r>
      <w:r w:rsidRPr="0039252D">
        <w:rPr>
          <w:rFonts w:ascii="Calibri" w:eastAsia="Times New Roman" w:hAnsi="Calibri" w:cs="Times New Roman CYR"/>
          <w:b/>
          <w:bCs/>
        </w:rPr>
        <w:t xml:space="preserve">муниципальной программы </w:t>
      </w:r>
      <w:r w:rsidRPr="0039252D">
        <w:rPr>
          <w:rFonts w:ascii="Calibri" w:eastAsia="Times New Roman" w:hAnsi="Calibri" w:cs="Times New Roman CYR"/>
          <w:b/>
        </w:rPr>
        <w:br/>
      </w:r>
      <w:r w:rsidRPr="0039252D">
        <w:rPr>
          <w:rFonts w:ascii="Calibri" w:eastAsia="Times New Roman" w:hAnsi="Calibri" w:cs="Times New Roman"/>
          <w:b/>
          <w:bCs/>
        </w:rPr>
        <w:t>"</w:t>
      </w:r>
      <w:r w:rsidRPr="0039252D">
        <w:rPr>
          <w:rFonts w:ascii="Calibri" w:eastAsia="Times New Roman" w:hAnsi="Calibri" w:cs="Times New Roman CYR"/>
          <w:b/>
          <w:bCs/>
        </w:rPr>
        <w:t xml:space="preserve">Благоустройство территории сельского поселения </w:t>
      </w:r>
      <w:r w:rsidRPr="0039252D">
        <w:rPr>
          <w:rFonts w:ascii="Calibri" w:eastAsia="Times New Roman" w:hAnsi="Calibri" w:cs="Times New Roman"/>
          <w:b/>
          <w:bCs/>
        </w:rPr>
        <w:t>«</w:t>
      </w:r>
      <w:r w:rsidRPr="0039252D">
        <w:rPr>
          <w:rFonts w:ascii="Calibri" w:eastAsia="Times New Roman" w:hAnsi="Calibri" w:cs="Times New Roman CYR"/>
          <w:b/>
          <w:bCs/>
        </w:rPr>
        <w:t>Село Букань</w:t>
      </w:r>
      <w:r w:rsidRPr="0039252D">
        <w:rPr>
          <w:rFonts w:ascii="Calibri" w:eastAsia="Times New Roman" w:hAnsi="Calibri" w:cs="Times New Roman"/>
          <w:b/>
          <w:bCs/>
        </w:rPr>
        <w:t xml:space="preserve">» </w:t>
      </w:r>
      <w:r w:rsidRPr="0039252D">
        <w:rPr>
          <w:rFonts w:ascii="Calibri" w:eastAsia="Times New Roman" w:hAnsi="Calibri" w:cs="Times New Roman CYR"/>
          <w:b/>
          <w:bCs/>
        </w:rPr>
        <w:t>на 2017 – 2022 годы"</w:t>
      </w:r>
    </w:p>
    <w:p w:rsidR="002A77B6" w:rsidRPr="0039252D" w:rsidRDefault="002A77B6" w:rsidP="002A77B6">
      <w:pPr>
        <w:autoSpaceDE w:val="0"/>
        <w:autoSpaceDN w:val="0"/>
        <w:adjustRightInd w:val="0"/>
        <w:jc w:val="center"/>
        <w:rPr>
          <w:rFonts w:ascii="Calibri" w:eastAsia="Times New Roman" w:hAnsi="Calibri" w:cs="Times New Roman CYR"/>
          <w:b/>
          <w:bCs/>
        </w:rPr>
      </w:pPr>
    </w:p>
    <w:tbl>
      <w:tblPr>
        <w:tblW w:w="0" w:type="auto"/>
        <w:jc w:val="center"/>
        <w:tblLayout w:type="fixed"/>
        <w:tblCellMar>
          <w:left w:w="28" w:type="dxa"/>
          <w:right w:w="28" w:type="dxa"/>
        </w:tblCellMar>
        <w:tblLook w:val="0000"/>
      </w:tblPr>
      <w:tblGrid>
        <w:gridCol w:w="2389"/>
        <w:gridCol w:w="7249"/>
      </w:tblGrid>
      <w:tr w:rsidR="002A77B6" w:rsidRPr="0039252D" w:rsidTr="00D44556">
        <w:trPr>
          <w:trHeight w:val="1"/>
          <w:jc w:val="center"/>
        </w:trPr>
        <w:tc>
          <w:tcPr>
            <w:tcW w:w="2389" w:type="dxa"/>
            <w:tcBorders>
              <w:top w:val="single" w:sz="8" w:space="0" w:color="808080"/>
              <w:left w:val="single" w:sz="8" w:space="0" w:color="808080"/>
              <w:bottom w:val="single" w:sz="8" w:space="0" w:color="808080"/>
              <w:right w:val="single" w:sz="2" w:space="0" w:color="000000"/>
            </w:tcBorders>
            <w:shd w:val="clear" w:color="auto" w:fill="FFFFFF"/>
          </w:tcPr>
          <w:p w:rsidR="002A77B6" w:rsidRPr="0039252D" w:rsidRDefault="002A77B6" w:rsidP="00D44556">
            <w:pPr>
              <w:autoSpaceDE w:val="0"/>
              <w:autoSpaceDN w:val="0"/>
              <w:adjustRightInd w:val="0"/>
              <w:spacing w:after="283"/>
              <w:jc w:val="center"/>
              <w:rPr>
                <w:rFonts w:ascii="Calibri" w:eastAsia="Times New Roman" w:hAnsi="Calibri" w:cs="Calibri"/>
                <w:b/>
                <w:lang w:val="en-US"/>
              </w:rPr>
            </w:pPr>
            <w:r w:rsidRPr="0039252D">
              <w:rPr>
                <w:rFonts w:ascii="Calibri" w:eastAsia="Times New Roman" w:hAnsi="Calibri" w:cs="Times New Roman CYR"/>
                <w:b/>
              </w:rPr>
              <w:t>Наименование Программы</w:t>
            </w:r>
          </w:p>
        </w:tc>
        <w:tc>
          <w:tcPr>
            <w:tcW w:w="7249" w:type="dxa"/>
            <w:tcBorders>
              <w:top w:val="single" w:sz="8" w:space="0" w:color="808080"/>
              <w:left w:val="single" w:sz="8" w:space="0" w:color="808080"/>
              <w:bottom w:val="single" w:sz="8" w:space="0" w:color="808080"/>
              <w:right w:val="single" w:sz="8" w:space="0" w:color="808080"/>
            </w:tcBorders>
            <w:shd w:val="clear" w:color="auto" w:fill="FFFFFF"/>
          </w:tcPr>
          <w:p w:rsidR="002A77B6" w:rsidRPr="0039252D" w:rsidRDefault="002A77B6" w:rsidP="00D44556">
            <w:pPr>
              <w:autoSpaceDE w:val="0"/>
              <w:autoSpaceDN w:val="0"/>
              <w:adjustRightInd w:val="0"/>
              <w:spacing w:after="283"/>
              <w:jc w:val="center"/>
              <w:rPr>
                <w:rFonts w:ascii="Calibri" w:eastAsia="Times New Roman" w:hAnsi="Calibri" w:cs="Calibri"/>
                <w:b/>
              </w:rPr>
            </w:pPr>
            <w:r w:rsidRPr="0039252D">
              <w:rPr>
                <w:rFonts w:ascii="Calibri" w:eastAsia="Times New Roman" w:hAnsi="Calibri" w:cs="Times New Roman CYR"/>
                <w:b/>
              </w:rPr>
              <w:t xml:space="preserve">Муниципальная программа "Благоустройство территории сельского поселения </w:t>
            </w:r>
            <w:r w:rsidRPr="0039252D">
              <w:rPr>
                <w:rFonts w:ascii="Calibri" w:eastAsia="Times New Roman" w:hAnsi="Calibri" w:cs="Times New Roman"/>
                <w:b/>
              </w:rPr>
              <w:t>«</w:t>
            </w:r>
            <w:r w:rsidRPr="0039252D">
              <w:rPr>
                <w:rFonts w:ascii="Calibri" w:eastAsia="Times New Roman" w:hAnsi="Calibri" w:cs="Times New Roman CYR"/>
                <w:b/>
              </w:rPr>
              <w:t>Село Букань</w:t>
            </w:r>
            <w:r w:rsidRPr="0039252D">
              <w:rPr>
                <w:rFonts w:ascii="Calibri" w:eastAsia="Times New Roman" w:hAnsi="Calibri" w:cs="Times New Roman"/>
                <w:b/>
              </w:rPr>
              <w:t xml:space="preserve">» </w:t>
            </w:r>
            <w:r w:rsidRPr="0039252D">
              <w:rPr>
                <w:rFonts w:ascii="Calibri" w:eastAsia="Times New Roman" w:hAnsi="Calibri" w:cs="Times New Roman CYR"/>
                <w:b/>
              </w:rPr>
              <w:t>на 2017 – 2022 годы"</w:t>
            </w:r>
            <w:r w:rsidRPr="0039252D">
              <w:rPr>
                <w:rFonts w:ascii="Calibri" w:eastAsia="Times New Roman" w:hAnsi="Calibri" w:cs="Times New Roman CYR"/>
                <w:b/>
              </w:rPr>
              <w:br/>
            </w:r>
            <w:r w:rsidRPr="0039252D">
              <w:rPr>
                <w:rFonts w:ascii="Calibri" w:eastAsia="Times New Roman" w:hAnsi="Calibri" w:cs="Times New Roman"/>
                <w:b/>
              </w:rPr>
              <w:t>(</w:t>
            </w:r>
            <w:r w:rsidRPr="0039252D">
              <w:rPr>
                <w:rFonts w:ascii="Calibri" w:eastAsia="Times New Roman" w:hAnsi="Calibri" w:cs="Times New Roman CYR"/>
                <w:b/>
              </w:rPr>
              <w:t>далее - Программа)</w:t>
            </w:r>
          </w:p>
        </w:tc>
      </w:tr>
      <w:tr w:rsidR="002A77B6" w:rsidRPr="0039252D"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lang w:val="en-US"/>
              </w:rPr>
            </w:pPr>
            <w:r w:rsidRPr="0039252D">
              <w:rPr>
                <w:rFonts w:ascii="Calibri" w:eastAsia="Times New Roman" w:hAnsi="Calibri" w:cs="Times New Roman CYR"/>
                <w:b/>
              </w:rPr>
              <w:t>Основание для разработки программы</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rPr>
            </w:pPr>
            <w:r w:rsidRPr="0039252D">
              <w:rPr>
                <w:rFonts w:ascii="Calibri" w:eastAsia="Times New Roman" w:hAnsi="Calibri" w:cs="Times New Roman CYR"/>
                <w:b/>
              </w:rPr>
              <w:t>Гражданский кодекс Российской Федерации, Бюджетный кодекс Российской Федерации, Федеральный закон от 06.10.2003 N</w:t>
            </w:r>
            <w:r w:rsidRPr="0039252D">
              <w:rPr>
                <w:rFonts w:ascii="Calibri" w:eastAsia="Times New Roman" w:hAnsi="Calibri" w:cs="Times New Roman"/>
                <w:b/>
                <w:lang w:val="en-US"/>
              </w:rPr>
              <w:t> </w:t>
            </w:r>
            <w:r w:rsidRPr="0039252D">
              <w:rPr>
                <w:rFonts w:ascii="Calibri" w:eastAsia="Times New Roman" w:hAnsi="Calibri" w:cs="Times New Roman"/>
                <w:b/>
              </w:rPr>
              <w:t>131-</w:t>
            </w:r>
            <w:r w:rsidRPr="0039252D">
              <w:rPr>
                <w:rFonts w:ascii="Calibri" w:eastAsia="Times New Roman" w:hAnsi="Calibri" w:cs="Times New Roman CYR"/>
                <w:b/>
              </w:rPr>
              <w:t xml:space="preserve">ФЗ </w:t>
            </w:r>
            <w:r w:rsidRPr="0039252D">
              <w:rPr>
                <w:rFonts w:ascii="Calibri" w:eastAsia="Times New Roman" w:hAnsi="Calibri" w:cs="Times New Roman"/>
                <w:b/>
              </w:rPr>
              <w:t>«</w:t>
            </w:r>
            <w:r w:rsidRPr="0039252D">
              <w:rPr>
                <w:rFonts w:ascii="Calibri" w:eastAsia="Times New Roman" w:hAnsi="Calibri" w:cs="Times New Roman CYR"/>
                <w:b/>
              </w:rPr>
              <w:t>Об общих принципах организации местного самоуправления в Российской Федерации</w:t>
            </w:r>
            <w:r w:rsidRPr="0039252D">
              <w:rPr>
                <w:rFonts w:ascii="Calibri" w:eastAsia="Times New Roman" w:hAnsi="Calibri" w:cs="Times New Roman"/>
                <w:b/>
              </w:rPr>
              <w:t xml:space="preserve">», </w:t>
            </w:r>
            <w:r w:rsidRPr="0039252D">
              <w:rPr>
                <w:rFonts w:ascii="Calibri" w:eastAsia="Times New Roman" w:hAnsi="Calibri" w:cs="Times New Roman CYR"/>
                <w:b/>
              </w:rPr>
              <w:t xml:space="preserve">устав сельского поселения </w:t>
            </w:r>
            <w:r w:rsidRPr="0039252D">
              <w:rPr>
                <w:rFonts w:ascii="Calibri" w:eastAsia="Times New Roman" w:hAnsi="Calibri" w:cs="Times New Roman"/>
                <w:b/>
              </w:rPr>
              <w:t>«</w:t>
            </w:r>
            <w:r w:rsidRPr="0039252D">
              <w:rPr>
                <w:rFonts w:ascii="Calibri" w:eastAsia="Times New Roman" w:hAnsi="Calibri" w:cs="Times New Roman CYR"/>
                <w:b/>
              </w:rPr>
              <w:t>Село Букань</w:t>
            </w:r>
            <w:r w:rsidRPr="0039252D">
              <w:rPr>
                <w:rFonts w:ascii="Calibri" w:eastAsia="Times New Roman" w:hAnsi="Calibri" w:cs="Times New Roman"/>
                <w:b/>
              </w:rPr>
              <w:t>»</w:t>
            </w:r>
          </w:p>
        </w:tc>
      </w:tr>
      <w:tr w:rsidR="002A77B6" w:rsidRPr="0039252D"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lang w:val="en-US"/>
              </w:rPr>
            </w:pPr>
            <w:r w:rsidRPr="0039252D">
              <w:rPr>
                <w:rFonts w:ascii="Calibri" w:eastAsia="Times New Roman" w:hAnsi="Calibri" w:cs="Times New Roman CYR"/>
                <w:b/>
              </w:rPr>
              <w:t>Заказчик Программы</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rPr>
            </w:pPr>
            <w:r w:rsidRPr="0039252D">
              <w:rPr>
                <w:rFonts w:ascii="Calibri" w:eastAsia="Times New Roman" w:hAnsi="Calibri" w:cs="Times New Roman CYR"/>
                <w:b/>
              </w:rPr>
              <w:t xml:space="preserve">Администрация сельского поселения </w:t>
            </w:r>
            <w:r w:rsidRPr="0039252D">
              <w:rPr>
                <w:rFonts w:ascii="Calibri" w:eastAsia="Times New Roman" w:hAnsi="Calibri" w:cs="Times New Roman"/>
                <w:b/>
              </w:rPr>
              <w:t>«</w:t>
            </w:r>
            <w:r w:rsidRPr="0039252D">
              <w:rPr>
                <w:rFonts w:ascii="Calibri" w:eastAsia="Times New Roman" w:hAnsi="Calibri" w:cs="Times New Roman CYR"/>
                <w:b/>
              </w:rPr>
              <w:t>Село Букань</w:t>
            </w:r>
            <w:r w:rsidRPr="0039252D">
              <w:rPr>
                <w:rFonts w:ascii="Calibri" w:eastAsia="Times New Roman" w:hAnsi="Calibri" w:cs="Times New Roman"/>
                <w:b/>
              </w:rPr>
              <w:t>»</w:t>
            </w:r>
          </w:p>
        </w:tc>
      </w:tr>
      <w:tr w:rsidR="002A77B6" w:rsidRPr="0039252D"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lang w:val="en-US"/>
              </w:rPr>
            </w:pPr>
            <w:r w:rsidRPr="0039252D">
              <w:rPr>
                <w:rFonts w:ascii="Calibri" w:eastAsia="Times New Roman" w:hAnsi="Calibri" w:cs="Times New Roman CYR"/>
                <w:b/>
              </w:rPr>
              <w:t>Разработчик Программы</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rPr>
            </w:pPr>
            <w:r w:rsidRPr="0039252D">
              <w:rPr>
                <w:rFonts w:ascii="Calibri" w:eastAsia="Times New Roman" w:hAnsi="Calibri" w:cs="Times New Roman CYR"/>
                <w:b/>
              </w:rPr>
              <w:t xml:space="preserve">Администрация сельского поселения </w:t>
            </w:r>
            <w:r w:rsidRPr="0039252D">
              <w:rPr>
                <w:rFonts w:ascii="Calibri" w:eastAsia="Times New Roman" w:hAnsi="Calibri" w:cs="Times New Roman"/>
                <w:b/>
              </w:rPr>
              <w:t>«</w:t>
            </w:r>
            <w:r w:rsidRPr="0039252D">
              <w:rPr>
                <w:rFonts w:ascii="Calibri" w:eastAsia="Times New Roman" w:hAnsi="Calibri" w:cs="Times New Roman CYR"/>
                <w:b/>
              </w:rPr>
              <w:t>Село Букань</w:t>
            </w:r>
            <w:r w:rsidRPr="0039252D">
              <w:rPr>
                <w:rFonts w:ascii="Calibri" w:eastAsia="Times New Roman" w:hAnsi="Calibri" w:cs="Times New Roman"/>
                <w:b/>
              </w:rPr>
              <w:t>»</w:t>
            </w:r>
          </w:p>
        </w:tc>
      </w:tr>
      <w:tr w:rsidR="002A77B6" w:rsidRPr="0039252D"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lang w:val="en-US"/>
              </w:rPr>
            </w:pPr>
            <w:r w:rsidRPr="0039252D">
              <w:rPr>
                <w:rFonts w:ascii="Calibri" w:eastAsia="Times New Roman" w:hAnsi="Calibri" w:cs="Times New Roman CYR"/>
                <w:b/>
              </w:rPr>
              <w:t xml:space="preserve">Исполнитель мероприятий Программы </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rPr>
            </w:pPr>
            <w:r w:rsidRPr="0039252D">
              <w:rPr>
                <w:rFonts w:ascii="Calibri" w:eastAsia="Times New Roman" w:hAnsi="Calibri" w:cs="Times New Roman CYR"/>
                <w:b/>
              </w:rPr>
              <w:t xml:space="preserve">Администрация сельского поселения </w:t>
            </w:r>
            <w:r w:rsidRPr="0039252D">
              <w:rPr>
                <w:rFonts w:ascii="Calibri" w:eastAsia="Times New Roman" w:hAnsi="Calibri" w:cs="Times New Roman"/>
                <w:b/>
              </w:rPr>
              <w:t>«</w:t>
            </w:r>
            <w:r w:rsidRPr="0039252D">
              <w:rPr>
                <w:rFonts w:ascii="Calibri" w:eastAsia="Times New Roman" w:hAnsi="Calibri" w:cs="Times New Roman CYR"/>
                <w:b/>
              </w:rPr>
              <w:t>Село Букань</w:t>
            </w:r>
            <w:r w:rsidRPr="0039252D">
              <w:rPr>
                <w:rFonts w:ascii="Calibri" w:eastAsia="Times New Roman" w:hAnsi="Calibri" w:cs="Times New Roman"/>
                <w:b/>
              </w:rPr>
              <w:t>»</w:t>
            </w:r>
          </w:p>
        </w:tc>
      </w:tr>
      <w:tr w:rsidR="002A77B6" w:rsidRPr="0039252D"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lang w:val="en-US"/>
              </w:rPr>
            </w:pPr>
            <w:r w:rsidRPr="0039252D">
              <w:rPr>
                <w:rFonts w:ascii="Calibri" w:eastAsia="Times New Roman" w:hAnsi="Calibri" w:cs="Times New Roman CYR"/>
                <w:b/>
              </w:rPr>
              <w:t>Соисполнитель</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rPr>
            </w:pPr>
            <w:r w:rsidRPr="0039252D">
              <w:rPr>
                <w:rFonts w:ascii="Calibri" w:eastAsia="Times New Roman" w:hAnsi="Calibri" w:cs="Times New Roman CYR"/>
                <w:b/>
              </w:rPr>
              <w:t>ТСЖ, организации и учреждения расположенные на территории сельского поселения</w:t>
            </w:r>
          </w:p>
        </w:tc>
      </w:tr>
      <w:tr w:rsidR="002A77B6" w:rsidRPr="0039252D"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Calibri"/>
                <w:b/>
                <w:lang w:val="en-US"/>
              </w:rPr>
            </w:pPr>
            <w:r w:rsidRPr="0039252D">
              <w:rPr>
                <w:rFonts w:ascii="Calibri" w:eastAsia="Times New Roman" w:hAnsi="Calibri" w:cs="Times New Roman CYR"/>
                <w:b/>
              </w:rPr>
              <w:t xml:space="preserve">Цели Программы </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Pr="0039252D" w:rsidRDefault="002A77B6" w:rsidP="00D44556">
            <w:pPr>
              <w:autoSpaceDE w:val="0"/>
              <w:autoSpaceDN w:val="0"/>
              <w:adjustRightInd w:val="0"/>
              <w:spacing w:after="283"/>
              <w:rPr>
                <w:rFonts w:ascii="Calibri" w:eastAsia="Times New Roman" w:hAnsi="Calibri" w:cs="Times New Roman"/>
                <w:b/>
              </w:rPr>
            </w:pPr>
            <w:r w:rsidRPr="0039252D">
              <w:rPr>
                <w:rFonts w:ascii="Calibri" w:eastAsia="Times New Roman" w:hAnsi="Calibri" w:cs="Times New Roman"/>
                <w:b/>
              </w:rPr>
              <w:t>-</w:t>
            </w:r>
            <w:r w:rsidRPr="0039252D">
              <w:rPr>
                <w:rFonts w:ascii="Calibri" w:eastAsia="Times New Roman" w:hAnsi="Calibri" w:cs="Times New Roman"/>
                <w:b/>
                <w:lang w:val="en-US"/>
              </w:rPr>
              <w:t> </w:t>
            </w:r>
            <w:r w:rsidRPr="0039252D">
              <w:rPr>
                <w:rFonts w:ascii="Calibri" w:eastAsia="Times New Roman" w:hAnsi="Calibri" w:cs="Times New Roman"/>
                <w:b/>
              </w:rPr>
              <w:t xml:space="preserve"> </w:t>
            </w:r>
            <w:r w:rsidRPr="0039252D">
              <w:rPr>
                <w:rFonts w:ascii="Calibri" w:eastAsia="Times New Roman" w:hAnsi="Calibri" w:cs="Times New Roman CYR"/>
                <w:b/>
              </w:rPr>
              <w:t xml:space="preserve">совершенствование системы комплексного благоустройства сельского поселения </w:t>
            </w:r>
            <w:r w:rsidRPr="0039252D">
              <w:rPr>
                <w:rFonts w:ascii="Calibri" w:eastAsia="Times New Roman" w:hAnsi="Calibri" w:cs="Times New Roman"/>
                <w:b/>
              </w:rPr>
              <w:t>«</w:t>
            </w:r>
            <w:r w:rsidRPr="0039252D">
              <w:rPr>
                <w:rFonts w:ascii="Calibri" w:eastAsia="Times New Roman" w:hAnsi="Calibri" w:cs="Times New Roman CYR"/>
                <w:b/>
              </w:rPr>
              <w:t>Село Букань</w:t>
            </w:r>
            <w:r w:rsidRPr="0039252D">
              <w:rPr>
                <w:rFonts w:ascii="Calibri" w:eastAsia="Times New Roman" w:hAnsi="Calibri" w:cs="Times New Roman"/>
                <w:b/>
              </w:rPr>
              <w:t>»;</w:t>
            </w:r>
          </w:p>
          <w:p w:rsidR="002A77B6" w:rsidRPr="0039252D" w:rsidRDefault="002A77B6" w:rsidP="00D44556">
            <w:pPr>
              <w:autoSpaceDE w:val="0"/>
              <w:autoSpaceDN w:val="0"/>
              <w:adjustRightInd w:val="0"/>
              <w:spacing w:after="283"/>
              <w:rPr>
                <w:rFonts w:ascii="Calibri" w:eastAsia="Times New Roman" w:hAnsi="Calibri" w:cs="Times New Roman"/>
                <w:b/>
              </w:rPr>
            </w:pPr>
            <w:r w:rsidRPr="0039252D">
              <w:rPr>
                <w:rFonts w:ascii="Calibri" w:eastAsia="Times New Roman" w:hAnsi="Calibri" w:cs="Times New Roman"/>
                <w:b/>
              </w:rPr>
              <w:t xml:space="preserve">- </w:t>
            </w:r>
            <w:r w:rsidRPr="0039252D">
              <w:rPr>
                <w:rFonts w:ascii="Calibri" w:eastAsia="Times New Roman" w:hAnsi="Calibri" w:cs="Times New Roman CYR"/>
                <w:b/>
              </w:rPr>
              <w:t xml:space="preserve">повышение уровня внешнего благоустройства и санитарного содержания населенных пунктов  сельского поселения </w:t>
            </w:r>
            <w:r w:rsidRPr="0039252D">
              <w:rPr>
                <w:rFonts w:ascii="Calibri" w:eastAsia="Times New Roman" w:hAnsi="Calibri" w:cs="Times New Roman"/>
                <w:b/>
              </w:rPr>
              <w:t>«</w:t>
            </w:r>
            <w:r w:rsidRPr="0039252D">
              <w:rPr>
                <w:rFonts w:ascii="Calibri" w:eastAsia="Times New Roman" w:hAnsi="Calibri" w:cs="Times New Roman CYR"/>
                <w:b/>
              </w:rPr>
              <w:t>Село Букань</w:t>
            </w:r>
            <w:r w:rsidRPr="0039252D">
              <w:rPr>
                <w:rFonts w:ascii="Calibri" w:eastAsia="Times New Roman" w:hAnsi="Calibri" w:cs="Times New Roman"/>
                <w:b/>
              </w:rPr>
              <w:t>»;</w:t>
            </w:r>
          </w:p>
          <w:p w:rsidR="002A77B6" w:rsidRPr="0039252D" w:rsidRDefault="002A77B6" w:rsidP="00D44556">
            <w:pPr>
              <w:autoSpaceDE w:val="0"/>
              <w:autoSpaceDN w:val="0"/>
              <w:adjustRightInd w:val="0"/>
              <w:spacing w:after="283"/>
              <w:rPr>
                <w:rFonts w:ascii="Calibri" w:eastAsia="Times New Roman" w:hAnsi="Calibri" w:cs="Times New Roman"/>
                <w:b/>
              </w:rPr>
            </w:pPr>
            <w:r w:rsidRPr="0039252D">
              <w:rPr>
                <w:rFonts w:ascii="Calibri" w:eastAsia="Times New Roman" w:hAnsi="Calibri" w:cs="Times New Roman"/>
                <w:b/>
              </w:rPr>
              <w:t xml:space="preserve">- </w:t>
            </w:r>
            <w:r w:rsidRPr="0039252D">
              <w:rPr>
                <w:rFonts w:ascii="Calibri" w:eastAsia="Times New Roman" w:hAnsi="Calibri" w:cs="Times New Roman CYR"/>
                <w:b/>
              </w:rPr>
              <w:t xml:space="preserve">совершенствование </w:t>
            </w:r>
            <w:proofErr w:type="gramStart"/>
            <w:r w:rsidRPr="0039252D">
              <w:rPr>
                <w:rFonts w:ascii="Calibri" w:eastAsia="Times New Roman" w:hAnsi="Calibri" w:cs="Times New Roman CYR"/>
                <w:b/>
              </w:rPr>
              <w:t>эстетического вида</w:t>
            </w:r>
            <w:proofErr w:type="gramEnd"/>
            <w:r w:rsidRPr="0039252D">
              <w:rPr>
                <w:rFonts w:ascii="Calibri" w:eastAsia="Times New Roman" w:hAnsi="Calibri" w:cs="Times New Roman CYR"/>
                <w:b/>
              </w:rPr>
              <w:t xml:space="preserve"> сельского поселения </w:t>
            </w:r>
            <w:r w:rsidRPr="0039252D">
              <w:rPr>
                <w:rFonts w:ascii="Calibri" w:eastAsia="Times New Roman" w:hAnsi="Calibri" w:cs="Times New Roman"/>
                <w:b/>
              </w:rPr>
              <w:t>«</w:t>
            </w:r>
            <w:r w:rsidRPr="0039252D">
              <w:rPr>
                <w:rFonts w:ascii="Calibri" w:eastAsia="Times New Roman" w:hAnsi="Calibri" w:cs="Times New Roman CYR"/>
                <w:b/>
              </w:rPr>
              <w:t>Село Букань</w:t>
            </w:r>
            <w:r w:rsidRPr="0039252D">
              <w:rPr>
                <w:rFonts w:ascii="Calibri" w:eastAsia="Times New Roman" w:hAnsi="Calibri" w:cs="Times New Roman"/>
                <w:b/>
              </w:rPr>
              <w:t>»;</w:t>
            </w:r>
          </w:p>
          <w:p w:rsidR="002A77B6" w:rsidRPr="0039252D" w:rsidRDefault="002A77B6" w:rsidP="00D44556">
            <w:pPr>
              <w:autoSpaceDE w:val="0"/>
              <w:autoSpaceDN w:val="0"/>
              <w:adjustRightInd w:val="0"/>
              <w:spacing w:after="283"/>
              <w:rPr>
                <w:rFonts w:ascii="Calibri" w:eastAsia="Times New Roman" w:hAnsi="Calibri" w:cs="Times New Roman CYR"/>
                <w:b/>
              </w:rPr>
            </w:pPr>
            <w:r w:rsidRPr="0039252D">
              <w:rPr>
                <w:rFonts w:ascii="Calibri" w:eastAsia="Times New Roman" w:hAnsi="Calibri" w:cs="Times New Roman"/>
                <w:b/>
              </w:rPr>
              <w:t xml:space="preserve">- </w:t>
            </w:r>
            <w:r w:rsidRPr="0039252D">
              <w:rPr>
                <w:rFonts w:ascii="Calibri" w:eastAsia="Times New Roman" w:hAnsi="Calibri" w:cs="Times New Roman CYR"/>
                <w:b/>
              </w:rPr>
              <w:t>создание гармоничной архитектурно-ландшафтной среды;</w:t>
            </w:r>
          </w:p>
          <w:p w:rsidR="002A77B6" w:rsidRPr="0039252D" w:rsidRDefault="002A77B6" w:rsidP="00D44556">
            <w:pPr>
              <w:autoSpaceDE w:val="0"/>
              <w:autoSpaceDN w:val="0"/>
              <w:adjustRightInd w:val="0"/>
              <w:spacing w:after="283"/>
              <w:rPr>
                <w:rFonts w:ascii="Calibri" w:eastAsia="Times New Roman" w:hAnsi="Calibri" w:cs="Times New Roman CYR"/>
                <w:b/>
              </w:rPr>
            </w:pPr>
            <w:r w:rsidRPr="0039252D">
              <w:rPr>
                <w:rFonts w:ascii="Calibri" w:eastAsia="Times New Roman" w:hAnsi="Calibri" w:cs="Times New Roman"/>
                <w:b/>
              </w:rPr>
              <w:t xml:space="preserve">- </w:t>
            </w:r>
            <w:r w:rsidRPr="0039252D">
              <w:rPr>
                <w:rFonts w:ascii="Calibri" w:eastAsia="Times New Roman" w:hAnsi="Calibri" w:cs="Times New Roman CYR"/>
                <w:b/>
              </w:rPr>
              <w:t xml:space="preserve">активизации работ по благоустройству территории поселения в границах </w:t>
            </w:r>
            <w:r w:rsidRPr="0039252D">
              <w:rPr>
                <w:rFonts w:ascii="Calibri" w:eastAsia="Times New Roman" w:hAnsi="Calibri" w:cs="Times New Roman CYR"/>
                <w:b/>
              </w:rPr>
              <w:lastRenderedPageBreak/>
              <w:t>населенных пунктов, строительству и реконструкции систем наружного освещения улиц населенных пунктов;</w:t>
            </w:r>
          </w:p>
          <w:p w:rsidR="002A77B6" w:rsidRPr="0039252D" w:rsidRDefault="002A77B6" w:rsidP="00D44556">
            <w:pPr>
              <w:autoSpaceDE w:val="0"/>
              <w:autoSpaceDN w:val="0"/>
              <w:adjustRightInd w:val="0"/>
              <w:spacing w:after="283"/>
              <w:rPr>
                <w:rFonts w:ascii="Calibri" w:eastAsia="Times New Roman" w:hAnsi="Calibri" w:cs="Times New Roman CYR"/>
                <w:b/>
              </w:rPr>
            </w:pPr>
            <w:r w:rsidRPr="0039252D">
              <w:rPr>
                <w:rFonts w:ascii="Calibri" w:eastAsia="Times New Roman" w:hAnsi="Calibri" w:cs="Times New Roman"/>
                <w:b/>
              </w:rPr>
              <w:t xml:space="preserve">- </w:t>
            </w:r>
            <w:r w:rsidRPr="0039252D">
              <w:rPr>
                <w:rFonts w:ascii="Calibri" w:eastAsia="Times New Roman" w:hAnsi="Calibri" w:cs="Times New Roman CYR"/>
                <w:b/>
              </w:rPr>
              <w:t>развитие и поддержка инициатив жителей населенных пунктов по благоустройству, санитарной очистке придомовых территорий;</w:t>
            </w:r>
          </w:p>
          <w:p w:rsidR="002A77B6" w:rsidRPr="0039252D" w:rsidRDefault="002A77B6" w:rsidP="00D44556">
            <w:pPr>
              <w:autoSpaceDE w:val="0"/>
              <w:autoSpaceDN w:val="0"/>
              <w:adjustRightInd w:val="0"/>
              <w:spacing w:after="283"/>
              <w:rPr>
                <w:rFonts w:ascii="Calibri" w:eastAsia="Times New Roman" w:hAnsi="Calibri" w:cs="Calibri"/>
                <w:b/>
              </w:rPr>
            </w:pPr>
            <w:r w:rsidRPr="0039252D">
              <w:rPr>
                <w:rFonts w:ascii="Calibri" w:eastAsia="Times New Roman" w:hAnsi="Calibri" w:cs="Times New Roman"/>
                <w:b/>
              </w:rPr>
              <w:t xml:space="preserve">- </w:t>
            </w:r>
            <w:r w:rsidRPr="0039252D">
              <w:rPr>
                <w:rFonts w:ascii="Calibri" w:eastAsia="Times New Roman" w:hAnsi="Calibri" w:cs="Times New Roman CYR"/>
                <w:b/>
              </w:rPr>
              <w:t>повышение общего уровня благоустройства поселения.</w:t>
            </w:r>
          </w:p>
        </w:tc>
      </w:tr>
      <w:tr w:rsidR="002A77B6" w:rsidRPr="00E94940"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lang w:val="en-US"/>
              </w:rPr>
            </w:pPr>
            <w:r w:rsidRPr="00E94940">
              <w:rPr>
                <w:rFonts w:ascii="Calibri" w:eastAsia="Times New Roman" w:hAnsi="Calibri" w:cs="Times New Roman CYR"/>
              </w:rPr>
              <w:lastRenderedPageBreak/>
              <w:t xml:space="preserve">Задачи Программы </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приведение в качественное состояние элементов благоустройства;</w:t>
            </w: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привлечение жителей к участию в решении проблем благоустройства;</w:t>
            </w: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восстановление и реконструкция уличного освещения путем установки  светильников в населенных пунктах;</w:t>
            </w: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оздоровление санитарной экологической обстановки в поселении и на свободных территориях, ликвидация свалок бытового мусора;</w:t>
            </w: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оздоровление санитарной экологической обстановки в местах санкционированного размещения ТБО</w:t>
            </w:r>
            <w:proofErr w:type="gramStart"/>
            <w:r w:rsidRPr="00E94940">
              <w:rPr>
                <w:rFonts w:ascii="Calibri" w:eastAsia="Times New Roman" w:hAnsi="Calibri" w:cs="Times New Roman CYR"/>
              </w:rPr>
              <w:t>, ;</w:t>
            </w:r>
            <w:proofErr w:type="gramEnd"/>
          </w:p>
          <w:p w:rsidR="002A77B6" w:rsidRPr="00E94940" w:rsidRDefault="002A77B6" w:rsidP="00D44556">
            <w:pPr>
              <w:autoSpaceDE w:val="0"/>
              <w:autoSpaceDN w:val="0"/>
              <w:adjustRightInd w:val="0"/>
              <w:spacing w:after="283"/>
              <w:rPr>
                <w:rFonts w:ascii="Calibri" w:eastAsia="Times New Roman" w:hAnsi="Calibri" w:cs="Calibri"/>
              </w:rPr>
            </w:pPr>
            <w:r w:rsidRPr="00E94940">
              <w:rPr>
                <w:rFonts w:ascii="Calibri" w:eastAsia="Times New Roman" w:hAnsi="Calibri" w:cs="Times New Roman"/>
              </w:rPr>
              <w:t xml:space="preserve">- </w:t>
            </w:r>
            <w:r w:rsidRPr="00E94940">
              <w:rPr>
                <w:rFonts w:ascii="Calibri" w:eastAsia="Times New Roman" w:hAnsi="Calibri" w:cs="Times New Roman CYR"/>
              </w:rPr>
              <w:t>привлечение жителей к участию в решении проблем благоустройства</w:t>
            </w:r>
          </w:p>
        </w:tc>
      </w:tr>
      <w:tr w:rsidR="002A77B6" w:rsidRPr="00E94940"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lang w:val="en-US"/>
              </w:rPr>
            </w:pPr>
            <w:r w:rsidRPr="00E94940">
              <w:rPr>
                <w:rFonts w:ascii="Calibri" w:eastAsia="Times New Roman" w:hAnsi="Calibri" w:cs="Times New Roman CYR"/>
              </w:rPr>
              <w:t>Перечень основных мероприятий</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CYR"/>
              </w:rPr>
              <w:t>Уличное освещение, содержание объектов уличного освещения</w:t>
            </w: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CYR"/>
              </w:rPr>
              <w:t>Ликвидация стихийных свалок</w:t>
            </w: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CYR"/>
              </w:rPr>
              <w:t>Устройство, содержание детских и спортивных площадок</w:t>
            </w:r>
            <w:r w:rsidR="009A729F">
              <w:rPr>
                <w:rFonts w:ascii="Calibri" w:hAnsi="Calibri" w:cs="Times New Roman CYR"/>
              </w:rPr>
              <w:t>, пешеходных дорожек, площадки для отдыха, летней сцены</w:t>
            </w:r>
          </w:p>
          <w:p w:rsidR="002A77B6" w:rsidRDefault="009A729F" w:rsidP="00D44556">
            <w:pPr>
              <w:autoSpaceDE w:val="0"/>
              <w:autoSpaceDN w:val="0"/>
              <w:adjustRightInd w:val="0"/>
              <w:spacing w:after="283"/>
              <w:rPr>
                <w:rFonts w:ascii="Calibri" w:hAnsi="Calibri" w:cs="Times New Roman CYR"/>
              </w:rPr>
            </w:pPr>
            <w:r>
              <w:rPr>
                <w:rFonts w:ascii="Calibri" w:hAnsi="Calibri" w:cs="Times New Roman CYR"/>
              </w:rPr>
              <w:t>Прочее б</w:t>
            </w:r>
            <w:r w:rsidR="002A77B6" w:rsidRPr="00E94940">
              <w:rPr>
                <w:rFonts w:ascii="Calibri" w:eastAsia="Times New Roman" w:hAnsi="Calibri" w:cs="Times New Roman CYR"/>
              </w:rPr>
              <w:t>лагоустройство территории поселения</w:t>
            </w:r>
          </w:p>
          <w:p w:rsidR="009A729F" w:rsidRPr="00E94940" w:rsidRDefault="009A729F" w:rsidP="00D44556">
            <w:pPr>
              <w:autoSpaceDE w:val="0"/>
              <w:autoSpaceDN w:val="0"/>
              <w:adjustRightInd w:val="0"/>
              <w:spacing w:after="283"/>
              <w:rPr>
                <w:rFonts w:ascii="Calibri" w:eastAsia="Times New Roman" w:hAnsi="Calibri" w:cs="Times New Roman CYR"/>
              </w:rPr>
            </w:pPr>
          </w:p>
          <w:p w:rsidR="002A77B6" w:rsidRPr="00E94940" w:rsidRDefault="002A77B6" w:rsidP="00D44556">
            <w:pPr>
              <w:autoSpaceDE w:val="0"/>
              <w:autoSpaceDN w:val="0"/>
              <w:adjustRightInd w:val="0"/>
              <w:spacing w:after="283"/>
              <w:rPr>
                <w:rFonts w:ascii="Calibri" w:eastAsia="Times New Roman" w:hAnsi="Calibri" w:cs="Calibri"/>
                <w:lang w:val="en-US"/>
              </w:rPr>
            </w:pPr>
          </w:p>
        </w:tc>
      </w:tr>
      <w:tr w:rsidR="002A77B6" w:rsidRPr="00E94940"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rPr>
            </w:pPr>
            <w:r w:rsidRPr="00E94940">
              <w:rPr>
                <w:rFonts w:ascii="Calibri" w:eastAsia="Times New Roman" w:hAnsi="Calibri" w:cs="Times New Roman CYR"/>
              </w:rPr>
              <w:t>Сроки и этапы реализации Программы</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lang w:val="en-US"/>
              </w:rPr>
            </w:pPr>
            <w:r w:rsidRPr="00E94940">
              <w:rPr>
                <w:rFonts w:ascii="Calibri" w:eastAsia="Times New Roman" w:hAnsi="Calibri" w:cs="Times New Roman"/>
                <w:lang w:val="en-US"/>
              </w:rPr>
              <w:t xml:space="preserve">2017-2022 </w:t>
            </w:r>
            <w:r w:rsidRPr="00E94940">
              <w:rPr>
                <w:rFonts w:ascii="Calibri" w:eastAsia="Times New Roman" w:hAnsi="Calibri" w:cs="Times New Roman CYR"/>
              </w:rPr>
              <w:t>годы</w:t>
            </w:r>
          </w:p>
        </w:tc>
      </w:tr>
      <w:tr w:rsidR="002A77B6" w:rsidRPr="00E94940"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CYR"/>
              </w:rPr>
              <w:t>Объемы и источники финансирования</w:t>
            </w:r>
          </w:p>
          <w:p w:rsidR="002A77B6" w:rsidRPr="00E94940" w:rsidRDefault="002A77B6" w:rsidP="00D44556">
            <w:pPr>
              <w:autoSpaceDE w:val="0"/>
              <w:autoSpaceDN w:val="0"/>
              <w:adjustRightInd w:val="0"/>
              <w:spacing w:after="283"/>
              <w:rPr>
                <w:rFonts w:ascii="Calibri" w:eastAsia="Times New Roman" w:hAnsi="Calibri" w:cs="Calibri"/>
              </w:rPr>
            </w:pPr>
            <w:r w:rsidRPr="00E94940">
              <w:rPr>
                <w:rFonts w:ascii="Calibri" w:eastAsia="Times New Roman" w:hAnsi="Calibri" w:cs="Times New Roman CYR"/>
              </w:rPr>
              <w:t>Программы</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Default="002A77B6" w:rsidP="00D44556">
            <w:pPr>
              <w:autoSpaceDE w:val="0"/>
              <w:autoSpaceDN w:val="0"/>
              <w:adjustRightInd w:val="0"/>
              <w:rPr>
                <w:rFonts w:ascii="Calibri" w:eastAsia="Times New Roman" w:hAnsi="Calibri" w:cs="Times New Roman CYR"/>
              </w:rPr>
            </w:pPr>
            <w:r w:rsidRPr="00E94940">
              <w:rPr>
                <w:rFonts w:ascii="Calibri" w:eastAsia="Times New Roman" w:hAnsi="Calibri" w:cs="Times New Roman CYR"/>
              </w:rPr>
              <w:t>Общий объем финансирования Программы составляет: в 2017-2022 годах —</w:t>
            </w:r>
            <w:r w:rsidR="00450B9A">
              <w:rPr>
                <w:rFonts w:ascii="Calibri" w:eastAsia="Times New Roman" w:hAnsi="Calibri" w:cs="Times New Roman CYR"/>
              </w:rPr>
              <w:t>9</w:t>
            </w:r>
            <w:r w:rsidR="004972D0">
              <w:rPr>
                <w:rFonts w:ascii="Calibri" w:eastAsia="Times New Roman" w:hAnsi="Calibri" w:cs="Times New Roman CYR"/>
              </w:rPr>
              <w:t> 654,6</w:t>
            </w:r>
            <w:r w:rsidRPr="00E94940">
              <w:rPr>
                <w:rFonts w:ascii="Calibri" w:eastAsia="Times New Roman" w:hAnsi="Calibri" w:cs="Times New Roman CYR"/>
              </w:rPr>
              <w:t xml:space="preserve"> тыс. рублей, в том числе:</w:t>
            </w:r>
          </w:p>
          <w:p w:rsidR="002A77B6" w:rsidRPr="00E94940" w:rsidRDefault="002A77B6" w:rsidP="00D44556">
            <w:pPr>
              <w:autoSpaceDE w:val="0"/>
              <w:autoSpaceDN w:val="0"/>
              <w:adjustRightInd w:val="0"/>
              <w:rPr>
                <w:rFonts w:ascii="Calibri" w:eastAsia="Times New Roman" w:hAnsi="Calibri" w:cs="Times New Roman CYR"/>
              </w:rPr>
            </w:pPr>
            <w:r w:rsidRPr="00E94940">
              <w:rPr>
                <w:rFonts w:ascii="Calibri" w:eastAsia="Times New Roman" w:hAnsi="Calibri" w:cs="Times New Roman CYR"/>
              </w:rPr>
              <w:t xml:space="preserve">средства местного бюджета </w:t>
            </w:r>
            <w:r w:rsidR="004972D0">
              <w:rPr>
                <w:rFonts w:ascii="Calibri" w:eastAsia="Times New Roman" w:hAnsi="Calibri" w:cs="Times New Roman CYR"/>
              </w:rPr>
              <w:t>8 </w:t>
            </w:r>
            <w:r w:rsidR="009A451E">
              <w:rPr>
                <w:rFonts w:ascii="Calibri" w:eastAsia="Times New Roman" w:hAnsi="Calibri" w:cs="Times New Roman CYR"/>
              </w:rPr>
              <w:t>815</w:t>
            </w:r>
            <w:r w:rsidR="004972D0">
              <w:rPr>
                <w:rFonts w:ascii="Calibri" w:eastAsia="Times New Roman" w:hAnsi="Calibri" w:cs="Times New Roman CYR"/>
              </w:rPr>
              <w:t>,6</w:t>
            </w:r>
            <w:r w:rsidRPr="00E94940">
              <w:rPr>
                <w:rFonts w:ascii="Calibri" w:eastAsia="Times New Roman" w:hAnsi="Calibri" w:cs="Times New Roman CYR"/>
              </w:rPr>
              <w:t>тыс. рублей</w:t>
            </w:r>
          </w:p>
          <w:p w:rsidR="002A77B6" w:rsidRPr="00E94940" w:rsidRDefault="002A77B6" w:rsidP="00D44556">
            <w:pPr>
              <w:autoSpaceDE w:val="0"/>
              <w:autoSpaceDN w:val="0"/>
              <w:adjustRightInd w:val="0"/>
              <w:rPr>
                <w:rFonts w:ascii="Calibri" w:eastAsia="Times New Roman" w:hAnsi="Calibri" w:cs="Times New Roman CYR"/>
              </w:rPr>
            </w:pPr>
            <w:r w:rsidRPr="00E94940">
              <w:rPr>
                <w:rFonts w:ascii="Calibri" w:eastAsia="Times New Roman" w:hAnsi="Calibri" w:cs="Times New Roman CYR"/>
              </w:rPr>
              <w:lastRenderedPageBreak/>
              <w:t>в том числе:</w:t>
            </w:r>
          </w:p>
          <w:p w:rsidR="002A77B6" w:rsidRPr="00E94940" w:rsidRDefault="002A77B6" w:rsidP="00D44556">
            <w:pPr>
              <w:autoSpaceDE w:val="0"/>
              <w:autoSpaceDN w:val="0"/>
              <w:adjustRightInd w:val="0"/>
              <w:rPr>
                <w:rFonts w:ascii="Calibri" w:eastAsia="Times New Roman" w:hAnsi="Calibri" w:cs="Times New Roman CYR"/>
              </w:rPr>
            </w:pPr>
            <w:r w:rsidRPr="00E94940">
              <w:rPr>
                <w:rFonts w:ascii="Calibri" w:eastAsia="Times New Roman" w:hAnsi="Calibri" w:cs="Times New Roman"/>
              </w:rPr>
              <w:t xml:space="preserve">2017 </w:t>
            </w:r>
            <w:r w:rsidRPr="00E94940">
              <w:rPr>
                <w:rFonts w:ascii="Calibri" w:eastAsia="Times New Roman" w:hAnsi="Calibri" w:cs="Times New Roman CYR"/>
              </w:rPr>
              <w:t xml:space="preserve">год — </w:t>
            </w:r>
            <w:r>
              <w:rPr>
                <w:rFonts w:ascii="Calibri" w:eastAsia="Times New Roman" w:hAnsi="Calibri" w:cs="Times New Roman CYR"/>
              </w:rPr>
              <w:t>652,5</w:t>
            </w:r>
            <w:r w:rsidRPr="00E94940">
              <w:rPr>
                <w:rFonts w:ascii="Calibri" w:eastAsia="Times New Roman" w:hAnsi="Calibri" w:cs="Times New Roman CYR"/>
              </w:rPr>
              <w:t xml:space="preserve"> тыс. </w:t>
            </w:r>
            <w:proofErr w:type="spellStart"/>
            <w:r w:rsidRPr="00E94940">
              <w:rPr>
                <w:rFonts w:ascii="Calibri" w:eastAsia="Times New Roman" w:hAnsi="Calibri" w:cs="Times New Roman CYR"/>
              </w:rPr>
              <w:t>руб</w:t>
            </w:r>
            <w:proofErr w:type="spellEnd"/>
          </w:p>
          <w:p w:rsidR="002A77B6" w:rsidRPr="00E94940" w:rsidRDefault="002A77B6" w:rsidP="00D44556">
            <w:pPr>
              <w:autoSpaceDE w:val="0"/>
              <w:autoSpaceDN w:val="0"/>
              <w:adjustRightInd w:val="0"/>
              <w:rPr>
                <w:rFonts w:ascii="Calibri" w:eastAsia="Times New Roman" w:hAnsi="Calibri" w:cs="Times New Roman CYR"/>
              </w:rPr>
            </w:pPr>
            <w:r w:rsidRPr="00E94940">
              <w:rPr>
                <w:rFonts w:ascii="Calibri" w:eastAsia="Times New Roman" w:hAnsi="Calibri" w:cs="Times New Roman"/>
              </w:rPr>
              <w:t xml:space="preserve">2018 </w:t>
            </w:r>
            <w:r>
              <w:rPr>
                <w:rFonts w:ascii="Calibri" w:eastAsia="Times New Roman" w:hAnsi="Calibri" w:cs="Times New Roman CYR"/>
              </w:rPr>
              <w:t xml:space="preserve">год — </w:t>
            </w:r>
            <w:r w:rsidR="00450B9A">
              <w:rPr>
                <w:rFonts w:ascii="Calibri" w:eastAsia="Times New Roman" w:hAnsi="Calibri" w:cs="Times New Roman CYR"/>
              </w:rPr>
              <w:t>700,7</w:t>
            </w:r>
            <w:r w:rsidRPr="00E94940">
              <w:rPr>
                <w:rFonts w:ascii="Calibri" w:eastAsia="Times New Roman" w:hAnsi="Calibri" w:cs="Times New Roman CYR"/>
              </w:rPr>
              <w:t xml:space="preserve"> тыс. руб.</w:t>
            </w:r>
          </w:p>
          <w:p w:rsidR="002A77B6" w:rsidRPr="00E94940" w:rsidRDefault="002A77B6" w:rsidP="00D44556">
            <w:pPr>
              <w:autoSpaceDE w:val="0"/>
              <w:autoSpaceDN w:val="0"/>
              <w:adjustRightInd w:val="0"/>
              <w:rPr>
                <w:rFonts w:ascii="Calibri" w:eastAsia="Times New Roman" w:hAnsi="Calibri" w:cs="Times New Roman CYR"/>
              </w:rPr>
            </w:pPr>
            <w:r w:rsidRPr="00E94940">
              <w:rPr>
                <w:rFonts w:ascii="Calibri" w:eastAsia="Times New Roman" w:hAnsi="Calibri" w:cs="Times New Roman"/>
              </w:rPr>
              <w:t xml:space="preserve">2019 </w:t>
            </w:r>
            <w:r w:rsidRPr="00E94940">
              <w:rPr>
                <w:rFonts w:ascii="Calibri" w:eastAsia="Times New Roman" w:hAnsi="Calibri" w:cs="Times New Roman CYR"/>
              </w:rPr>
              <w:t xml:space="preserve">год — </w:t>
            </w:r>
            <w:r w:rsidR="004972D0">
              <w:rPr>
                <w:rFonts w:ascii="Calibri" w:hAnsi="Calibri" w:cs="Times New Roman CYR"/>
              </w:rPr>
              <w:t>2 608,3</w:t>
            </w:r>
            <w:r w:rsidRPr="00E94940">
              <w:rPr>
                <w:rFonts w:ascii="Calibri" w:eastAsia="Times New Roman" w:hAnsi="Calibri" w:cs="Times New Roman CYR"/>
              </w:rPr>
              <w:t xml:space="preserve"> тыс. руб.</w:t>
            </w:r>
          </w:p>
          <w:p w:rsidR="002A77B6" w:rsidRPr="00E94940" w:rsidRDefault="002A77B6" w:rsidP="00D44556">
            <w:pPr>
              <w:autoSpaceDE w:val="0"/>
              <w:autoSpaceDN w:val="0"/>
              <w:adjustRightInd w:val="0"/>
              <w:rPr>
                <w:rFonts w:ascii="Calibri" w:eastAsia="Times New Roman" w:hAnsi="Calibri" w:cs="Times New Roman CYR"/>
              </w:rPr>
            </w:pPr>
            <w:r w:rsidRPr="00E94940">
              <w:rPr>
                <w:rFonts w:ascii="Calibri" w:eastAsia="Times New Roman" w:hAnsi="Calibri" w:cs="Times New Roman"/>
              </w:rPr>
              <w:t xml:space="preserve">2020 </w:t>
            </w:r>
            <w:r w:rsidRPr="00E94940">
              <w:rPr>
                <w:rFonts w:ascii="Calibri" w:eastAsia="Times New Roman" w:hAnsi="Calibri" w:cs="Times New Roman CYR"/>
              </w:rPr>
              <w:t xml:space="preserve">год — </w:t>
            </w:r>
            <w:r w:rsidR="004972D0">
              <w:rPr>
                <w:rFonts w:ascii="Calibri" w:eastAsia="Times New Roman" w:hAnsi="Calibri" w:cs="Times New Roman CYR"/>
              </w:rPr>
              <w:t>1</w:t>
            </w:r>
            <w:r w:rsidR="009A451E">
              <w:rPr>
                <w:rFonts w:ascii="Calibri" w:eastAsia="Times New Roman" w:hAnsi="Calibri" w:cs="Times New Roman CYR"/>
              </w:rPr>
              <w:t> 814,7</w:t>
            </w:r>
            <w:r w:rsidRPr="00E94940">
              <w:rPr>
                <w:rFonts w:ascii="Calibri" w:eastAsia="Times New Roman" w:hAnsi="Calibri" w:cs="Times New Roman CYR"/>
              </w:rPr>
              <w:t xml:space="preserve"> тыс. </w:t>
            </w:r>
            <w:proofErr w:type="spellStart"/>
            <w:r w:rsidRPr="00E94940">
              <w:rPr>
                <w:rFonts w:ascii="Calibri" w:eastAsia="Times New Roman" w:hAnsi="Calibri" w:cs="Times New Roman CYR"/>
              </w:rPr>
              <w:t>руб</w:t>
            </w:r>
            <w:proofErr w:type="spellEnd"/>
          </w:p>
          <w:p w:rsidR="002A77B6" w:rsidRPr="00E94940" w:rsidRDefault="002A77B6" w:rsidP="00D44556">
            <w:pPr>
              <w:autoSpaceDE w:val="0"/>
              <w:autoSpaceDN w:val="0"/>
              <w:adjustRightInd w:val="0"/>
              <w:rPr>
                <w:rFonts w:ascii="Calibri" w:eastAsia="Times New Roman" w:hAnsi="Calibri" w:cs="Times New Roman CYR"/>
              </w:rPr>
            </w:pPr>
            <w:r w:rsidRPr="00E94940">
              <w:rPr>
                <w:rFonts w:ascii="Calibri" w:eastAsia="Times New Roman" w:hAnsi="Calibri" w:cs="Times New Roman"/>
              </w:rPr>
              <w:t xml:space="preserve">2021 </w:t>
            </w:r>
            <w:r w:rsidRPr="00E94940">
              <w:rPr>
                <w:rFonts w:ascii="Calibri" w:eastAsia="Times New Roman" w:hAnsi="Calibri" w:cs="Times New Roman CYR"/>
              </w:rPr>
              <w:t xml:space="preserve">год — </w:t>
            </w:r>
            <w:r>
              <w:rPr>
                <w:rFonts w:ascii="Calibri" w:eastAsia="Times New Roman" w:hAnsi="Calibri" w:cs="Times New Roman CYR"/>
              </w:rPr>
              <w:t>1</w:t>
            </w:r>
            <w:r w:rsidR="00A44B7D">
              <w:rPr>
                <w:rFonts w:ascii="Calibri" w:eastAsia="Times New Roman" w:hAnsi="Calibri" w:cs="Times New Roman CYR"/>
              </w:rPr>
              <w:t> 519,7</w:t>
            </w:r>
            <w:r w:rsidRPr="00E94940">
              <w:rPr>
                <w:rFonts w:ascii="Calibri" w:eastAsia="Times New Roman" w:hAnsi="Calibri" w:cs="Times New Roman CYR"/>
              </w:rPr>
              <w:t xml:space="preserve"> тыс. </w:t>
            </w:r>
            <w:proofErr w:type="spellStart"/>
            <w:r w:rsidRPr="00E94940">
              <w:rPr>
                <w:rFonts w:ascii="Calibri" w:eastAsia="Times New Roman" w:hAnsi="Calibri" w:cs="Times New Roman CYR"/>
              </w:rPr>
              <w:t>руб</w:t>
            </w:r>
            <w:proofErr w:type="spellEnd"/>
          </w:p>
          <w:p w:rsidR="002A77B6" w:rsidRPr="00E94940" w:rsidRDefault="002A77B6" w:rsidP="00A44B7D">
            <w:pPr>
              <w:autoSpaceDE w:val="0"/>
              <w:autoSpaceDN w:val="0"/>
              <w:adjustRightInd w:val="0"/>
              <w:rPr>
                <w:rFonts w:ascii="Calibri" w:eastAsia="Times New Roman" w:hAnsi="Calibri" w:cs="Calibri"/>
              </w:rPr>
            </w:pPr>
            <w:r w:rsidRPr="00E94940">
              <w:rPr>
                <w:rFonts w:ascii="Calibri" w:eastAsia="Times New Roman" w:hAnsi="Calibri" w:cs="Times New Roman"/>
              </w:rPr>
              <w:t xml:space="preserve">2022 </w:t>
            </w:r>
            <w:r w:rsidRPr="00E94940">
              <w:rPr>
                <w:rFonts w:ascii="Calibri" w:eastAsia="Times New Roman" w:hAnsi="Calibri" w:cs="Times New Roman CYR"/>
              </w:rPr>
              <w:t xml:space="preserve">год — </w:t>
            </w:r>
            <w:r>
              <w:rPr>
                <w:rFonts w:ascii="Calibri" w:eastAsia="Times New Roman" w:hAnsi="Calibri" w:cs="Times New Roman CYR"/>
              </w:rPr>
              <w:t>1 5</w:t>
            </w:r>
            <w:r w:rsidR="00A44B7D">
              <w:rPr>
                <w:rFonts w:ascii="Calibri" w:eastAsia="Times New Roman" w:hAnsi="Calibri" w:cs="Times New Roman CYR"/>
              </w:rPr>
              <w:t>19</w:t>
            </w:r>
            <w:r>
              <w:rPr>
                <w:rFonts w:ascii="Calibri" w:eastAsia="Times New Roman" w:hAnsi="Calibri" w:cs="Times New Roman CYR"/>
              </w:rPr>
              <w:t>,</w:t>
            </w:r>
            <w:r w:rsidR="00A44B7D">
              <w:rPr>
                <w:rFonts w:ascii="Calibri" w:eastAsia="Times New Roman" w:hAnsi="Calibri" w:cs="Times New Roman CYR"/>
              </w:rPr>
              <w:t>7</w:t>
            </w:r>
            <w:r w:rsidRPr="00E94940">
              <w:rPr>
                <w:rFonts w:ascii="Calibri" w:eastAsia="Times New Roman" w:hAnsi="Calibri" w:cs="Times New Roman CYR"/>
              </w:rPr>
              <w:t xml:space="preserve">тыс. </w:t>
            </w:r>
            <w:proofErr w:type="spellStart"/>
            <w:r w:rsidRPr="00E94940">
              <w:rPr>
                <w:rFonts w:ascii="Calibri" w:eastAsia="Times New Roman" w:hAnsi="Calibri" w:cs="Times New Roman CYR"/>
              </w:rPr>
              <w:t>руб</w:t>
            </w:r>
            <w:proofErr w:type="spellEnd"/>
          </w:p>
        </w:tc>
      </w:tr>
      <w:tr w:rsidR="002A77B6" w:rsidRPr="00E94940" w:rsidTr="00D44556">
        <w:trPr>
          <w:trHeight w:val="1"/>
          <w:jc w:val="center"/>
        </w:trPr>
        <w:tc>
          <w:tcPr>
            <w:tcW w:w="2389"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rPr>
            </w:pPr>
            <w:r w:rsidRPr="00E94940">
              <w:rPr>
                <w:rFonts w:ascii="Calibri" w:eastAsia="Times New Roman" w:hAnsi="Calibri" w:cs="Times New Roman CYR"/>
              </w:rPr>
              <w:lastRenderedPageBreak/>
              <w:t>Ожидаемые конечные результаты реализации Программы</w:t>
            </w:r>
          </w:p>
        </w:tc>
        <w:tc>
          <w:tcPr>
            <w:tcW w:w="7249"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rPr>
            </w:pP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создание комфортных условий для работы и отдыха жителей поселения;</w:t>
            </w:r>
          </w:p>
          <w:p w:rsidR="002A77B6" w:rsidRPr="00E94940" w:rsidRDefault="002A77B6" w:rsidP="00D44556">
            <w:pPr>
              <w:autoSpaceDE w:val="0"/>
              <w:autoSpaceDN w:val="0"/>
              <w:adjustRightInd w:val="0"/>
              <w:spacing w:after="283"/>
              <w:rPr>
                <w:rFonts w:ascii="Calibri" w:eastAsia="Times New Roman" w:hAnsi="Calibri" w:cs="Times New Roman"/>
              </w:rPr>
            </w:pPr>
            <w:r w:rsidRPr="00E94940">
              <w:rPr>
                <w:rFonts w:ascii="Calibri" w:eastAsia="Times New Roman" w:hAnsi="Calibri" w:cs="Times New Roman"/>
              </w:rPr>
              <w:t xml:space="preserve">- </w:t>
            </w:r>
            <w:r w:rsidRPr="00E94940">
              <w:rPr>
                <w:rFonts w:ascii="Calibri" w:eastAsia="Times New Roman" w:hAnsi="Calibri" w:cs="Times New Roman CYR"/>
              </w:rPr>
              <w:t>улучшение благоустроенности территории сельского поселения Село Букань</w:t>
            </w:r>
            <w:r w:rsidRPr="00E94940">
              <w:rPr>
                <w:rFonts w:ascii="Calibri" w:eastAsia="Times New Roman" w:hAnsi="Calibri" w:cs="Times New Roman"/>
              </w:rPr>
              <w:t>»;</w:t>
            </w:r>
          </w:p>
          <w:p w:rsidR="002A77B6" w:rsidRPr="00E94940" w:rsidRDefault="002A77B6" w:rsidP="00D44556">
            <w:pPr>
              <w:autoSpaceDE w:val="0"/>
              <w:autoSpaceDN w:val="0"/>
              <w:adjustRightInd w:val="0"/>
              <w:spacing w:after="283"/>
              <w:rPr>
                <w:rFonts w:ascii="Calibri" w:eastAsia="Times New Roman" w:hAnsi="Calibri" w:cs="Times New Roman"/>
              </w:rPr>
            </w:pPr>
            <w:r w:rsidRPr="00E94940">
              <w:rPr>
                <w:rFonts w:ascii="Calibri" w:eastAsia="Times New Roman" w:hAnsi="Calibri" w:cs="Times New Roman"/>
              </w:rPr>
              <w:t xml:space="preserve">- </w:t>
            </w:r>
            <w:r w:rsidRPr="00E94940">
              <w:rPr>
                <w:rFonts w:ascii="Calibri" w:eastAsia="Times New Roman" w:hAnsi="Calibri" w:cs="Times New Roman CYR"/>
              </w:rPr>
              <w:t xml:space="preserve">привитие жителям муниципального образования любви и уважения к своему поселку, к соблюдению чистоты и порядка на территории  сельского поселения </w:t>
            </w:r>
            <w:r w:rsidRPr="00E94940">
              <w:rPr>
                <w:rFonts w:ascii="Calibri" w:eastAsia="Times New Roman" w:hAnsi="Calibri" w:cs="Times New Roman"/>
              </w:rPr>
              <w:t>«</w:t>
            </w:r>
            <w:r w:rsidRPr="00E94940">
              <w:rPr>
                <w:rFonts w:ascii="Calibri" w:eastAsia="Times New Roman" w:hAnsi="Calibri" w:cs="Times New Roman CYR"/>
              </w:rPr>
              <w:t>Село Букань</w:t>
            </w:r>
            <w:r w:rsidRPr="00E94940">
              <w:rPr>
                <w:rFonts w:ascii="Calibri" w:eastAsia="Times New Roman" w:hAnsi="Calibri" w:cs="Times New Roman"/>
              </w:rPr>
              <w:t>»;</w:t>
            </w: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улучшение экологической обстановки и создание среды, комфортной для проживания жителей поселения;</w:t>
            </w: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совершенствование эстетического состояния территории;</w:t>
            </w:r>
          </w:p>
          <w:p w:rsidR="002A77B6" w:rsidRPr="00E94940" w:rsidRDefault="002A77B6" w:rsidP="00D44556">
            <w:pPr>
              <w:autoSpaceDE w:val="0"/>
              <w:autoSpaceDN w:val="0"/>
              <w:adjustRightInd w:val="0"/>
              <w:spacing w:after="283"/>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увеличение площади благоустроенных</w:t>
            </w:r>
            <w:r w:rsidRPr="00E94940">
              <w:rPr>
                <w:rFonts w:ascii="Calibri" w:eastAsia="Times New Roman" w:hAnsi="Calibri" w:cs="Times New Roman"/>
                <w:lang w:val="en-US"/>
              </w:rPr>
              <w:t> </w:t>
            </w:r>
            <w:r w:rsidRPr="00E94940">
              <w:rPr>
                <w:rFonts w:ascii="Calibri" w:eastAsia="Times New Roman" w:hAnsi="Calibri" w:cs="Times New Roman"/>
              </w:rPr>
              <w:t xml:space="preserve"> </w:t>
            </w:r>
            <w:r w:rsidRPr="00E94940">
              <w:rPr>
                <w:rFonts w:ascii="Calibri" w:eastAsia="Times New Roman" w:hAnsi="Calibri" w:cs="Times New Roman CYR"/>
              </w:rPr>
              <w:t>зелёных насаждений в поселении;</w:t>
            </w:r>
          </w:p>
          <w:p w:rsidR="002A77B6" w:rsidRPr="00E94940" w:rsidRDefault="002A77B6" w:rsidP="00D44556">
            <w:pPr>
              <w:autoSpaceDE w:val="0"/>
              <w:autoSpaceDN w:val="0"/>
              <w:adjustRightInd w:val="0"/>
              <w:spacing w:after="283"/>
              <w:rPr>
                <w:rFonts w:ascii="Calibri" w:eastAsia="Times New Roman" w:hAnsi="Calibri" w:cs="Calibri"/>
              </w:rPr>
            </w:pPr>
            <w:r w:rsidRPr="00E94940">
              <w:rPr>
                <w:rFonts w:ascii="Calibri" w:eastAsia="Times New Roman" w:hAnsi="Calibri" w:cs="Times New Roman"/>
              </w:rPr>
              <w:t xml:space="preserve">- </w:t>
            </w:r>
            <w:r w:rsidRPr="00E94940">
              <w:rPr>
                <w:rFonts w:ascii="Calibri" w:eastAsia="Times New Roman" w:hAnsi="Calibri" w:cs="Times New Roman CYR"/>
              </w:rPr>
              <w:t>улучшение внешнего вида муниципального образования, повышение комфортности</w:t>
            </w:r>
          </w:p>
        </w:tc>
      </w:tr>
    </w:tbl>
    <w:p w:rsidR="002A77B6" w:rsidRPr="00E94940" w:rsidRDefault="002A77B6" w:rsidP="002A77B6">
      <w:pPr>
        <w:autoSpaceDE w:val="0"/>
        <w:autoSpaceDN w:val="0"/>
        <w:adjustRightInd w:val="0"/>
        <w:jc w:val="both"/>
        <w:rPr>
          <w:rFonts w:ascii="Calibri" w:eastAsia="Times New Roman" w:hAnsi="Calibri" w:cs="Times New Roman CYR"/>
          <w:b/>
          <w:bCs/>
        </w:rPr>
      </w:pPr>
    </w:p>
    <w:p w:rsidR="002A77B6" w:rsidRPr="00E94940" w:rsidRDefault="002A77B6" w:rsidP="002A77B6">
      <w:pPr>
        <w:autoSpaceDE w:val="0"/>
        <w:autoSpaceDN w:val="0"/>
        <w:adjustRightInd w:val="0"/>
        <w:jc w:val="center"/>
        <w:rPr>
          <w:rFonts w:ascii="Calibri" w:eastAsia="Times New Roman" w:hAnsi="Calibri" w:cs="Times New Roman CYR"/>
          <w:b/>
          <w:bCs/>
        </w:rPr>
      </w:pPr>
      <w:r w:rsidRPr="00E94940">
        <w:rPr>
          <w:rFonts w:ascii="Calibri" w:eastAsia="Times New Roman" w:hAnsi="Calibri" w:cs="Times New Roman CYR"/>
          <w:b/>
          <w:bCs/>
        </w:rPr>
        <w:t>Раздел 1. Общая характеристика сферы реализации муниципальной программы.</w:t>
      </w:r>
    </w:p>
    <w:p w:rsidR="002A77B6" w:rsidRPr="00E94940" w:rsidRDefault="002A77B6" w:rsidP="002A77B6">
      <w:pPr>
        <w:autoSpaceDE w:val="0"/>
        <w:autoSpaceDN w:val="0"/>
        <w:adjustRightInd w:val="0"/>
        <w:ind w:firstLine="540"/>
        <w:jc w:val="both"/>
        <w:rPr>
          <w:rFonts w:ascii="Calibri" w:eastAsia="Times New Roman" w:hAnsi="Calibri" w:cs="Times New Roman CYR"/>
        </w:rPr>
      </w:pP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 xml:space="preserve">Природно-климатические условия  сельского поселения </w:t>
      </w:r>
      <w:r w:rsidRPr="00E94940">
        <w:rPr>
          <w:rFonts w:ascii="Calibri" w:eastAsia="Times New Roman" w:hAnsi="Calibri" w:cs="Times New Roman"/>
        </w:rPr>
        <w:t>«</w:t>
      </w:r>
      <w:r w:rsidRPr="00E94940">
        <w:rPr>
          <w:rFonts w:ascii="Calibri" w:eastAsia="Times New Roman" w:hAnsi="Calibri" w:cs="Times New Roman CYR"/>
        </w:rPr>
        <w:t>Село Букань</w:t>
      </w:r>
      <w:r w:rsidRPr="00E94940">
        <w:rPr>
          <w:rFonts w:ascii="Calibri" w:eastAsia="Times New Roman" w:hAnsi="Calibri" w:cs="Times New Roman"/>
        </w:rPr>
        <w:t xml:space="preserve">», </w:t>
      </w:r>
      <w:r w:rsidRPr="00E94940">
        <w:rPr>
          <w:rFonts w:ascii="Calibri" w:eastAsia="Times New Roman" w:hAnsi="Calibri" w:cs="Times New Roman CYR"/>
        </w:rPr>
        <w:t>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Рост экономической активности и уровень комфортного проживания в сельском поселении в значительной степени зависит от состояния внешнего благоустройства дворовых территорий. Данная работа имеет комплексный характер и является объектом особой заботы администрации сельского поселения для создания благоприятных условий и жизнедеятельности населения.</w:t>
      </w:r>
      <w:r w:rsidRPr="00E94940">
        <w:rPr>
          <w:rFonts w:ascii="Calibri" w:eastAsia="Times New Roman" w:hAnsi="Calibri" w:cs="Times New Roman CYR"/>
        </w:rPr>
        <w:br/>
        <w:t xml:space="preserve">         Для решения вопросов благоустройства требуется участие и взаимодействие органов местного самоуправления с привлечением населения, предприятий и организаций, наличия </w:t>
      </w:r>
      <w:r w:rsidRPr="00E94940">
        <w:rPr>
          <w:rFonts w:ascii="Calibri" w:eastAsia="Times New Roman" w:hAnsi="Calibri" w:cs="Times New Roman CYR"/>
        </w:rPr>
        <w:lastRenderedPageBreak/>
        <w:t xml:space="preserve">финансирования с привлечением источников всех уровней, что обусловливает необходимость разработки и применения данной Программы. Несмотря на предпринимаемые меры, количество несанкционированных свалок мусора и бытовых отходов меньше не становится, отдельные домовладения не ухожены. Недостаточно занимаются благоустройством и содержанием закрепленных территорий организации, расположенные на территории поселения. </w:t>
      </w:r>
      <w:r w:rsidRPr="00E94940">
        <w:rPr>
          <w:rFonts w:ascii="Calibri" w:eastAsia="Times New Roman" w:hAnsi="Calibri" w:cs="Times New Roman CYR"/>
        </w:rPr>
        <w:br/>
      </w:r>
      <w:r w:rsidRPr="00E94940">
        <w:rPr>
          <w:rFonts w:ascii="Calibri" w:eastAsia="Times New Roman" w:hAnsi="Calibri" w:cs="Times New Roman"/>
        </w:rPr>
        <w:t xml:space="preserve">         </w:t>
      </w:r>
      <w:r w:rsidRPr="00E94940">
        <w:rPr>
          <w:rFonts w:ascii="Calibri" w:eastAsia="Times New Roman" w:hAnsi="Calibri" w:cs="Times New Roman CYR"/>
        </w:rPr>
        <w:t>Комплексное решение проблемы окажет положительный эффект на санитарно-эпидемиологическую обстановку,  будет способствовать повышению уровня их комфортного проживания.</w:t>
      </w:r>
    </w:p>
    <w:p w:rsidR="002A77B6" w:rsidRPr="00E94940" w:rsidRDefault="002A77B6" w:rsidP="002A77B6">
      <w:pPr>
        <w:autoSpaceDE w:val="0"/>
        <w:autoSpaceDN w:val="0"/>
        <w:adjustRightInd w:val="0"/>
        <w:jc w:val="center"/>
        <w:rPr>
          <w:rFonts w:ascii="Calibri" w:eastAsia="Times New Roman" w:hAnsi="Calibri" w:cs="Times New Roman CYR"/>
          <w:b/>
          <w:bCs/>
        </w:rPr>
      </w:pPr>
    </w:p>
    <w:p w:rsidR="002A77B6" w:rsidRPr="00E94940" w:rsidRDefault="002A77B6" w:rsidP="002A77B6">
      <w:pPr>
        <w:autoSpaceDE w:val="0"/>
        <w:autoSpaceDN w:val="0"/>
        <w:adjustRightInd w:val="0"/>
        <w:jc w:val="center"/>
        <w:rPr>
          <w:rFonts w:ascii="Calibri" w:eastAsia="Times New Roman" w:hAnsi="Calibri" w:cs="Times New Roman CYR"/>
          <w:b/>
          <w:bCs/>
        </w:rPr>
      </w:pPr>
      <w:r w:rsidRPr="00E94940">
        <w:rPr>
          <w:rFonts w:ascii="Calibri" w:eastAsia="Times New Roman" w:hAnsi="Calibri" w:cs="Times New Roman CYR"/>
          <w:b/>
          <w:bCs/>
        </w:rPr>
        <w:t>Раздел 2. Приоритеты муниципальной политики в сфере реализации муниципальной программы, цели, задачи, сроки, и этапы реализации муниципальной программы.</w:t>
      </w:r>
    </w:p>
    <w:p w:rsidR="002A77B6" w:rsidRPr="00E94940" w:rsidRDefault="002A77B6" w:rsidP="002A77B6">
      <w:pPr>
        <w:autoSpaceDE w:val="0"/>
        <w:autoSpaceDN w:val="0"/>
        <w:adjustRightInd w:val="0"/>
        <w:jc w:val="both"/>
        <w:rPr>
          <w:rFonts w:ascii="Calibri" w:eastAsia="Times New Roman" w:hAnsi="Calibri" w:cs="Times New Roman"/>
        </w:rPr>
      </w:pP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2.1. </w:t>
      </w:r>
      <w:r w:rsidRPr="00E94940">
        <w:rPr>
          <w:rFonts w:ascii="Calibri" w:eastAsia="Times New Roman" w:hAnsi="Calibri" w:cs="Times New Roman CYR"/>
        </w:rPr>
        <w:t>Анализ существующего положения в комплексном благоустройстве поселения</w:t>
      </w:r>
    </w:p>
    <w:p w:rsidR="002A77B6" w:rsidRPr="00E94940" w:rsidRDefault="002A77B6" w:rsidP="002A77B6">
      <w:pPr>
        <w:autoSpaceDE w:val="0"/>
        <w:autoSpaceDN w:val="0"/>
        <w:adjustRightInd w:val="0"/>
        <w:jc w:val="both"/>
        <w:rPr>
          <w:rFonts w:ascii="Calibri" w:eastAsia="Times New Roman" w:hAnsi="Calibri" w:cs="Times New Roman CYR"/>
        </w:rPr>
      </w:pPr>
      <w:r w:rsidRPr="00E94940">
        <w:rPr>
          <w:rFonts w:ascii="Calibri" w:eastAsia="Times New Roman" w:hAnsi="Calibri" w:cs="Times New Roman CYR"/>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3 показателям, по результатам исследования которых, сформулированы цели, задачи и направления деятельности при осуществлении программы.</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2.2. </w:t>
      </w:r>
      <w:r w:rsidRPr="00E94940">
        <w:rPr>
          <w:rFonts w:ascii="Calibri" w:eastAsia="Times New Roman" w:hAnsi="Calibri" w:cs="Times New Roman CYR"/>
        </w:rPr>
        <w:t>Анализ качественного состояния элементов благоустройства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2.2.1.</w:t>
      </w:r>
      <w:r w:rsidRPr="00E94940">
        <w:rPr>
          <w:rFonts w:ascii="Calibri" w:eastAsia="Times New Roman" w:hAnsi="Calibri" w:cs="Times New Roman CYR"/>
        </w:rPr>
        <w:t>Озеленение.</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 xml:space="preserve">Существующие участки зеленых насаждений общего пользования и растений нуждаются в постоянном уходе. Администрацией  сельского поселения проводится  уход за существующими насаждениями: вырезка поросли,  уборка аварийных и старых деревьев,  посадка саженцев, разбивка клумб и другие работы.  </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Работы по озеленению проводятся силами населения и организациями, расположенными на территории сельского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w:rPr>
      </w:pPr>
      <w:r w:rsidRPr="00E94940">
        <w:rPr>
          <w:rFonts w:ascii="Calibri" w:eastAsia="Times New Roman" w:hAnsi="Calibri" w:cs="Times New Roman CYR"/>
        </w:rPr>
        <w:t xml:space="preserve">Мероприятия необходимые для реализации озеленения населенных пунктов сельского поселения </w:t>
      </w:r>
      <w:r w:rsidRPr="00E94940">
        <w:rPr>
          <w:rFonts w:ascii="Calibri" w:eastAsia="Times New Roman" w:hAnsi="Calibri" w:cs="Times New Roman"/>
        </w:rPr>
        <w:t>«</w:t>
      </w:r>
      <w:r w:rsidRPr="00E94940">
        <w:rPr>
          <w:rFonts w:ascii="Calibri" w:eastAsia="Times New Roman" w:hAnsi="Calibri" w:cs="Times New Roman CYR"/>
        </w:rPr>
        <w:t>Село Букань</w:t>
      </w:r>
      <w:r w:rsidRPr="00E94940">
        <w:rPr>
          <w:rFonts w:ascii="Calibri" w:eastAsia="Times New Roman" w:hAnsi="Calibri" w:cs="Times New Roman"/>
        </w:rPr>
        <w:t>»:</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обрезка и уборка аварийных и старых деревьев;</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приобретение запчастей, расходных материалов и ГСМ для кошения травы;</w:t>
      </w:r>
      <w:r w:rsidRPr="00E94940">
        <w:rPr>
          <w:rFonts w:ascii="Calibri" w:eastAsia="Times New Roman" w:hAnsi="Calibri" w:cs="Times New Roman CYR"/>
        </w:rPr>
        <w:br/>
        <w:t xml:space="preserve">         </w:t>
      </w:r>
      <w:r w:rsidRPr="00E94940">
        <w:rPr>
          <w:rFonts w:ascii="Calibri" w:eastAsia="Times New Roman" w:hAnsi="Calibri" w:cs="Times New Roman"/>
        </w:rPr>
        <w:t xml:space="preserve">- </w:t>
      </w:r>
      <w:r w:rsidRPr="00E94940">
        <w:rPr>
          <w:rFonts w:ascii="Calibri" w:eastAsia="Times New Roman" w:hAnsi="Calibri" w:cs="Times New Roman CYR"/>
        </w:rPr>
        <w:t>транспортировка земли для цветников на территории населенных пунктов;</w:t>
      </w:r>
      <w:r w:rsidRPr="00E94940">
        <w:rPr>
          <w:rFonts w:ascii="Calibri" w:eastAsia="Times New Roman" w:hAnsi="Calibri" w:cs="Times New Roman CYR"/>
        </w:rPr>
        <w:br/>
        <w:t xml:space="preserve">         </w:t>
      </w:r>
      <w:r w:rsidRPr="00E94940">
        <w:rPr>
          <w:rFonts w:ascii="Calibri" w:eastAsia="Times New Roman" w:hAnsi="Calibri" w:cs="Times New Roman"/>
        </w:rPr>
        <w:t xml:space="preserve">- </w:t>
      </w:r>
      <w:r w:rsidRPr="00E94940">
        <w:rPr>
          <w:rFonts w:ascii="Calibri" w:eastAsia="Times New Roman" w:hAnsi="Calibri" w:cs="Times New Roman CYR"/>
        </w:rPr>
        <w:t>ручная уборка территории населенных пунктов сельского поселения;</w:t>
      </w:r>
      <w:r w:rsidRPr="00E94940">
        <w:rPr>
          <w:rFonts w:ascii="Calibri" w:eastAsia="Times New Roman" w:hAnsi="Calibri" w:cs="Times New Roman CYR"/>
        </w:rPr>
        <w:br/>
        <w:t xml:space="preserve">         </w:t>
      </w:r>
      <w:r w:rsidRPr="00E94940">
        <w:rPr>
          <w:rFonts w:ascii="Calibri" w:eastAsia="Times New Roman" w:hAnsi="Calibri" w:cs="Times New Roman"/>
        </w:rPr>
        <w:t xml:space="preserve">- </w:t>
      </w:r>
      <w:r w:rsidRPr="00E94940">
        <w:rPr>
          <w:rFonts w:ascii="Calibri" w:eastAsia="Times New Roman" w:hAnsi="Calibri" w:cs="Times New Roman CYR"/>
        </w:rPr>
        <w:t>приобретение рассады для цветников, оформление улиц, цветников, газонов в едином стиле на территории населенных пунктов сельского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другие расходы, не предусмотренные программой.</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2.2.2. </w:t>
      </w:r>
      <w:r w:rsidRPr="00E94940">
        <w:rPr>
          <w:rFonts w:ascii="Calibri" w:eastAsia="Times New Roman" w:hAnsi="Calibri" w:cs="Times New Roman CYR"/>
        </w:rPr>
        <w:t>Наружное освещение, иллюминация.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 xml:space="preserve">Территория поселения недостаточно освещена сетью уличного освещения. </w:t>
      </w:r>
      <w:r w:rsidRPr="00E94940">
        <w:rPr>
          <w:rFonts w:ascii="Calibri" w:eastAsia="Times New Roman" w:hAnsi="Calibri" w:cs="Times New Roman CYR"/>
        </w:rPr>
        <w:br/>
        <w:t>Проблема заключается в восстановлении имеющегося освещения, его реконструкции.</w:t>
      </w:r>
      <w:r w:rsidRPr="00E94940">
        <w:rPr>
          <w:rFonts w:ascii="Calibri" w:eastAsia="Times New Roman" w:hAnsi="Calibri" w:cs="Times New Roman CYR"/>
        </w:rPr>
        <w:br/>
      </w:r>
      <w:r w:rsidRPr="00E94940">
        <w:rPr>
          <w:rFonts w:ascii="Calibri" w:eastAsia="Times New Roman" w:hAnsi="Calibri" w:cs="Times New Roman CYR"/>
        </w:rPr>
        <w:lastRenderedPageBreak/>
        <w:t>Мероприятия необходимые для реализации уличного освещения:</w:t>
      </w:r>
      <w:r w:rsidRPr="00E94940">
        <w:rPr>
          <w:rFonts w:ascii="Calibri" w:eastAsia="Times New Roman" w:hAnsi="Calibri" w:cs="Times New Roman CYR"/>
        </w:rPr>
        <w:br/>
        <w:t xml:space="preserve">         </w:t>
      </w:r>
      <w:r w:rsidRPr="00E94940">
        <w:rPr>
          <w:rFonts w:ascii="Calibri" w:eastAsia="Times New Roman" w:hAnsi="Calibri" w:cs="Times New Roman"/>
        </w:rPr>
        <w:t xml:space="preserve">- </w:t>
      </w:r>
      <w:r w:rsidRPr="00E94940">
        <w:rPr>
          <w:rFonts w:ascii="Calibri" w:eastAsia="Times New Roman" w:hAnsi="Calibri" w:cs="Times New Roman CYR"/>
        </w:rPr>
        <w:t>оплата за потребленную электроэнергию;</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оплата услуг по ремонту объектов уличного освещения;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приобретение электроматериалов;</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другие расходы, не предусмотренные программой.</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2.2.3. </w:t>
      </w:r>
      <w:r w:rsidRPr="00E94940">
        <w:rPr>
          <w:rFonts w:ascii="Calibri" w:eastAsia="Times New Roman" w:hAnsi="Calibri" w:cs="Times New Roman CYR"/>
        </w:rPr>
        <w:t>Благоустройство территории.</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Благоустройство территории включает в себя озеленение, устройство и ремонт детских игровых площадок, мест отдыха. Благоустройством занимается администрация муниципального образования, ТСЖ, организации и учреждения, жители  сельского поселения.</w:t>
      </w:r>
      <w:r w:rsidRPr="00E94940">
        <w:rPr>
          <w:rFonts w:ascii="Calibri" w:eastAsia="Times New Roman" w:hAnsi="Calibri" w:cs="Times New Roman CYR"/>
        </w:rPr>
        <w:br/>
        <w:t>В сложившемся положении необходимо продолжать комплексное благоустройство в поселении.</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Мероприятия необходимые для реализации благоустройства территорий населенных пунктов  сельского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приобретение основных сре</w:t>
      </w:r>
      <w:proofErr w:type="gramStart"/>
      <w:r w:rsidRPr="00E94940">
        <w:rPr>
          <w:rFonts w:ascii="Calibri" w:eastAsia="Times New Roman" w:hAnsi="Calibri" w:cs="Times New Roman CYR"/>
        </w:rPr>
        <w:t>дств дл</w:t>
      </w:r>
      <w:proofErr w:type="gramEnd"/>
      <w:r w:rsidRPr="00E94940">
        <w:rPr>
          <w:rFonts w:ascii="Calibri" w:eastAsia="Times New Roman" w:hAnsi="Calibri" w:cs="Times New Roman CYR"/>
        </w:rPr>
        <w:t>я благоустройства территорий населенных пунктов  сельского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 xml:space="preserve">приобретение конструкций на детские площадки; </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приоб</w:t>
      </w:r>
      <w:r w:rsidR="00450B9A">
        <w:rPr>
          <w:rFonts w:ascii="Calibri" w:eastAsia="Times New Roman" w:hAnsi="Calibri" w:cs="Times New Roman CYR"/>
        </w:rPr>
        <w:t xml:space="preserve">ретение материалов для  детских, спортивных </w:t>
      </w:r>
      <w:r w:rsidRPr="00E94940">
        <w:rPr>
          <w:rFonts w:ascii="Calibri" w:eastAsia="Times New Roman" w:hAnsi="Calibri" w:cs="Times New Roman CYR"/>
        </w:rPr>
        <w:t>площадок</w:t>
      </w:r>
      <w:r w:rsidR="00450B9A">
        <w:rPr>
          <w:rFonts w:ascii="Calibri" w:eastAsia="Times New Roman" w:hAnsi="Calibri" w:cs="Times New Roman CYR"/>
        </w:rPr>
        <w:t>, площадки для отдыха, летней сцены</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приобретение материалов на проведение мероприятий по благоустройству;</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ликвидация стихийных свалок;</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организация сбора и вывоза крупногабаритного мусора;</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другие расходы, не предусмотренные программой.</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2.4. </w:t>
      </w:r>
      <w:r w:rsidRPr="00E94940">
        <w:rPr>
          <w:rFonts w:ascii="Calibri" w:eastAsia="Times New Roman" w:hAnsi="Calibri" w:cs="Times New Roman CYR"/>
        </w:rPr>
        <w:t>Привлечение жителей к участию в решении проблем благоустройства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 xml:space="preserve">Одной из проблем благоустройства населенных пунктов является негативное отношение жителей к элементам благоустройства. Вследствие неорганизованного вывоза бытового мусора создаются несанкционированные свалки. Анализ показывает, что проблема заключается в отсутствии в сельском поселении </w:t>
      </w:r>
      <w:r w:rsidRPr="00E94940">
        <w:rPr>
          <w:rFonts w:ascii="Calibri" w:eastAsia="Times New Roman" w:hAnsi="Calibri" w:cs="Times New Roman"/>
        </w:rPr>
        <w:t>«</w:t>
      </w:r>
      <w:r w:rsidRPr="00E94940">
        <w:rPr>
          <w:rFonts w:ascii="Calibri" w:eastAsia="Times New Roman" w:hAnsi="Calibri" w:cs="Times New Roman CYR"/>
        </w:rPr>
        <w:t>Село Букань</w:t>
      </w:r>
      <w:r w:rsidRPr="00E94940">
        <w:rPr>
          <w:rFonts w:ascii="Calibri" w:eastAsia="Times New Roman" w:hAnsi="Calibri" w:cs="Times New Roman"/>
        </w:rPr>
        <w:t xml:space="preserve">» </w:t>
      </w:r>
      <w:r w:rsidRPr="00E94940">
        <w:rPr>
          <w:rFonts w:ascii="Calibri" w:eastAsia="Times New Roman" w:hAnsi="Calibri" w:cs="Times New Roman CYR"/>
        </w:rPr>
        <w:t xml:space="preserve">контейнерных площадок, а так же в низком уровне культуры поведения жителей населенных пунктов на улицах и во дворах, не бережном отношении к элементам благоустройства. </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В течение 2017 года и последующих годов необходимо организовать и провести</w:t>
      </w:r>
      <w:r w:rsidRPr="00E94940">
        <w:rPr>
          <w:rFonts w:ascii="Calibri" w:eastAsia="Times New Roman" w:hAnsi="Calibri" w:cs="Times New Roman CYR"/>
        </w:rPr>
        <w:br/>
        <w:t xml:space="preserve">смотры-конкурсы, направленные на благоустройство муниципального образования: </w:t>
      </w:r>
      <w:r w:rsidRPr="00E94940">
        <w:rPr>
          <w:rFonts w:ascii="Calibri" w:eastAsia="Times New Roman" w:hAnsi="Calibri" w:cs="Times New Roman"/>
        </w:rPr>
        <w:t>«</w:t>
      </w:r>
      <w:r w:rsidRPr="00E94940">
        <w:rPr>
          <w:rFonts w:ascii="Calibri" w:eastAsia="Times New Roman" w:hAnsi="Calibri" w:cs="Times New Roman CYR"/>
        </w:rPr>
        <w:t>Лучший приусадебный участок</w:t>
      </w:r>
      <w:r w:rsidRPr="00E94940">
        <w:rPr>
          <w:rFonts w:ascii="Calibri" w:eastAsia="Times New Roman" w:hAnsi="Calibri" w:cs="Times New Roman"/>
        </w:rPr>
        <w:t>», «</w:t>
      </w:r>
      <w:r w:rsidRPr="00E94940">
        <w:rPr>
          <w:rFonts w:ascii="Calibri" w:eastAsia="Times New Roman" w:hAnsi="Calibri" w:cs="Times New Roman CYR"/>
        </w:rPr>
        <w:t>Самое чистое село</w:t>
      </w:r>
      <w:r w:rsidRPr="00E94940">
        <w:rPr>
          <w:rFonts w:ascii="Calibri" w:eastAsia="Times New Roman" w:hAnsi="Calibri" w:cs="Times New Roman"/>
        </w:rPr>
        <w:t>», «</w:t>
      </w:r>
      <w:r w:rsidRPr="00E94940">
        <w:rPr>
          <w:rFonts w:ascii="Calibri" w:eastAsia="Times New Roman" w:hAnsi="Calibri" w:cs="Times New Roman CYR"/>
        </w:rPr>
        <w:t>Двор в котором мы живем</w:t>
      </w:r>
      <w:r w:rsidRPr="00E94940">
        <w:rPr>
          <w:rFonts w:ascii="Calibri" w:eastAsia="Times New Roman" w:hAnsi="Calibri" w:cs="Times New Roman"/>
        </w:rPr>
        <w:t>», «</w:t>
      </w:r>
      <w:r w:rsidRPr="00E94940">
        <w:rPr>
          <w:rFonts w:ascii="Calibri" w:eastAsia="Times New Roman" w:hAnsi="Calibri" w:cs="Times New Roman CYR"/>
        </w:rPr>
        <w:t>За благоустройство общественных территорий</w:t>
      </w:r>
      <w:r w:rsidRPr="00E94940">
        <w:rPr>
          <w:rFonts w:ascii="Calibri" w:eastAsia="Times New Roman" w:hAnsi="Calibri" w:cs="Times New Roman"/>
        </w:rPr>
        <w:t xml:space="preserve">» </w:t>
      </w:r>
      <w:r w:rsidRPr="00E94940">
        <w:rPr>
          <w:rFonts w:ascii="Calibri" w:eastAsia="Times New Roman" w:hAnsi="Calibri" w:cs="Times New Roman CYR"/>
        </w:rPr>
        <w:t xml:space="preserve">с привлечением предприятий, организаций и учреждений.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lastRenderedPageBreak/>
        <w:t>Мероприятия необходимые для реализации привлечения жителей к участию в решении проблем благоустройства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 xml:space="preserve">привлечение учащихся МКОУ </w:t>
      </w:r>
      <w:proofErr w:type="spellStart"/>
      <w:r w:rsidRPr="00E94940">
        <w:rPr>
          <w:rFonts w:ascii="Calibri" w:eastAsia="Times New Roman" w:hAnsi="Calibri" w:cs="Times New Roman CYR"/>
        </w:rPr>
        <w:t>Букановской</w:t>
      </w:r>
      <w:proofErr w:type="spellEnd"/>
      <w:r w:rsidRPr="00E94940">
        <w:rPr>
          <w:rFonts w:ascii="Calibri" w:eastAsia="Times New Roman" w:hAnsi="Calibri" w:cs="Times New Roman CYR"/>
        </w:rPr>
        <w:t xml:space="preserve"> средней школы  для участия в проекте </w:t>
      </w:r>
      <w:r w:rsidRPr="00E94940">
        <w:rPr>
          <w:rFonts w:ascii="Calibri" w:eastAsia="Times New Roman" w:hAnsi="Calibri" w:cs="Times New Roman"/>
        </w:rPr>
        <w:t>«</w:t>
      </w:r>
      <w:r w:rsidRPr="00E94940">
        <w:rPr>
          <w:rFonts w:ascii="Calibri" w:eastAsia="Times New Roman" w:hAnsi="Calibri" w:cs="Times New Roman CYR"/>
        </w:rPr>
        <w:t>Экология и мы</w:t>
      </w:r>
      <w:r w:rsidRPr="00E94940">
        <w:rPr>
          <w:rFonts w:ascii="Calibri" w:eastAsia="Times New Roman" w:hAnsi="Calibri" w:cs="Times New Roman"/>
        </w:rPr>
        <w:t xml:space="preserve">» </w:t>
      </w:r>
      <w:r w:rsidRPr="00E94940">
        <w:rPr>
          <w:rFonts w:ascii="Calibri" w:eastAsia="Times New Roman" w:hAnsi="Calibri" w:cs="Times New Roman CYR"/>
        </w:rPr>
        <w:t>по направлениям «благоустройство», «экология»;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 xml:space="preserve">проведение смотров-конкурсов, направленных на благоустройство муниципального образования: </w:t>
      </w:r>
      <w:r w:rsidRPr="00E94940">
        <w:rPr>
          <w:rFonts w:ascii="Calibri" w:eastAsia="Times New Roman" w:hAnsi="Calibri" w:cs="Times New Roman"/>
        </w:rPr>
        <w:t>«</w:t>
      </w:r>
      <w:r w:rsidRPr="00E94940">
        <w:rPr>
          <w:rFonts w:ascii="Calibri" w:eastAsia="Times New Roman" w:hAnsi="Calibri" w:cs="Times New Roman CYR"/>
        </w:rPr>
        <w:t>Лучший приусадебный участок</w:t>
      </w:r>
      <w:r w:rsidRPr="00E94940">
        <w:rPr>
          <w:rFonts w:ascii="Calibri" w:eastAsia="Times New Roman" w:hAnsi="Calibri" w:cs="Times New Roman"/>
        </w:rPr>
        <w:t>», «</w:t>
      </w:r>
      <w:r w:rsidRPr="00E94940">
        <w:rPr>
          <w:rFonts w:ascii="Calibri" w:eastAsia="Times New Roman" w:hAnsi="Calibri" w:cs="Times New Roman CYR"/>
        </w:rPr>
        <w:t>Самое чистое село</w:t>
      </w:r>
      <w:r w:rsidRPr="00E94940">
        <w:rPr>
          <w:rFonts w:ascii="Calibri" w:eastAsia="Times New Roman" w:hAnsi="Calibri" w:cs="Times New Roman"/>
        </w:rPr>
        <w:t>», «</w:t>
      </w:r>
      <w:r w:rsidRPr="00E94940">
        <w:rPr>
          <w:rFonts w:ascii="Calibri" w:eastAsia="Times New Roman" w:hAnsi="Calibri" w:cs="Times New Roman CYR"/>
        </w:rPr>
        <w:t>Двор в котором мы живем</w:t>
      </w:r>
      <w:r w:rsidRPr="00E94940">
        <w:rPr>
          <w:rFonts w:ascii="Calibri" w:eastAsia="Times New Roman" w:hAnsi="Calibri" w:cs="Times New Roman"/>
        </w:rPr>
        <w:t>», «</w:t>
      </w:r>
      <w:r w:rsidRPr="00E94940">
        <w:rPr>
          <w:rFonts w:ascii="Calibri" w:eastAsia="Times New Roman" w:hAnsi="Calibri" w:cs="Times New Roman CYR"/>
        </w:rPr>
        <w:t>За благоустройство общественных территорий» с привлечением предприятий, организаций и учреждений, жителей сельского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другие расходы, не предусмотренные программой.</w:t>
      </w:r>
    </w:p>
    <w:p w:rsidR="002A77B6" w:rsidRPr="00E94940" w:rsidRDefault="002A77B6" w:rsidP="002A77B6">
      <w:pPr>
        <w:autoSpaceDE w:val="0"/>
        <w:autoSpaceDN w:val="0"/>
        <w:adjustRightInd w:val="0"/>
        <w:jc w:val="both"/>
        <w:rPr>
          <w:rFonts w:ascii="Calibri" w:eastAsia="Times New Roman" w:hAnsi="Calibri" w:cs="Times New Roman CYR"/>
          <w:b/>
          <w:bCs/>
        </w:rPr>
      </w:pPr>
    </w:p>
    <w:p w:rsidR="002A77B6" w:rsidRPr="00E94940" w:rsidRDefault="002A77B6" w:rsidP="002A77B6">
      <w:pPr>
        <w:autoSpaceDE w:val="0"/>
        <w:autoSpaceDN w:val="0"/>
        <w:adjustRightInd w:val="0"/>
        <w:jc w:val="center"/>
        <w:rPr>
          <w:rFonts w:ascii="Calibri" w:eastAsia="Times New Roman" w:hAnsi="Calibri" w:cs="Times New Roman CYR"/>
          <w:b/>
          <w:bCs/>
        </w:rPr>
      </w:pPr>
      <w:r w:rsidRPr="00E94940">
        <w:rPr>
          <w:rFonts w:ascii="Calibri" w:eastAsia="Times New Roman" w:hAnsi="Calibri" w:cs="Times New Roman CYR"/>
          <w:b/>
          <w:bCs/>
        </w:rPr>
        <w:t>Раздел 3. Показатели (индикаторы) достижения целей и решения задач, основные ожидаемые конечные результаты муниципальной программы.</w:t>
      </w:r>
    </w:p>
    <w:p w:rsidR="002A77B6" w:rsidRPr="00E94940" w:rsidRDefault="002A77B6" w:rsidP="002A77B6">
      <w:pPr>
        <w:autoSpaceDE w:val="0"/>
        <w:autoSpaceDN w:val="0"/>
        <w:adjustRightInd w:val="0"/>
        <w:jc w:val="both"/>
        <w:rPr>
          <w:rFonts w:ascii="Calibri" w:eastAsia="Times New Roman" w:hAnsi="Calibri" w:cs="Times New Roman CYR"/>
        </w:rPr>
      </w:pP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 xml:space="preserve">Данная Программа направлена на повышение </w:t>
      </w:r>
      <w:proofErr w:type="gramStart"/>
      <w:r w:rsidRPr="00E94940">
        <w:rPr>
          <w:rFonts w:ascii="Calibri" w:eastAsia="Times New Roman" w:hAnsi="Calibri" w:cs="Times New Roman CYR"/>
        </w:rPr>
        <w:t>уровня комплексного благоустройства территорий населенных пунктов сельского поселения</w:t>
      </w:r>
      <w:proofErr w:type="gramEnd"/>
      <w:r w:rsidRPr="00E94940">
        <w:rPr>
          <w:rFonts w:ascii="Calibri" w:eastAsia="Times New Roman" w:hAnsi="Calibri" w:cs="Times New Roman CYR"/>
        </w:rPr>
        <w:t>:</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совершенствование системы комплексного благоустройства сельского поселения;</w:t>
      </w:r>
      <w:r w:rsidRPr="00E94940">
        <w:rPr>
          <w:rFonts w:ascii="Calibri" w:eastAsia="Times New Roman" w:hAnsi="Calibri" w:cs="Times New Roman CYR"/>
        </w:rPr>
        <w:br/>
        <w:t xml:space="preserve">         </w:t>
      </w:r>
      <w:r w:rsidRPr="00E94940">
        <w:rPr>
          <w:rFonts w:ascii="Calibri" w:eastAsia="Times New Roman" w:hAnsi="Calibri" w:cs="Times New Roman"/>
        </w:rPr>
        <w:t xml:space="preserve">- </w:t>
      </w:r>
      <w:r w:rsidRPr="00E94940">
        <w:rPr>
          <w:rFonts w:ascii="Calibri" w:eastAsia="Times New Roman" w:hAnsi="Calibri" w:cs="Times New Roman CYR"/>
        </w:rPr>
        <w:t>повышение уровня внешнего благоустройства и санитарного содержания населенных пунктов  сельского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 xml:space="preserve">совершенствование </w:t>
      </w:r>
      <w:proofErr w:type="gramStart"/>
      <w:r w:rsidRPr="00E94940">
        <w:rPr>
          <w:rFonts w:ascii="Calibri" w:eastAsia="Times New Roman" w:hAnsi="Calibri" w:cs="Times New Roman CYR"/>
        </w:rPr>
        <w:t>эстетического вида</w:t>
      </w:r>
      <w:proofErr w:type="gramEnd"/>
      <w:r w:rsidRPr="00E94940">
        <w:rPr>
          <w:rFonts w:ascii="Calibri" w:eastAsia="Times New Roman" w:hAnsi="Calibri" w:cs="Times New Roman CYR"/>
        </w:rPr>
        <w:t xml:space="preserve"> сельского поселения, создание гармоничной архитектурно-ландшафтной среды;</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r w:rsidRPr="00E94940">
        <w:rPr>
          <w:rFonts w:ascii="Calibri" w:eastAsia="Times New Roman" w:hAnsi="Calibri" w:cs="Times New Roman CYR"/>
        </w:rPr>
        <w:br/>
        <w:t xml:space="preserve">         </w:t>
      </w:r>
      <w:r w:rsidRPr="00E94940">
        <w:rPr>
          <w:rFonts w:ascii="Calibri" w:eastAsia="Times New Roman" w:hAnsi="Calibri" w:cs="Times New Roman"/>
        </w:rPr>
        <w:t xml:space="preserve">- </w:t>
      </w:r>
      <w:r w:rsidRPr="00E94940">
        <w:rPr>
          <w:rFonts w:ascii="Calibri" w:eastAsia="Times New Roman" w:hAnsi="Calibri" w:cs="Times New Roman CYR"/>
        </w:rPr>
        <w:t>развитие и поддержка инициатив жителей населенных пунктов по благоустройству санитарной очистке придомовых территорий;</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повышение общего уровня благоустройства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приведение в качественное состояние элементов благоустройства;</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привлечение жителей к участию в решении проблем благоустройства;</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восстановить и реконструкция уличное освещение, установкой светильников в населенных пунктах;</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оздоровление санитарной экологической обстановки в поселении и на свободных территориях, ликвидация свалок бытового мусора;</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оздоровление санитарной экологической обстановки в местах санкционированного размещения ТБО, выполнить зачистки, оградить, обустроить подъездные пути;</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lastRenderedPageBreak/>
        <w:t xml:space="preserve">- </w:t>
      </w:r>
      <w:r w:rsidRPr="00E94940">
        <w:rPr>
          <w:rFonts w:ascii="Calibri" w:eastAsia="Times New Roman" w:hAnsi="Calibri" w:cs="Times New Roman CYR"/>
        </w:rPr>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2A77B6" w:rsidRPr="00E94940" w:rsidRDefault="002A77B6" w:rsidP="002A77B6">
      <w:pPr>
        <w:autoSpaceDE w:val="0"/>
        <w:autoSpaceDN w:val="0"/>
        <w:adjustRightInd w:val="0"/>
        <w:jc w:val="both"/>
        <w:rPr>
          <w:rFonts w:ascii="Calibri" w:eastAsia="Times New Roman" w:hAnsi="Calibri" w:cs="Times New Roman CYR"/>
          <w:b/>
          <w:bCs/>
        </w:rPr>
      </w:pPr>
    </w:p>
    <w:p w:rsidR="002A77B6" w:rsidRPr="00E94940" w:rsidRDefault="002A77B6" w:rsidP="00284A42">
      <w:pPr>
        <w:autoSpaceDE w:val="0"/>
        <w:autoSpaceDN w:val="0"/>
        <w:adjustRightInd w:val="0"/>
        <w:jc w:val="center"/>
        <w:rPr>
          <w:rFonts w:ascii="Calibri" w:eastAsia="Times New Roman" w:hAnsi="Calibri" w:cs="Times New Roman CYR"/>
        </w:rPr>
      </w:pPr>
      <w:r w:rsidRPr="00E94940">
        <w:rPr>
          <w:rFonts w:ascii="Calibri" w:eastAsia="Times New Roman" w:hAnsi="Calibri" w:cs="Times New Roman CYR"/>
          <w:b/>
          <w:bCs/>
        </w:rPr>
        <w:t>Раздел 4. Обобщенная характеристика мероприятий муниципальной программы.</w:t>
      </w:r>
    </w:p>
    <w:p w:rsidR="002A77B6" w:rsidRPr="00E94940" w:rsidRDefault="002A77B6" w:rsidP="002A77B6">
      <w:pPr>
        <w:autoSpaceDE w:val="0"/>
        <w:autoSpaceDN w:val="0"/>
        <w:adjustRightInd w:val="0"/>
        <w:ind w:firstLine="540"/>
        <w:jc w:val="both"/>
        <w:rPr>
          <w:rFonts w:ascii="Calibri" w:eastAsia="Times New Roman" w:hAnsi="Calibri" w:cs="Times New Roman"/>
        </w:rPr>
      </w:pPr>
      <w:r w:rsidRPr="00E94940">
        <w:rPr>
          <w:rFonts w:ascii="Calibri" w:eastAsia="Times New Roman" w:hAnsi="Calibri" w:cs="Times New Roman CYR"/>
        </w:rPr>
        <w:t>Программа рассчитана на 2017–2022 годы.</w:t>
      </w:r>
      <w:r w:rsidRPr="00E94940">
        <w:rPr>
          <w:rFonts w:ascii="Calibri" w:eastAsia="Times New Roman" w:hAnsi="Calibri" w:cs="Times New Roman"/>
        </w:rPr>
        <w:t xml:space="preserve"> </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Основой Программы является следующая система взаимоувязанных мероприятий, согласованных по ресурсам, исполнителям и срокам осуществления: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4.1. </w:t>
      </w:r>
      <w:r w:rsidRPr="00E94940">
        <w:rPr>
          <w:rFonts w:ascii="Calibri" w:eastAsia="Times New Roman" w:hAnsi="Calibri" w:cs="Times New Roman CYR"/>
        </w:rPr>
        <w:t>Мероприятия по совершенствованию систем освещения  сельского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4.2. </w:t>
      </w:r>
      <w:r w:rsidRPr="00E94940">
        <w:rPr>
          <w:rFonts w:ascii="Calibri" w:eastAsia="Times New Roman" w:hAnsi="Calibri" w:cs="Times New Roman CYR"/>
        </w:rPr>
        <w:t>Мероприятия по ликвидации самопроизвольных свалок.</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4.3. </w:t>
      </w:r>
      <w:r w:rsidRPr="00E94940">
        <w:rPr>
          <w:rFonts w:ascii="Calibri" w:eastAsia="Times New Roman" w:hAnsi="Calibri" w:cs="Times New Roman CYR"/>
        </w:rPr>
        <w:t>Мероприятия по благоустройству мест санкционированного размещения твердых бытовых отходов в сельском поселении. Предусматривается комплекс работ по приведению в нормативное состояние мест размещения твердых бытовых отходов.</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4.4. </w:t>
      </w:r>
      <w:r w:rsidRPr="00E94940">
        <w:rPr>
          <w:rFonts w:ascii="Calibri" w:eastAsia="Times New Roman" w:hAnsi="Calibri" w:cs="Times New Roman CYR"/>
        </w:rPr>
        <w:t>Организация сбора и вывоза крупногабаритного мусора.</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4.5. </w:t>
      </w:r>
      <w:r w:rsidRPr="00E94940">
        <w:rPr>
          <w:rFonts w:ascii="Calibri" w:eastAsia="Times New Roman" w:hAnsi="Calibri" w:cs="Times New Roman CYR"/>
        </w:rPr>
        <w:t>Устройство, содержание детских и спортивных площадок.</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4.6. </w:t>
      </w:r>
      <w:r w:rsidRPr="00E94940">
        <w:rPr>
          <w:rFonts w:ascii="Calibri" w:eastAsia="Times New Roman" w:hAnsi="Calibri" w:cs="Times New Roman CYR"/>
        </w:rPr>
        <w:t>Благоустройство территории поселения. Предусматривается привлечение граждан к работе по благоустройству и санитарной очистке сельского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 xml:space="preserve">4.7. Привлечение учащихся МКОУ </w:t>
      </w:r>
      <w:proofErr w:type="spellStart"/>
      <w:r w:rsidRPr="00E94940">
        <w:rPr>
          <w:rFonts w:ascii="Calibri" w:eastAsia="Times New Roman" w:hAnsi="Calibri" w:cs="Times New Roman CYR"/>
        </w:rPr>
        <w:t>Букановской</w:t>
      </w:r>
      <w:proofErr w:type="spellEnd"/>
      <w:r w:rsidRPr="00E94940">
        <w:rPr>
          <w:rFonts w:ascii="Calibri" w:eastAsia="Times New Roman" w:hAnsi="Calibri" w:cs="Times New Roman CYR"/>
        </w:rPr>
        <w:t xml:space="preserve"> средней школы для участия в проекте </w:t>
      </w:r>
      <w:r w:rsidRPr="00E94940">
        <w:rPr>
          <w:rFonts w:ascii="Calibri" w:eastAsia="Times New Roman" w:hAnsi="Calibri" w:cs="Times New Roman"/>
        </w:rPr>
        <w:t>«</w:t>
      </w:r>
      <w:r w:rsidRPr="00E94940">
        <w:rPr>
          <w:rFonts w:ascii="Calibri" w:eastAsia="Times New Roman" w:hAnsi="Calibri" w:cs="Times New Roman CYR"/>
        </w:rPr>
        <w:t>Экология и мы</w:t>
      </w:r>
      <w:r w:rsidRPr="00E94940">
        <w:rPr>
          <w:rFonts w:ascii="Calibri" w:eastAsia="Times New Roman" w:hAnsi="Calibri" w:cs="Times New Roman"/>
        </w:rPr>
        <w:t xml:space="preserve">» </w:t>
      </w:r>
      <w:r w:rsidRPr="00E94940">
        <w:rPr>
          <w:rFonts w:ascii="Calibri" w:eastAsia="Times New Roman" w:hAnsi="Calibri" w:cs="Times New Roman CYR"/>
        </w:rPr>
        <w:t>по направлениям «благоустройство», «экология».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 xml:space="preserve">4.8. Проведение конкурсов на звание </w:t>
      </w:r>
      <w:r w:rsidRPr="00E94940">
        <w:rPr>
          <w:rFonts w:ascii="Calibri" w:eastAsia="Times New Roman" w:hAnsi="Calibri" w:cs="Times New Roman"/>
        </w:rPr>
        <w:t>«</w:t>
      </w:r>
      <w:r w:rsidRPr="00E94940">
        <w:rPr>
          <w:rFonts w:ascii="Calibri" w:eastAsia="Times New Roman" w:hAnsi="Calibri" w:cs="Times New Roman CYR"/>
        </w:rPr>
        <w:t>Лучший приусадебный участок</w:t>
      </w:r>
      <w:r w:rsidRPr="00E94940">
        <w:rPr>
          <w:rFonts w:ascii="Calibri" w:eastAsia="Times New Roman" w:hAnsi="Calibri" w:cs="Times New Roman"/>
        </w:rPr>
        <w:t>», «</w:t>
      </w:r>
      <w:r w:rsidRPr="00E94940">
        <w:rPr>
          <w:rFonts w:ascii="Calibri" w:eastAsia="Times New Roman" w:hAnsi="Calibri" w:cs="Times New Roman CYR"/>
        </w:rPr>
        <w:t>Самое чистое село</w:t>
      </w:r>
      <w:r w:rsidRPr="00E94940">
        <w:rPr>
          <w:rFonts w:ascii="Calibri" w:eastAsia="Times New Roman" w:hAnsi="Calibri" w:cs="Times New Roman"/>
        </w:rPr>
        <w:t>», «</w:t>
      </w:r>
      <w:r w:rsidRPr="00E94940">
        <w:rPr>
          <w:rFonts w:ascii="Calibri" w:eastAsia="Times New Roman" w:hAnsi="Calibri" w:cs="Times New Roman CYR"/>
        </w:rPr>
        <w:t>Двор в котором мы живем</w:t>
      </w:r>
      <w:r w:rsidRPr="00E94940">
        <w:rPr>
          <w:rFonts w:ascii="Calibri" w:eastAsia="Times New Roman" w:hAnsi="Calibri" w:cs="Times New Roman"/>
        </w:rPr>
        <w:t>», «</w:t>
      </w:r>
      <w:r w:rsidRPr="00E94940">
        <w:rPr>
          <w:rFonts w:ascii="Calibri" w:eastAsia="Times New Roman" w:hAnsi="Calibri" w:cs="Times New Roman CYR"/>
        </w:rPr>
        <w:t>За благоустройство общественных территорий</w:t>
      </w:r>
      <w:r w:rsidRPr="00E94940">
        <w:rPr>
          <w:rFonts w:ascii="Calibri" w:eastAsia="Times New Roman" w:hAnsi="Calibri" w:cs="Times New Roman"/>
        </w:rPr>
        <w:t xml:space="preserve">». </w:t>
      </w:r>
      <w:r w:rsidRPr="00E94940">
        <w:rPr>
          <w:rFonts w:ascii="Calibri" w:eastAsia="Times New Roman" w:hAnsi="Calibri" w:cs="Times New Roman CYR"/>
        </w:rPr>
        <w:t>Основной целью проведения данных конкурсов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 территории.</w:t>
      </w:r>
    </w:p>
    <w:p w:rsidR="002A77B6" w:rsidRPr="00E94940" w:rsidRDefault="002A77B6" w:rsidP="002A77B6">
      <w:pPr>
        <w:autoSpaceDE w:val="0"/>
        <w:autoSpaceDN w:val="0"/>
        <w:adjustRightInd w:val="0"/>
        <w:ind w:firstLine="540"/>
        <w:jc w:val="center"/>
        <w:rPr>
          <w:rFonts w:ascii="Calibri" w:eastAsia="Times New Roman" w:hAnsi="Calibri" w:cs="Times New Roman CYR"/>
          <w:b/>
          <w:bCs/>
        </w:rPr>
      </w:pPr>
      <w:r w:rsidRPr="00E94940">
        <w:rPr>
          <w:rFonts w:ascii="Calibri" w:eastAsia="Times New Roman" w:hAnsi="Calibri" w:cs="Times New Roman CYR"/>
        </w:rPr>
        <w:br/>
      </w:r>
      <w:r w:rsidRPr="00E94940">
        <w:rPr>
          <w:rFonts w:ascii="Calibri" w:eastAsia="Times New Roman" w:hAnsi="Calibri" w:cs="Times New Roman CYR"/>
          <w:b/>
          <w:bCs/>
        </w:rPr>
        <w:t>Раздел 5. Обоснование объема финансовых ресурсов, необходимых для реализации муниципальной программы.</w:t>
      </w:r>
    </w:p>
    <w:p w:rsidR="002A77B6" w:rsidRPr="00E94940" w:rsidRDefault="002A77B6" w:rsidP="002A77B6">
      <w:pPr>
        <w:autoSpaceDE w:val="0"/>
        <w:autoSpaceDN w:val="0"/>
        <w:adjustRightInd w:val="0"/>
        <w:jc w:val="both"/>
        <w:rPr>
          <w:rFonts w:ascii="Calibri" w:eastAsia="Times New Roman" w:hAnsi="Calibri" w:cs="Times New Roman CYR"/>
        </w:rPr>
      </w:pP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 xml:space="preserve">Общий объем финансирования, планируемый для достижения поставленных целей и решения Программы в 2017 – 2022 годах составляет </w:t>
      </w:r>
      <w:r w:rsidR="004972D0">
        <w:rPr>
          <w:rFonts w:ascii="Calibri" w:eastAsia="Times New Roman" w:hAnsi="Calibri" w:cs="Times New Roman CYR"/>
        </w:rPr>
        <w:t>8 </w:t>
      </w:r>
      <w:r w:rsidR="009A451E">
        <w:rPr>
          <w:rFonts w:ascii="Calibri" w:eastAsia="Times New Roman" w:hAnsi="Calibri" w:cs="Times New Roman CYR"/>
        </w:rPr>
        <w:t>815</w:t>
      </w:r>
      <w:r w:rsidR="004972D0">
        <w:rPr>
          <w:rFonts w:ascii="Calibri" w:eastAsia="Times New Roman" w:hAnsi="Calibri" w:cs="Times New Roman CYR"/>
        </w:rPr>
        <w:t>,6</w:t>
      </w:r>
      <w:r w:rsidRPr="00E94940">
        <w:rPr>
          <w:rFonts w:ascii="Calibri" w:eastAsia="Times New Roman" w:hAnsi="Calibri" w:cs="Times New Roman CYR"/>
        </w:rPr>
        <w:t xml:space="preserve"> рублей. Финансирование Программа осуществляется за счет средств бюджета сельского поселения </w:t>
      </w:r>
      <w:r w:rsidRPr="00E94940">
        <w:rPr>
          <w:rFonts w:ascii="Calibri" w:eastAsia="Times New Roman" w:hAnsi="Calibri" w:cs="Times New Roman"/>
        </w:rPr>
        <w:t>«</w:t>
      </w:r>
      <w:r w:rsidRPr="00E94940">
        <w:rPr>
          <w:rFonts w:ascii="Calibri" w:eastAsia="Times New Roman" w:hAnsi="Calibri" w:cs="Times New Roman CYR"/>
        </w:rPr>
        <w:t>Село Букань</w:t>
      </w:r>
      <w:r w:rsidRPr="00E94940">
        <w:rPr>
          <w:rFonts w:ascii="Calibri" w:eastAsia="Times New Roman" w:hAnsi="Calibri" w:cs="Times New Roman"/>
        </w:rPr>
        <w:t>»</w:t>
      </w:r>
      <w:r w:rsidR="00284A42">
        <w:rPr>
          <w:rFonts w:ascii="Calibri" w:eastAsia="Times New Roman" w:hAnsi="Calibri" w:cs="Times New Roman"/>
        </w:rPr>
        <w:t>,</w:t>
      </w:r>
      <w:proofErr w:type="gramStart"/>
      <w:r w:rsidR="00284A42">
        <w:rPr>
          <w:rFonts w:ascii="Calibri" w:eastAsia="Times New Roman" w:hAnsi="Calibri" w:cs="Times New Roman"/>
        </w:rPr>
        <w:t xml:space="preserve"> </w:t>
      </w:r>
      <w:r w:rsidRPr="00E94940">
        <w:rPr>
          <w:rFonts w:ascii="Calibri" w:eastAsia="Times New Roman" w:hAnsi="Calibri" w:cs="Times New Roman"/>
        </w:rPr>
        <w:t>.</w:t>
      </w:r>
      <w:proofErr w:type="gramEnd"/>
      <w:r w:rsidRPr="00E94940">
        <w:rPr>
          <w:rFonts w:ascii="Calibri" w:eastAsia="Times New Roman" w:hAnsi="Calibri" w:cs="Times New Roman"/>
        </w:rPr>
        <w:br/>
      </w:r>
      <w:r w:rsidRPr="00E94940">
        <w:rPr>
          <w:rFonts w:ascii="Calibri" w:eastAsia="Times New Roman" w:hAnsi="Calibri" w:cs="Times New Roman CYR"/>
        </w:rPr>
        <w:t>Объемы необходимых бюджетных средств могут быть уточнены.</w:t>
      </w:r>
    </w:p>
    <w:p w:rsidR="002A77B6" w:rsidRPr="00E94940" w:rsidRDefault="002A77B6" w:rsidP="002A77B6">
      <w:pPr>
        <w:autoSpaceDE w:val="0"/>
        <w:autoSpaceDN w:val="0"/>
        <w:adjustRightInd w:val="0"/>
        <w:jc w:val="both"/>
        <w:rPr>
          <w:rFonts w:ascii="Calibri" w:eastAsia="Times New Roman" w:hAnsi="Calibri" w:cs="Times New Roman CYR"/>
        </w:rPr>
      </w:pPr>
    </w:p>
    <w:tbl>
      <w:tblPr>
        <w:tblW w:w="0" w:type="auto"/>
        <w:jc w:val="center"/>
        <w:tblLayout w:type="fixed"/>
        <w:tblCellMar>
          <w:left w:w="28" w:type="dxa"/>
          <w:right w:w="28" w:type="dxa"/>
        </w:tblCellMar>
        <w:tblLook w:val="0000"/>
      </w:tblPr>
      <w:tblGrid>
        <w:gridCol w:w="1607"/>
        <w:gridCol w:w="1607"/>
        <w:gridCol w:w="1607"/>
        <w:gridCol w:w="1607"/>
        <w:gridCol w:w="1601"/>
        <w:gridCol w:w="1609"/>
      </w:tblGrid>
      <w:tr w:rsidR="002A77B6" w:rsidRPr="00E94940" w:rsidTr="00D44556">
        <w:trPr>
          <w:trHeight w:val="1"/>
          <w:jc w:val="center"/>
        </w:trPr>
        <w:tc>
          <w:tcPr>
            <w:tcW w:w="1607" w:type="dxa"/>
            <w:tcBorders>
              <w:top w:val="single" w:sz="8" w:space="0" w:color="80808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smartTag w:uri="urn:schemas-microsoft-com:office:smarttags" w:element="metricconverter">
              <w:smartTagPr>
                <w:attr w:name="ProductID" w:val="2017 г"/>
              </w:smartTagPr>
              <w:r w:rsidRPr="00E94940">
                <w:rPr>
                  <w:rFonts w:ascii="Calibri" w:eastAsia="Times New Roman" w:hAnsi="Calibri" w:cs="Times New Roman"/>
                  <w:lang w:val="en-US"/>
                </w:rPr>
                <w:t xml:space="preserve">2017 </w:t>
              </w:r>
              <w:r w:rsidRPr="00E94940">
                <w:rPr>
                  <w:rFonts w:ascii="Calibri" w:eastAsia="Times New Roman" w:hAnsi="Calibri" w:cs="Times New Roman CYR"/>
                </w:rPr>
                <w:t>г</w:t>
              </w:r>
            </w:smartTag>
            <w:r w:rsidRPr="00E94940">
              <w:rPr>
                <w:rFonts w:ascii="Calibri" w:eastAsia="Times New Roman" w:hAnsi="Calibri" w:cs="Times New Roman CYR"/>
              </w:rPr>
              <w:t>.</w:t>
            </w:r>
          </w:p>
        </w:tc>
        <w:tc>
          <w:tcPr>
            <w:tcW w:w="1607" w:type="dxa"/>
            <w:tcBorders>
              <w:top w:val="single" w:sz="8" w:space="0" w:color="80808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r w:rsidRPr="00E94940">
              <w:rPr>
                <w:rFonts w:ascii="Calibri" w:eastAsia="Times New Roman" w:hAnsi="Calibri" w:cs="Times New Roman"/>
                <w:lang w:val="en-US"/>
              </w:rPr>
              <w:t>2018</w:t>
            </w:r>
            <w:r w:rsidRPr="00E94940">
              <w:rPr>
                <w:rFonts w:ascii="Calibri" w:eastAsia="Times New Roman" w:hAnsi="Calibri" w:cs="Times New Roman CYR"/>
              </w:rPr>
              <w:t>г.</w:t>
            </w:r>
          </w:p>
        </w:tc>
        <w:tc>
          <w:tcPr>
            <w:tcW w:w="1607" w:type="dxa"/>
            <w:tcBorders>
              <w:top w:val="single" w:sz="8" w:space="0" w:color="80808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r w:rsidRPr="00E94940">
              <w:rPr>
                <w:rFonts w:ascii="Calibri" w:eastAsia="Times New Roman" w:hAnsi="Calibri" w:cs="Times New Roman"/>
                <w:lang w:val="en-US"/>
              </w:rPr>
              <w:t>2019</w:t>
            </w:r>
            <w:r w:rsidRPr="00E94940">
              <w:rPr>
                <w:rFonts w:ascii="Calibri" w:eastAsia="Times New Roman" w:hAnsi="Calibri" w:cs="Times New Roman CYR"/>
              </w:rPr>
              <w:t>г.</w:t>
            </w:r>
          </w:p>
        </w:tc>
        <w:tc>
          <w:tcPr>
            <w:tcW w:w="1607" w:type="dxa"/>
            <w:tcBorders>
              <w:top w:val="single" w:sz="8" w:space="0" w:color="80808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r w:rsidRPr="00E94940">
              <w:rPr>
                <w:rFonts w:ascii="Calibri" w:eastAsia="Times New Roman" w:hAnsi="Calibri" w:cs="Times New Roman"/>
                <w:lang w:val="en-US"/>
              </w:rPr>
              <w:t>2020</w:t>
            </w:r>
            <w:r w:rsidRPr="00E94940">
              <w:rPr>
                <w:rFonts w:ascii="Calibri" w:eastAsia="Times New Roman" w:hAnsi="Calibri" w:cs="Times New Roman CYR"/>
              </w:rPr>
              <w:t>г.</w:t>
            </w:r>
          </w:p>
        </w:tc>
        <w:tc>
          <w:tcPr>
            <w:tcW w:w="1601" w:type="dxa"/>
            <w:tcBorders>
              <w:top w:val="single" w:sz="8" w:space="0" w:color="80808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smartTag w:uri="urn:schemas-microsoft-com:office:smarttags" w:element="metricconverter">
              <w:smartTagPr>
                <w:attr w:name="ProductID" w:val="2021 г"/>
              </w:smartTagPr>
              <w:r w:rsidRPr="00E94940">
                <w:rPr>
                  <w:rFonts w:ascii="Calibri" w:eastAsia="Times New Roman" w:hAnsi="Calibri" w:cs="Times New Roman"/>
                  <w:lang w:val="en-US"/>
                </w:rPr>
                <w:t xml:space="preserve">2021 </w:t>
              </w:r>
              <w:r w:rsidRPr="00E94940">
                <w:rPr>
                  <w:rFonts w:ascii="Calibri" w:eastAsia="Times New Roman" w:hAnsi="Calibri" w:cs="Times New Roman CYR"/>
                </w:rPr>
                <w:t>г</w:t>
              </w:r>
            </w:smartTag>
            <w:r w:rsidRPr="00E94940">
              <w:rPr>
                <w:rFonts w:ascii="Calibri" w:eastAsia="Times New Roman" w:hAnsi="Calibri" w:cs="Times New Roman CYR"/>
              </w:rPr>
              <w:t>.</w:t>
            </w:r>
          </w:p>
        </w:tc>
        <w:tc>
          <w:tcPr>
            <w:tcW w:w="1609" w:type="dxa"/>
            <w:tcBorders>
              <w:top w:val="single" w:sz="8" w:space="0" w:color="808080"/>
              <w:left w:val="single" w:sz="8" w:space="0" w:color="808080"/>
              <w:bottom w:val="single" w:sz="8" w:space="0" w:color="808080"/>
              <w:right w:val="single" w:sz="8" w:space="0" w:color="80808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smartTag w:uri="urn:schemas-microsoft-com:office:smarttags" w:element="metricconverter">
              <w:smartTagPr>
                <w:attr w:name="ProductID" w:val="2022 г"/>
              </w:smartTagPr>
              <w:r w:rsidRPr="00E94940">
                <w:rPr>
                  <w:rFonts w:ascii="Calibri" w:eastAsia="Times New Roman" w:hAnsi="Calibri" w:cs="Times New Roman"/>
                  <w:lang w:val="en-US"/>
                </w:rPr>
                <w:t xml:space="preserve">2022 </w:t>
              </w:r>
              <w:r w:rsidRPr="00E94940">
                <w:rPr>
                  <w:rFonts w:ascii="Calibri" w:eastAsia="Times New Roman" w:hAnsi="Calibri" w:cs="Times New Roman CYR"/>
                </w:rPr>
                <w:t>г</w:t>
              </w:r>
            </w:smartTag>
            <w:r w:rsidRPr="00E94940">
              <w:rPr>
                <w:rFonts w:ascii="Calibri" w:eastAsia="Times New Roman" w:hAnsi="Calibri" w:cs="Times New Roman CYR"/>
              </w:rPr>
              <w:t>.</w:t>
            </w:r>
          </w:p>
        </w:tc>
      </w:tr>
      <w:tr w:rsidR="002A77B6" w:rsidRPr="00E94940" w:rsidTr="00D44556">
        <w:trPr>
          <w:trHeight w:val="1"/>
          <w:jc w:val="center"/>
        </w:trPr>
        <w:tc>
          <w:tcPr>
            <w:tcW w:w="1607"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lastRenderedPageBreak/>
              <w:t>652,5</w:t>
            </w:r>
          </w:p>
        </w:tc>
        <w:tc>
          <w:tcPr>
            <w:tcW w:w="1607"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84A42"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700,7</w:t>
            </w:r>
          </w:p>
        </w:tc>
        <w:tc>
          <w:tcPr>
            <w:tcW w:w="1607"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4972D0"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2 608,3</w:t>
            </w:r>
          </w:p>
        </w:tc>
        <w:tc>
          <w:tcPr>
            <w:tcW w:w="1607"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9A451E" w:rsidP="004972D0">
            <w:pPr>
              <w:autoSpaceDE w:val="0"/>
              <w:autoSpaceDN w:val="0"/>
              <w:adjustRightInd w:val="0"/>
              <w:spacing w:after="283"/>
              <w:jc w:val="center"/>
              <w:rPr>
                <w:rFonts w:ascii="Calibri" w:eastAsia="Times New Roman" w:hAnsi="Calibri" w:cs="Calibri"/>
              </w:rPr>
            </w:pPr>
            <w:r>
              <w:rPr>
                <w:rFonts w:ascii="Calibri" w:eastAsia="Times New Roman" w:hAnsi="Calibri" w:cs="Calibri"/>
              </w:rPr>
              <w:t>1814,7</w:t>
            </w:r>
          </w:p>
        </w:tc>
        <w:tc>
          <w:tcPr>
            <w:tcW w:w="1601"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284A42">
            <w:pPr>
              <w:autoSpaceDE w:val="0"/>
              <w:autoSpaceDN w:val="0"/>
              <w:adjustRightInd w:val="0"/>
              <w:spacing w:after="283"/>
              <w:jc w:val="center"/>
              <w:rPr>
                <w:rFonts w:ascii="Calibri" w:eastAsia="Times New Roman" w:hAnsi="Calibri" w:cs="Calibri"/>
              </w:rPr>
            </w:pPr>
            <w:r>
              <w:rPr>
                <w:rFonts w:ascii="Calibri" w:eastAsia="Times New Roman" w:hAnsi="Calibri" w:cs="Calibri"/>
              </w:rPr>
              <w:t>1</w:t>
            </w:r>
            <w:r w:rsidR="00284A42">
              <w:rPr>
                <w:rFonts w:ascii="Calibri" w:eastAsia="Times New Roman" w:hAnsi="Calibri" w:cs="Calibri"/>
              </w:rPr>
              <w:t> </w:t>
            </w:r>
            <w:r>
              <w:rPr>
                <w:rFonts w:ascii="Calibri" w:eastAsia="Times New Roman" w:hAnsi="Calibri" w:cs="Calibri"/>
              </w:rPr>
              <w:t>5</w:t>
            </w:r>
            <w:r w:rsidR="00284A42">
              <w:rPr>
                <w:rFonts w:ascii="Calibri" w:eastAsia="Times New Roman" w:hAnsi="Calibri" w:cs="Calibri"/>
              </w:rPr>
              <w:t>19,7</w:t>
            </w:r>
          </w:p>
        </w:tc>
        <w:tc>
          <w:tcPr>
            <w:tcW w:w="1609"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284A42">
            <w:pPr>
              <w:autoSpaceDE w:val="0"/>
              <w:autoSpaceDN w:val="0"/>
              <w:adjustRightInd w:val="0"/>
              <w:spacing w:after="283"/>
              <w:jc w:val="center"/>
              <w:rPr>
                <w:rFonts w:ascii="Calibri" w:eastAsia="Times New Roman" w:hAnsi="Calibri" w:cs="Calibri"/>
              </w:rPr>
            </w:pPr>
            <w:r>
              <w:rPr>
                <w:rFonts w:ascii="Calibri" w:eastAsia="Times New Roman" w:hAnsi="Calibri" w:cs="Calibri"/>
              </w:rPr>
              <w:t>1</w:t>
            </w:r>
            <w:r w:rsidR="00284A42">
              <w:rPr>
                <w:rFonts w:ascii="Calibri" w:eastAsia="Times New Roman" w:hAnsi="Calibri" w:cs="Calibri"/>
              </w:rPr>
              <w:t> </w:t>
            </w:r>
            <w:r>
              <w:rPr>
                <w:rFonts w:ascii="Calibri" w:eastAsia="Times New Roman" w:hAnsi="Calibri" w:cs="Calibri"/>
              </w:rPr>
              <w:t>5</w:t>
            </w:r>
            <w:r w:rsidR="00284A42">
              <w:rPr>
                <w:rFonts w:ascii="Calibri" w:eastAsia="Times New Roman" w:hAnsi="Calibri" w:cs="Calibri"/>
              </w:rPr>
              <w:t>19,7</w:t>
            </w:r>
          </w:p>
        </w:tc>
      </w:tr>
    </w:tbl>
    <w:p w:rsidR="002A77B6" w:rsidRPr="00E94940" w:rsidRDefault="002A77B6" w:rsidP="002A77B6">
      <w:pPr>
        <w:autoSpaceDE w:val="0"/>
        <w:autoSpaceDN w:val="0"/>
        <w:adjustRightInd w:val="0"/>
        <w:jc w:val="center"/>
        <w:rPr>
          <w:rFonts w:ascii="Calibri" w:eastAsia="Times New Roman" w:hAnsi="Calibri" w:cs="Times New Roman CYR"/>
          <w:b/>
          <w:bCs/>
        </w:rPr>
      </w:pPr>
    </w:p>
    <w:p w:rsidR="002A77B6" w:rsidRPr="00E94940" w:rsidRDefault="002A77B6" w:rsidP="002A77B6">
      <w:pPr>
        <w:autoSpaceDE w:val="0"/>
        <w:autoSpaceDN w:val="0"/>
        <w:adjustRightInd w:val="0"/>
        <w:jc w:val="center"/>
        <w:rPr>
          <w:rFonts w:ascii="Calibri" w:eastAsia="Times New Roman" w:hAnsi="Calibri" w:cs="Times New Roman"/>
        </w:rPr>
      </w:pPr>
      <w:r w:rsidRPr="00E94940">
        <w:rPr>
          <w:rFonts w:ascii="Calibri" w:eastAsia="Times New Roman" w:hAnsi="Calibri" w:cs="Times New Roman CYR"/>
          <w:b/>
          <w:bCs/>
        </w:rPr>
        <w:t>Мероприятия по реализации программы.</w:t>
      </w:r>
      <w:r w:rsidRPr="00E94940">
        <w:rPr>
          <w:rFonts w:ascii="Calibri" w:eastAsia="Times New Roman" w:hAnsi="Calibri" w:cs="Times New Roman"/>
          <w:lang w:val="en-US"/>
        </w:rPr>
        <w:t> </w:t>
      </w:r>
    </w:p>
    <w:p w:rsidR="002A77B6" w:rsidRPr="00E94940" w:rsidRDefault="002A77B6" w:rsidP="002A77B6">
      <w:pPr>
        <w:autoSpaceDE w:val="0"/>
        <w:autoSpaceDN w:val="0"/>
        <w:adjustRightInd w:val="0"/>
        <w:jc w:val="center"/>
        <w:rPr>
          <w:rFonts w:ascii="Calibri" w:eastAsia="Times New Roman" w:hAnsi="Calibri" w:cs="Times New Roman"/>
        </w:rPr>
      </w:pPr>
    </w:p>
    <w:tbl>
      <w:tblPr>
        <w:tblW w:w="0" w:type="auto"/>
        <w:tblInd w:w="28" w:type="dxa"/>
        <w:tblLayout w:type="fixed"/>
        <w:tblCellMar>
          <w:left w:w="28" w:type="dxa"/>
          <w:right w:w="28" w:type="dxa"/>
        </w:tblCellMar>
        <w:tblLook w:val="0000"/>
      </w:tblPr>
      <w:tblGrid>
        <w:gridCol w:w="400"/>
        <w:gridCol w:w="2675"/>
        <w:gridCol w:w="1005"/>
        <w:gridCol w:w="1080"/>
        <w:gridCol w:w="990"/>
        <w:gridCol w:w="930"/>
        <w:gridCol w:w="885"/>
        <w:gridCol w:w="930"/>
      </w:tblGrid>
      <w:tr w:rsidR="002A77B6" w:rsidRPr="00E94940" w:rsidTr="00D44556">
        <w:trPr>
          <w:trHeight w:val="1"/>
        </w:trPr>
        <w:tc>
          <w:tcPr>
            <w:tcW w:w="400" w:type="dxa"/>
            <w:vMerge w:val="restart"/>
            <w:tcBorders>
              <w:top w:val="single" w:sz="8" w:space="0" w:color="80808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r w:rsidRPr="00E94940">
              <w:rPr>
                <w:rFonts w:ascii="Calibri" w:eastAsia="Times New Roman" w:hAnsi="Calibri" w:cs="Times New Roman"/>
                <w:lang w:val="en-US"/>
              </w:rPr>
              <w:t xml:space="preserve">№ </w:t>
            </w:r>
            <w:proofErr w:type="spellStart"/>
            <w:r w:rsidRPr="00E94940">
              <w:rPr>
                <w:rFonts w:ascii="Calibri" w:eastAsia="Times New Roman" w:hAnsi="Calibri" w:cs="Times New Roman CYR"/>
              </w:rPr>
              <w:t>п</w:t>
            </w:r>
            <w:proofErr w:type="spellEnd"/>
            <w:r w:rsidRPr="00E94940">
              <w:rPr>
                <w:rFonts w:ascii="Calibri" w:eastAsia="Times New Roman" w:hAnsi="Calibri" w:cs="Times New Roman CYR"/>
              </w:rPr>
              <w:t>/</w:t>
            </w:r>
            <w:proofErr w:type="spellStart"/>
            <w:r w:rsidRPr="00E94940">
              <w:rPr>
                <w:rFonts w:ascii="Calibri" w:eastAsia="Times New Roman" w:hAnsi="Calibri" w:cs="Times New Roman CYR"/>
              </w:rPr>
              <w:t>п</w:t>
            </w:r>
            <w:proofErr w:type="spellEnd"/>
          </w:p>
        </w:tc>
        <w:tc>
          <w:tcPr>
            <w:tcW w:w="2675" w:type="dxa"/>
            <w:vMerge w:val="restart"/>
            <w:tcBorders>
              <w:top w:val="single" w:sz="8" w:space="0" w:color="80808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r w:rsidRPr="00E94940">
              <w:rPr>
                <w:rFonts w:ascii="Calibri" w:eastAsia="Times New Roman" w:hAnsi="Calibri" w:cs="Times New Roman CYR"/>
              </w:rPr>
              <w:t>Наименование работ</w:t>
            </w:r>
          </w:p>
        </w:tc>
        <w:tc>
          <w:tcPr>
            <w:tcW w:w="5820" w:type="dxa"/>
            <w:gridSpan w:val="6"/>
            <w:tcBorders>
              <w:top w:val="single" w:sz="8" w:space="0" w:color="808080"/>
              <w:left w:val="single" w:sz="8" w:space="0" w:color="808080"/>
              <w:bottom w:val="single" w:sz="8" w:space="0" w:color="808080"/>
              <w:right w:val="single" w:sz="8" w:space="0" w:color="80808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sidRPr="00E94940">
              <w:rPr>
                <w:rFonts w:ascii="Calibri" w:eastAsia="Times New Roman" w:hAnsi="Calibri" w:cs="Times New Roman CYR"/>
              </w:rPr>
              <w:t>Прогнозируемое финансирование</w:t>
            </w:r>
            <w:r w:rsidRPr="00E94940">
              <w:rPr>
                <w:rFonts w:ascii="Calibri" w:eastAsia="Times New Roman" w:hAnsi="Calibri" w:cs="Times New Roman"/>
                <w:lang w:val="en-US"/>
              </w:rPr>
              <w:t> </w:t>
            </w:r>
            <w:r w:rsidRPr="00E94940">
              <w:rPr>
                <w:rFonts w:ascii="Calibri" w:eastAsia="Times New Roman" w:hAnsi="Calibri" w:cs="Times New Roman"/>
              </w:rPr>
              <w:t xml:space="preserve"> </w:t>
            </w:r>
            <w:r w:rsidRPr="00E94940">
              <w:rPr>
                <w:rFonts w:ascii="Calibri" w:eastAsia="Times New Roman" w:hAnsi="Calibri" w:cs="Times New Roman CYR"/>
              </w:rPr>
              <w:t>работ, тыс. руб.</w:t>
            </w:r>
          </w:p>
        </w:tc>
      </w:tr>
      <w:tr w:rsidR="002A77B6" w:rsidRPr="00E94940" w:rsidTr="00D44556">
        <w:trPr>
          <w:trHeight w:val="1"/>
        </w:trPr>
        <w:tc>
          <w:tcPr>
            <w:tcW w:w="400" w:type="dxa"/>
            <w:vMerge/>
            <w:tcBorders>
              <w:top w:val="single" w:sz="8" w:space="0" w:color="808080"/>
              <w:left w:val="single" w:sz="8" w:space="0" w:color="808080"/>
              <w:bottom w:val="single" w:sz="8" w:space="0" w:color="808080"/>
              <w:right w:val="single" w:sz="2" w:space="0" w:color="000000"/>
            </w:tcBorders>
            <w:vAlign w:val="center"/>
          </w:tcPr>
          <w:p w:rsidR="002A77B6" w:rsidRPr="00E94940" w:rsidRDefault="002A77B6" w:rsidP="00D44556">
            <w:pPr>
              <w:rPr>
                <w:rFonts w:ascii="Calibri" w:eastAsia="Times New Roman" w:hAnsi="Calibri" w:cs="Calibri"/>
              </w:rPr>
            </w:pPr>
          </w:p>
        </w:tc>
        <w:tc>
          <w:tcPr>
            <w:tcW w:w="2675" w:type="dxa"/>
            <w:vMerge/>
            <w:tcBorders>
              <w:top w:val="single" w:sz="8" w:space="0" w:color="808080"/>
              <w:left w:val="single" w:sz="8" w:space="0" w:color="808080"/>
              <w:bottom w:val="single" w:sz="8" w:space="0" w:color="808080"/>
              <w:right w:val="single" w:sz="2" w:space="0" w:color="000000"/>
            </w:tcBorders>
            <w:vAlign w:val="center"/>
          </w:tcPr>
          <w:p w:rsidR="002A77B6" w:rsidRPr="00E94940" w:rsidRDefault="002A77B6" w:rsidP="00D44556">
            <w:pPr>
              <w:rPr>
                <w:rFonts w:ascii="Calibri" w:eastAsia="Times New Roman" w:hAnsi="Calibri" w:cs="Calibri"/>
              </w:rPr>
            </w:pPr>
          </w:p>
        </w:tc>
        <w:tc>
          <w:tcPr>
            <w:tcW w:w="1005" w:type="dxa"/>
            <w:tcBorders>
              <w:top w:val="single" w:sz="2" w:space="0" w:color="000000"/>
              <w:left w:val="single" w:sz="8" w:space="0" w:color="808080"/>
              <w:bottom w:val="single" w:sz="8" w:space="0" w:color="808080"/>
              <w:right w:val="single" w:sz="2" w:space="0" w:color="000000"/>
            </w:tcBorders>
            <w:shd w:val="clear" w:color="auto" w:fill="FFFFFF"/>
          </w:tcPr>
          <w:p w:rsidR="002A77B6" w:rsidRPr="00BE0313" w:rsidRDefault="002A77B6" w:rsidP="00D44556">
            <w:pPr>
              <w:autoSpaceDE w:val="0"/>
              <w:autoSpaceDN w:val="0"/>
              <w:adjustRightInd w:val="0"/>
              <w:spacing w:after="283"/>
              <w:jc w:val="center"/>
              <w:rPr>
                <w:rFonts w:ascii="Calibri" w:eastAsia="Times New Roman" w:hAnsi="Calibri" w:cs="Calibri"/>
              </w:rPr>
            </w:pPr>
            <w:r w:rsidRPr="00E94940">
              <w:rPr>
                <w:rFonts w:ascii="Calibri" w:eastAsia="Times New Roman" w:hAnsi="Calibri" w:cs="Times New Roman"/>
                <w:lang w:val="en-US"/>
              </w:rPr>
              <w:t>2017</w:t>
            </w:r>
            <w:r w:rsidR="00BE0313">
              <w:rPr>
                <w:rFonts w:ascii="Calibri" w:eastAsia="Times New Roman" w:hAnsi="Calibri" w:cs="Times New Roman"/>
              </w:rPr>
              <w:t>г.</w:t>
            </w:r>
          </w:p>
        </w:tc>
        <w:tc>
          <w:tcPr>
            <w:tcW w:w="1080" w:type="dxa"/>
            <w:tcBorders>
              <w:top w:val="single" w:sz="2" w:space="0" w:color="000000"/>
              <w:left w:val="single" w:sz="8" w:space="0" w:color="808080"/>
              <w:bottom w:val="single" w:sz="8" w:space="0" w:color="808080"/>
              <w:right w:val="single" w:sz="2" w:space="0" w:color="000000"/>
            </w:tcBorders>
            <w:shd w:val="clear" w:color="auto" w:fill="FFFFFF"/>
          </w:tcPr>
          <w:p w:rsidR="002A77B6" w:rsidRPr="00BE0313" w:rsidRDefault="002A77B6" w:rsidP="00D44556">
            <w:pPr>
              <w:autoSpaceDE w:val="0"/>
              <w:autoSpaceDN w:val="0"/>
              <w:adjustRightInd w:val="0"/>
              <w:spacing w:after="283"/>
              <w:jc w:val="center"/>
              <w:rPr>
                <w:rFonts w:ascii="Calibri" w:eastAsia="Times New Roman" w:hAnsi="Calibri" w:cs="Calibri"/>
              </w:rPr>
            </w:pPr>
            <w:r w:rsidRPr="00E94940">
              <w:rPr>
                <w:rFonts w:ascii="Calibri" w:eastAsia="Times New Roman" w:hAnsi="Calibri" w:cs="Times New Roman"/>
                <w:lang w:val="en-US"/>
              </w:rPr>
              <w:t>2018</w:t>
            </w:r>
            <w:r w:rsidR="00BE0313">
              <w:rPr>
                <w:rFonts w:ascii="Calibri" w:eastAsia="Times New Roman" w:hAnsi="Calibri" w:cs="Times New Roman"/>
              </w:rPr>
              <w:t>г.</w:t>
            </w:r>
          </w:p>
        </w:tc>
        <w:tc>
          <w:tcPr>
            <w:tcW w:w="990" w:type="dxa"/>
            <w:tcBorders>
              <w:top w:val="single" w:sz="2" w:space="0" w:color="000000"/>
              <w:left w:val="single" w:sz="8" w:space="0" w:color="808080"/>
              <w:bottom w:val="single" w:sz="8" w:space="0" w:color="808080"/>
              <w:right w:val="single" w:sz="2" w:space="0" w:color="000000"/>
            </w:tcBorders>
            <w:shd w:val="clear" w:color="auto" w:fill="FFFFFF"/>
          </w:tcPr>
          <w:p w:rsidR="002A77B6" w:rsidRPr="00BE0313" w:rsidRDefault="002A77B6" w:rsidP="00D44556">
            <w:pPr>
              <w:autoSpaceDE w:val="0"/>
              <w:autoSpaceDN w:val="0"/>
              <w:adjustRightInd w:val="0"/>
              <w:spacing w:after="283"/>
              <w:jc w:val="center"/>
              <w:rPr>
                <w:rFonts w:ascii="Calibri" w:eastAsia="Times New Roman" w:hAnsi="Calibri" w:cs="Calibri"/>
              </w:rPr>
            </w:pPr>
            <w:r w:rsidRPr="00E94940">
              <w:rPr>
                <w:rFonts w:ascii="Calibri" w:eastAsia="Times New Roman" w:hAnsi="Calibri" w:cs="Times New Roman"/>
                <w:lang w:val="en-US"/>
              </w:rPr>
              <w:t>2019</w:t>
            </w:r>
            <w:r w:rsidR="00BE0313">
              <w:rPr>
                <w:rFonts w:ascii="Calibri" w:eastAsia="Times New Roman" w:hAnsi="Calibri" w:cs="Times New Roman"/>
              </w:rPr>
              <w:t>г.</w:t>
            </w:r>
          </w:p>
        </w:tc>
        <w:tc>
          <w:tcPr>
            <w:tcW w:w="930" w:type="dxa"/>
            <w:tcBorders>
              <w:top w:val="single" w:sz="2" w:space="0" w:color="000000"/>
              <w:left w:val="single" w:sz="8" w:space="0" w:color="808080"/>
              <w:bottom w:val="single" w:sz="8" w:space="0" w:color="808080"/>
              <w:right w:val="single" w:sz="2" w:space="0" w:color="000000"/>
            </w:tcBorders>
            <w:shd w:val="clear" w:color="auto" w:fill="FFFFFF"/>
          </w:tcPr>
          <w:p w:rsidR="002A77B6" w:rsidRPr="009A451E" w:rsidRDefault="002A77B6" w:rsidP="00D44556">
            <w:pPr>
              <w:autoSpaceDE w:val="0"/>
              <w:autoSpaceDN w:val="0"/>
              <w:adjustRightInd w:val="0"/>
              <w:spacing w:after="283"/>
              <w:jc w:val="center"/>
              <w:rPr>
                <w:rFonts w:ascii="Calibri" w:eastAsia="Times New Roman" w:hAnsi="Calibri" w:cs="Calibri"/>
              </w:rPr>
            </w:pPr>
            <w:r w:rsidRPr="00E94940">
              <w:rPr>
                <w:rFonts w:ascii="Calibri" w:eastAsia="Times New Roman" w:hAnsi="Calibri" w:cs="Times New Roman"/>
                <w:lang w:val="en-US"/>
              </w:rPr>
              <w:t>2020</w:t>
            </w:r>
            <w:r w:rsidR="009A451E">
              <w:rPr>
                <w:rFonts w:ascii="Calibri" w:eastAsia="Times New Roman" w:hAnsi="Calibri" w:cs="Times New Roman"/>
              </w:rPr>
              <w:t>г.</w:t>
            </w:r>
          </w:p>
        </w:tc>
        <w:tc>
          <w:tcPr>
            <w:tcW w:w="885" w:type="dxa"/>
            <w:tcBorders>
              <w:top w:val="single" w:sz="2" w:space="0" w:color="000000"/>
              <w:left w:val="single" w:sz="8" w:space="0" w:color="808080"/>
              <w:bottom w:val="single" w:sz="8" w:space="0" w:color="808080"/>
              <w:right w:val="single" w:sz="2" w:space="0" w:color="000000"/>
            </w:tcBorders>
            <w:shd w:val="clear" w:color="auto" w:fill="FFFFFF"/>
          </w:tcPr>
          <w:p w:rsidR="002A77B6" w:rsidRPr="00BE0313" w:rsidRDefault="002A77B6" w:rsidP="00D44556">
            <w:pPr>
              <w:autoSpaceDE w:val="0"/>
              <w:autoSpaceDN w:val="0"/>
              <w:adjustRightInd w:val="0"/>
              <w:spacing w:after="283"/>
              <w:jc w:val="center"/>
              <w:rPr>
                <w:rFonts w:ascii="Calibri" w:eastAsia="Times New Roman" w:hAnsi="Calibri" w:cs="Calibri"/>
              </w:rPr>
            </w:pPr>
            <w:r w:rsidRPr="00E94940">
              <w:rPr>
                <w:rFonts w:ascii="Calibri" w:eastAsia="Times New Roman" w:hAnsi="Calibri" w:cs="Times New Roman"/>
                <w:lang w:val="en-US"/>
              </w:rPr>
              <w:t>2021</w:t>
            </w:r>
            <w:r w:rsidR="00BE0313">
              <w:rPr>
                <w:rFonts w:ascii="Calibri" w:eastAsia="Times New Roman" w:hAnsi="Calibri" w:cs="Times New Roman"/>
              </w:rPr>
              <w:t>г.</w:t>
            </w:r>
          </w:p>
        </w:tc>
        <w:tc>
          <w:tcPr>
            <w:tcW w:w="930" w:type="dxa"/>
            <w:tcBorders>
              <w:top w:val="single" w:sz="2" w:space="0" w:color="000000"/>
              <w:left w:val="single" w:sz="8" w:space="0" w:color="808080"/>
              <w:bottom w:val="single" w:sz="8" w:space="0" w:color="808080"/>
              <w:right w:val="single" w:sz="8" w:space="0" w:color="808080"/>
            </w:tcBorders>
            <w:shd w:val="clear" w:color="auto" w:fill="FFFFFF"/>
          </w:tcPr>
          <w:p w:rsidR="002A77B6" w:rsidRPr="00BE0313" w:rsidRDefault="002A77B6" w:rsidP="00D44556">
            <w:pPr>
              <w:autoSpaceDE w:val="0"/>
              <w:autoSpaceDN w:val="0"/>
              <w:adjustRightInd w:val="0"/>
              <w:spacing w:after="283"/>
              <w:jc w:val="center"/>
              <w:rPr>
                <w:rFonts w:ascii="Calibri" w:eastAsia="Times New Roman" w:hAnsi="Calibri" w:cs="Calibri"/>
              </w:rPr>
            </w:pPr>
            <w:r w:rsidRPr="00E94940">
              <w:rPr>
                <w:rFonts w:ascii="Calibri" w:eastAsia="Times New Roman" w:hAnsi="Calibri" w:cs="Times New Roman"/>
                <w:lang w:val="en-US"/>
              </w:rPr>
              <w:t>2022</w:t>
            </w:r>
            <w:r w:rsidR="00BE0313">
              <w:rPr>
                <w:rFonts w:ascii="Calibri" w:eastAsia="Times New Roman" w:hAnsi="Calibri" w:cs="Times New Roman"/>
              </w:rPr>
              <w:t>г.</w:t>
            </w:r>
          </w:p>
        </w:tc>
      </w:tr>
      <w:tr w:rsidR="002A77B6" w:rsidRPr="00E94940" w:rsidTr="00D44556">
        <w:trPr>
          <w:trHeight w:val="1"/>
        </w:trPr>
        <w:tc>
          <w:tcPr>
            <w:tcW w:w="40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r w:rsidRPr="00E94940">
              <w:rPr>
                <w:rFonts w:ascii="Calibri" w:eastAsia="Times New Roman" w:hAnsi="Calibri" w:cs="Times New Roman"/>
                <w:lang w:val="en-US"/>
              </w:rPr>
              <w:t>1</w:t>
            </w:r>
          </w:p>
        </w:tc>
        <w:tc>
          <w:tcPr>
            <w:tcW w:w="267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lang w:val="en-US"/>
              </w:rPr>
            </w:pPr>
            <w:r w:rsidRPr="00E94940">
              <w:rPr>
                <w:rFonts w:ascii="Calibri" w:eastAsia="Times New Roman" w:hAnsi="Calibri" w:cs="Times New Roman CYR"/>
              </w:rPr>
              <w:t>Уличное освещение</w:t>
            </w:r>
          </w:p>
        </w:tc>
        <w:tc>
          <w:tcPr>
            <w:tcW w:w="100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sidRPr="00E94940">
              <w:rPr>
                <w:rFonts w:ascii="Calibri" w:eastAsia="Times New Roman" w:hAnsi="Calibri" w:cs="Calibri"/>
              </w:rPr>
              <w:t>81</w:t>
            </w:r>
          </w:p>
        </w:tc>
        <w:tc>
          <w:tcPr>
            <w:tcW w:w="108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151</w:t>
            </w:r>
          </w:p>
        </w:tc>
        <w:tc>
          <w:tcPr>
            <w:tcW w:w="99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4972D0"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350</w:t>
            </w:r>
          </w:p>
        </w:tc>
        <w:tc>
          <w:tcPr>
            <w:tcW w:w="93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D52DD7"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400</w:t>
            </w:r>
          </w:p>
        </w:tc>
        <w:tc>
          <w:tcPr>
            <w:tcW w:w="88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151</w:t>
            </w:r>
          </w:p>
        </w:tc>
        <w:tc>
          <w:tcPr>
            <w:tcW w:w="930"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151</w:t>
            </w:r>
          </w:p>
        </w:tc>
      </w:tr>
      <w:tr w:rsidR="002A77B6" w:rsidRPr="00E94940" w:rsidTr="00D44556">
        <w:trPr>
          <w:trHeight w:val="1"/>
        </w:trPr>
        <w:tc>
          <w:tcPr>
            <w:tcW w:w="40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r w:rsidRPr="00E94940">
              <w:rPr>
                <w:rFonts w:ascii="Calibri" w:eastAsia="Times New Roman" w:hAnsi="Calibri" w:cs="Times New Roman"/>
                <w:lang w:val="en-US"/>
              </w:rPr>
              <w:t>2</w:t>
            </w:r>
          </w:p>
        </w:tc>
        <w:tc>
          <w:tcPr>
            <w:tcW w:w="267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lang w:val="en-US"/>
              </w:rPr>
            </w:pPr>
            <w:r w:rsidRPr="00E94940">
              <w:rPr>
                <w:rFonts w:ascii="Calibri" w:eastAsia="Times New Roman" w:hAnsi="Calibri" w:cs="Times New Roman CYR"/>
              </w:rPr>
              <w:t>Содержание объектов уличного освещения</w:t>
            </w:r>
          </w:p>
        </w:tc>
        <w:tc>
          <w:tcPr>
            <w:tcW w:w="100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119,7</w:t>
            </w:r>
          </w:p>
        </w:tc>
        <w:tc>
          <w:tcPr>
            <w:tcW w:w="108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380</w:t>
            </w:r>
          </w:p>
        </w:tc>
        <w:tc>
          <w:tcPr>
            <w:tcW w:w="99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4972D0"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169</w:t>
            </w:r>
          </w:p>
        </w:tc>
        <w:tc>
          <w:tcPr>
            <w:tcW w:w="93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D52DD7"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150</w:t>
            </w:r>
          </w:p>
        </w:tc>
        <w:tc>
          <w:tcPr>
            <w:tcW w:w="88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380</w:t>
            </w:r>
          </w:p>
        </w:tc>
        <w:tc>
          <w:tcPr>
            <w:tcW w:w="930"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380</w:t>
            </w:r>
          </w:p>
        </w:tc>
      </w:tr>
      <w:tr w:rsidR="002A77B6" w:rsidRPr="00E94940" w:rsidTr="00D44556">
        <w:trPr>
          <w:trHeight w:val="1"/>
        </w:trPr>
        <w:tc>
          <w:tcPr>
            <w:tcW w:w="40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r w:rsidRPr="00E94940">
              <w:rPr>
                <w:rFonts w:ascii="Calibri" w:eastAsia="Times New Roman" w:hAnsi="Calibri" w:cs="Times New Roman"/>
                <w:lang w:val="en-US"/>
              </w:rPr>
              <w:t>4</w:t>
            </w:r>
          </w:p>
        </w:tc>
        <w:tc>
          <w:tcPr>
            <w:tcW w:w="267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rPr>
            </w:pPr>
            <w:r w:rsidRPr="00E94940">
              <w:rPr>
                <w:rFonts w:ascii="Calibri" w:eastAsia="Times New Roman" w:hAnsi="Calibri" w:cs="Times New Roman CYR"/>
              </w:rPr>
              <w:t>Устройство, содержание детских и спортивных площадок</w:t>
            </w:r>
            <w:r w:rsidR="004972D0">
              <w:rPr>
                <w:rFonts w:ascii="Calibri" w:eastAsia="Times New Roman" w:hAnsi="Calibri" w:cs="Times New Roman CYR"/>
              </w:rPr>
              <w:t>, площадки для отдыха, сцены</w:t>
            </w:r>
          </w:p>
        </w:tc>
        <w:tc>
          <w:tcPr>
            <w:tcW w:w="100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109,8</w:t>
            </w:r>
          </w:p>
        </w:tc>
        <w:tc>
          <w:tcPr>
            <w:tcW w:w="108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250</w:t>
            </w:r>
          </w:p>
        </w:tc>
        <w:tc>
          <w:tcPr>
            <w:tcW w:w="99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250</w:t>
            </w:r>
          </w:p>
        </w:tc>
        <w:tc>
          <w:tcPr>
            <w:tcW w:w="93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9A451E"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453,6</w:t>
            </w:r>
          </w:p>
        </w:tc>
        <w:tc>
          <w:tcPr>
            <w:tcW w:w="88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BE0313">
            <w:pPr>
              <w:autoSpaceDE w:val="0"/>
              <w:autoSpaceDN w:val="0"/>
              <w:adjustRightInd w:val="0"/>
              <w:spacing w:after="283"/>
              <w:jc w:val="center"/>
              <w:rPr>
                <w:rFonts w:ascii="Calibri" w:eastAsia="Times New Roman" w:hAnsi="Calibri" w:cs="Calibri"/>
              </w:rPr>
            </w:pPr>
            <w:r>
              <w:rPr>
                <w:rFonts w:ascii="Calibri" w:eastAsia="Times New Roman" w:hAnsi="Calibri" w:cs="Calibri"/>
              </w:rPr>
              <w:t>25</w:t>
            </w:r>
            <w:r w:rsidR="00BE0313">
              <w:rPr>
                <w:rFonts w:ascii="Calibri" w:eastAsia="Times New Roman" w:hAnsi="Calibri" w:cs="Calibri"/>
              </w:rPr>
              <w:t>8,7</w:t>
            </w:r>
          </w:p>
        </w:tc>
        <w:tc>
          <w:tcPr>
            <w:tcW w:w="930"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BE0313">
            <w:pPr>
              <w:autoSpaceDE w:val="0"/>
              <w:autoSpaceDN w:val="0"/>
              <w:adjustRightInd w:val="0"/>
              <w:spacing w:after="283"/>
              <w:jc w:val="center"/>
              <w:rPr>
                <w:rFonts w:ascii="Calibri" w:eastAsia="Times New Roman" w:hAnsi="Calibri" w:cs="Calibri"/>
              </w:rPr>
            </w:pPr>
            <w:r>
              <w:rPr>
                <w:rFonts w:ascii="Calibri" w:eastAsia="Times New Roman" w:hAnsi="Calibri" w:cs="Calibri"/>
              </w:rPr>
              <w:t>25</w:t>
            </w:r>
            <w:r w:rsidR="00BE0313">
              <w:rPr>
                <w:rFonts w:ascii="Calibri" w:eastAsia="Times New Roman" w:hAnsi="Calibri" w:cs="Calibri"/>
              </w:rPr>
              <w:t>8,7</w:t>
            </w:r>
          </w:p>
        </w:tc>
      </w:tr>
      <w:tr w:rsidR="002A77B6" w:rsidRPr="00E94940" w:rsidTr="00D44556">
        <w:trPr>
          <w:trHeight w:val="1"/>
        </w:trPr>
        <w:tc>
          <w:tcPr>
            <w:tcW w:w="400" w:type="dxa"/>
            <w:tcBorders>
              <w:top w:val="single" w:sz="2" w:space="0" w:color="000000"/>
              <w:left w:val="single" w:sz="8" w:space="0" w:color="808080"/>
              <w:bottom w:val="single" w:sz="8" w:space="0" w:color="808080"/>
              <w:right w:val="single" w:sz="2" w:space="0" w:color="000000"/>
            </w:tcBorders>
            <w:shd w:val="clear" w:color="auto" w:fill="FFFFFF"/>
          </w:tcPr>
          <w:p w:rsidR="002A77B6" w:rsidRPr="004972D0" w:rsidRDefault="002A77B6" w:rsidP="00D44556">
            <w:pPr>
              <w:autoSpaceDE w:val="0"/>
              <w:autoSpaceDN w:val="0"/>
              <w:adjustRightInd w:val="0"/>
              <w:spacing w:after="283"/>
              <w:jc w:val="center"/>
              <w:rPr>
                <w:rFonts w:ascii="Calibri" w:eastAsia="Times New Roman" w:hAnsi="Calibri" w:cs="Calibri"/>
              </w:rPr>
            </w:pPr>
            <w:r w:rsidRPr="004972D0">
              <w:rPr>
                <w:rFonts w:ascii="Calibri" w:eastAsia="Times New Roman" w:hAnsi="Calibri" w:cs="Times New Roman"/>
              </w:rPr>
              <w:t>5</w:t>
            </w:r>
          </w:p>
        </w:tc>
        <w:tc>
          <w:tcPr>
            <w:tcW w:w="2675" w:type="dxa"/>
            <w:tcBorders>
              <w:top w:val="single" w:sz="2" w:space="0" w:color="000000"/>
              <w:left w:val="single" w:sz="8" w:space="0" w:color="808080"/>
              <w:bottom w:val="single" w:sz="8" w:space="0" w:color="808080"/>
              <w:right w:val="single" w:sz="2" w:space="0" w:color="000000"/>
            </w:tcBorders>
            <w:shd w:val="clear" w:color="auto" w:fill="FFFFFF"/>
          </w:tcPr>
          <w:p w:rsidR="002A77B6" w:rsidRPr="004972D0" w:rsidRDefault="002A77B6" w:rsidP="00D44556">
            <w:pPr>
              <w:autoSpaceDE w:val="0"/>
              <w:autoSpaceDN w:val="0"/>
              <w:adjustRightInd w:val="0"/>
              <w:spacing w:after="283"/>
              <w:rPr>
                <w:rFonts w:ascii="Calibri" w:eastAsia="Times New Roman" w:hAnsi="Calibri" w:cs="Calibri"/>
              </w:rPr>
            </w:pPr>
            <w:r w:rsidRPr="00E94940">
              <w:rPr>
                <w:rFonts w:ascii="Calibri" w:eastAsia="Times New Roman" w:hAnsi="Calibri" w:cs="Times New Roman CYR"/>
              </w:rPr>
              <w:t>Обрезка и спиливание деревьев</w:t>
            </w:r>
          </w:p>
        </w:tc>
        <w:tc>
          <w:tcPr>
            <w:tcW w:w="100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33,2</w:t>
            </w:r>
          </w:p>
        </w:tc>
        <w:tc>
          <w:tcPr>
            <w:tcW w:w="108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280</w:t>
            </w:r>
          </w:p>
        </w:tc>
        <w:tc>
          <w:tcPr>
            <w:tcW w:w="99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280</w:t>
            </w:r>
          </w:p>
        </w:tc>
        <w:tc>
          <w:tcPr>
            <w:tcW w:w="93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9A451E"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10</w:t>
            </w:r>
          </w:p>
        </w:tc>
        <w:tc>
          <w:tcPr>
            <w:tcW w:w="88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BE0313"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10</w:t>
            </w:r>
          </w:p>
        </w:tc>
        <w:tc>
          <w:tcPr>
            <w:tcW w:w="930"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BE0313"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10</w:t>
            </w:r>
          </w:p>
        </w:tc>
      </w:tr>
      <w:tr w:rsidR="002A77B6" w:rsidRPr="00E94940" w:rsidTr="00D44556">
        <w:trPr>
          <w:trHeight w:val="1"/>
        </w:trPr>
        <w:tc>
          <w:tcPr>
            <w:tcW w:w="400" w:type="dxa"/>
            <w:tcBorders>
              <w:top w:val="single" w:sz="2" w:space="0" w:color="000000"/>
              <w:left w:val="single" w:sz="8" w:space="0" w:color="808080"/>
              <w:bottom w:val="single" w:sz="8" w:space="0" w:color="808080"/>
              <w:right w:val="single" w:sz="2" w:space="0" w:color="000000"/>
            </w:tcBorders>
            <w:shd w:val="clear" w:color="auto" w:fill="FFFFFF"/>
          </w:tcPr>
          <w:p w:rsidR="002A77B6" w:rsidRPr="004972D0" w:rsidRDefault="002A77B6" w:rsidP="00D44556">
            <w:pPr>
              <w:autoSpaceDE w:val="0"/>
              <w:autoSpaceDN w:val="0"/>
              <w:adjustRightInd w:val="0"/>
              <w:spacing w:after="283"/>
              <w:jc w:val="center"/>
              <w:rPr>
                <w:rFonts w:ascii="Calibri" w:eastAsia="Times New Roman" w:hAnsi="Calibri" w:cs="Calibri"/>
              </w:rPr>
            </w:pPr>
            <w:r w:rsidRPr="004972D0">
              <w:rPr>
                <w:rFonts w:ascii="Calibri" w:eastAsia="Times New Roman" w:hAnsi="Calibri" w:cs="Times New Roman"/>
              </w:rPr>
              <w:t>6</w:t>
            </w:r>
          </w:p>
        </w:tc>
        <w:tc>
          <w:tcPr>
            <w:tcW w:w="2675" w:type="dxa"/>
            <w:tcBorders>
              <w:top w:val="single" w:sz="2" w:space="0" w:color="000000"/>
              <w:left w:val="single" w:sz="8" w:space="0" w:color="808080"/>
              <w:bottom w:val="single" w:sz="8" w:space="0" w:color="808080"/>
              <w:right w:val="single" w:sz="2" w:space="0" w:color="000000"/>
            </w:tcBorders>
            <w:shd w:val="clear" w:color="auto" w:fill="FFFFFF"/>
          </w:tcPr>
          <w:p w:rsidR="002A77B6" w:rsidRPr="004972D0" w:rsidRDefault="002A77B6" w:rsidP="00D44556">
            <w:pPr>
              <w:autoSpaceDE w:val="0"/>
              <w:autoSpaceDN w:val="0"/>
              <w:adjustRightInd w:val="0"/>
              <w:spacing w:after="283"/>
              <w:rPr>
                <w:rFonts w:ascii="Calibri" w:eastAsia="Times New Roman" w:hAnsi="Calibri" w:cs="Calibri"/>
              </w:rPr>
            </w:pPr>
            <w:r w:rsidRPr="00E94940">
              <w:rPr>
                <w:rFonts w:ascii="Calibri" w:eastAsia="Times New Roman" w:hAnsi="Calibri" w:cs="Times New Roman CYR"/>
              </w:rPr>
              <w:t>Благоустройство территории поселения</w:t>
            </w:r>
          </w:p>
        </w:tc>
        <w:tc>
          <w:tcPr>
            <w:tcW w:w="100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308,8</w:t>
            </w:r>
          </w:p>
        </w:tc>
        <w:tc>
          <w:tcPr>
            <w:tcW w:w="108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400</w:t>
            </w:r>
          </w:p>
        </w:tc>
        <w:tc>
          <w:tcPr>
            <w:tcW w:w="99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400</w:t>
            </w:r>
          </w:p>
        </w:tc>
        <w:tc>
          <w:tcPr>
            <w:tcW w:w="93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9A451E"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728,1</w:t>
            </w:r>
          </w:p>
        </w:tc>
        <w:tc>
          <w:tcPr>
            <w:tcW w:w="88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BE0313" w:rsidP="00BE0313">
            <w:pPr>
              <w:autoSpaceDE w:val="0"/>
              <w:autoSpaceDN w:val="0"/>
              <w:adjustRightInd w:val="0"/>
              <w:spacing w:after="283"/>
              <w:jc w:val="center"/>
              <w:rPr>
                <w:rFonts w:ascii="Calibri" w:eastAsia="Times New Roman" w:hAnsi="Calibri" w:cs="Calibri"/>
              </w:rPr>
            </w:pPr>
            <w:r>
              <w:rPr>
                <w:rFonts w:ascii="Calibri" w:eastAsia="Times New Roman" w:hAnsi="Calibri" w:cs="Calibri"/>
              </w:rPr>
              <w:t>660,0</w:t>
            </w:r>
          </w:p>
        </w:tc>
        <w:tc>
          <w:tcPr>
            <w:tcW w:w="930"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BE0313"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660</w:t>
            </w:r>
          </w:p>
        </w:tc>
      </w:tr>
      <w:tr w:rsidR="002A77B6" w:rsidRPr="00E94940" w:rsidTr="00D44556">
        <w:trPr>
          <w:trHeight w:val="1"/>
        </w:trPr>
        <w:tc>
          <w:tcPr>
            <w:tcW w:w="40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r w:rsidRPr="00E94940">
              <w:rPr>
                <w:rFonts w:ascii="Calibri" w:eastAsia="Times New Roman" w:hAnsi="Calibri" w:cs="Times New Roman"/>
                <w:lang w:val="en-US"/>
              </w:rPr>
              <w:t>7</w:t>
            </w:r>
          </w:p>
        </w:tc>
        <w:tc>
          <w:tcPr>
            <w:tcW w:w="267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lang w:val="en-US"/>
              </w:rPr>
            </w:pPr>
            <w:r w:rsidRPr="00E94940">
              <w:rPr>
                <w:rFonts w:ascii="Calibri" w:eastAsia="Times New Roman" w:hAnsi="Calibri" w:cs="Times New Roman CYR"/>
              </w:rPr>
              <w:t>Ликвидация стихийных свалок</w:t>
            </w:r>
          </w:p>
        </w:tc>
        <w:tc>
          <w:tcPr>
            <w:tcW w:w="100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0</w:t>
            </w:r>
          </w:p>
        </w:tc>
        <w:tc>
          <w:tcPr>
            <w:tcW w:w="108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55</w:t>
            </w:r>
          </w:p>
        </w:tc>
        <w:tc>
          <w:tcPr>
            <w:tcW w:w="99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55</w:t>
            </w:r>
          </w:p>
        </w:tc>
        <w:tc>
          <w:tcPr>
            <w:tcW w:w="93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9A451E"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68</w:t>
            </w:r>
          </w:p>
        </w:tc>
        <w:tc>
          <w:tcPr>
            <w:tcW w:w="88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55</w:t>
            </w:r>
          </w:p>
        </w:tc>
        <w:tc>
          <w:tcPr>
            <w:tcW w:w="930"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55</w:t>
            </w:r>
          </w:p>
        </w:tc>
      </w:tr>
      <w:tr w:rsidR="002A77B6" w:rsidRPr="00E94940" w:rsidTr="00D44556">
        <w:trPr>
          <w:trHeight w:val="1"/>
        </w:trPr>
        <w:tc>
          <w:tcPr>
            <w:tcW w:w="40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lang w:val="en-US"/>
              </w:rPr>
            </w:pPr>
            <w:r w:rsidRPr="00E94940">
              <w:rPr>
                <w:rFonts w:ascii="Calibri" w:eastAsia="Times New Roman" w:hAnsi="Calibri" w:cs="Times New Roman"/>
                <w:lang w:val="en-US"/>
              </w:rPr>
              <w:t>8</w:t>
            </w:r>
          </w:p>
        </w:tc>
        <w:tc>
          <w:tcPr>
            <w:tcW w:w="267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lang w:val="en-US"/>
              </w:rPr>
            </w:pPr>
            <w:r w:rsidRPr="00E94940">
              <w:rPr>
                <w:rFonts w:ascii="Calibri" w:eastAsia="Times New Roman" w:hAnsi="Calibri" w:cs="Times New Roman CYR"/>
              </w:rPr>
              <w:t>Проведение конкурсов</w:t>
            </w:r>
          </w:p>
        </w:tc>
        <w:tc>
          <w:tcPr>
            <w:tcW w:w="100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0</w:t>
            </w:r>
          </w:p>
        </w:tc>
        <w:tc>
          <w:tcPr>
            <w:tcW w:w="108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5</w:t>
            </w:r>
          </w:p>
        </w:tc>
        <w:tc>
          <w:tcPr>
            <w:tcW w:w="99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5</w:t>
            </w:r>
          </w:p>
        </w:tc>
        <w:tc>
          <w:tcPr>
            <w:tcW w:w="93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5</w:t>
            </w:r>
          </w:p>
        </w:tc>
        <w:tc>
          <w:tcPr>
            <w:tcW w:w="88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5</w:t>
            </w:r>
          </w:p>
        </w:tc>
        <w:tc>
          <w:tcPr>
            <w:tcW w:w="930"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Calibri"/>
              </w:rPr>
              <w:t>5</w:t>
            </w:r>
          </w:p>
        </w:tc>
      </w:tr>
      <w:tr w:rsidR="002A77B6" w:rsidRPr="00E94940" w:rsidTr="00D44556">
        <w:trPr>
          <w:trHeight w:val="1"/>
        </w:trPr>
        <w:tc>
          <w:tcPr>
            <w:tcW w:w="40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lang w:val="en-US"/>
              </w:rPr>
            </w:pPr>
            <w:r w:rsidRPr="00E94940">
              <w:rPr>
                <w:rFonts w:ascii="Calibri" w:eastAsia="Times New Roman" w:hAnsi="Calibri" w:cs="Times New Roman"/>
                <w:lang w:val="en-US"/>
              </w:rPr>
              <w:t> </w:t>
            </w:r>
          </w:p>
        </w:tc>
        <w:tc>
          <w:tcPr>
            <w:tcW w:w="267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rPr>
                <w:rFonts w:ascii="Calibri" w:eastAsia="Times New Roman" w:hAnsi="Calibri" w:cs="Calibri"/>
                <w:lang w:val="en-US"/>
              </w:rPr>
            </w:pPr>
            <w:r w:rsidRPr="00E94940">
              <w:rPr>
                <w:rFonts w:ascii="Calibri" w:eastAsia="Times New Roman" w:hAnsi="Calibri" w:cs="Times New Roman CYR"/>
              </w:rPr>
              <w:t>Итого:</w:t>
            </w:r>
          </w:p>
        </w:tc>
        <w:tc>
          <w:tcPr>
            <w:tcW w:w="100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Times New Roman"/>
              </w:rPr>
              <w:t>6</w:t>
            </w:r>
            <w:r w:rsidR="004972D0">
              <w:rPr>
                <w:rFonts w:ascii="Calibri" w:eastAsia="Times New Roman" w:hAnsi="Calibri" w:cs="Times New Roman"/>
              </w:rPr>
              <w:t>5</w:t>
            </w:r>
            <w:r>
              <w:rPr>
                <w:rFonts w:ascii="Calibri" w:eastAsia="Times New Roman" w:hAnsi="Calibri" w:cs="Times New Roman"/>
              </w:rPr>
              <w:t>2,5</w:t>
            </w:r>
          </w:p>
        </w:tc>
        <w:tc>
          <w:tcPr>
            <w:tcW w:w="108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Times New Roman"/>
              </w:rPr>
              <w:t>1 521</w:t>
            </w:r>
          </w:p>
        </w:tc>
        <w:tc>
          <w:tcPr>
            <w:tcW w:w="99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2A77B6" w:rsidP="00D44556">
            <w:pPr>
              <w:autoSpaceDE w:val="0"/>
              <w:autoSpaceDN w:val="0"/>
              <w:adjustRightInd w:val="0"/>
              <w:spacing w:after="283"/>
              <w:jc w:val="center"/>
              <w:rPr>
                <w:rFonts w:ascii="Calibri" w:eastAsia="Times New Roman" w:hAnsi="Calibri" w:cs="Calibri"/>
              </w:rPr>
            </w:pPr>
            <w:r>
              <w:rPr>
                <w:rFonts w:ascii="Calibri" w:eastAsia="Times New Roman" w:hAnsi="Calibri" w:cs="Times New Roman"/>
              </w:rPr>
              <w:t>1 521</w:t>
            </w:r>
          </w:p>
        </w:tc>
        <w:tc>
          <w:tcPr>
            <w:tcW w:w="930"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3D63F9" w:rsidP="00D44556">
            <w:pPr>
              <w:autoSpaceDE w:val="0"/>
              <w:autoSpaceDN w:val="0"/>
              <w:adjustRightInd w:val="0"/>
              <w:spacing w:after="283"/>
              <w:jc w:val="center"/>
              <w:rPr>
                <w:rFonts w:ascii="Calibri" w:eastAsia="Times New Roman" w:hAnsi="Calibri" w:cs="Calibri"/>
              </w:rPr>
            </w:pPr>
            <w:r>
              <w:rPr>
                <w:rFonts w:ascii="Calibri" w:eastAsia="Times New Roman" w:hAnsi="Calibri" w:cs="Times New Roman"/>
              </w:rPr>
              <w:fldChar w:fldCharType="begin"/>
            </w:r>
            <w:r w:rsidR="009A451E">
              <w:rPr>
                <w:rFonts w:ascii="Calibri" w:eastAsia="Times New Roman" w:hAnsi="Calibri" w:cs="Times New Roman"/>
              </w:rPr>
              <w:instrText xml:space="preserve"> =SUM(ABOVE) </w:instrText>
            </w:r>
            <w:r>
              <w:rPr>
                <w:rFonts w:ascii="Calibri" w:eastAsia="Times New Roman" w:hAnsi="Calibri" w:cs="Times New Roman"/>
              </w:rPr>
              <w:fldChar w:fldCharType="separate"/>
            </w:r>
            <w:r w:rsidR="009A451E">
              <w:rPr>
                <w:rFonts w:ascii="Calibri" w:eastAsia="Times New Roman" w:hAnsi="Calibri" w:cs="Times New Roman"/>
                <w:noProof/>
              </w:rPr>
              <w:t>1814,7</w:t>
            </w:r>
            <w:r>
              <w:rPr>
                <w:rFonts w:ascii="Calibri" w:eastAsia="Times New Roman" w:hAnsi="Calibri" w:cs="Times New Roman"/>
              </w:rPr>
              <w:fldChar w:fldCharType="end"/>
            </w:r>
          </w:p>
        </w:tc>
        <w:tc>
          <w:tcPr>
            <w:tcW w:w="885" w:type="dxa"/>
            <w:tcBorders>
              <w:top w:val="single" w:sz="2" w:space="0" w:color="000000"/>
              <w:left w:val="single" w:sz="8" w:space="0" w:color="808080"/>
              <w:bottom w:val="single" w:sz="8" w:space="0" w:color="808080"/>
              <w:right w:val="single" w:sz="2" w:space="0" w:color="000000"/>
            </w:tcBorders>
            <w:shd w:val="clear" w:color="auto" w:fill="FFFFFF"/>
          </w:tcPr>
          <w:p w:rsidR="002A77B6" w:rsidRPr="00E94940" w:rsidRDefault="003D63F9" w:rsidP="009A451E">
            <w:pPr>
              <w:autoSpaceDE w:val="0"/>
              <w:autoSpaceDN w:val="0"/>
              <w:adjustRightInd w:val="0"/>
              <w:spacing w:after="283"/>
              <w:jc w:val="center"/>
              <w:rPr>
                <w:rFonts w:ascii="Calibri" w:eastAsia="Times New Roman" w:hAnsi="Calibri" w:cs="Calibri"/>
              </w:rPr>
            </w:pPr>
            <w:r>
              <w:rPr>
                <w:rFonts w:ascii="Calibri" w:eastAsia="Times New Roman" w:hAnsi="Calibri" w:cs="Times New Roman"/>
              </w:rPr>
              <w:fldChar w:fldCharType="begin"/>
            </w:r>
            <w:r w:rsidR="00BE0313">
              <w:rPr>
                <w:rFonts w:ascii="Calibri" w:eastAsia="Times New Roman" w:hAnsi="Calibri" w:cs="Times New Roman"/>
              </w:rPr>
              <w:instrText xml:space="preserve"> =SUM(ABOVE) </w:instrText>
            </w:r>
            <w:r>
              <w:rPr>
                <w:rFonts w:ascii="Calibri" w:eastAsia="Times New Roman" w:hAnsi="Calibri" w:cs="Times New Roman"/>
              </w:rPr>
              <w:fldChar w:fldCharType="separate"/>
            </w:r>
            <w:r w:rsidR="00BE0313">
              <w:rPr>
                <w:rFonts w:ascii="Calibri" w:eastAsia="Times New Roman" w:hAnsi="Calibri" w:cs="Times New Roman"/>
                <w:noProof/>
              </w:rPr>
              <w:t>1519,7</w:t>
            </w:r>
            <w:r>
              <w:rPr>
                <w:rFonts w:ascii="Calibri" w:eastAsia="Times New Roman" w:hAnsi="Calibri" w:cs="Times New Roman"/>
              </w:rPr>
              <w:fldChar w:fldCharType="end"/>
            </w:r>
          </w:p>
        </w:tc>
        <w:tc>
          <w:tcPr>
            <w:tcW w:w="930" w:type="dxa"/>
            <w:tcBorders>
              <w:top w:val="single" w:sz="2" w:space="0" w:color="000000"/>
              <w:left w:val="single" w:sz="8" w:space="0" w:color="808080"/>
              <w:bottom w:val="single" w:sz="8" w:space="0" w:color="808080"/>
              <w:right w:val="single" w:sz="8" w:space="0" w:color="808080"/>
            </w:tcBorders>
            <w:shd w:val="clear" w:color="auto" w:fill="FFFFFF"/>
          </w:tcPr>
          <w:p w:rsidR="002A77B6" w:rsidRPr="00E94940" w:rsidRDefault="002A77B6" w:rsidP="009A451E">
            <w:pPr>
              <w:autoSpaceDE w:val="0"/>
              <w:autoSpaceDN w:val="0"/>
              <w:adjustRightInd w:val="0"/>
              <w:spacing w:after="283"/>
              <w:jc w:val="center"/>
              <w:rPr>
                <w:rFonts w:ascii="Calibri" w:eastAsia="Times New Roman" w:hAnsi="Calibri" w:cs="Calibri"/>
              </w:rPr>
            </w:pPr>
            <w:r>
              <w:rPr>
                <w:rFonts w:ascii="Calibri" w:eastAsia="Times New Roman" w:hAnsi="Calibri" w:cs="Times New Roman"/>
              </w:rPr>
              <w:t>1</w:t>
            </w:r>
            <w:r w:rsidR="009A451E">
              <w:rPr>
                <w:rFonts w:ascii="Calibri" w:eastAsia="Times New Roman" w:hAnsi="Calibri" w:cs="Times New Roman"/>
              </w:rPr>
              <w:t> </w:t>
            </w:r>
            <w:r>
              <w:rPr>
                <w:rFonts w:ascii="Calibri" w:eastAsia="Times New Roman" w:hAnsi="Calibri" w:cs="Times New Roman"/>
              </w:rPr>
              <w:t>5</w:t>
            </w:r>
            <w:r w:rsidR="009A451E">
              <w:rPr>
                <w:rFonts w:ascii="Calibri" w:eastAsia="Times New Roman" w:hAnsi="Calibri" w:cs="Times New Roman"/>
              </w:rPr>
              <w:t>19,7</w:t>
            </w:r>
          </w:p>
        </w:tc>
      </w:tr>
    </w:tbl>
    <w:p w:rsidR="002A77B6" w:rsidRPr="00E94940" w:rsidRDefault="002A77B6" w:rsidP="002A77B6">
      <w:pPr>
        <w:autoSpaceDE w:val="0"/>
        <w:autoSpaceDN w:val="0"/>
        <w:adjustRightInd w:val="0"/>
        <w:jc w:val="both"/>
        <w:rPr>
          <w:rFonts w:ascii="Calibri" w:eastAsia="Times New Roman" w:hAnsi="Calibri" w:cs="Times New Roman CYR"/>
          <w:b/>
          <w:bCs/>
        </w:rPr>
      </w:pPr>
    </w:p>
    <w:p w:rsidR="002A77B6" w:rsidRPr="00E94940" w:rsidRDefault="002A77B6" w:rsidP="002A77B6">
      <w:pPr>
        <w:autoSpaceDE w:val="0"/>
        <w:autoSpaceDN w:val="0"/>
        <w:adjustRightInd w:val="0"/>
        <w:jc w:val="center"/>
        <w:rPr>
          <w:rFonts w:ascii="Calibri" w:eastAsia="Times New Roman" w:hAnsi="Calibri" w:cs="Times New Roman CYR"/>
          <w:b/>
          <w:bCs/>
        </w:rPr>
      </w:pPr>
      <w:r w:rsidRPr="00E94940">
        <w:rPr>
          <w:rFonts w:ascii="Calibri" w:eastAsia="Times New Roman" w:hAnsi="Calibri" w:cs="Times New Roman CYR"/>
          <w:b/>
          <w:bCs/>
        </w:rPr>
        <w:t>Раздел 6. Механизм реализации муниципальной программы</w:t>
      </w:r>
    </w:p>
    <w:p w:rsidR="002A77B6" w:rsidRPr="00E94940" w:rsidRDefault="002A77B6" w:rsidP="002A77B6">
      <w:pPr>
        <w:autoSpaceDE w:val="0"/>
        <w:autoSpaceDN w:val="0"/>
        <w:adjustRightInd w:val="0"/>
        <w:jc w:val="both"/>
        <w:rPr>
          <w:rFonts w:ascii="Calibri" w:eastAsia="Times New Roman" w:hAnsi="Calibri" w:cs="Times New Roman"/>
        </w:rPr>
      </w:pP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6.1. </w:t>
      </w:r>
      <w:r w:rsidRPr="00E94940">
        <w:rPr>
          <w:rFonts w:ascii="Calibri" w:eastAsia="Times New Roman" w:hAnsi="Calibri" w:cs="Times New Roman CYR"/>
        </w:rPr>
        <w:t>Механизм реализации, организации управления и контроля над ходом реализации Программы.</w:t>
      </w:r>
    </w:p>
    <w:p w:rsidR="002A77B6" w:rsidRPr="00E94940" w:rsidRDefault="002A77B6" w:rsidP="002A77B6">
      <w:pPr>
        <w:autoSpaceDE w:val="0"/>
        <w:autoSpaceDN w:val="0"/>
        <w:adjustRightInd w:val="0"/>
        <w:ind w:firstLine="540"/>
        <w:jc w:val="both"/>
        <w:rPr>
          <w:rFonts w:ascii="Calibri" w:eastAsia="Times New Roman" w:hAnsi="Calibri" w:cs="Times New Roman"/>
        </w:rPr>
      </w:pPr>
      <w:r w:rsidRPr="00E94940">
        <w:rPr>
          <w:rFonts w:ascii="Calibri" w:eastAsia="Times New Roman" w:hAnsi="Calibri" w:cs="Times New Roman CYR"/>
        </w:rPr>
        <w:t xml:space="preserve">Управление реализацией Программы осуществляет муниципальный заказчик Программы - Администрация сельского поселения </w:t>
      </w:r>
      <w:r w:rsidRPr="00E94940">
        <w:rPr>
          <w:rFonts w:ascii="Calibri" w:eastAsia="Times New Roman" w:hAnsi="Calibri" w:cs="Times New Roman"/>
        </w:rPr>
        <w:t>«</w:t>
      </w:r>
      <w:r w:rsidRPr="00E94940">
        <w:rPr>
          <w:rFonts w:ascii="Calibri" w:eastAsia="Times New Roman" w:hAnsi="Calibri" w:cs="Times New Roman CYR"/>
        </w:rPr>
        <w:t>Село Букань</w:t>
      </w:r>
      <w:r w:rsidRPr="00E94940">
        <w:rPr>
          <w:rFonts w:ascii="Calibri" w:eastAsia="Times New Roman" w:hAnsi="Calibri" w:cs="Times New Roman"/>
        </w:rPr>
        <w:t xml:space="preserve">». </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lastRenderedPageBreak/>
        <w:t>Муниципальным Заказчиком Программы выполняются следующие основные задачи:</w:t>
      </w:r>
      <w:r w:rsidRPr="00E94940">
        <w:rPr>
          <w:rFonts w:ascii="Calibri" w:eastAsia="Times New Roman" w:hAnsi="Calibri" w:cs="Times New Roman CYR"/>
        </w:rPr>
        <w:br/>
        <w:t xml:space="preserve">         </w:t>
      </w:r>
      <w:r w:rsidRPr="00E94940">
        <w:rPr>
          <w:rFonts w:ascii="Calibri" w:eastAsia="Times New Roman" w:hAnsi="Calibri" w:cs="Times New Roman"/>
        </w:rPr>
        <w:t xml:space="preserve">- </w:t>
      </w:r>
      <w:r w:rsidRPr="00E94940">
        <w:rPr>
          <w:rFonts w:ascii="Calibri" w:eastAsia="Times New Roman" w:hAnsi="Calibri" w:cs="Times New Roman CYR"/>
        </w:rPr>
        <w:t>экономический анализ эффективности программных проектов и мероприятий Программы;</w:t>
      </w:r>
      <w:r w:rsidRPr="00E94940">
        <w:rPr>
          <w:rFonts w:ascii="Calibri" w:eastAsia="Times New Roman" w:hAnsi="Calibri" w:cs="Times New Roman CYR"/>
        </w:rPr>
        <w:br/>
        <w:t xml:space="preserve">         </w:t>
      </w:r>
      <w:r w:rsidRPr="00E94940">
        <w:rPr>
          <w:rFonts w:ascii="Calibri" w:eastAsia="Times New Roman" w:hAnsi="Calibri" w:cs="Times New Roman"/>
        </w:rPr>
        <w:t xml:space="preserve">- </w:t>
      </w:r>
      <w:r w:rsidRPr="00E94940">
        <w:rPr>
          <w:rFonts w:ascii="Calibri" w:eastAsia="Times New Roman" w:hAnsi="Calibri" w:cs="Times New Roman CYR"/>
        </w:rPr>
        <w:t>подготовка предложений по составлению плана инвестиционных и текущих расходов на очередной период;</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2A77B6" w:rsidRPr="00E94940" w:rsidRDefault="002A77B6" w:rsidP="002A77B6">
      <w:pPr>
        <w:autoSpaceDE w:val="0"/>
        <w:autoSpaceDN w:val="0"/>
        <w:adjustRightInd w:val="0"/>
        <w:ind w:firstLine="540"/>
        <w:jc w:val="both"/>
        <w:rPr>
          <w:rFonts w:ascii="Calibri" w:eastAsia="Times New Roman" w:hAnsi="Calibri" w:cs="Times New Roman"/>
        </w:rPr>
      </w:pPr>
      <w:r w:rsidRPr="00E94940">
        <w:rPr>
          <w:rFonts w:ascii="Calibri" w:eastAsia="Times New Roman" w:hAnsi="Calibri" w:cs="Times New Roman"/>
        </w:rPr>
        <w:t xml:space="preserve">- </w:t>
      </w:r>
      <w:r w:rsidRPr="00E94940">
        <w:rPr>
          <w:rFonts w:ascii="Calibri" w:eastAsia="Times New Roman" w:hAnsi="Calibri" w:cs="Times New Roman CYR"/>
        </w:rPr>
        <w:t>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sidRPr="00E94940">
        <w:rPr>
          <w:rFonts w:ascii="Calibri" w:eastAsia="Times New Roman" w:hAnsi="Calibri" w:cs="Times New Roman CYR"/>
        </w:rPr>
        <w:br/>
        <w:t xml:space="preserve">         </w:t>
      </w:r>
      <w:proofErr w:type="gramStart"/>
      <w:r w:rsidRPr="00E94940">
        <w:rPr>
          <w:rFonts w:ascii="Calibri" w:eastAsia="Times New Roman" w:hAnsi="Calibri" w:cs="Times New Roman CYR"/>
        </w:rPr>
        <w:t>Контроль за</w:t>
      </w:r>
      <w:proofErr w:type="gramEnd"/>
      <w:r w:rsidRPr="00E94940">
        <w:rPr>
          <w:rFonts w:ascii="Calibri" w:eastAsia="Times New Roman" w:hAnsi="Calibri" w:cs="Times New Roman CYR"/>
        </w:rPr>
        <w:t xml:space="preserve"> реализацией Программы осуществляется Администра</w:t>
      </w:r>
      <w:r>
        <w:rPr>
          <w:rFonts w:ascii="Calibri" w:eastAsia="Times New Roman" w:hAnsi="Calibri" w:cs="Times New Roman CYR"/>
        </w:rPr>
        <w:t>ци</w:t>
      </w:r>
      <w:r w:rsidRPr="00E94940">
        <w:rPr>
          <w:rFonts w:ascii="Calibri" w:eastAsia="Times New Roman" w:hAnsi="Calibri" w:cs="Times New Roman CYR"/>
        </w:rPr>
        <w:t xml:space="preserve">ей сельского поселения </w:t>
      </w:r>
      <w:r w:rsidRPr="00E94940">
        <w:rPr>
          <w:rFonts w:ascii="Calibri" w:eastAsia="Times New Roman" w:hAnsi="Calibri" w:cs="Times New Roman"/>
        </w:rPr>
        <w:t>«</w:t>
      </w:r>
      <w:r w:rsidRPr="00E94940">
        <w:rPr>
          <w:rFonts w:ascii="Calibri" w:eastAsia="Times New Roman" w:hAnsi="Calibri" w:cs="Times New Roman CYR"/>
        </w:rPr>
        <w:t>Село Букань</w:t>
      </w:r>
      <w:r w:rsidRPr="00E94940">
        <w:rPr>
          <w:rFonts w:ascii="Calibri" w:eastAsia="Times New Roman" w:hAnsi="Calibri" w:cs="Times New Roman"/>
        </w:rPr>
        <w:t>».</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 xml:space="preserve">Исполнитель Программы - Администрация  сельского поселения </w:t>
      </w:r>
      <w:r w:rsidRPr="00E94940">
        <w:rPr>
          <w:rFonts w:ascii="Calibri" w:eastAsia="Times New Roman" w:hAnsi="Calibri" w:cs="Times New Roman"/>
        </w:rPr>
        <w:t>«</w:t>
      </w:r>
      <w:r w:rsidRPr="00E94940">
        <w:rPr>
          <w:rFonts w:ascii="Calibri" w:eastAsia="Times New Roman" w:hAnsi="Calibri" w:cs="Times New Roman CYR"/>
        </w:rPr>
        <w:t>Село Букань</w:t>
      </w:r>
      <w:r w:rsidRPr="00E94940">
        <w:rPr>
          <w:rFonts w:ascii="Calibri" w:eastAsia="Times New Roman" w:hAnsi="Calibri" w:cs="Times New Roman"/>
        </w:rPr>
        <w:t xml:space="preserve">»  </w:t>
      </w:r>
      <w:r w:rsidRPr="00E94940">
        <w:rPr>
          <w:rFonts w:ascii="Calibri" w:eastAsia="Times New Roman" w:hAnsi="Calibri" w:cs="Times New Roman CYR"/>
        </w:rPr>
        <w:t>осуществляет обобщение и подготовку информации о ходе реализации мероприятий Программы.</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6.2. </w:t>
      </w:r>
      <w:r w:rsidRPr="00E94940">
        <w:rPr>
          <w:rFonts w:ascii="Calibri" w:eastAsia="Times New Roman" w:hAnsi="Calibri" w:cs="Times New Roman CYR"/>
        </w:rPr>
        <w:t>Оценка эффективности социально-экономических и экологических последствий от реализации Программы</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В результате реализации программы ожидается создание условий, обеспечивающих комфортные условия для работы и отдыха населения на территории  сельского поселения.</w:t>
      </w:r>
      <w:r w:rsidRPr="00E94940">
        <w:rPr>
          <w:rFonts w:ascii="Calibri" w:eastAsia="Times New Roman" w:hAnsi="Calibri" w:cs="Times New Roman CYR"/>
        </w:rPr>
        <w:b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Эффективность программы оценивается по следующим показателям:</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 xml:space="preserve">процент соответствия объектов внешнего благоустройства (озеленения, наружного освещения) </w:t>
      </w:r>
      <w:proofErr w:type="spellStart"/>
      <w:r w:rsidRPr="00E94940">
        <w:rPr>
          <w:rFonts w:ascii="Calibri" w:eastAsia="Times New Roman" w:hAnsi="Calibri" w:cs="Times New Roman CYR"/>
        </w:rPr>
        <w:t>ГОСТу</w:t>
      </w:r>
      <w:proofErr w:type="spellEnd"/>
      <w:r w:rsidRPr="00E94940">
        <w:rPr>
          <w:rFonts w:ascii="Calibri" w:eastAsia="Times New Roman" w:hAnsi="Calibri" w:cs="Times New Roman CYR"/>
        </w:rPr>
        <w:t>;</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процент привлечения населения муниципального образования к работам по благоустройству;</w:t>
      </w:r>
      <w:r w:rsidRPr="00E94940">
        <w:rPr>
          <w:rFonts w:ascii="Calibri" w:eastAsia="Times New Roman" w:hAnsi="Calibri" w:cs="Times New Roman CYR"/>
        </w:rPr>
        <w:br/>
        <w:t xml:space="preserve">         </w:t>
      </w:r>
      <w:r w:rsidRPr="00E94940">
        <w:rPr>
          <w:rFonts w:ascii="Calibri" w:eastAsia="Times New Roman" w:hAnsi="Calibri" w:cs="Times New Roman"/>
        </w:rPr>
        <w:t xml:space="preserve">- </w:t>
      </w:r>
      <w:r w:rsidRPr="00E94940">
        <w:rPr>
          <w:rFonts w:ascii="Calibri" w:eastAsia="Times New Roman" w:hAnsi="Calibri" w:cs="Times New Roman CYR"/>
        </w:rPr>
        <w:t>процент привлечения предприятий и организаций поселения к работам по благоустройству;</w:t>
      </w:r>
      <w:r w:rsidRPr="00E94940">
        <w:rPr>
          <w:rFonts w:ascii="Calibri" w:eastAsia="Times New Roman" w:hAnsi="Calibri" w:cs="Times New Roman CYR"/>
        </w:rPr>
        <w:br/>
        <w:t xml:space="preserve">         </w:t>
      </w:r>
      <w:r w:rsidRPr="00E94940">
        <w:rPr>
          <w:rFonts w:ascii="Calibri" w:eastAsia="Times New Roman" w:hAnsi="Calibri" w:cs="Times New Roman"/>
        </w:rPr>
        <w:t xml:space="preserve">- </w:t>
      </w:r>
      <w:r w:rsidRPr="00E94940">
        <w:rPr>
          <w:rFonts w:ascii="Calibri" w:eastAsia="Times New Roman" w:hAnsi="Calibri" w:cs="Times New Roman CYR"/>
        </w:rPr>
        <w:t>уровень взаимодействия предприятий, обеспечивающих благоустройство поселения и предприятий – владельцев инженерных сетей;</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В результате реализации Программы ожидается: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улучшение экологической обстановки и создание среды, комфортной для проживания жителей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lastRenderedPageBreak/>
        <w:t xml:space="preserve">- </w:t>
      </w:r>
      <w:r w:rsidRPr="00E94940">
        <w:rPr>
          <w:rFonts w:ascii="Calibri" w:eastAsia="Times New Roman" w:hAnsi="Calibri" w:cs="Times New Roman CYR"/>
        </w:rPr>
        <w:t>совершенствование эстетического состояния территории поселения;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 xml:space="preserve">увеличение площади благоустроенных зелёных насаждений в поселении; </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предотвращение сокращения количества зелёных насаждений.</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CYR"/>
        </w:rPr>
        <w:t>К количественным показателям реализации Программы относятся:</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увеличение количества высаживаемых деревьев;</w:t>
      </w:r>
    </w:p>
    <w:p w:rsidR="002A77B6" w:rsidRPr="00E94940" w:rsidRDefault="002A77B6" w:rsidP="002A77B6">
      <w:pPr>
        <w:autoSpaceDE w:val="0"/>
        <w:autoSpaceDN w:val="0"/>
        <w:adjustRightInd w:val="0"/>
        <w:ind w:firstLine="540"/>
        <w:jc w:val="both"/>
        <w:rPr>
          <w:rFonts w:ascii="Calibri" w:eastAsia="Times New Roman" w:hAnsi="Calibri" w:cs="Times New Roman CYR"/>
        </w:rPr>
      </w:pPr>
      <w:r w:rsidRPr="00E94940">
        <w:rPr>
          <w:rFonts w:ascii="Calibri" w:eastAsia="Times New Roman" w:hAnsi="Calibri" w:cs="Times New Roman"/>
        </w:rPr>
        <w:t xml:space="preserve">- </w:t>
      </w:r>
      <w:r w:rsidRPr="00E94940">
        <w:rPr>
          <w:rFonts w:ascii="Calibri" w:eastAsia="Times New Roman" w:hAnsi="Calibri" w:cs="Times New Roman CYR"/>
        </w:rPr>
        <w:t>увеличение площади цветочного оформления.</w:t>
      </w:r>
    </w:p>
    <w:p w:rsidR="002A77B6" w:rsidRPr="00E94940" w:rsidRDefault="002A77B6" w:rsidP="002A77B6">
      <w:pPr>
        <w:autoSpaceDE w:val="0"/>
        <w:autoSpaceDN w:val="0"/>
        <w:adjustRightInd w:val="0"/>
        <w:jc w:val="both"/>
        <w:rPr>
          <w:rFonts w:ascii="Calibri" w:eastAsia="Times New Roman" w:hAnsi="Calibri" w:cs="Times New Roman"/>
        </w:rPr>
      </w:pPr>
      <w:r w:rsidRPr="00E94940">
        <w:rPr>
          <w:rFonts w:ascii="Calibri" w:eastAsia="Times New Roman" w:hAnsi="Calibri" w:cs="Times New Roman"/>
          <w:lang w:val="en-US"/>
        </w:rPr>
        <w:t> </w:t>
      </w:r>
    </w:p>
    <w:p w:rsidR="002A77B6" w:rsidRPr="00E94940" w:rsidRDefault="002A77B6" w:rsidP="002A77B6">
      <w:pPr>
        <w:rPr>
          <w:rFonts w:ascii="Calibri" w:eastAsia="Times New Roman" w:hAnsi="Calibri" w:cs="Times New Roman"/>
        </w:rPr>
      </w:pPr>
    </w:p>
    <w:p w:rsidR="002A77B6" w:rsidRPr="00E94940" w:rsidRDefault="002A77B6" w:rsidP="002A77B6">
      <w:pPr>
        <w:rPr>
          <w:rFonts w:ascii="Calibri" w:eastAsia="Times New Roman" w:hAnsi="Calibri" w:cs="Times New Roman"/>
        </w:rPr>
      </w:pPr>
    </w:p>
    <w:p w:rsidR="002A77B6" w:rsidRDefault="002A77B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p w:rsidR="00D44556" w:rsidRDefault="00D44556" w:rsidP="00D44556">
      <w:pPr>
        <w:jc w:val="center"/>
        <w:rPr>
          <w:rFonts w:ascii="Calibri" w:hAnsi="Calibri"/>
          <w:b/>
          <w:sz w:val="28"/>
          <w:szCs w:val="28"/>
        </w:rPr>
      </w:pPr>
      <w:r>
        <w:rPr>
          <w:rFonts w:ascii="Calibri" w:hAnsi="Calibri"/>
          <w:b/>
          <w:sz w:val="28"/>
          <w:szCs w:val="28"/>
        </w:rPr>
        <w:t>АДМИНИСТРАЦИЯ</w:t>
      </w:r>
    </w:p>
    <w:p w:rsidR="00D44556" w:rsidRDefault="00D44556" w:rsidP="00D44556">
      <w:pPr>
        <w:jc w:val="center"/>
        <w:rPr>
          <w:rFonts w:ascii="Calibri" w:hAnsi="Calibri"/>
          <w:b/>
          <w:sz w:val="28"/>
          <w:szCs w:val="28"/>
        </w:rPr>
      </w:pPr>
      <w:r>
        <w:rPr>
          <w:rFonts w:ascii="Calibri" w:hAnsi="Calibri"/>
          <w:b/>
          <w:sz w:val="28"/>
          <w:szCs w:val="28"/>
        </w:rPr>
        <w:lastRenderedPageBreak/>
        <w:t>сельского поселения «Село Букань»</w:t>
      </w:r>
    </w:p>
    <w:p w:rsidR="00D44556" w:rsidRDefault="00D44556" w:rsidP="00ED785D">
      <w:pPr>
        <w:jc w:val="center"/>
        <w:rPr>
          <w:rFonts w:ascii="Calibri" w:hAnsi="Calibri"/>
          <w:sz w:val="24"/>
          <w:szCs w:val="24"/>
        </w:rPr>
      </w:pPr>
      <w:r>
        <w:rPr>
          <w:rFonts w:ascii="Calibri" w:hAnsi="Calibri"/>
          <w:b/>
          <w:sz w:val="28"/>
          <w:szCs w:val="28"/>
        </w:rPr>
        <w:t>Людиновского района Калужской области</w:t>
      </w:r>
    </w:p>
    <w:p w:rsidR="00D44556" w:rsidRDefault="00D44556" w:rsidP="00ED785D">
      <w:pPr>
        <w:jc w:val="center"/>
        <w:rPr>
          <w:rFonts w:ascii="Calibri" w:hAnsi="Calibri"/>
          <w:sz w:val="28"/>
        </w:rPr>
      </w:pPr>
      <w:r>
        <w:rPr>
          <w:rFonts w:ascii="Calibri" w:hAnsi="Calibri"/>
          <w:b/>
          <w:bCs/>
          <w:sz w:val="28"/>
          <w:szCs w:val="20"/>
        </w:rPr>
        <w:t>ПОСТАНОВЛЕНИЕ</w:t>
      </w:r>
    </w:p>
    <w:p w:rsidR="00D44556" w:rsidRDefault="00D44556" w:rsidP="00D44556">
      <w:pPr>
        <w:rPr>
          <w:rFonts w:ascii="Calibri" w:hAnsi="Calibri"/>
        </w:rPr>
      </w:pPr>
      <w:r>
        <w:rPr>
          <w:rFonts w:ascii="Calibri" w:hAnsi="Calibri"/>
        </w:rPr>
        <w:t>от 16 ноября 2020 г                                                                                                  .№  28</w:t>
      </w:r>
    </w:p>
    <w:p w:rsidR="00D44556" w:rsidRDefault="00D44556" w:rsidP="00D44556">
      <w:pPr>
        <w:tabs>
          <w:tab w:val="left" w:pos="180"/>
          <w:tab w:val="left" w:pos="360"/>
          <w:tab w:val="left" w:pos="540"/>
        </w:tabs>
        <w:rPr>
          <w:rFonts w:ascii="Calibri" w:hAnsi="Calibri"/>
          <w:b/>
        </w:rPr>
      </w:pPr>
      <w:r>
        <w:rPr>
          <w:rFonts w:ascii="Calibri" w:hAnsi="Calibri"/>
        </w:rPr>
        <w:t xml:space="preserve">                                                             </w:t>
      </w:r>
    </w:p>
    <w:p w:rsidR="00D44556" w:rsidRDefault="00D44556" w:rsidP="00D44556">
      <w:pPr>
        <w:tabs>
          <w:tab w:val="left" w:pos="180"/>
          <w:tab w:val="left" w:pos="540"/>
        </w:tabs>
        <w:ind w:right="4057"/>
        <w:rPr>
          <w:rFonts w:ascii="Calibri" w:hAnsi="Calibri"/>
          <w:b/>
        </w:rPr>
      </w:pPr>
      <w:r>
        <w:rPr>
          <w:rFonts w:ascii="Calibri" w:hAnsi="Calibri"/>
          <w:b/>
        </w:rPr>
        <w:t xml:space="preserve">   О внес</w:t>
      </w:r>
      <w:r w:rsidR="00ED785D">
        <w:rPr>
          <w:rFonts w:ascii="Calibri" w:hAnsi="Calibri"/>
          <w:b/>
        </w:rPr>
        <w:t>е</w:t>
      </w:r>
      <w:r>
        <w:rPr>
          <w:rFonts w:ascii="Calibri" w:hAnsi="Calibri"/>
          <w:b/>
        </w:rPr>
        <w:t>нии изменений в постановление</w:t>
      </w:r>
    </w:p>
    <w:p w:rsidR="00D44556" w:rsidRDefault="00D44556" w:rsidP="00D44556">
      <w:pPr>
        <w:tabs>
          <w:tab w:val="left" w:pos="180"/>
          <w:tab w:val="left" w:pos="540"/>
        </w:tabs>
        <w:ind w:right="4057"/>
        <w:rPr>
          <w:rFonts w:ascii="Calibri" w:hAnsi="Calibri"/>
          <w:b/>
        </w:rPr>
      </w:pPr>
      <w:r>
        <w:rPr>
          <w:rFonts w:ascii="Calibri" w:hAnsi="Calibri"/>
          <w:b/>
        </w:rPr>
        <w:t>№ 61 от 05.12.2016 г. «Об утверждении муниципальной программы «Обеспечение безопасности жизнедеятельности населения сельского поселения «Село Букань» на 2017-2022г.г.»</w:t>
      </w:r>
    </w:p>
    <w:p w:rsidR="00D44556" w:rsidRDefault="00D44556" w:rsidP="00ED785D">
      <w:pPr>
        <w:tabs>
          <w:tab w:val="left" w:pos="180"/>
          <w:tab w:val="left" w:pos="540"/>
        </w:tabs>
        <w:ind w:right="4057"/>
        <w:rPr>
          <w:rFonts w:ascii="Calibri" w:hAnsi="Calibri"/>
        </w:rPr>
      </w:pPr>
      <w:r>
        <w:rPr>
          <w:rFonts w:ascii="Calibri" w:hAnsi="Calibri"/>
          <w:b/>
        </w:rPr>
        <w:t>(в ред</w:t>
      </w:r>
      <w:proofErr w:type="gramStart"/>
      <w:r>
        <w:rPr>
          <w:rFonts w:ascii="Calibri" w:hAnsi="Calibri"/>
          <w:b/>
        </w:rPr>
        <w:t>.п</w:t>
      </w:r>
      <w:proofErr w:type="gramEnd"/>
      <w:r>
        <w:rPr>
          <w:rFonts w:ascii="Calibri" w:hAnsi="Calibri"/>
          <w:b/>
        </w:rPr>
        <w:t xml:space="preserve">ост. № 29 от 17.11.2017г) </w:t>
      </w:r>
    </w:p>
    <w:p w:rsidR="00D44556" w:rsidRDefault="00D44556" w:rsidP="00D44556">
      <w:pPr>
        <w:ind w:left="180" w:right="-5" w:firstLine="813"/>
        <w:jc w:val="both"/>
        <w:rPr>
          <w:rFonts w:ascii="Calibri" w:hAnsi="Calibri"/>
          <w:b/>
          <w:bCs/>
        </w:rPr>
      </w:pPr>
      <w:r>
        <w:rPr>
          <w:rFonts w:ascii="Calibri" w:hAnsi="Calibri"/>
        </w:rPr>
        <w:t xml:space="preserve"> </w:t>
      </w:r>
      <w:proofErr w:type="gramStart"/>
      <w:r>
        <w:rPr>
          <w:rFonts w:ascii="Calibri" w:hAnsi="Calibri"/>
        </w:rPr>
        <w:t>В соответствии с Бюджетным кодексом Российской Федерации, с Федеральным законом от 06.10.2003 №131 – ФЗ «Об общих принципах организации местного самоуправления в Российской Федерации», постановлением администрации сельского поселения «Село Букань» «Об утверждении Положения о порядке разработки, утверждения и реализации ведомственных целевых программ, финансируемых за счет средств  бюджета  сельского поселения «Село Букань»</w:t>
      </w:r>
      <w:r>
        <w:rPr>
          <w:rFonts w:ascii="Calibri" w:hAnsi="Calibri"/>
          <w:shd w:val="clear" w:color="auto" w:fill="FFFFFF"/>
        </w:rPr>
        <w:t>,  в целях совершенствования системы обеспечения безопасности и жизнедеятельности населения, администрация</w:t>
      </w:r>
      <w:proofErr w:type="gramEnd"/>
      <w:r>
        <w:rPr>
          <w:rFonts w:ascii="Calibri" w:hAnsi="Calibri"/>
          <w:shd w:val="clear" w:color="auto" w:fill="FFFFFF"/>
        </w:rPr>
        <w:t xml:space="preserve"> сельского поселения «Село Букань»</w:t>
      </w:r>
    </w:p>
    <w:p w:rsidR="00D44556" w:rsidRDefault="00D44556" w:rsidP="00D44556">
      <w:pPr>
        <w:ind w:left="284" w:firstLine="709"/>
        <w:jc w:val="both"/>
        <w:rPr>
          <w:rFonts w:ascii="Calibri" w:hAnsi="Calibri"/>
        </w:rPr>
      </w:pPr>
      <w:r>
        <w:rPr>
          <w:rFonts w:ascii="Calibri" w:hAnsi="Calibri"/>
          <w:b/>
          <w:bCs/>
        </w:rPr>
        <w:t>ПОСТАНОВЛЯЕТ:</w:t>
      </w:r>
    </w:p>
    <w:p w:rsidR="00D44556" w:rsidRDefault="00D44556" w:rsidP="00D44556">
      <w:pPr>
        <w:ind w:left="284" w:firstLine="709"/>
        <w:jc w:val="both"/>
        <w:rPr>
          <w:rFonts w:ascii="Calibri" w:hAnsi="Calibri"/>
        </w:rPr>
      </w:pPr>
      <w:r>
        <w:rPr>
          <w:rFonts w:ascii="Calibri" w:hAnsi="Calibri"/>
        </w:rPr>
        <w:t>1.Внести изменения в</w:t>
      </w:r>
      <w:r w:rsidRPr="00D44556">
        <w:rPr>
          <w:rFonts w:ascii="Times New Roman CYR" w:eastAsia="Times New Roman" w:hAnsi="Times New Roman CYR" w:cs="Times New Roman CYR"/>
        </w:rPr>
        <w:t xml:space="preserve"> </w:t>
      </w:r>
      <w:r>
        <w:rPr>
          <w:rFonts w:ascii="Times New Roman CYR" w:eastAsia="Times New Roman" w:hAnsi="Times New Roman CYR" w:cs="Times New Roman CYR"/>
        </w:rPr>
        <w:t xml:space="preserve"> </w:t>
      </w:r>
      <w:r w:rsidRPr="00ED785D">
        <w:rPr>
          <w:rFonts w:eastAsia="Times New Roman" w:cs="Times New Roman CYR"/>
        </w:rPr>
        <w:t>постановление № 61 от 05.12.2016г.</w:t>
      </w:r>
      <w:r>
        <w:rPr>
          <w:rFonts w:ascii="Times New Roman CYR" w:eastAsia="Times New Roman" w:hAnsi="Times New Roman CYR" w:cs="Times New Roman CYR"/>
        </w:rPr>
        <w:t xml:space="preserve"> </w:t>
      </w:r>
      <w:r>
        <w:rPr>
          <w:rFonts w:ascii="Calibri" w:hAnsi="Calibri"/>
        </w:rPr>
        <w:t xml:space="preserve"> </w:t>
      </w:r>
      <w:r w:rsidR="00ED785D">
        <w:rPr>
          <w:rFonts w:ascii="Calibri" w:hAnsi="Calibri"/>
        </w:rPr>
        <w:t xml:space="preserve">«Об утверждении </w:t>
      </w:r>
      <w:r>
        <w:rPr>
          <w:rFonts w:ascii="Calibri" w:hAnsi="Calibri"/>
        </w:rPr>
        <w:t>муниципальн</w:t>
      </w:r>
      <w:r w:rsidR="00ED785D">
        <w:rPr>
          <w:rFonts w:ascii="Calibri" w:hAnsi="Calibri"/>
        </w:rPr>
        <w:t>ой</w:t>
      </w:r>
      <w:r>
        <w:rPr>
          <w:rFonts w:ascii="Calibri" w:hAnsi="Calibri"/>
        </w:rPr>
        <w:t xml:space="preserve">  программ</w:t>
      </w:r>
      <w:r w:rsidR="00ED785D">
        <w:rPr>
          <w:rFonts w:ascii="Calibri" w:hAnsi="Calibri"/>
        </w:rPr>
        <w:t>ы</w:t>
      </w:r>
      <w:r>
        <w:rPr>
          <w:rFonts w:ascii="Calibri" w:hAnsi="Calibri"/>
        </w:rPr>
        <w:t xml:space="preserve"> «Обеспечение безопасности жизнедеятельности населения сельского поселения «Се</w:t>
      </w:r>
      <w:r w:rsidR="00ED785D">
        <w:rPr>
          <w:rFonts w:ascii="Calibri" w:hAnsi="Calibri"/>
        </w:rPr>
        <w:t>ло Букань»  на 2017 - 2022 годы» (в ред</w:t>
      </w:r>
      <w:proofErr w:type="gramStart"/>
      <w:r w:rsidR="00ED785D">
        <w:rPr>
          <w:rFonts w:ascii="Calibri" w:hAnsi="Calibri"/>
        </w:rPr>
        <w:t>.п</w:t>
      </w:r>
      <w:proofErr w:type="gramEnd"/>
      <w:r w:rsidR="00ED785D">
        <w:rPr>
          <w:rFonts w:ascii="Calibri" w:hAnsi="Calibri"/>
        </w:rPr>
        <w:t>ост. № 29 от 17.11.2017г).</w:t>
      </w:r>
    </w:p>
    <w:p w:rsidR="00D44556" w:rsidRDefault="00D44556" w:rsidP="00D44556">
      <w:pPr>
        <w:ind w:left="284" w:firstLine="709"/>
        <w:jc w:val="both"/>
        <w:rPr>
          <w:rFonts w:ascii="Calibri" w:hAnsi="Calibri"/>
        </w:rPr>
      </w:pPr>
      <w:r>
        <w:rPr>
          <w:rFonts w:ascii="Calibri" w:hAnsi="Calibri"/>
        </w:rPr>
        <w:t>2.Настоящее постановление  подлежит обнародованию.</w:t>
      </w:r>
    </w:p>
    <w:p w:rsidR="00D44556" w:rsidRDefault="00D44556" w:rsidP="00D44556">
      <w:pPr>
        <w:ind w:left="284" w:firstLine="709"/>
        <w:jc w:val="both"/>
        <w:rPr>
          <w:rFonts w:ascii="Calibri" w:hAnsi="Calibri"/>
        </w:rPr>
      </w:pPr>
      <w:r>
        <w:rPr>
          <w:rFonts w:ascii="Calibri" w:hAnsi="Calibri"/>
        </w:rPr>
        <w:t>3.</w:t>
      </w:r>
      <w:proofErr w:type="gramStart"/>
      <w:r>
        <w:rPr>
          <w:rFonts w:ascii="Calibri" w:hAnsi="Calibri"/>
        </w:rPr>
        <w:t>Контроль за</w:t>
      </w:r>
      <w:proofErr w:type="gramEnd"/>
      <w:r>
        <w:rPr>
          <w:rFonts w:ascii="Calibri" w:hAnsi="Calibri"/>
        </w:rPr>
        <w:t xml:space="preserve"> исполнением данного постановления оставляю за собой.</w:t>
      </w:r>
    </w:p>
    <w:p w:rsidR="00D44556" w:rsidRDefault="00D44556" w:rsidP="00ED785D">
      <w:pPr>
        <w:ind w:left="284"/>
        <w:jc w:val="both"/>
        <w:rPr>
          <w:rFonts w:ascii="Calibri" w:hAnsi="Calibri"/>
        </w:rPr>
      </w:pPr>
      <w:r>
        <w:rPr>
          <w:rFonts w:ascii="Calibri" w:hAnsi="Calibri"/>
        </w:rPr>
        <w:t xml:space="preserve">            4.Настоящее постановление вступает в силу с момента подписания.</w:t>
      </w:r>
    </w:p>
    <w:p w:rsidR="00D44556" w:rsidRDefault="00D44556" w:rsidP="00D44556">
      <w:pPr>
        <w:tabs>
          <w:tab w:val="left" w:pos="180"/>
          <w:tab w:val="left" w:pos="360"/>
        </w:tabs>
        <w:rPr>
          <w:rFonts w:ascii="Calibri" w:hAnsi="Calibri"/>
        </w:rPr>
      </w:pPr>
    </w:p>
    <w:p w:rsidR="00D44556" w:rsidRDefault="00D44556" w:rsidP="00D44556">
      <w:pPr>
        <w:tabs>
          <w:tab w:val="left" w:pos="1095"/>
          <w:tab w:val="left" w:pos="5910"/>
        </w:tabs>
        <w:rPr>
          <w:rFonts w:ascii="Calibri" w:hAnsi="Calibri"/>
        </w:rPr>
      </w:pPr>
      <w:r>
        <w:rPr>
          <w:rFonts w:ascii="Calibri" w:hAnsi="Calibri"/>
        </w:rPr>
        <w:t>Глава администрации</w:t>
      </w:r>
    </w:p>
    <w:p w:rsidR="00D44556" w:rsidRDefault="00D44556" w:rsidP="00D44556">
      <w:pPr>
        <w:tabs>
          <w:tab w:val="left" w:pos="1095"/>
          <w:tab w:val="left" w:pos="5910"/>
        </w:tabs>
        <w:rPr>
          <w:rFonts w:ascii="Calibri" w:hAnsi="Calibri"/>
        </w:rPr>
      </w:pPr>
      <w:r>
        <w:rPr>
          <w:rFonts w:ascii="Calibri" w:hAnsi="Calibri"/>
        </w:rPr>
        <w:t>сельского поселения</w:t>
      </w:r>
    </w:p>
    <w:p w:rsidR="00D44556" w:rsidRDefault="00D44556" w:rsidP="00D44556">
      <w:pPr>
        <w:tabs>
          <w:tab w:val="left" w:pos="1095"/>
          <w:tab w:val="left" w:pos="5910"/>
        </w:tabs>
        <w:rPr>
          <w:rFonts w:ascii="Calibri" w:hAnsi="Calibri"/>
        </w:rPr>
      </w:pPr>
      <w:r>
        <w:rPr>
          <w:rFonts w:ascii="Calibri" w:hAnsi="Calibri"/>
        </w:rPr>
        <w:t xml:space="preserve">«Село Букань» </w:t>
      </w:r>
      <w:r>
        <w:rPr>
          <w:rFonts w:ascii="Calibri" w:hAnsi="Calibri"/>
        </w:rPr>
        <w:tab/>
        <w:t xml:space="preserve">                  А.П.Воротнев</w:t>
      </w:r>
    </w:p>
    <w:p w:rsidR="00BD756B" w:rsidRDefault="00BD756B" w:rsidP="00D44556">
      <w:pPr>
        <w:tabs>
          <w:tab w:val="left" w:pos="1095"/>
          <w:tab w:val="left" w:pos="5910"/>
        </w:tabs>
        <w:rPr>
          <w:rFonts w:ascii="Calibri" w:hAnsi="Calibri"/>
        </w:rPr>
      </w:pPr>
    </w:p>
    <w:p w:rsidR="00D44556" w:rsidRDefault="00D44556" w:rsidP="00D44556">
      <w:pPr>
        <w:tabs>
          <w:tab w:val="left" w:pos="1095"/>
          <w:tab w:val="left" w:pos="5910"/>
        </w:tabs>
        <w:rPr>
          <w:rFonts w:ascii="Calibri" w:hAnsi="Calibri"/>
        </w:rPr>
      </w:pPr>
    </w:p>
    <w:p w:rsidR="00D44556" w:rsidRDefault="00D44556" w:rsidP="00D44556">
      <w:pPr>
        <w:tabs>
          <w:tab w:val="left" w:pos="1095"/>
          <w:tab w:val="left" w:pos="5910"/>
        </w:tabs>
        <w:rPr>
          <w:rFonts w:ascii="Calibri" w:hAnsi="Calibri"/>
        </w:rPr>
      </w:pPr>
    </w:p>
    <w:p w:rsidR="00D44556" w:rsidRDefault="00D44556" w:rsidP="00D44556">
      <w:pPr>
        <w:autoSpaceDE w:val="0"/>
        <w:jc w:val="right"/>
        <w:rPr>
          <w:rFonts w:ascii="Calibri" w:hAnsi="Calibri"/>
        </w:rPr>
      </w:pPr>
      <w:r>
        <w:rPr>
          <w:rFonts w:ascii="Calibri" w:hAnsi="Calibri"/>
        </w:rPr>
        <w:lastRenderedPageBreak/>
        <w:t>Приложение</w:t>
      </w:r>
    </w:p>
    <w:p w:rsidR="00D44556" w:rsidRDefault="00D44556" w:rsidP="00D44556">
      <w:pPr>
        <w:autoSpaceDE w:val="0"/>
        <w:jc w:val="right"/>
        <w:rPr>
          <w:rFonts w:ascii="Calibri" w:hAnsi="Calibri"/>
        </w:rPr>
      </w:pPr>
      <w:r>
        <w:rPr>
          <w:rFonts w:ascii="Calibri" w:hAnsi="Calibri"/>
        </w:rPr>
        <w:t>к постановлению администрации</w:t>
      </w:r>
    </w:p>
    <w:p w:rsidR="00D44556" w:rsidRDefault="00D44556" w:rsidP="00D44556">
      <w:pPr>
        <w:autoSpaceDE w:val="0"/>
        <w:jc w:val="right"/>
        <w:rPr>
          <w:rFonts w:ascii="Calibri" w:hAnsi="Calibri"/>
        </w:rPr>
      </w:pPr>
      <w:r>
        <w:rPr>
          <w:rFonts w:ascii="Calibri" w:hAnsi="Calibri"/>
        </w:rPr>
        <w:t>сельского поселения «Село Букань»</w:t>
      </w:r>
    </w:p>
    <w:p w:rsidR="00D44556" w:rsidRDefault="00D44556" w:rsidP="00ED785D">
      <w:pPr>
        <w:autoSpaceDE w:val="0"/>
        <w:jc w:val="right"/>
        <w:rPr>
          <w:rFonts w:ascii="Calibri" w:hAnsi="Calibri"/>
          <w:b/>
        </w:rPr>
      </w:pPr>
      <w:r>
        <w:rPr>
          <w:rFonts w:ascii="Calibri" w:hAnsi="Calibri"/>
        </w:rPr>
        <w:t xml:space="preserve">            от 1</w:t>
      </w:r>
      <w:r w:rsidR="00ED785D">
        <w:rPr>
          <w:rFonts w:ascii="Calibri" w:hAnsi="Calibri"/>
        </w:rPr>
        <w:t>6</w:t>
      </w:r>
      <w:r>
        <w:rPr>
          <w:rFonts w:ascii="Calibri" w:hAnsi="Calibri"/>
        </w:rPr>
        <w:t xml:space="preserve"> ноября 20</w:t>
      </w:r>
      <w:r w:rsidR="00ED785D">
        <w:rPr>
          <w:rFonts w:ascii="Calibri" w:hAnsi="Calibri"/>
        </w:rPr>
        <w:t>20</w:t>
      </w:r>
      <w:r>
        <w:rPr>
          <w:rFonts w:ascii="Calibri" w:hAnsi="Calibri"/>
        </w:rPr>
        <w:t>г. № 2</w:t>
      </w:r>
      <w:r w:rsidR="00ED785D">
        <w:rPr>
          <w:rFonts w:ascii="Calibri" w:hAnsi="Calibri"/>
        </w:rPr>
        <w:t>8</w:t>
      </w:r>
    </w:p>
    <w:p w:rsidR="00D44556" w:rsidRDefault="00D44556" w:rsidP="00D44556">
      <w:pPr>
        <w:autoSpaceDE w:val="0"/>
        <w:jc w:val="center"/>
        <w:rPr>
          <w:rFonts w:ascii="Calibri" w:hAnsi="Calibri"/>
          <w:b/>
        </w:rPr>
      </w:pPr>
      <w:bookmarkStart w:id="0" w:name="Par256"/>
      <w:bookmarkEnd w:id="0"/>
      <w:r>
        <w:rPr>
          <w:rFonts w:ascii="Calibri" w:hAnsi="Calibri"/>
          <w:b/>
        </w:rPr>
        <w:t>ПАСПОРТ</w:t>
      </w:r>
    </w:p>
    <w:p w:rsidR="00D44556" w:rsidRDefault="00D44556" w:rsidP="00D44556">
      <w:pPr>
        <w:autoSpaceDE w:val="0"/>
        <w:jc w:val="center"/>
        <w:rPr>
          <w:rFonts w:ascii="Calibri" w:hAnsi="Calibri"/>
          <w:b/>
        </w:rPr>
      </w:pPr>
      <w:r>
        <w:rPr>
          <w:rFonts w:ascii="Calibri" w:hAnsi="Calibri"/>
          <w:b/>
        </w:rPr>
        <w:t xml:space="preserve">муниципальной программы </w:t>
      </w:r>
    </w:p>
    <w:p w:rsidR="00D44556" w:rsidRDefault="00D44556" w:rsidP="00D44556">
      <w:pPr>
        <w:jc w:val="center"/>
        <w:rPr>
          <w:rFonts w:ascii="Calibri" w:hAnsi="Calibri"/>
          <w:b/>
        </w:rPr>
      </w:pPr>
      <w:r>
        <w:rPr>
          <w:rFonts w:ascii="Calibri" w:hAnsi="Calibri"/>
          <w:b/>
        </w:rPr>
        <w:t xml:space="preserve">"Обеспечение безопасности жизнедеятельности населения сельского поселения </w:t>
      </w:r>
    </w:p>
    <w:p w:rsidR="00D44556" w:rsidRDefault="00D44556" w:rsidP="00D44556">
      <w:pPr>
        <w:autoSpaceDE w:val="0"/>
        <w:jc w:val="center"/>
        <w:rPr>
          <w:rFonts w:ascii="Calibri" w:hAnsi="Calibri"/>
          <w:b/>
        </w:rPr>
      </w:pPr>
      <w:r>
        <w:rPr>
          <w:rFonts w:ascii="Calibri" w:hAnsi="Calibri"/>
          <w:b/>
        </w:rPr>
        <w:t xml:space="preserve">«Село Букань» на 2017-2022 годы" </w:t>
      </w:r>
    </w:p>
    <w:p w:rsidR="00D44556" w:rsidRDefault="00D44556" w:rsidP="00D44556">
      <w:pPr>
        <w:autoSpaceDE w:val="0"/>
        <w:jc w:val="center"/>
        <w:rPr>
          <w:rFonts w:ascii="Calibri" w:hAnsi="Calibri"/>
          <w:b/>
        </w:rPr>
      </w:pPr>
    </w:p>
    <w:tbl>
      <w:tblPr>
        <w:tblW w:w="10350" w:type="dxa"/>
        <w:tblInd w:w="-175" w:type="dxa"/>
        <w:tblLayout w:type="fixed"/>
        <w:tblLook w:val="04A0"/>
      </w:tblPr>
      <w:tblGrid>
        <w:gridCol w:w="2650"/>
        <w:gridCol w:w="2140"/>
        <w:gridCol w:w="775"/>
        <w:gridCol w:w="600"/>
        <w:gridCol w:w="612"/>
        <w:gridCol w:w="594"/>
        <w:gridCol w:w="681"/>
        <w:gridCol w:w="613"/>
        <w:gridCol w:w="637"/>
        <w:gridCol w:w="1048"/>
      </w:tblGrid>
      <w:tr w:rsidR="00D44556" w:rsidTr="00ED785D">
        <w:tc>
          <w:tcPr>
            <w:tcW w:w="2650" w:type="dxa"/>
            <w:tcBorders>
              <w:top w:val="single" w:sz="4" w:space="0" w:color="000000"/>
              <w:left w:val="single" w:sz="4" w:space="0" w:color="000000"/>
              <w:bottom w:val="single" w:sz="4" w:space="0" w:color="000000"/>
              <w:right w:val="nil"/>
            </w:tcBorders>
            <w:hideMark/>
          </w:tcPr>
          <w:p w:rsidR="00D44556" w:rsidRDefault="00D44556" w:rsidP="00D44556">
            <w:pPr>
              <w:pStyle w:val="1"/>
              <w:numPr>
                <w:ilvl w:val="0"/>
                <w:numId w:val="3"/>
              </w:numPr>
              <w:tabs>
                <w:tab w:val="left" w:pos="360"/>
              </w:tabs>
              <w:autoSpaceDE w:val="0"/>
              <w:snapToGrid w:val="0"/>
              <w:ind w:left="360"/>
              <w:rPr>
                <w:rFonts w:ascii="Calibri" w:hAnsi="Calibri"/>
              </w:rPr>
            </w:pPr>
            <w:r>
              <w:rPr>
                <w:rFonts w:ascii="Calibri" w:hAnsi="Calibri"/>
              </w:rPr>
              <w:t>Ответственный исполнитель муниципальной программы</w:t>
            </w:r>
          </w:p>
        </w:tc>
        <w:tc>
          <w:tcPr>
            <w:tcW w:w="7700" w:type="dxa"/>
            <w:gridSpan w:val="9"/>
            <w:tcBorders>
              <w:top w:val="single" w:sz="4" w:space="0" w:color="000000"/>
              <w:left w:val="single" w:sz="4" w:space="0" w:color="000000"/>
              <w:bottom w:val="single" w:sz="4" w:space="0" w:color="000000"/>
              <w:right w:val="single" w:sz="4" w:space="0" w:color="000000"/>
            </w:tcBorders>
            <w:hideMark/>
          </w:tcPr>
          <w:p w:rsidR="00D44556" w:rsidRDefault="00D44556">
            <w:pPr>
              <w:suppressAutoHyphens/>
              <w:autoSpaceDE w:val="0"/>
              <w:snapToGrid w:val="0"/>
              <w:rPr>
                <w:rFonts w:ascii="Calibri" w:eastAsia="Calibri" w:hAnsi="Calibri"/>
                <w:sz w:val="24"/>
                <w:szCs w:val="24"/>
                <w:lang w:eastAsia="ar-SA"/>
              </w:rPr>
            </w:pPr>
            <w:r>
              <w:rPr>
                <w:rFonts w:ascii="Calibri" w:hAnsi="Calibri"/>
              </w:rPr>
              <w:t xml:space="preserve">    Администрация сельского поселения «Село Букань»</w:t>
            </w:r>
          </w:p>
        </w:tc>
      </w:tr>
      <w:tr w:rsidR="00D44556" w:rsidTr="00ED785D">
        <w:tc>
          <w:tcPr>
            <w:tcW w:w="2650" w:type="dxa"/>
            <w:tcBorders>
              <w:top w:val="single" w:sz="4" w:space="0" w:color="000000"/>
              <w:left w:val="single" w:sz="4" w:space="0" w:color="000000"/>
              <w:bottom w:val="single" w:sz="4" w:space="0" w:color="000000"/>
              <w:right w:val="nil"/>
            </w:tcBorders>
            <w:hideMark/>
          </w:tcPr>
          <w:p w:rsidR="00D44556" w:rsidRDefault="00D44556" w:rsidP="00D44556">
            <w:pPr>
              <w:pStyle w:val="1"/>
              <w:numPr>
                <w:ilvl w:val="0"/>
                <w:numId w:val="3"/>
              </w:numPr>
              <w:tabs>
                <w:tab w:val="left" w:pos="360"/>
              </w:tabs>
              <w:autoSpaceDE w:val="0"/>
              <w:snapToGrid w:val="0"/>
              <w:ind w:left="360" w:right="-151"/>
              <w:rPr>
                <w:rFonts w:ascii="Calibri" w:hAnsi="Calibri"/>
              </w:rPr>
            </w:pPr>
            <w:r>
              <w:rPr>
                <w:rFonts w:ascii="Calibri" w:hAnsi="Calibri"/>
              </w:rPr>
              <w:t>Соисполнители муниципальной программы</w:t>
            </w:r>
          </w:p>
        </w:tc>
        <w:tc>
          <w:tcPr>
            <w:tcW w:w="7700" w:type="dxa"/>
            <w:gridSpan w:val="9"/>
            <w:tcBorders>
              <w:top w:val="single" w:sz="4" w:space="0" w:color="000000"/>
              <w:left w:val="single" w:sz="4" w:space="0" w:color="000000"/>
              <w:bottom w:val="single" w:sz="4" w:space="0" w:color="000000"/>
              <w:right w:val="single" w:sz="4" w:space="0" w:color="000000"/>
            </w:tcBorders>
            <w:hideMark/>
          </w:tcPr>
          <w:p w:rsidR="00D44556" w:rsidRDefault="00D44556">
            <w:pPr>
              <w:pStyle w:val="ConsPlusCell"/>
              <w:snapToGrid w:val="0"/>
              <w:rPr>
                <w:rFonts w:ascii="Calibri" w:hAnsi="Calibri"/>
              </w:rPr>
            </w:pPr>
            <w:r>
              <w:rPr>
                <w:rFonts w:ascii="Calibri" w:hAnsi="Calibri"/>
                <w:sz w:val="24"/>
                <w:szCs w:val="24"/>
              </w:rPr>
              <w:t xml:space="preserve">    Муниципальные  учреждения</w:t>
            </w:r>
          </w:p>
        </w:tc>
      </w:tr>
      <w:tr w:rsidR="00D44556" w:rsidTr="00ED785D">
        <w:trPr>
          <w:trHeight w:val="1205"/>
        </w:trPr>
        <w:tc>
          <w:tcPr>
            <w:tcW w:w="2650" w:type="dxa"/>
            <w:tcBorders>
              <w:top w:val="single" w:sz="4" w:space="0" w:color="000000"/>
              <w:left w:val="single" w:sz="4" w:space="0" w:color="000000"/>
              <w:bottom w:val="single" w:sz="4" w:space="0" w:color="000000"/>
              <w:right w:val="nil"/>
            </w:tcBorders>
            <w:hideMark/>
          </w:tcPr>
          <w:p w:rsidR="00D44556" w:rsidRDefault="00D44556" w:rsidP="00D44556">
            <w:pPr>
              <w:pStyle w:val="1"/>
              <w:numPr>
                <w:ilvl w:val="0"/>
                <w:numId w:val="3"/>
              </w:numPr>
              <w:tabs>
                <w:tab w:val="left" w:pos="360"/>
              </w:tabs>
              <w:autoSpaceDE w:val="0"/>
              <w:snapToGrid w:val="0"/>
              <w:ind w:left="360"/>
              <w:rPr>
                <w:rFonts w:ascii="Calibri" w:hAnsi="Calibri"/>
              </w:rPr>
            </w:pPr>
            <w:r>
              <w:rPr>
                <w:rFonts w:ascii="Calibri" w:hAnsi="Calibri"/>
              </w:rPr>
              <w:t xml:space="preserve">Цели муниципальной программы   </w:t>
            </w:r>
          </w:p>
        </w:tc>
        <w:tc>
          <w:tcPr>
            <w:tcW w:w="7700" w:type="dxa"/>
            <w:gridSpan w:val="9"/>
            <w:tcBorders>
              <w:top w:val="single" w:sz="4" w:space="0" w:color="000000"/>
              <w:left w:val="single" w:sz="4" w:space="0" w:color="000000"/>
              <w:bottom w:val="single" w:sz="4" w:space="0" w:color="000000"/>
              <w:right w:val="single" w:sz="4" w:space="0" w:color="000000"/>
            </w:tcBorders>
            <w:hideMark/>
          </w:tcPr>
          <w:p w:rsidR="00D44556" w:rsidRDefault="00D44556">
            <w:pPr>
              <w:snapToGrid w:val="0"/>
              <w:rPr>
                <w:rFonts w:ascii="Calibri" w:eastAsia="Calibri" w:hAnsi="Calibri"/>
                <w:sz w:val="24"/>
                <w:szCs w:val="24"/>
                <w:lang w:eastAsia="ar-SA"/>
              </w:rPr>
            </w:pPr>
            <w:r>
              <w:rPr>
                <w:rFonts w:ascii="Calibri" w:hAnsi="Calibri"/>
              </w:rPr>
              <w:t xml:space="preserve">    - предупреждение и ликвидация ЧС природного и техногенного характера; </w:t>
            </w:r>
          </w:p>
          <w:p w:rsidR="00D44556" w:rsidRDefault="00D44556">
            <w:pPr>
              <w:suppressAutoHyphens/>
              <w:snapToGrid w:val="0"/>
              <w:rPr>
                <w:rFonts w:ascii="Calibri" w:eastAsia="Calibri" w:hAnsi="Calibri"/>
                <w:sz w:val="24"/>
                <w:szCs w:val="24"/>
                <w:lang w:eastAsia="ar-SA"/>
              </w:rPr>
            </w:pPr>
            <w:r>
              <w:rPr>
                <w:rFonts w:ascii="Calibri" w:hAnsi="Calibri"/>
              </w:rPr>
              <w:t xml:space="preserve">     </w:t>
            </w:r>
          </w:p>
        </w:tc>
      </w:tr>
      <w:tr w:rsidR="00D44556" w:rsidTr="00ED785D">
        <w:trPr>
          <w:trHeight w:val="1773"/>
        </w:trPr>
        <w:tc>
          <w:tcPr>
            <w:tcW w:w="2650" w:type="dxa"/>
            <w:tcBorders>
              <w:top w:val="single" w:sz="4" w:space="0" w:color="000000"/>
              <w:left w:val="single" w:sz="4" w:space="0" w:color="000000"/>
              <w:bottom w:val="single" w:sz="4" w:space="0" w:color="000000"/>
              <w:right w:val="nil"/>
            </w:tcBorders>
            <w:hideMark/>
          </w:tcPr>
          <w:p w:rsidR="00D44556" w:rsidRDefault="00D44556" w:rsidP="00D44556">
            <w:pPr>
              <w:pStyle w:val="1"/>
              <w:numPr>
                <w:ilvl w:val="0"/>
                <w:numId w:val="3"/>
              </w:numPr>
              <w:tabs>
                <w:tab w:val="left" w:pos="360"/>
              </w:tabs>
              <w:autoSpaceDE w:val="0"/>
              <w:snapToGrid w:val="0"/>
              <w:ind w:left="360"/>
              <w:rPr>
                <w:rFonts w:ascii="Calibri" w:hAnsi="Calibri"/>
              </w:rPr>
            </w:pPr>
            <w:r>
              <w:rPr>
                <w:rFonts w:ascii="Calibri" w:hAnsi="Calibri"/>
              </w:rPr>
              <w:t>Задачи муниципальной программы</w:t>
            </w:r>
          </w:p>
        </w:tc>
        <w:tc>
          <w:tcPr>
            <w:tcW w:w="7700" w:type="dxa"/>
            <w:gridSpan w:val="9"/>
            <w:tcBorders>
              <w:top w:val="single" w:sz="4" w:space="0" w:color="000000"/>
              <w:left w:val="single" w:sz="4" w:space="0" w:color="000000"/>
              <w:bottom w:val="single" w:sz="4" w:space="0" w:color="000000"/>
              <w:right w:val="single" w:sz="4" w:space="0" w:color="000000"/>
            </w:tcBorders>
            <w:hideMark/>
          </w:tcPr>
          <w:p w:rsidR="00D44556" w:rsidRDefault="00D44556">
            <w:pPr>
              <w:pStyle w:val="ConsPlusCell"/>
              <w:snapToGrid w:val="0"/>
              <w:rPr>
                <w:rFonts w:ascii="Calibri" w:eastAsia="Calibri" w:hAnsi="Calibri"/>
                <w:sz w:val="24"/>
                <w:szCs w:val="24"/>
              </w:rPr>
            </w:pPr>
            <w:r>
              <w:rPr>
                <w:rFonts w:ascii="Calibri" w:hAnsi="Calibri"/>
                <w:sz w:val="24"/>
                <w:szCs w:val="24"/>
              </w:rPr>
              <w:t xml:space="preserve">     -Приобретение и установка средств оповещения населения;</w:t>
            </w:r>
          </w:p>
          <w:p w:rsidR="00D44556" w:rsidRDefault="00D44556">
            <w:pPr>
              <w:pStyle w:val="ConsPlusCell"/>
              <w:snapToGrid w:val="0"/>
              <w:rPr>
                <w:rFonts w:ascii="Calibri" w:hAnsi="Calibri"/>
                <w:sz w:val="24"/>
                <w:szCs w:val="24"/>
              </w:rPr>
            </w:pPr>
            <w:r>
              <w:rPr>
                <w:rFonts w:ascii="Calibri" w:hAnsi="Calibri"/>
                <w:sz w:val="24"/>
                <w:szCs w:val="24"/>
              </w:rPr>
              <w:t xml:space="preserve">     -разработка планов действий в чрезвычайных ситуациях;</w:t>
            </w:r>
          </w:p>
          <w:p w:rsidR="00D44556" w:rsidRDefault="00D44556">
            <w:pPr>
              <w:pStyle w:val="ConsPlusCell"/>
              <w:snapToGrid w:val="0"/>
              <w:rPr>
                <w:rFonts w:ascii="Calibri" w:hAnsi="Calibri"/>
                <w:sz w:val="24"/>
                <w:szCs w:val="24"/>
              </w:rPr>
            </w:pPr>
            <w:r>
              <w:rPr>
                <w:rFonts w:ascii="Calibri" w:hAnsi="Calibri"/>
                <w:sz w:val="24"/>
                <w:szCs w:val="24"/>
              </w:rPr>
              <w:t xml:space="preserve">    - организация программного обучения населения и подготовки нештатных аварийных формирований;</w:t>
            </w:r>
          </w:p>
          <w:p w:rsidR="00D44556" w:rsidRDefault="00D44556">
            <w:pPr>
              <w:pStyle w:val="ConsPlusCell"/>
              <w:snapToGrid w:val="0"/>
              <w:rPr>
                <w:rFonts w:ascii="Calibri" w:hAnsi="Calibri"/>
              </w:rPr>
            </w:pPr>
            <w:r>
              <w:rPr>
                <w:rFonts w:ascii="Calibri" w:hAnsi="Calibri"/>
                <w:sz w:val="24"/>
                <w:szCs w:val="24"/>
              </w:rPr>
              <w:t xml:space="preserve">    -оснащение системами видеонаблюдения  мест массового пребывания людей.</w:t>
            </w:r>
          </w:p>
        </w:tc>
      </w:tr>
      <w:tr w:rsidR="00D44556" w:rsidTr="00ED785D">
        <w:trPr>
          <w:trHeight w:val="387"/>
        </w:trPr>
        <w:tc>
          <w:tcPr>
            <w:tcW w:w="2650" w:type="dxa"/>
            <w:tcBorders>
              <w:top w:val="single" w:sz="4" w:space="0" w:color="000000"/>
              <w:left w:val="single" w:sz="4" w:space="0" w:color="000000"/>
              <w:bottom w:val="single" w:sz="4" w:space="0" w:color="000000"/>
              <w:right w:val="nil"/>
            </w:tcBorders>
            <w:hideMark/>
          </w:tcPr>
          <w:p w:rsidR="00D44556" w:rsidRDefault="00D44556" w:rsidP="00D44556">
            <w:pPr>
              <w:pStyle w:val="1"/>
              <w:numPr>
                <w:ilvl w:val="0"/>
                <w:numId w:val="3"/>
              </w:numPr>
              <w:tabs>
                <w:tab w:val="left" w:pos="360"/>
              </w:tabs>
              <w:autoSpaceDE w:val="0"/>
              <w:snapToGrid w:val="0"/>
              <w:ind w:left="360"/>
              <w:rPr>
                <w:rFonts w:ascii="Calibri" w:hAnsi="Calibri"/>
              </w:rPr>
            </w:pPr>
            <w:r>
              <w:rPr>
                <w:rFonts w:ascii="Calibri" w:hAnsi="Calibri"/>
              </w:rPr>
              <w:t xml:space="preserve">Подпрограммы </w:t>
            </w:r>
          </w:p>
        </w:tc>
        <w:tc>
          <w:tcPr>
            <w:tcW w:w="7700" w:type="dxa"/>
            <w:gridSpan w:val="9"/>
            <w:tcBorders>
              <w:top w:val="single" w:sz="4" w:space="0" w:color="000000"/>
              <w:left w:val="single" w:sz="4" w:space="0" w:color="000000"/>
              <w:bottom w:val="single" w:sz="4" w:space="0" w:color="000000"/>
              <w:right w:val="single" w:sz="4" w:space="0" w:color="000000"/>
            </w:tcBorders>
            <w:hideMark/>
          </w:tcPr>
          <w:p w:rsidR="00D44556" w:rsidRDefault="00D44556">
            <w:pPr>
              <w:pStyle w:val="ConsPlusCell"/>
              <w:snapToGrid w:val="0"/>
              <w:rPr>
                <w:rFonts w:ascii="Calibri" w:hAnsi="Calibri"/>
              </w:rPr>
            </w:pPr>
            <w:r>
              <w:rPr>
                <w:rFonts w:ascii="Calibri" w:hAnsi="Calibri"/>
                <w:sz w:val="24"/>
                <w:szCs w:val="24"/>
              </w:rPr>
              <w:t>отсутствуют</w:t>
            </w:r>
          </w:p>
        </w:tc>
      </w:tr>
      <w:tr w:rsidR="00D44556" w:rsidTr="00ED785D">
        <w:trPr>
          <w:trHeight w:val="1296"/>
        </w:trPr>
        <w:tc>
          <w:tcPr>
            <w:tcW w:w="2650" w:type="dxa"/>
            <w:tcBorders>
              <w:top w:val="single" w:sz="4" w:space="0" w:color="000000"/>
              <w:left w:val="single" w:sz="4" w:space="0" w:color="000000"/>
              <w:bottom w:val="single" w:sz="4" w:space="0" w:color="000000"/>
              <w:right w:val="nil"/>
            </w:tcBorders>
          </w:tcPr>
          <w:p w:rsidR="00D44556" w:rsidRDefault="00D44556" w:rsidP="00D44556">
            <w:pPr>
              <w:pStyle w:val="1"/>
              <w:numPr>
                <w:ilvl w:val="0"/>
                <w:numId w:val="3"/>
              </w:numPr>
              <w:tabs>
                <w:tab w:val="left" w:pos="360"/>
              </w:tabs>
              <w:autoSpaceDE w:val="0"/>
              <w:snapToGrid w:val="0"/>
              <w:ind w:left="360"/>
              <w:rPr>
                <w:rFonts w:ascii="Calibri" w:hAnsi="Calibri"/>
              </w:rPr>
            </w:pPr>
            <w:r>
              <w:rPr>
                <w:rFonts w:ascii="Calibri" w:hAnsi="Calibri"/>
              </w:rPr>
              <w:t>Индикаторы муниципальной  программы</w:t>
            </w:r>
          </w:p>
          <w:p w:rsidR="00D44556" w:rsidRDefault="00D44556">
            <w:pPr>
              <w:rPr>
                <w:rFonts w:ascii="Calibri" w:hAnsi="Calibri"/>
              </w:rPr>
            </w:pPr>
          </w:p>
          <w:p w:rsidR="00D44556" w:rsidRDefault="00D44556">
            <w:pPr>
              <w:rPr>
                <w:rFonts w:ascii="Calibri" w:hAnsi="Calibri"/>
              </w:rPr>
            </w:pPr>
          </w:p>
          <w:p w:rsidR="00D44556" w:rsidRDefault="00D44556">
            <w:pPr>
              <w:suppressAutoHyphens/>
              <w:rPr>
                <w:rFonts w:ascii="Calibri" w:eastAsia="Calibri" w:hAnsi="Calibri"/>
                <w:sz w:val="24"/>
                <w:szCs w:val="24"/>
                <w:lang w:eastAsia="ar-SA"/>
              </w:rPr>
            </w:pPr>
          </w:p>
        </w:tc>
        <w:tc>
          <w:tcPr>
            <w:tcW w:w="7700" w:type="dxa"/>
            <w:gridSpan w:val="9"/>
            <w:tcBorders>
              <w:top w:val="single" w:sz="4" w:space="0" w:color="000000"/>
              <w:left w:val="single" w:sz="4" w:space="0" w:color="000000"/>
              <w:bottom w:val="single" w:sz="4" w:space="0" w:color="000000"/>
              <w:right w:val="single" w:sz="4" w:space="0" w:color="000000"/>
            </w:tcBorders>
          </w:tcPr>
          <w:p w:rsidR="00D44556" w:rsidRDefault="00D44556">
            <w:pPr>
              <w:pStyle w:val="ConsPlusCell"/>
              <w:snapToGrid w:val="0"/>
              <w:rPr>
                <w:rFonts w:ascii="Calibri" w:eastAsia="Calibri" w:hAnsi="Calibri"/>
                <w:sz w:val="24"/>
                <w:szCs w:val="24"/>
              </w:rPr>
            </w:pPr>
            <w:r>
              <w:rPr>
                <w:rFonts w:ascii="Calibri" w:hAnsi="Calibri"/>
                <w:sz w:val="24"/>
                <w:szCs w:val="24"/>
              </w:rPr>
              <w:t>- опахивание населенных пунктов минерализованной полосой;</w:t>
            </w:r>
          </w:p>
          <w:p w:rsidR="00D44556" w:rsidRDefault="00D44556">
            <w:pPr>
              <w:pStyle w:val="ConsPlusCell"/>
              <w:snapToGrid w:val="0"/>
              <w:rPr>
                <w:rFonts w:ascii="Calibri" w:hAnsi="Calibri"/>
              </w:rPr>
            </w:pPr>
            <w:r>
              <w:rPr>
                <w:rFonts w:ascii="Calibri" w:hAnsi="Calibri"/>
                <w:sz w:val="24"/>
                <w:szCs w:val="24"/>
              </w:rPr>
              <w:t xml:space="preserve"> -предупреждение и ликвидация пожаров.</w:t>
            </w:r>
          </w:p>
          <w:p w:rsidR="00D44556" w:rsidRDefault="00D44556">
            <w:pPr>
              <w:pStyle w:val="ConsPlusCell"/>
              <w:snapToGrid w:val="0"/>
              <w:rPr>
                <w:rFonts w:ascii="Calibri" w:hAnsi="Calibri"/>
              </w:rPr>
            </w:pPr>
          </w:p>
          <w:p w:rsidR="00D44556" w:rsidRDefault="00D44556">
            <w:pPr>
              <w:pStyle w:val="ConsPlusCell"/>
              <w:snapToGrid w:val="0"/>
              <w:rPr>
                <w:rFonts w:ascii="Calibri" w:hAnsi="Calibri"/>
              </w:rPr>
            </w:pPr>
          </w:p>
        </w:tc>
      </w:tr>
      <w:tr w:rsidR="00D44556" w:rsidTr="00ED785D">
        <w:trPr>
          <w:trHeight w:val="886"/>
        </w:trPr>
        <w:tc>
          <w:tcPr>
            <w:tcW w:w="2650" w:type="dxa"/>
            <w:tcBorders>
              <w:top w:val="single" w:sz="4" w:space="0" w:color="000000"/>
              <w:left w:val="single" w:sz="4" w:space="0" w:color="000000"/>
              <w:bottom w:val="single" w:sz="4" w:space="0" w:color="000000"/>
              <w:right w:val="nil"/>
            </w:tcBorders>
            <w:hideMark/>
          </w:tcPr>
          <w:p w:rsidR="00D44556" w:rsidRDefault="00D44556" w:rsidP="00D44556">
            <w:pPr>
              <w:pStyle w:val="1"/>
              <w:numPr>
                <w:ilvl w:val="0"/>
                <w:numId w:val="3"/>
              </w:numPr>
              <w:tabs>
                <w:tab w:val="left" w:pos="360"/>
              </w:tabs>
              <w:autoSpaceDE w:val="0"/>
              <w:snapToGrid w:val="0"/>
              <w:ind w:left="360"/>
              <w:rPr>
                <w:rFonts w:ascii="Calibri" w:hAnsi="Calibri"/>
              </w:rPr>
            </w:pPr>
            <w:r>
              <w:rPr>
                <w:rFonts w:ascii="Calibri" w:hAnsi="Calibri"/>
              </w:rPr>
              <w:t>Сроки и этапы реализации  программы</w:t>
            </w:r>
          </w:p>
        </w:tc>
        <w:tc>
          <w:tcPr>
            <w:tcW w:w="7700" w:type="dxa"/>
            <w:gridSpan w:val="9"/>
            <w:tcBorders>
              <w:top w:val="single" w:sz="4" w:space="0" w:color="000000"/>
              <w:left w:val="single" w:sz="4" w:space="0" w:color="000000"/>
              <w:bottom w:val="single" w:sz="4" w:space="0" w:color="000000"/>
              <w:right w:val="single" w:sz="4" w:space="0" w:color="000000"/>
            </w:tcBorders>
            <w:hideMark/>
          </w:tcPr>
          <w:p w:rsidR="00D44556" w:rsidRDefault="00D44556">
            <w:pPr>
              <w:pStyle w:val="ConsPlusCell"/>
              <w:snapToGrid w:val="0"/>
              <w:rPr>
                <w:rFonts w:ascii="Calibri" w:hAnsi="Calibri"/>
              </w:rPr>
            </w:pPr>
            <w:r>
              <w:rPr>
                <w:rFonts w:ascii="Calibri" w:hAnsi="Calibri"/>
                <w:sz w:val="24"/>
                <w:szCs w:val="24"/>
              </w:rPr>
              <w:t>2017 - 2022г.</w:t>
            </w:r>
          </w:p>
        </w:tc>
      </w:tr>
      <w:tr w:rsidR="00D44556" w:rsidTr="00ED785D">
        <w:trPr>
          <w:cantSplit/>
          <w:trHeight w:hRule="exact" w:val="286"/>
        </w:trPr>
        <w:tc>
          <w:tcPr>
            <w:tcW w:w="2650" w:type="dxa"/>
            <w:vMerge w:val="restart"/>
            <w:tcBorders>
              <w:top w:val="single" w:sz="4" w:space="0" w:color="000000"/>
              <w:left w:val="single" w:sz="4" w:space="0" w:color="000000"/>
              <w:bottom w:val="single" w:sz="4" w:space="0" w:color="000000"/>
              <w:right w:val="nil"/>
            </w:tcBorders>
            <w:hideMark/>
          </w:tcPr>
          <w:p w:rsidR="00D44556" w:rsidRDefault="00D44556" w:rsidP="00D44556">
            <w:pPr>
              <w:pStyle w:val="1"/>
              <w:numPr>
                <w:ilvl w:val="0"/>
                <w:numId w:val="3"/>
              </w:numPr>
              <w:tabs>
                <w:tab w:val="left" w:pos="360"/>
              </w:tabs>
              <w:autoSpaceDE w:val="0"/>
              <w:snapToGrid w:val="0"/>
              <w:ind w:left="360"/>
              <w:rPr>
                <w:rFonts w:ascii="Calibri" w:hAnsi="Calibri"/>
              </w:rPr>
            </w:pPr>
            <w:r>
              <w:rPr>
                <w:rFonts w:ascii="Calibri" w:hAnsi="Calibri"/>
              </w:rPr>
              <w:t xml:space="preserve">Объемы финансирования муниципальной </w:t>
            </w:r>
            <w:r>
              <w:rPr>
                <w:rFonts w:ascii="Calibri" w:hAnsi="Calibri"/>
              </w:rPr>
              <w:lastRenderedPageBreak/>
              <w:t>программы за счет всех источников финансирования</w:t>
            </w:r>
          </w:p>
        </w:tc>
        <w:tc>
          <w:tcPr>
            <w:tcW w:w="2140" w:type="dxa"/>
            <w:vMerge w:val="restart"/>
            <w:tcBorders>
              <w:top w:val="single" w:sz="4" w:space="0" w:color="000000"/>
              <w:left w:val="single" w:sz="4" w:space="0" w:color="000000"/>
              <w:bottom w:val="single" w:sz="4" w:space="0" w:color="000000"/>
              <w:right w:val="nil"/>
            </w:tcBorders>
            <w:hideMark/>
          </w:tcPr>
          <w:p w:rsidR="00D44556" w:rsidRDefault="00D44556">
            <w:pPr>
              <w:suppressAutoHyphens/>
              <w:autoSpaceDE w:val="0"/>
              <w:snapToGrid w:val="0"/>
              <w:jc w:val="center"/>
              <w:rPr>
                <w:rFonts w:ascii="Calibri" w:eastAsia="Calibri" w:hAnsi="Calibri"/>
                <w:sz w:val="24"/>
                <w:szCs w:val="24"/>
                <w:lang w:eastAsia="ar-SA"/>
              </w:rPr>
            </w:pPr>
            <w:r>
              <w:rPr>
                <w:rFonts w:ascii="Calibri" w:hAnsi="Calibri"/>
              </w:rPr>
              <w:lastRenderedPageBreak/>
              <w:t>Наименование показателя</w:t>
            </w:r>
          </w:p>
        </w:tc>
        <w:tc>
          <w:tcPr>
            <w:tcW w:w="775" w:type="dxa"/>
            <w:vMerge w:val="restart"/>
            <w:tcBorders>
              <w:top w:val="single" w:sz="4" w:space="0" w:color="000000"/>
              <w:left w:val="single" w:sz="4" w:space="0" w:color="000000"/>
              <w:bottom w:val="single" w:sz="4" w:space="0" w:color="000000"/>
              <w:right w:val="nil"/>
            </w:tcBorders>
            <w:hideMark/>
          </w:tcPr>
          <w:p w:rsidR="00D44556" w:rsidRDefault="00D44556">
            <w:pPr>
              <w:autoSpaceDE w:val="0"/>
              <w:snapToGrid w:val="0"/>
              <w:ind w:left="-57" w:right="-57"/>
              <w:jc w:val="center"/>
              <w:rPr>
                <w:rFonts w:ascii="Calibri" w:eastAsia="Calibri" w:hAnsi="Calibri"/>
                <w:sz w:val="24"/>
                <w:szCs w:val="24"/>
                <w:lang w:eastAsia="ar-SA"/>
              </w:rPr>
            </w:pPr>
            <w:proofErr w:type="gramStart"/>
            <w:r>
              <w:rPr>
                <w:rFonts w:ascii="Calibri" w:hAnsi="Calibri"/>
              </w:rPr>
              <w:t>Всего (тыс.</w:t>
            </w:r>
            <w:proofErr w:type="gramEnd"/>
          </w:p>
          <w:p w:rsidR="00D44556" w:rsidRDefault="00D44556">
            <w:pPr>
              <w:suppressAutoHyphens/>
              <w:autoSpaceDE w:val="0"/>
              <w:snapToGrid w:val="0"/>
              <w:ind w:left="-57" w:right="-57"/>
              <w:jc w:val="center"/>
              <w:rPr>
                <w:rFonts w:ascii="Calibri" w:eastAsia="Calibri" w:hAnsi="Calibri"/>
                <w:sz w:val="24"/>
                <w:szCs w:val="24"/>
                <w:lang w:eastAsia="ar-SA"/>
              </w:rPr>
            </w:pPr>
            <w:r>
              <w:rPr>
                <w:rFonts w:ascii="Calibri" w:hAnsi="Calibri"/>
              </w:rPr>
              <w:t>руб.)</w:t>
            </w:r>
          </w:p>
        </w:tc>
        <w:tc>
          <w:tcPr>
            <w:tcW w:w="4785" w:type="dxa"/>
            <w:gridSpan w:val="7"/>
            <w:tcBorders>
              <w:top w:val="single" w:sz="4" w:space="0" w:color="000000"/>
              <w:left w:val="single" w:sz="4" w:space="0" w:color="000000"/>
              <w:bottom w:val="single" w:sz="4" w:space="0" w:color="000000"/>
              <w:right w:val="single" w:sz="4" w:space="0" w:color="000000"/>
            </w:tcBorders>
            <w:hideMark/>
          </w:tcPr>
          <w:p w:rsidR="00D44556" w:rsidRDefault="00D44556">
            <w:pPr>
              <w:suppressAutoHyphens/>
              <w:autoSpaceDE w:val="0"/>
              <w:snapToGrid w:val="0"/>
              <w:jc w:val="center"/>
              <w:rPr>
                <w:rFonts w:ascii="Calibri" w:eastAsia="Calibri" w:hAnsi="Calibri"/>
                <w:sz w:val="24"/>
                <w:szCs w:val="24"/>
                <w:lang w:eastAsia="ar-SA"/>
              </w:rPr>
            </w:pPr>
            <w:r>
              <w:rPr>
                <w:rFonts w:ascii="Calibri" w:hAnsi="Calibri"/>
              </w:rPr>
              <w:t>в том числе по годам:</w:t>
            </w:r>
          </w:p>
        </w:tc>
      </w:tr>
      <w:tr w:rsidR="00D44556" w:rsidTr="00ED785D">
        <w:trPr>
          <w:cantSplit/>
          <w:trHeight w:hRule="exact" w:val="552"/>
        </w:trPr>
        <w:tc>
          <w:tcPr>
            <w:tcW w:w="2650" w:type="dxa"/>
            <w:vMerge/>
            <w:tcBorders>
              <w:top w:val="single" w:sz="4" w:space="0" w:color="000000"/>
              <w:left w:val="single" w:sz="4" w:space="0" w:color="000000"/>
              <w:bottom w:val="single" w:sz="4" w:space="0" w:color="000000"/>
              <w:right w:val="nil"/>
            </w:tcBorders>
            <w:vAlign w:val="center"/>
            <w:hideMark/>
          </w:tcPr>
          <w:p w:rsidR="00D44556" w:rsidRDefault="00D44556">
            <w:pPr>
              <w:rPr>
                <w:rFonts w:ascii="Calibri" w:eastAsia="Calibri" w:hAnsi="Calibri"/>
                <w:sz w:val="24"/>
                <w:szCs w:val="24"/>
                <w:lang w:eastAsia="ar-SA"/>
              </w:rPr>
            </w:pPr>
          </w:p>
        </w:tc>
        <w:tc>
          <w:tcPr>
            <w:tcW w:w="2140" w:type="dxa"/>
            <w:vMerge/>
            <w:tcBorders>
              <w:top w:val="single" w:sz="4" w:space="0" w:color="000000"/>
              <w:left w:val="single" w:sz="4" w:space="0" w:color="000000"/>
              <w:bottom w:val="single" w:sz="4" w:space="0" w:color="000000"/>
              <w:right w:val="nil"/>
            </w:tcBorders>
            <w:vAlign w:val="center"/>
            <w:hideMark/>
          </w:tcPr>
          <w:p w:rsidR="00D44556" w:rsidRDefault="00D44556">
            <w:pPr>
              <w:rPr>
                <w:rFonts w:ascii="Calibri" w:eastAsia="Calibri" w:hAnsi="Calibri"/>
                <w:sz w:val="24"/>
                <w:szCs w:val="24"/>
                <w:lang w:eastAsia="ar-SA"/>
              </w:rPr>
            </w:pPr>
          </w:p>
        </w:tc>
        <w:tc>
          <w:tcPr>
            <w:tcW w:w="775" w:type="dxa"/>
            <w:vMerge/>
            <w:tcBorders>
              <w:top w:val="single" w:sz="4" w:space="0" w:color="000000"/>
              <w:left w:val="single" w:sz="4" w:space="0" w:color="000000"/>
              <w:bottom w:val="single" w:sz="4" w:space="0" w:color="000000"/>
              <w:right w:val="nil"/>
            </w:tcBorders>
            <w:vAlign w:val="center"/>
            <w:hideMark/>
          </w:tcPr>
          <w:p w:rsidR="00D44556" w:rsidRDefault="00D44556">
            <w:pPr>
              <w:rPr>
                <w:rFonts w:ascii="Calibri" w:eastAsia="Calibri" w:hAnsi="Calibri"/>
                <w:sz w:val="24"/>
                <w:szCs w:val="24"/>
                <w:lang w:eastAsia="ar-SA"/>
              </w:rPr>
            </w:pPr>
          </w:p>
        </w:tc>
        <w:tc>
          <w:tcPr>
            <w:tcW w:w="600" w:type="dxa"/>
            <w:tcBorders>
              <w:top w:val="single" w:sz="4" w:space="0" w:color="000000"/>
              <w:left w:val="single" w:sz="4" w:space="0" w:color="000000"/>
              <w:bottom w:val="single" w:sz="4" w:space="0" w:color="000000"/>
              <w:right w:val="nil"/>
            </w:tcBorders>
            <w:vAlign w:val="center"/>
            <w:hideMark/>
          </w:tcPr>
          <w:p w:rsidR="00D44556" w:rsidRDefault="00D44556">
            <w:pPr>
              <w:suppressAutoHyphens/>
              <w:autoSpaceDE w:val="0"/>
              <w:snapToGrid w:val="0"/>
              <w:ind w:left="-57" w:right="-113"/>
              <w:jc w:val="center"/>
              <w:rPr>
                <w:rFonts w:ascii="Calibri" w:eastAsia="Calibri" w:hAnsi="Calibri"/>
                <w:sz w:val="24"/>
                <w:szCs w:val="24"/>
                <w:lang w:eastAsia="ar-SA"/>
              </w:rPr>
            </w:pPr>
            <w:r>
              <w:rPr>
                <w:rFonts w:ascii="Calibri" w:hAnsi="Calibri"/>
              </w:rPr>
              <w:t>2017</w:t>
            </w:r>
          </w:p>
        </w:tc>
        <w:tc>
          <w:tcPr>
            <w:tcW w:w="612" w:type="dxa"/>
            <w:tcBorders>
              <w:top w:val="single" w:sz="4" w:space="0" w:color="000000"/>
              <w:left w:val="single" w:sz="4" w:space="0" w:color="000000"/>
              <w:bottom w:val="single" w:sz="4" w:space="0" w:color="000000"/>
              <w:right w:val="nil"/>
            </w:tcBorders>
            <w:vAlign w:val="center"/>
            <w:hideMark/>
          </w:tcPr>
          <w:p w:rsidR="00D44556" w:rsidRDefault="00D44556">
            <w:pPr>
              <w:suppressAutoHyphens/>
              <w:autoSpaceDE w:val="0"/>
              <w:snapToGrid w:val="0"/>
              <w:ind w:left="-57" w:right="-113"/>
              <w:jc w:val="center"/>
              <w:rPr>
                <w:rFonts w:ascii="Calibri" w:eastAsia="Calibri" w:hAnsi="Calibri"/>
                <w:sz w:val="24"/>
                <w:szCs w:val="24"/>
                <w:lang w:eastAsia="ar-SA"/>
              </w:rPr>
            </w:pPr>
            <w:r>
              <w:rPr>
                <w:rFonts w:ascii="Calibri" w:hAnsi="Calibri"/>
              </w:rPr>
              <w:t>2018</w:t>
            </w:r>
          </w:p>
        </w:tc>
        <w:tc>
          <w:tcPr>
            <w:tcW w:w="594" w:type="dxa"/>
            <w:tcBorders>
              <w:top w:val="single" w:sz="4" w:space="0" w:color="000000"/>
              <w:left w:val="single" w:sz="4" w:space="0" w:color="000000"/>
              <w:bottom w:val="single" w:sz="4" w:space="0" w:color="000000"/>
              <w:right w:val="nil"/>
            </w:tcBorders>
            <w:vAlign w:val="center"/>
            <w:hideMark/>
          </w:tcPr>
          <w:p w:rsidR="00D44556" w:rsidRDefault="00D44556">
            <w:pPr>
              <w:suppressAutoHyphens/>
              <w:autoSpaceDE w:val="0"/>
              <w:snapToGrid w:val="0"/>
              <w:ind w:left="-57" w:right="-113"/>
              <w:jc w:val="center"/>
              <w:rPr>
                <w:rFonts w:ascii="Calibri" w:eastAsia="Calibri" w:hAnsi="Calibri"/>
                <w:sz w:val="24"/>
                <w:szCs w:val="24"/>
                <w:lang w:eastAsia="ar-SA"/>
              </w:rPr>
            </w:pPr>
            <w:r>
              <w:rPr>
                <w:rFonts w:ascii="Calibri" w:hAnsi="Calibri"/>
              </w:rPr>
              <w:t>2019</w:t>
            </w:r>
          </w:p>
        </w:tc>
        <w:tc>
          <w:tcPr>
            <w:tcW w:w="681" w:type="dxa"/>
            <w:tcBorders>
              <w:top w:val="single" w:sz="4" w:space="0" w:color="000000"/>
              <w:left w:val="single" w:sz="4" w:space="0" w:color="000000"/>
              <w:bottom w:val="single" w:sz="4" w:space="0" w:color="000000"/>
              <w:right w:val="nil"/>
            </w:tcBorders>
            <w:vAlign w:val="center"/>
            <w:hideMark/>
          </w:tcPr>
          <w:p w:rsidR="00D44556" w:rsidRDefault="00D44556">
            <w:pPr>
              <w:suppressAutoHyphens/>
              <w:autoSpaceDE w:val="0"/>
              <w:snapToGrid w:val="0"/>
              <w:ind w:left="-57" w:right="-113"/>
              <w:jc w:val="center"/>
              <w:rPr>
                <w:rFonts w:ascii="Calibri" w:eastAsia="Calibri" w:hAnsi="Calibri"/>
                <w:sz w:val="24"/>
                <w:szCs w:val="24"/>
                <w:lang w:eastAsia="ar-SA"/>
              </w:rPr>
            </w:pPr>
            <w:r>
              <w:rPr>
                <w:rFonts w:ascii="Calibri" w:hAnsi="Calibri"/>
              </w:rPr>
              <w:t>2020</w:t>
            </w:r>
          </w:p>
        </w:tc>
        <w:tc>
          <w:tcPr>
            <w:tcW w:w="613" w:type="dxa"/>
            <w:tcBorders>
              <w:top w:val="single" w:sz="4" w:space="0" w:color="000000"/>
              <w:left w:val="single" w:sz="4" w:space="0" w:color="000000"/>
              <w:bottom w:val="single" w:sz="4" w:space="0" w:color="000000"/>
              <w:right w:val="nil"/>
            </w:tcBorders>
            <w:vAlign w:val="center"/>
            <w:hideMark/>
          </w:tcPr>
          <w:p w:rsidR="00D44556" w:rsidRDefault="00D44556">
            <w:pPr>
              <w:suppressAutoHyphens/>
              <w:autoSpaceDE w:val="0"/>
              <w:snapToGrid w:val="0"/>
              <w:ind w:left="-57" w:right="-113"/>
              <w:jc w:val="center"/>
              <w:rPr>
                <w:rFonts w:ascii="Calibri" w:eastAsia="Calibri" w:hAnsi="Calibri"/>
                <w:sz w:val="24"/>
                <w:szCs w:val="24"/>
                <w:lang w:eastAsia="ar-SA"/>
              </w:rPr>
            </w:pPr>
            <w:r>
              <w:rPr>
                <w:rFonts w:ascii="Calibri" w:hAnsi="Calibri"/>
              </w:rPr>
              <w:t>2021</w:t>
            </w:r>
          </w:p>
        </w:tc>
        <w:tc>
          <w:tcPr>
            <w:tcW w:w="637" w:type="dxa"/>
            <w:tcBorders>
              <w:top w:val="single" w:sz="4" w:space="0" w:color="000000"/>
              <w:left w:val="single" w:sz="4" w:space="0" w:color="000000"/>
              <w:bottom w:val="single" w:sz="4" w:space="0" w:color="000000"/>
              <w:right w:val="nil"/>
            </w:tcBorders>
            <w:vAlign w:val="center"/>
            <w:hideMark/>
          </w:tcPr>
          <w:p w:rsidR="00D44556" w:rsidRDefault="00D44556">
            <w:pPr>
              <w:suppressAutoHyphens/>
              <w:autoSpaceDE w:val="0"/>
              <w:snapToGrid w:val="0"/>
              <w:ind w:left="-57" w:right="-113"/>
              <w:jc w:val="center"/>
              <w:rPr>
                <w:rFonts w:ascii="Calibri" w:eastAsia="Calibri" w:hAnsi="Calibri"/>
                <w:sz w:val="24"/>
                <w:szCs w:val="24"/>
                <w:lang w:eastAsia="ar-SA"/>
              </w:rPr>
            </w:pPr>
            <w:r>
              <w:rPr>
                <w:rFonts w:ascii="Calibri" w:hAnsi="Calibri"/>
              </w:rPr>
              <w:t>2022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44556" w:rsidRDefault="00D44556">
            <w:pPr>
              <w:suppressAutoHyphens/>
              <w:autoSpaceDE w:val="0"/>
              <w:snapToGrid w:val="0"/>
              <w:ind w:left="-57" w:right="-113"/>
              <w:jc w:val="center"/>
              <w:rPr>
                <w:rFonts w:ascii="Calibri" w:eastAsia="Calibri" w:hAnsi="Calibri"/>
                <w:sz w:val="24"/>
                <w:szCs w:val="24"/>
                <w:lang w:eastAsia="ar-SA"/>
              </w:rPr>
            </w:pPr>
            <w:r>
              <w:rPr>
                <w:rFonts w:ascii="Calibri" w:hAnsi="Calibri"/>
              </w:rPr>
              <w:t>-</w:t>
            </w:r>
          </w:p>
        </w:tc>
      </w:tr>
      <w:tr w:rsidR="00D44556" w:rsidTr="00ED785D">
        <w:trPr>
          <w:cantSplit/>
          <w:trHeight w:hRule="exact" w:val="286"/>
        </w:trPr>
        <w:tc>
          <w:tcPr>
            <w:tcW w:w="2650" w:type="dxa"/>
            <w:vMerge/>
            <w:tcBorders>
              <w:top w:val="single" w:sz="4" w:space="0" w:color="000000"/>
              <w:left w:val="single" w:sz="4" w:space="0" w:color="000000"/>
              <w:bottom w:val="single" w:sz="4" w:space="0" w:color="000000"/>
              <w:right w:val="nil"/>
            </w:tcBorders>
            <w:vAlign w:val="center"/>
            <w:hideMark/>
          </w:tcPr>
          <w:p w:rsidR="00D44556" w:rsidRDefault="00D44556">
            <w:pPr>
              <w:rPr>
                <w:rFonts w:ascii="Calibri" w:eastAsia="Calibri" w:hAnsi="Calibri"/>
                <w:sz w:val="24"/>
                <w:szCs w:val="24"/>
                <w:lang w:eastAsia="ar-SA"/>
              </w:rPr>
            </w:pPr>
          </w:p>
        </w:tc>
        <w:tc>
          <w:tcPr>
            <w:tcW w:w="2140" w:type="dxa"/>
            <w:tcBorders>
              <w:top w:val="single" w:sz="4" w:space="0" w:color="000000"/>
              <w:left w:val="single" w:sz="4" w:space="0" w:color="000000"/>
              <w:bottom w:val="single" w:sz="4" w:space="0" w:color="000000"/>
              <w:right w:val="nil"/>
            </w:tcBorders>
            <w:hideMark/>
          </w:tcPr>
          <w:p w:rsidR="00D44556" w:rsidRDefault="00D44556">
            <w:pPr>
              <w:suppressAutoHyphens/>
              <w:autoSpaceDE w:val="0"/>
              <w:snapToGrid w:val="0"/>
              <w:rPr>
                <w:rFonts w:ascii="Calibri" w:eastAsia="Calibri" w:hAnsi="Calibri"/>
                <w:sz w:val="24"/>
                <w:szCs w:val="24"/>
                <w:lang w:eastAsia="ar-SA"/>
              </w:rPr>
            </w:pPr>
            <w:r>
              <w:rPr>
                <w:rFonts w:ascii="Calibri" w:hAnsi="Calibri"/>
              </w:rPr>
              <w:t>ВСЕГО</w:t>
            </w:r>
          </w:p>
        </w:tc>
        <w:tc>
          <w:tcPr>
            <w:tcW w:w="775" w:type="dxa"/>
            <w:tcBorders>
              <w:top w:val="single" w:sz="4" w:space="0" w:color="000000"/>
              <w:left w:val="single" w:sz="4" w:space="0" w:color="000000"/>
              <w:bottom w:val="single" w:sz="4" w:space="0" w:color="000000"/>
              <w:right w:val="nil"/>
            </w:tcBorders>
            <w:vAlign w:val="center"/>
            <w:hideMark/>
          </w:tcPr>
          <w:p w:rsidR="00D44556" w:rsidRDefault="00D44556" w:rsidP="00ED785D">
            <w:pPr>
              <w:tabs>
                <w:tab w:val="left" w:pos="709"/>
              </w:tabs>
              <w:suppressAutoHyphens/>
              <w:autoSpaceDE w:val="0"/>
              <w:snapToGrid w:val="0"/>
              <w:jc w:val="center"/>
              <w:rPr>
                <w:rFonts w:ascii="Calibri" w:eastAsia="Calibri" w:hAnsi="Calibri"/>
                <w:sz w:val="24"/>
                <w:szCs w:val="24"/>
                <w:lang w:eastAsia="ar-SA"/>
              </w:rPr>
            </w:pPr>
            <w:r>
              <w:rPr>
                <w:rFonts w:ascii="Calibri" w:hAnsi="Calibri"/>
              </w:rPr>
              <w:t>1</w:t>
            </w:r>
            <w:r w:rsidR="00ED785D">
              <w:rPr>
                <w:rFonts w:ascii="Calibri" w:hAnsi="Calibri"/>
              </w:rPr>
              <w:t>830</w:t>
            </w:r>
          </w:p>
        </w:tc>
        <w:tc>
          <w:tcPr>
            <w:tcW w:w="600" w:type="dxa"/>
            <w:tcBorders>
              <w:top w:val="single" w:sz="4" w:space="0" w:color="000000"/>
              <w:left w:val="single" w:sz="4" w:space="0" w:color="000000"/>
              <w:bottom w:val="single" w:sz="4" w:space="0" w:color="000000"/>
              <w:right w:val="nil"/>
            </w:tcBorders>
            <w:vAlign w:val="center"/>
            <w:hideMark/>
          </w:tcPr>
          <w:p w:rsidR="00D44556" w:rsidRDefault="00D44556">
            <w:pPr>
              <w:suppressAutoHyphens/>
              <w:autoSpaceDE w:val="0"/>
              <w:snapToGrid w:val="0"/>
              <w:ind w:left="-57" w:right="-57"/>
              <w:jc w:val="center"/>
              <w:rPr>
                <w:rFonts w:ascii="Calibri" w:eastAsia="Calibri" w:hAnsi="Calibri"/>
                <w:sz w:val="24"/>
                <w:szCs w:val="24"/>
                <w:lang w:eastAsia="ar-SA"/>
              </w:rPr>
            </w:pPr>
            <w:r>
              <w:rPr>
                <w:rFonts w:ascii="Calibri" w:hAnsi="Calibri"/>
              </w:rPr>
              <w:t>145</w:t>
            </w:r>
          </w:p>
        </w:tc>
        <w:tc>
          <w:tcPr>
            <w:tcW w:w="612" w:type="dxa"/>
            <w:tcBorders>
              <w:top w:val="single" w:sz="4" w:space="0" w:color="000000"/>
              <w:left w:val="single" w:sz="4" w:space="0" w:color="000000"/>
              <w:bottom w:val="single" w:sz="4" w:space="0" w:color="000000"/>
              <w:right w:val="nil"/>
            </w:tcBorders>
            <w:vAlign w:val="center"/>
            <w:hideMark/>
          </w:tcPr>
          <w:p w:rsidR="00D44556" w:rsidRDefault="00D44556">
            <w:pPr>
              <w:suppressAutoHyphens/>
              <w:autoSpaceDE w:val="0"/>
              <w:snapToGrid w:val="0"/>
              <w:ind w:left="-57" w:right="-57"/>
              <w:jc w:val="center"/>
              <w:rPr>
                <w:rFonts w:ascii="Calibri" w:eastAsia="Calibri" w:hAnsi="Calibri"/>
                <w:sz w:val="24"/>
                <w:szCs w:val="24"/>
                <w:lang w:eastAsia="ar-SA"/>
              </w:rPr>
            </w:pPr>
            <w:r>
              <w:rPr>
                <w:rFonts w:ascii="Calibri" w:hAnsi="Calibri"/>
              </w:rPr>
              <w:t>265</w:t>
            </w:r>
          </w:p>
        </w:tc>
        <w:tc>
          <w:tcPr>
            <w:tcW w:w="594" w:type="dxa"/>
            <w:tcBorders>
              <w:top w:val="single" w:sz="4" w:space="0" w:color="000000"/>
              <w:left w:val="single" w:sz="4" w:space="0" w:color="000000"/>
              <w:bottom w:val="single" w:sz="4" w:space="0" w:color="000000"/>
              <w:right w:val="nil"/>
            </w:tcBorders>
            <w:vAlign w:val="center"/>
            <w:hideMark/>
          </w:tcPr>
          <w:p w:rsidR="00D44556" w:rsidRDefault="00ED785D" w:rsidP="00ED785D">
            <w:pPr>
              <w:suppressAutoHyphens/>
              <w:autoSpaceDE w:val="0"/>
              <w:snapToGrid w:val="0"/>
              <w:ind w:left="-57" w:right="-57"/>
              <w:jc w:val="center"/>
              <w:rPr>
                <w:rFonts w:ascii="Calibri" w:eastAsia="Calibri" w:hAnsi="Calibri"/>
                <w:sz w:val="24"/>
                <w:szCs w:val="24"/>
                <w:lang w:eastAsia="ar-SA"/>
              </w:rPr>
            </w:pPr>
            <w:r>
              <w:rPr>
                <w:rFonts w:ascii="Calibri" w:hAnsi="Calibri"/>
              </w:rPr>
              <w:t>283</w:t>
            </w:r>
          </w:p>
        </w:tc>
        <w:tc>
          <w:tcPr>
            <w:tcW w:w="681" w:type="dxa"/>
            <w:tcBorders>
              <w:top w:val="single" w:sz="4" w:space="0" w:color="000000"/>
              <w:left w:val="single" w:sz="4" w:space="0" w:color="000000"/>
              <w:bottom w:val="single" w:sz="4" w:space="0" w:color="000000"/>
              <w:right w:val="nil"/>
            </w:tcBorders>
            <w:vAlign w:val="center"/>
            <w:hideMark/>
          </w:tcPr>
          <w:p w:rsidR="00D44556" w:rsidRDefault="00ED785D">
            <w:pPr>
              <w:suppressAutoHyphens/>
              <w:autoSpaceDE w:val="0"/>
              <w:snapToGrid w:val="0"/>
              <w:ind w:left="-57" w:right="-57"/>
              <w:jc w:val="center"/>
              <w:rPr>
                <w:rFonts w:ascii="Calibri" w:eastAsia="Calibri" w:hAnsi="Calibri"/>
                <w:sz w:val="24"/>
                <w:szCs w:val="24"/>
                <w:lang w:eastAsia="ar-SA"/>
              </w:rPr>
            </w:pPr>
            <w:r>
              <w:rPr>
                <w:rFonts w:ascii="Calibri" w:hAnsi="Calibri"/>
              </w:rPr>
              <w:t>413</w:t>
            </w:r>
          </w:p>
        </w:tc>
        <w:tc>
          <w:tcPr>
            <w:tcW w:w="613" w:type="dxa"/>
            <w:tcBorders>
              <w:top w:val="single" w:sz="4" w:space="0" w:color="000000"/>
              <w:left w:val="single" w:sz="4" w:space="0" w:color="000000"/>
              <w:bottom w:val="single" w:sz="4" w:space="0" w:color="000000"/>
              <w:right w:val="nil"/>
            </w:tcBorders>
            <w:vAlign w:val="center"/>
            <w:hideMark/>
          </w:tcPr>
          <w:p w:rsidR="00D44556" w:rsidRDefault="00ED785D">
            <w:pPr>
              <w:suppressAutoHyphens/>
              <w:autoSpaceDE w:val="0"/>
              <w:snapToGrid w:val="0"/>
              <w:ind w:left="-57" w:right="-57"/>
              <w:jc w:val="center"/>
              <w:rPr>
                <w:rFonts w:ascii="Calibri" w:eastAsia="Calibri" w:hAnsi="Calibri"/>
                <w:sz w:val="24"/>
                <w:szCs w:val="24"/>
                <w:lang w:eastAsia="ar-SA"/>
              </w:rPr>
            </w:pPr>
            <w:r>
              <w:rPr>
                <w:rFonts w:ascii="Calibri" w:hAnsi="Calibri"/>
              </w:rPr>
              <w:t>362</w:t>
            </w:r>
          </w:p>
        </w:tc>
        <w:tc>
          <w:tcPr>
            <w:tcW w:w="637" w:type="dxa"/>
            <w:tcBorders>
              <w:top w:val="single" w:sz="4" w:space="0" w:color="000000"/>
              <w:left w:val="single" w:sz="4" w:space="0" w:color="000000"/>
              <w:bottom w:val="single" w:sz="4" w:space="0" w:color="000000"/>
              <w:right w:val="nil"/>
            </w:tcBorders>
            <w:vAlign w:val="center"/>
            <w:hideMark/>
          </w:tcPr>
          <w:p w:rsidR="00D44556" w:rsidRDefault="00ED785D">
            <w:pPr>
              <w:suppressAutoHyphens/>
              <w:autoSpaceDE w:val="0"/>
              <w:snapToGrid w:val="0"/>
              <w:ind w:left="-57" w:right="-57"/>
              <w:jc w:val="center"/>
              <w:rPr>
                <w:rFonts w:ascii="Calibri" w:eastAsia="Calibri" w:hAnsi="Calibri"/>
                <w:sz w:val="24"/>
                <w:szCs w:val="24"/>
                <w:lang w:eastAsia="ar-SA"/>
              </w:rPr>
            </w:pPr>
            <w:r>
              <w:rPr>
                <w:rFonts w:ascii="Calibri" w:hAnsi="Calibri"/>
              </w:rPr>
              <w:t>362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44556" w:rsidRDefault="00D44556">
            <w:pPr>
              <w:suppressAutoHyphens/>
              <w:autoSpaceDE w:val="0"/>
              <w:snapToGrid w:val="0"/>
              <w:jc w:val="center"/>
              <w:rPr>
                <w:rFonts w:ascii="Calibri" w:eastAsia="Calibri" w:hAnsi="Calibri"/>
                <w:sz w:val="24"/>
                <w:szCs w:val="24"/>
                <w:lang w:eastAsia="ar-SA"/>
              </w:rPr>
            </w:pPr>
            <w:r>
              <w:rPr>
                <w:rFonts w:ascii="Calibri" w:hAnsi="Calibri"/>
              </w:rPr>
              <w:t>-</w:t>
            </w:r>
          </w:p>
        </w:tc>
      </w:tr>
      <w:tr w:rsidR="00D44556" w:rsidTr="00ED785D">
        <w:trPr>
          <w:cantSplit/>
          <w:trHeight w:hRule="exact" w:val="562"/>
        </w:trPr>
        <w:tc>
          <w:tcPr>
            <w:tcW w:w="2650" w:type="dxa"/>
            <w:vMerge/>
            <w:tcBorders>
              <w:top w:val="single" w:sz="4" w:space="0" w:color="000000"/>
              <w:left w:val="single" w:sz="4" w:space="0" w:color="000000"/>
              <w:bottom w:val="single" w:sz="4" w:space="0" w:color="000000"/>
              <w:right w:val="nil"/>
            </w:tcBorders>
            <w:vAlign w:val="center"/>
            <w:hideMark/>
          </w:tcPr>
          <w:p w:rsidR="00D44556" w:rsidRDefault="00D44556">
            <w:pPr>
              <w:rPr>
                <w:rFonts w:ascii="Calibri" w:eastAsia="Calibri" w:hAnsi="Calibri"/>
                <w:sz w:val="24"/>
                <w:szCs w:val="24"/>
                <w:lang w:eastAsia="ar-SA"/>
              </w:rPr>
            </w:pPr>
          </w:p>
        </w:tc>
        <w:tc>
          <w:tcPr>
            <w:tcW w:w="2140" w:type="dxa"/>
            <w:tcBorders>
              <w:top w:val="single" w:sz="4" w:space="0" w:color="000000"/>
              <w:left w:val="single" w:sz="4" w:space="0" w:color="000000"/>
              <w:bottom w:val="single" w:sz="4" w:space="0" w:color="000000"/>
              <w:right w:val="nil"/>
            </w:tcBorders>
            <w:hideMark/>
          </w:tcPr>
          <w:p w:rsidR="00D44556" w:rsidRDefault="00D44556">
            <w:pPr>
              <w:suppressAutoHyphens/>
              <w:autoSpaceDE w:val="0"/>
              <w:snapToGrid w:val="0"/>
              <w:rPr>
                <w:rFonts w:ascii="Calibri" w:eastAsia="Calibri" w:hAnsi="Calibri"/>
                <w:sz w:val="24"/>
                <w:szCs w:val="24"/>
                <w:lang w:eastAsia="ar-SA"/>
              </w:rPr>
            </w:pPr>
            <w:r>
              <w:rPr>
                <w:rFonts w:ascii="Calibri" w:hAnsi="Calibri"/>
              </w:rPr>
              <w:t>в том числе по источникам финансирования:</w:t>
            </w:r>
          </w:p>
        </w:tc>
        <w:tc>
          <w:tcPr>
            <w:tcW w:w="775" w:type="dxa"/>
            <w:tcBorders>
              <w:top w:val="single" w:sz="4" w:space="0" w:color="000000"/>
              <w:left w:val="single" w:sz="4" w:space="0" w:color="000000"/>
              <w:bottom w:val="single" w:sz="4" w:space="0" w:color="000000"/>
              <w:right w:val="nil"/>
            </w:tcBorders>
            <w:vAlign w:val="center"/>
          </w:tcPr>
          <w:p w:rsidR="00D44556" w:rsidRDefault="00D44556">
            <w:pPr>
              <w:suppressAutoHyphens/>
              <w:autoSpaceDE w:val="0"/>
              <w:snapToGrid w:val="0"/>
              <w:jc w:val="center"/>
              <w:rPr>
                <w:rFonts w:ascii="Calibri" w:eastAsia="Calibri" w:hAnsi="Calibri"/>
                <w:sz w:val="24"/>
                <w:szCs w:val="24"/>
                <w:lang w:eastAsia="ar-SA"/>
              </w:rPr>
            </w:pPr>
          </w:p>
        </w:tc>
        <w:tc>
          <w:tcPr>
            <w:tcW w:w="600" w:type="dxa"/>
            <w:tcBorders>
              <w:top w:val="single" w:sz="4" w:space="0" w:color="000000"/>
              <w:left w:val="single" w:sz="4" w:space="0" w:color="000000"/>
              <w:bottom w:val="single" w:sz="4" w:space="0" w:color="000000"/>
              <w:right w:val="nil"/>
            </w:tcBorders>
            <w:vAlign w:val="center"/>
          </w:tcPr>
          <w:p w:rsidR="00D44556" w:rsidRDefault="00D44556">
            <w:pPr>
              <w:suppressAutoHyphens/>
              <w:autoSpaceDE w:val="0"/>
              <w:snapToGrid w:val="0"/>
              <w:jc w:val="center"/>
              <w:rPr>
                <w:rFonts w:ascii="Calibri" w:eastAsia="Calibri" w:hAnsi="Calibri"/>
                <w:sz w:val="24"/>
                <w:szCs w:val="24"/>
                <w:lang w:eastAsia="ar-SA"/>
              </w:rPr>
            </w:pPr>
          </w:p>
        </w:tc>
        <w:tc>
          <w:tcPr>
            <w:tcW w:w="612" w:type="dxa"/>
            <w:tcBorders>
              <w:top w:val="single" w:sz="4" w:space="0" w:color="000000"/>
              <w:left w:val="single" w:sz="4" w:space="0" w:color="000000"/>
              <w:bottom w:val="single" w:sz="4" w:space="0" w:color="000000"/>
              <w:right w:val="nil"/>
            </w:tcBorders>
            <w:vAlign w:val="center"/>
          </w:tcPr>
          <w:p w:rsidR="00D44556" w:rsidRDefault="00D44556">
            <w:pPr>
              <w:suppressAutoHyphens/>
              <w:autoSpaceDE w:val="0"/>
              <w:snapToGrid w:val="0"/>
              <w:jc w:val="center"/>
              <w:rPr>
                <w:rFonts w:ascii="Calibri" w:eastAsia="Calibri" w:hAnsi="Calibri"/>
                <w:sz w:val="24"/>
                <w:szCs w:val="24"/>
                <w:lang w:eastAsia="ar-SA"/>
              </w:rPr>
            </w:pPr>
          </w:p>
        </w:tc>
        <w:tc>
          <w:tcPr>
            <w:tcW w:w="594" w:type="dxa"/>
            <w:tcBorders>
              <w:top w:val="single" w:sz="4" w:space="0" w:color="000000"/>
              <w:left w:val="single" w:sz="4" w:space="0" w:color="000000"/>
              <w:bottom w:val="single" w:sz="4" w:space="0" w:color="000000"/>
              <w:right w:val="nil"/>
            </w:tcBorders>
            <w:vAlign w:val="center"/>
          </w:tcPr>
          <w:p w:rsidR="00D44556" w:rsidRDefault="00D44556">
            <w:pPr>
              <w:suppressAutoHyphens/>
              <w:autoSpaceDE w:val="0"/>
              <w:snapToGrid w:val="0"/>
              <w:jc w:val="center"/>
              <w:rPr>
                <w:rFonts w:ascii="Calibri" w:eastAsia="Calibri" w:hAnsi="Calibri"/>
                <w:sz w:val="24"/>
                <w:szCs w:val="24"/>
                <w:lang w:eastAsia="ar-SA"/>
              </w:rPr>
            </w:pPr>
          </w:p>
        </w:tc>
        <w:tc>
          <w:tcPr>
            <w:tcW w:w="681" w:type="dxa"/>
            <w:tcBorders>
              <w:top w:val="single" w:sz="4" w:space="0" w:color="000000"/>
              <w:left w:val="single" w:sz="4" w:space="0" w:color="000000"/>
              <w:bottom w:val="single" w:sz="4" w:space="0" w:color="000000"/>
              <w:right w:val="nil"/>
            </w:tcBorders>
            <w:vAlign w:val="center"/>
          </w:tcPr>
          <w:p w:rsidR="00D44556" w:rsidRDefault="00D44556">
            <w:pPr>
              <w:suppressAutoHyphens/>
              <w:autoSpaceDE w:val="0"/>
              <w:snapToGrid w:val="0"/>
              <w:jc w:val="center"/>
              <w:rPr>
                <w:rFonts w:ascii="Calibri" w:eastAsia="Calibri" w:hAnsi="Calibri"/>
                <w:sz w:val="24"/>
                <w:szCs w:val="24"/>
                <w:lang w:eastAsia="ar-SA"/>
              </w:rPr>
            </w:pPr>
          </w:p>
        </w:tc>
        <w:tc>
          <w:tcPr>
            <w:tcW w:w="613" w:type="dxa"/>
            <w:tcBorders>
              <w:top w:val="single" w:sz="4" w:space="0" w:color="000000"/>
              <w:left w:val="single" w:sz="4" w:space="0" w:color="000000"/>
              <w:bottom w:val="single" w:sz="4" w:space="0" w:color="000000"/>
              <w:right w:val="nil"/>
            </w:tcBorders>
            <w:vAlign w:val="center"/>
          </w:tcPr>
          <w:p w:rsidR="00D44556" w:rsidRDefault="00D44556">
            <w:pPr>
              <w:suppressAutoHyphens/>
              <w:autoSpaceDE w:val="0"/>
              <w:snapToGrid w:val="0"/>
              <w:jc w:val="center"/>
              <w:rPr>
                <w:rFonts w:ascii="Calibri" w:eastAsia="Calibri" w:hAnsi="Calibri"/>
                <w:sz w:val="24"/>
                <w:szCs w:val="24"/>
                <w:lang w:eastAsia="ar-SA"/>
              </w:rPr>
            </w:pPr>
          </w:p>
        </w:tc>
        <w:tc>
          <w:tcPr>
            <w:tcW w:w="637" w:type="dxa"/>
            <w:tcBorders>
              <w:top w:val="single" w:sz="4" w:space="0" w:color="000000"/>
              <w:left w:val="single" w:sz="4" w:space="0" w:color="000000"/>
              <w:bottom w:val="single" w:sz="4" w:space="0" w:color="000000"/>
              <w:right w:val="nil"/>
            </w:tcBorders>
            <w:vAlign w:val="center"/>
          </w:tcPr>
          <w:p w:rsidR="00D44556" w:rsidRDefault="00D44556">
            <w:pPr>
              <w:suppressAutoHyphens/>
              <w:autoSpaceDE w:val="0"/>
              <w:snapToGrid w:val="0"/>
              <w:jc w:val="center"/>
              <w:rPr>
                <w:rFonts w:ascii="Calibri" w:eastAsia="Calibri" w:hAnsi="Calibri"/>
                <w:sz w:val="24"/>
                <w:szCs w:val="24"/>
                <w:lang w:eastAsia="ar-SA"/>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44556" w:rsidRDefault="00D44556">
            <w:pPr>
              <w:suppressAutoHyphens/>
              <w:autoSpaceDE w:val="0"/>
              <w:snapToGrid w:val="0"/>
              <w:jc w:val="center"/>
              <w:rPr>
                <w:rFonts w:ascii="Calibri" w:eastAsia="Calibri" w:hAnsi="Calibri"/>
                <w:sz w:val="24"/>
                <w:szCs w:val="24"/>
                <w:lang w:eastAsia="ar-SA"/>
              </w:rPr>
            </w:pPr>
          </w:p>
        </w:tc>
      </w:tr>
      <w:tr w:rsidR="00D44556" w:rsidTr="00ED785D">
        <w:trPr>
          <w:cantSplit/>
          <w:trHeight w:val="619"/>
        </w:trPr>
        <w:tc>
          <w:tcPr>
            <w:tcW w:w="2650" w:type="dxa"/>
            <w:vMerge/>
            <w:tcBorders>
              <w:top w:val="single" w:sz="4" w:space="0" w:color="000000"/>
              <w:left w:val="single" w:sz="4" w:space="0" w:color="000000"/>
              <w:bottom w:val="single" w:sz="4" w:space="0" w:color="000000"/>
              <w:right w:val="nil"/>
            </w:tcBorders>
            <w:vAlign w:val="center"/>
            <w:hideMark/>
          </w:tcPr>
          <w:p w:rsidR="00D44556" w:rsidRDefault="00D44556">
            <w:pPr>
              <w:rPr>
                <w:rFonts w:ascii="Calibri" w:eastAsia="Calibri" w:hAnsi="Calibri"/>
                <w:sz w:val="24"/>
                <w:szCs w:val="24"/>
                <w:lang w:eastAsia="ar-SA"/>
              </w:rPr>
            </w:pPr>
          </w:p>
        </w:tc>
        <w:tc>
          <w:tcPr>
            <w:tcW w:w="2140" w:type="dxa"/>
            <w:tcBorders>
              <w:top w:val="single" w:sz="4" w:space="0" w:color="000000"/>
              <w:left w:val="single" w:sz="4" w:space="0" w:color="000000"/>
              <w:bottom w:val="single" w:sz="4" w:space="0" w:color="000000"/>
              <w:right w:val="nil"/>
            </w:tcBorders>
            <w:hideMark/>
          </w:tcPr>
          <w:p w:rsidR="00D44556" w:rsidRDefault="00D44556">
            <w:pPr>
              <w:tabs>
                <w:tab w:val="left" w:pos="709"/>
              </w:tabs>
              <w:suppressAutoHyphens/>
              <w:autoSpaceDE w:val="0"/>
              <w:snapToGrid w:val="0"/>
              <w:rPr>
                <w:rFonts w:ascii="Calibri" w:eastAsia="Calibri" w:hAnsi="Calibri"/>
                <w:sz w:val="24"/>
                <w:szCs w:val="24"/>
                <w:lang w:eastAsia="ar-SA"/>
              </w:rPr>
            </w:pPr>
            <w:r>
              <w:rPr>
                <w:rFonts w:ascii="Calibri" w:hAnsi="Calibri"/>
              </w:rPr>
              <w:t>средства мест</w:t>
            </w:r>
            <w:proofErr w:type="gramStart"/>
            <w:r>
              <w:rPr>
                <w:rFonts w:ascii="Calibri" w:hAnsi="Calibri"/>
              </w:rPr>
              <w:t>.</w:t>
            </w:r>
            <w:proofErr w:type="gramEnd"/>
            <w:r>
              <w:rPr>
                <w:rFonts w:ascii="Calibri" w:hAnsi="Calibri"/>
              </w:rPr>
              <w:t xml:space="preserve"> </w:t>
            </w:r>
            <w:proofErr w:type="gramStart"/>
            <w:r>
              <w:rPr>
                <w:rFonts w:ascii="Calibri" w:hAnsi="Calibri"/>
              </w:rPr>
              <w:t>б</w:t>
            </w:r>
            <w:proofErr w:type="gramEnd"/>
            <w:r>
              <w:rPr>
                <w:rFonts w:ascii="Calibri" w:hAnsi="Calibri"/>
              </w:rPr>
              <w:t>юджета</w:t>
            </w:r>
          </w:p>
        </w:tc>
        <w:tc>
          <w:tcPr>
            <w:tcW w:w="775" w:type="dxa"/>
            <w:tcBorders>
              <w:top w:val="single" w:sz="4" w:space="0" w:color="000000"/>
              <w:left w:val="single" w:sz="4" w:space="0" w:color="000000"/>
              <w:bottom w:val="single" w:sz="4" w:space="0" w:color="000000"/>
              <w:right w:val="nil"/>
            </w:tcBorders>
            <w:vAlign w:val="center"/>
            <w:hideMark/>
          </w:tcPr>
          <w:p w:rsidR="00D44556" w:rsidRDefault="00ED785D">
            <w:pPr>
              <w:tabs>
                <w:tab w:val="left" w:pos="709"/>
              </w:tabs>
              <w:suppressAutoHyphens/>
              <w:autoSpaceDE w:val="0"/>
              <w:snapToGrid w:val="0"/>
              <w:jc w:val="center"/>
              <w:rPr>
                <w:rFonts w:ascii="Calibri" w:eastAsia="Calibri" w:hAnsi="Calibri"/>
                <w:sz w:val="24"/>
                <w:szCs w:val="24"/>
                <w:lang w:eastAsia="ar-SA"/>
              </w:rPr>
            </w:pPr>
            <w:r>
              <w:rPr>
                <w:rFonts w:ascii="Calibri" w:hAnsi="Calibri"/>
              </w:rPr>
              <w:t>1830</w:t>
            </w:r>
          </w:p>
        </w:tc>
        <w:tc>
          <w:tcPr>
            <w:tcW w:w="600" w:type="dxa"/>
            <w:tcBorders>
              <w:top w:val="single" w:sz="4" w:space="0" w:color="000000"/>
              <w:left w:val="single" w:sz="4" w:space="0" w:color="000000"/>
              <w:bottom w:val="single" w:sz="4" w:space="0" w:color="000000"/>
              <w:right w:val="nil"/>
            </w:tcBorders>
            <w:vAlign w:val="center"/>
            <w:hideMark/>
          </w:tcPr>
          <w:p w:rsidR="00D44556" w:rsidRDefault="00D44556">
            <w:pPr>
              <w:suppressAutoHyphens/>
              <w:autoSpaceDE w:val="0"/>
              <w:snapToGrid w:val="0"/>
              <w:ind w:left="-57" w:right="-57"/>
              <w:jc w:val="center"/>
              <w:rPr>
                <w:rFonts w:ascii="Calibri" w:eastAsia="Calibri" w:hAnsi="Calibri"/>
                <w:sz w:val="24"/>
                <w:szCs w:val="24"/>
                <w:lang w:eastAsia="ar-SA"/>
              </w:rPr>
            </w:pPr>
            <w:r>
              <w:rPr>
                <w:rFonts w:ascii="Calibri" w:hAnsi="Calibri"/>
              </w:rPr>
              <w:t>145</w:t>
            </w:r>
          </w:p>
        </w:tc>
        <w:tc>
          <w:tcPr>
            <w:tcW w:w="612" w:type="dxa"/>
            <w:tcBorders>
              <w:top w:val="single" w:sz="4" w:space="0" w:color="000000"/>
              <w:left w:val="single" w:sz="4" w:space="0" w:color="000000"/>
              <w:bottom w:val="single" w:sz="4" w:space="0" w:color="000000"/>
              <w:right w:val="nil"/>
            </w:tcBorders>
            <w:vAlign w:val="center"/>
            <w:hideMark/>
          </w:tcPr>
          <w:p w:rsidR="00D44556" w:rsidRDefault="00D44556">
            <w:pPr>
              <w:suppressAutoHyphens/>
              <w:autoSpaceDE w:val="0"/>
              <w:snapToGrid w:val="0"/>
              <w:ind w:left="-57" w:right="-57"/>
              <w:jc w:val="center"/>
              <w:rPr>
                <w:rFonts w:ascii="Calibri" w:eastAsia="Calibri" w:hAnsi="Calibri"/>
                <w:sz w:val="24"/>
                <w:szCs w:val="24"/>
                <w:lang w:eastAsia="ar-SA"/>
              </w:rPr>
            </w:pPr>
            <w:r>
              <w:rPr>
                <w:rFonts w:ascii="Calibri" w:hAnsi="Calibri"/>
              </w:rPr>
              <w:t>265</w:t>
            </w:r>
          </w:p>
        </w:tc>
        <w:tc>
          <w:tcPr>
            <w:tcW w:w="594" w:type="dxa"/>
            <w:tcBorders>
              <w:top w:val="single" w:sz="4" w:space="0" w:color="000000"/>
              <w:left w:val="single" w:sz="4" w:space="0" w:color="000000"/>
              <w:bottom w:val="single" w:sz="4" w:space="0" w:color="000000"/>
              <w:right w:val="nil"/>
            </w:tcBorders>
            <w:vAlign w:val="center"/>
            <w:hideMark/>
          </w:tcPr>
          <w:p w:rsidR="00D44556" w:rsidRDefault="00D44556" w:rsidP="00ED785D">
            <w:pPr>
              <w:suppressAutoHyphens/>
              <w:autoSpaceDE w:val="0"/>
              <w:snapToGrid w:val="0"/>
              <w:ind w:left="-57" w:right="-57"/>
              <w:jc w:val="center"/>
              <w:rPr>
                <w:rFonts w:ascii="Calibri" w:eastAsia="Calibri" w:hAnsi="Calibri"/>
                <w:sz w:val="24"/>
                <w:szCs w:val="24"/>
                <w:lang w:eastAsia="ar-SA"/>
              </w:rPr>
            </w:pPr>
            <w:r>
              <w:rPr>
                <w:rFonts w:ascii="Calibri" w:hAnsi="Calibri"/>
              </w:rPr>
              <w:t>2</w:t>
            </w:r>
            <w:r w:rsidR="00ED785D">
              <w:rPr>
                <w:rFonts w:ascii="Calibri" w:hAnsi="Calibri"/>
              </w:rPr>
              <w:t>83</w:t>
            </w:r>
          </w:p>
        </w:tc>
        <w:tc>
          <w:tcPr>
            <w:tcW w:w="681" w:type="dxa"/>
            <w:tcBorders>
              <w:top w:val="single" w:sz="4" w:space="0" w:color="000000"/>
              <w:left w:val="single" w:sz="4" w:space="0" w:color="000000"/>
              <w:bottom w:val="single" w:sz="4" w:space="0" w:color="000000"/>
              <w:right w:val="nil"/>
            </w:tcBorders>
            <w:vAlign w:val="center"/>
            <w:hideMark/>
          </w:tcPr>
          <w:p w:rsidR="00D44556" w:rsidRDefault="00ED785D">
            <w:pPr>
              <w:suppressAutoHyphens/>
              <w:autoSpaceDE w:val="0"/>
              <w:snapToGrid w:val="0"/>
              <w:ind w:left="-57" w:right="-57"/>
              <w:jc w:val="center"/>
              <w:rPr>
                <w:rFonts w:ascii="Calibri" w:eastAsia="Calibri" w:hAnsi="Calibri"/>
                <w:sz w:val="24"/>
                <w:szCs w:val="24"/>
                <w:lang w:eastAsia="ar-SA"/>
              </w:rPr>
            </w:pPr>
            <w:r>
              <w:rPr>
                <w:rFonts w:ascii="Calibri" w:hAnsi="Calibri"/>
              </w:rPr>
              <w:t>413</w:t>
            </w:r>
          </w:p>
        </w:tc>
        <w:tc>
          <w:tcPr>
            <w:tcW w:w="613" w:type="dxa"/>
            <w:tcBorders>
              <w:top w:val="single" w:sz="4" w:space="0" w:color="000000"/>
              <w:left w:val="single" w:sz="4" w:space="0" w:color="000000"/>
              <w:bottom w:val="single" w:sz="4" w:space="0" w:color="000000"/>
              <w:right w:val="nil"/>
            </w:tcBorders>
            <w:vAlign w:val="center"/>
            <w:hideMark/>
          </w:tcPr>
          <w:p w:rsidR="00D44556" w:rsidRDefault="00ED785D">
            <w:pPr>
              <w:suppressAutoHyphens/>
              <w:autoSpaceDE w:val="0"/>
              <w:snapToGrid w:val="0"/>
              <w:ind w:left="-57" w:right="-57"/>
              <w:jc w:val="center"/>
              <w:rPr>
                <w:rFonts w:ascii="Calibri" w:eastAsia="Calibri" w:hAnsi="Calibri"/>
                <w:sz w:val="24"/>
                <w:szCs w:val="24"/>
                <w:lang w:eastAsia="ar-SA"/>
              </w:rPr>
            </w:pPr>
            <w:r>
              <w:rPr>
                <w:rFonts w:ascii="Calibri" w:hAnsi="Calibri"/>
              </w:rPr>
              <w:t>362</w:t>
            </w:r>
          </w:p>
        </w:tc>
        <w:tc>
          <w:tcPr>
            <w:tcW w:w="637" w:type="dxa"/>
            <w:tcBorders>
              <w:top w:val="single" w:sz="4" w:space="0" w:color="000000"/>
              <w:left w:val="single" w:sz="4" w:space="0" w:color="000000"/>
              <w:bottom w:val="single" w:sz="4" w:space="0" w:color="000000"/>
              <w:right w:val="nil"/>
            </w:tcBorders>
            <w:vAlign w:val="center"/>
            <w:hideMark/>
          </w:tcPr>
          <w:p w:rsidR="00D44556" w:rsidRDefault="00ED785D">
            <w:pPr>
              <w:suppressAutoHyphens/>
              <w:autoSpaceDE w:val="0"/>
              <w:snapToGrid w:val="0"/>
              <w:ind w:left="-57" w:right="-57"/>
              <w:jc w:val="center"/>
              <w:rPr>
                <w:rFonts w:ascii="Calibri" w:eastAsia="Calibri" w:hAnsi="Calibri"/>
                <w:sz w:val="24"/>
                <w:szCs w:val="24"/>
                <w:lang w:eastAsia="ar-SA"/>
              </w:rPr>
            </w:pPr>
            <w:r>
              <w:rPr>
                <w:rFonts w:ascii="Calibri" w:hAnsi="Calibri"/>
              </w:rPr>
              <w:t>362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44556" w:rsidRDefault="00D44556">
            <w:pPr>
              <w:suppressAutoHyphens/>
              <w:autoSpaceDE w:val="0"/>
              <w:snapToGrid w:val="0"/>
              <w:jc w:val="center"/>
              <w:rPr>
                <w:rFonts w:ascii="Calibri" w:eastAsia="Calibri" w:hAnsi="Calibri"/>
                <w:sz w:val="24"/>
                <w:szCs w:val="24"/>
                <w:lang w:eastAsia="ar-SA"/>
              </w:rPr>
            </w:pPr>
            <w:r>
              <w:rPr>
                <w:rFonts w:ascii="Calibri" w:hAnsi="Calibri"/>
              </w:rPr>
              <w:t>-</w:t>
            </w:r>
          </w:p>
        </w:tc>
      </w:tr>
      <w:tr w:rsidR="00D44556" w:rsidTr="00ED785D">
        <w:trPr>
          <w:trHeight w:val="1663"/>
        </w:trPr>
        <w:tc>
          <w:tcPr>
            <w:tcW w:w="2650" w:type="dxa"/>
            <w:tcBorders>
              <w:top w:val="single" w:sz="4" w:space="0" w:color="000000"/>
              <w:left w:val="single" w:sz="4" w:space="0" w:color="000000"/>
              <w:bottom w:val="single" w:sz="4" w:space="0" w:color="000000"/>
              <w:right w:val="nil"/>
            </w:tcBorders>
            <w:hideMark/>
          </w:tcPr>
          <w:p w:rsidR="00D44556" w:rsidRDefault="00D44556" w:rsidP="00D44556">
            <w:pPr>
              <w:pStyle w:val="1"/>
              <w:numPr>
                <w:ilvl w:val="0"/>
                <w:numId w:val="4"/>
              </w:numPr>
              <w:tabs>
                <w:tab w:val="left" w:pos="360"/>
              </w:tabs>
              <w:autoSpaceDE w:val="0"/>
              <w:snapToGrid w:val="0"/>
              <w:ind w:left="360"/>
              <w:rPr>
                <w:rFonts w:ascii="Calibri" w:hAnsi="Calibri"/>
              </w:rPr>
            </w:pPr>
            <w:r>
              <w:rPr>
                <w:rFonts w:ascii="Calibri" w:hAnsi="Calibri"/>
              </w:rPr>
              <w:t>Ожидаемые результаты</w:t>
            </w:r>
          </w:p>
          <w:p w:rsidR="00D44556" w:rsidRDefault="00D44556">
            <w:pPr>
              <w:pStyle w:val="1"/>
              <w:tabs>
                <w:tab w:val="left" w:pos="284"/>
              </w:tabs>
              <w:autoSpaceDE w:val="0"/>
              <w:snapToGrid w:val="0"/>
              <w:ind w:left="0"/>
              <w:rPr>
                <w:rFonts w:ascii="Calibri" w:hAnsi="Calibri"/>
              </w:rPr>
            </w:pPr>
            <w:r>
              <w:rPr>
                <w:rFonts w:ascii="Calibri" w:hAnsi="Calibri"/>
              </w:rPr>
              <w:t>реализации муниципальной программы</w:t>
            </w:r>
          </w:p>
        </w:tc>
        <w:tc>
          <w:tcPr>
            <w:tcW w:w="7700" w:type="dxa"/>
            <w:gridSpan w:val="9"/>
            <w:tcBorders>
              <w:top w:val="single" w:sz="4" w:space="0" w:color="000000"/>
              <w:left w:val="single" w:sz="4" w:space="0" w:color="000000"/>
              <w:bottom w:val="single" w:sz="4" w:space="0" w:color="000000"/>
              <w:right w:val="single" w:sz="4" w:space="0" w:color="000000"/>
            </w:tcBorders>
            <w:hideMark/>
          </w:tcPr>
          <w:p w:rsidR="00D44556" w:rsidRDefault="00D44556">
            <w:pPr>
              <w:tabs>
                <w:tab w:val="left" w:pos="709"/>
              </w:tabs>
              <w:autoSpaceDE w:val="0"/>
              <w:snapToGrid w:val="0"/>
              <w:rPr>
                <w:rFonts w:ascii="Calibri" w:eastAsia="Calibri" w:hAnsi="Calibri"/>
                <w:sz w:val="24"/>
                <w:szCs w:val="24"/>
                <w:lang w:eastAsia="ar-SA"/>
              </w:rPr>
            </w:pPr>
            <w:r>
              <w:rPr>
                <w:rFonts w:ascii="Calibri" w:hAnsi="Calibri"/>
              </w:rPr>
              <w:t xml:space="preserve">     Увеличение количества оповещаемого населения;</w:t>
            </w:r>
          </w:p>
          <w:p w:rsidR="00D44556" w:rsidRDefault="00D44556">
            <w:pPr>
              <w:tabs>
                <w:tab w:val="left" w:pos="709"/>
              </w:tabs>
              <w:autoSpaceDE w:val="0"/>
              <w:snapToGrid w:val="0"/>
              <w:rPr>
                <w:rFonts w:ascii="Calibri" w:hAnsi="Calibri"/>
              </w:rPr>
            </w:pPr>
            <w:r>
              <w:rPr>
                <w:rFonts w:ascii="Calibri" w:hAnsi="Calibri"/>
              </w:rPr>
              <w:t xml:space="preserve">     обеспечение  работников культуры и администрации средствами индивидуальной и коллективной защиты; </w:t>
            </w:r>
          </w:p>
          <w:p w:rsidR="00D44556" w:rsidRDefault="00D44556">
            <w:pPr>
              <w:tabs>
                <w:tab w:val="left" w:pos="709"/>
              </w:tabs>
              <w:suppressAutoHyphens/>
              <w:autoSpaceDE w:val="0"/>
              <w:snapToGrid w:val="0"/>
              <w:rPr>
                <w:rFonts w:ascii="Calibri" w:eastAsia="Calibri" w:hAnsi="Calibri"/>
                <w:sz w:val="24"/>
                <w:szCs w:val="24"/>
                <w:lang w:eastAsia="ar-SA"/>
              </w:rPr>
            </w:pPr>
            <w:r>
              <w:rPr>
                <w:rFonts w:ascii="Calibri" w:hAnsi="Calibri"/>
              </w:rPr>
              <w:t xml:space="preserve">     увеличение территорий системного мониторинга.</w:t>
            </w:r>
          </w:p>
        </w:tc>
      </w:tr>
    </w:tbl>
    <w:p w:rsidR="00D44556" w:rsidRDefault="00D44556"/>
    <w:sectPr w:rsidR="00D44556" w:rsidSect="00870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bCs/>
      </w:rPr>
    </w:lvl>
    <w:lvl w:ilvl="1">
      <w:start w:val="1"/>
      <w:numFmt w:val="bullet"/>
      <w:lvlText w:val=""/>
      <w:lvlJc w:val="left"/>
      <w:pPr>
        <w:tabs>
          <w:tab w:val="num" w:pos="1080"/>
        </w:tabs>
        <w:ind w:left="1080" w:hanging="360"/>
      </w:pPr>
      <w:rPr>
        <w:rFonts w:ascii="Symbol" w:hAnsi="Symbol"/>
        <w:bCs/>
      </w:rPr>
    </w:lvl>
    <w:lvl w:ilvl="2">
      <w:start w:val="1"/>
      <w:numFmt w:val="bullet"/>
      <w:lvlText w:val=""/>
      <w:lvlJc w:val="left"/>
      <w:pPr>
        <w:tabs>
          <w:tab w:val="num" w:pos="1440"/>
        </w:tabs>
        <w:ind w:left="1440" w:hanging="360"/>
      </w:pPr>
      <w:rPr>
        <w:rFonts w:ascii="Symbol" w:hAnsi="Symbol"/>
        <w:bCs/>
      </w:rPr>
    </w:lvl>
    <w:lvl w:ilvl="3">
      <w:start w:val="1"/>
      <w:numFmt w:val="bullet"/>
      <w:lvlText w:val=""/>
      <w:lvlJc w:val="left"/>
      <w:pPr>
        <w:tabs>
          <w:tab w:val="num" w:pos="1800"/>
        </w:tabs>
        <w:ind w:left="1800" w:hanging="360"/>
      </w:pPr>
      <w:rPr>
        <w:rFonts w:ascii="Symbol" w:hAnsi="Symbol"/>
        <w:bCs/>
      </w:rPr>
    </w:lvl>
    <w:lvl w:ilvl="4">
      <w:start w:val="1"/>
      <w:numFmt w:val="bullet"/>
      <w:lvlText w:val=""/>
      <w:lvlJc w:val="left"/>
      <w:pPr>
        <w:tabs>
          <w:tab w:val="num" w:pos="2160"/>
        </w:tabs>
        <w:ind w:left="2160" w:hanging="360"/>
      </w:pPr>
      <w:rPr>
        <w:rFonts w:ascii="Symbol" w:hAnsi="Symbol"/>
        <w:bCs/>
      </w:rPr>
    </w:lvl>
    <w:lvl w:ilvl="5">
      <w:start w:val="1"/>
      <w:numFmt w:val="bullet"/>
      <w:lvlText w:val=""/>
      <w:lvlJc w:val="left"/>
      <w:pPr>
        <w:tabs>
          <w:tab w:val="num" w:pos="2520"/>
        </w:tabs>
        <w:ind w:left="2520" w:hanging="360"/>
      </w:pPr>
      <w:rPr>
        <w:rFonts w:ascii="Symbol" w:hAnsi="Symbol"/>
        <w:bCs/>
      </w:rPr>
    </w:lvl>
    <w:lvl w:ilvl="6">
      <w:start w:val="1"/>
      <w:numFmt w:val="bullet"/>
      <w:lvlText w:val=""/>
      <w:lvlJc w:val="left"/>
      <w:pPr>
        <w:tabs>
          <w:tab w:val="num" w:pos="2880"/>
        </w:tabs>
        <w:ind w:left="2880" w:hanging="360"/>
      </w:pPr>
      <w:rPr>
        <w:rFonts w:ascii="Symbol" w:hAnsi="Symbol"/>
        <w:bCs/>
      </w:rPr>
    </w:lvl>
    <w:lvl w:ilvl="7">
      <w:start w:val="1"/>
      <w:numFmt w:val="bullet"/>
      <w:lvlText w:val=""/>
      <w:lvlJc w:val="left"/>
      <w:pPr>
        <w:tabs>
          <w:tab w:val="num" w:pos="3240"/>
        </w:tabs>
        <w:ind w:left="3240" w:hanging="360"/>
      </w:pPr>
      <w:rPr>
        <w:rFonts w:ascii="Symbol" w:hAnsi="Symbol"/>
        <w:bCs/>
      </w:rPr>
    </w:lvl>
    <w:lvl w:ilvl="8">
      <w:start w:val="1"/>
      <w:numFmt w:val="bullet"/>
      <w:lvlText w:val=""/>
      <w:lvlJc w:val="left"/>
      <w:pPr>
        <w:tabs>
          <w:tab w:val="num" w:pos="3600"/>
        </w:tabs>
        <w:ind w:left="3600" w:hanging="360"/>
      </w:pPr>
      <w:rPr>
        <w:rFonts w:ascii="Symbol" w:hAnsi="Symbol"/>
        <w:bCs/>
      </w:rPr>
    </w:lvl>
  </w:abstractNum>
  <w:num w:numId="1">
    <w:abstractNumId w:val="0"/>
  </w:num>
  <w:num w:numId="2">
    <w:abstractNumId w:val="1"/>
  </w:num>
  <w:num w:numId="3">
    <w:abstractNumId w:val="0"/>
    <w:lvlOverride w:ilvl="0">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1484"/>
    <w:rsid w:val="000806EA"/>
    <w:rsid w:val="002033AF"/>
    <w:rsid w:val="00284A42"/>
    <w:rsid w:val="002A77B6"/>
    <w:rsid w:val="003D63F9"/>
    <w:rsid w:val="00410306"/>
    <w:rsid w:val="00450B9A"/>
    <w:rsid w:val="004972D0"/>
    <w:rsid w:val="004F533A"/>
    <w:rsid w:val="0059215F"/>
    <w:rsid w:val="006028ED"/>
    <w:rsid w:val="00671F81"/>
    <w:rsid w:val="008703C7"/>
    <w:rsid w:val="009A451E"/>
    <w:rsid w:val="009A729F"/>
    <w:rsid w:val="00A44B7D"/>
    <w:rsid w:val="00AA68E6"/>
    <w:rsid w:val="00B36BFC"/>
    <w:rsid w:val="00BD756B"/>
    <w:rsid w:val="00BE0313"/>
    <w:rsid w:val="00BE08A7"/>
    <w:rsid w:val="00CD4D44"/>
    <w:rsid w:val="00D44556"/>
    <w:rsid w:val="00D52DD7"/>
    <w:rsid w:val="00ED785D"/>
    <w:rsid w:val="00FB1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3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1484"/>
    <w:rPr>
      <w:color w:val="0000FF"/>
      <w:u w:val="single"/>
    </w:rPr>
  </w:style>
  <w:style w:type="paragraph" w:customStyle="1" w:styleId="ConsPlusCell">
    <w:name w:val="ConsPlusCell"/>
    <w:rsid w:val="00FB1484"/>
    <w:pPr>
      <w:widowControl w:val="0"/>
      <w:suppressAutoHyphens/>
      <w:autoSpaceDE w:val="0"/>
      <w:spacing w:after="0" w:line="240" w:lineRule="auto"/>
    </w:pPr>
    <w:rPr>
      <w:rFonts w:ascii="Times New Roman" w:eastAsia="Times New Roman" w:hAnsi="Times New Roman" w:cs="Times New Roman"/>
      <w:sz w:val="26"/>
      <w:szCs w:val="26"/>
      <w:lang w:eastAsia="ar-SA"/>
    </w:rPr>
  </w:style>
  <w:style w:type="paragraph" w:customStyle="1" w:styleId="1">
    <w:name w:val="Абзац списка1"/>
    <w:basedOn w:val="a"/>
    <w:rsid w:val="00D44556"/>
    <w:pPr>
      <w:suppressAutoHyphens/>
      <w:spacing w:after="0" w:line="240" w:lineRule="auto"/>
      <w:ind w:left="720"/>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26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1B7D426585EFC035DD36FED8447659000D9202805928FFEC0575F4F1CABAE41B25C27D749D38E1BD8B89E2PFI" TargetMode="External"/><Relationship Id="rId5" Type="http://schemas.openxmlformats.org/officeDocument/2006/relationships/hyperlink" Target="consultantplus://offline/ref=5C1B7D426585EFC035DD28F3CE28295C0705CA0980582AA1B75A2EA9A6ECP3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25</Pages>
  <Words>6350</Words>
  <Characters>36198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2020-11-20T11:23:00Z</cp:lastPrinted>
  <dcterms:created xsi:type="dcterms:W3CDTF">2020-11-18T11:51:00Z</dcterms:created>
  <dcterms:modified xsi:type="dcterms:W3CDTF">2020-11-20T11:23:00Z</dcterms:modified>
</cp:coreProperties>
</file>