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F2" w:rsidRDefault="001A4BAC" w:rsidP="001A4BA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СЕЛЬСКАЯ   ДУМА   </w:t>
      </w:r>
    </w:p>
    <w:p w:rsidR="001A4BAC" w:rsidRDefault="001A4BAC" w:rsidP="001A4BA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 ПОСЕЛЕНИЯ</w:t>
      </w:r>
      <w:r w:rsidR="00C912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«СЕЛО БУКАНЬ»</w:t>
      </w:r>
    </w:p>
    <w:p w:rsidR="001A4BAC" w:rsidRDefault="001A4BAC" w:rsidP="001A4BAC">
      <w:pPr>
        <w:pStyle w:val="a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Людиновского</w:t>
      </w:r>
      <w:proofErr w:type="spellEnd"/>
      <w:r>
        <w:rPr>
          <w:b/>
          <w:sz w:val="24"/>
          <w:szCs w:val="24"/>
        </w:rPr>
        <w:t xml:space="preserve">  района Калужской области</w:t>
      </w:r>
    </w:p>
    <w:p w:rsidR="001A4BAC" w:rsidRDefault="001A4BAC" w:rsidP="001A4BAC">
      <w:pPr>
        <w:pStyle w:val="a4"/>
        <w:jc w:val="center"/>
        <w:rPr>
          <w:sz w:val="24"/>
          <w:szCs w:val="24"/>
        </w:rPr>
      </w:pPr>
    </w:p>
    <w:p w:rsidR="001A4BAC" w:rsidRDefault="001A4BAC" w:rsidP="001A4BAC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1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24"/>
          <w:szCs w:val="24"/>
        </w:rPr>
        <w:t xml:space="preserve"> Е Ш Е Н И Е</w:t>
      </w:r>
    </w:p>
    <w:p w:rsidR="001A4BAC" w:rsidRDefault="001A4BAC" w:rsidP="001A4BAC">
      <w:pPr>
        <w:pStyle w:val="1"/>
        <w:ind w:right="-28"/>
        <w:jc w:val="left"/>
        <w:rPr>
          <w:b/>
          <w:szCs w:val="24"/>
        </w:rPr>
      </w:pPr>
    </w:p>
    <w:p w:rsidR="001A4BAC" w:rsidRDefault="001A4BAC" w:rsidP="001A4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28 октября  2020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№15</w:t>
      </w:r>
    </w:p>
    <w:p w:rsidR="001A4BAC" w:rsidRDefault="001A4BAC" w:rsidP="001A4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«О порядке проведения </w:t>
      </w:r>
    </w:p>
    <w:p w:rsidR="001A4BAC" w:rsidRDefault="001A4BAC" w:rsidP="001A4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 на замещение должности главы </w:t>
      </w:r>
    </w:p>
    <w:p w:rsidR="001A4BAC" w:rsidRDefault="001A4BAC" w:rsidP="001A4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 сельского поселения  «Село Букань»</w:t>
      </w:r>
    </w:p>
    <w:p w:rsidR="001A4BAC" w:rsidRDefault="001A4BAC" w:rsidP="001A4BA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5 ст. 37  Федерального закона от 06.10.2003 № 131-ФЗ   «Об общих принципах организации местного самоуправления в Российской Федерации»,  ст. 35 Устава  сельского   поселения «Село  Букань»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Сельская  Дума </w:t>
      </w:r>
    </w:p>
    <w:p w:rsidR="001A4BAC" w:rsidRDefault="001A4BAC" w:rsidP="001A4BA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:rsidR="001A4BAC" w:rsidRDefault="001A4BAC" w:rsidP="001A4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положение  «О порядке проведения конкурса на замещение должности главы администрации   сельского  поселения «Село  Букань»  (приложение №1).</w:t>
      </w:r>
    </w:p>
    <w:p w:rsidR="001A4BAC" w:rsidRDefault="001A4BAC" w:rsidP="001A4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условия контракта для главы администрации    сельского  поселения «Село  Букань» в части, касающейся осуществления полномочий по решению вопросов местного значения (приложение №2).</w:t>
      </w:r>
    </w:p>
    <w:p w:rsidR="001A4BAC" w:rsidRDefault="001A4BAC" w:rsidP="001A4BAC">
      <w:pPr>
        <w:pStyle w:val="a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Признать утратившим силу решение  Сельской Думы  сельского  поселения «Село  Букань»  </w:t>
      </w:r>
      <w:r>
        <w:rPr>
          <w:b/>
          <w:sz w:val="24"/>
          <w:szCs w:val="24"/>
        </w:rPr>
        <w:t xml:space="preserve">от  10 сентября   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sz w:val="24"/>
            <w:szCs w:val="24"/>
          </w:rPr>
          <w:t>2015 г</w:t>
        </w:r>
      </w:smartTag>
      <w:r>
        <w:rPr>
          <w:b/>
          <w:sz w:val="24"/>
          <w:szCs w:val="24"/>
        </w:rPr>
        <w:t>.   № 198 «</w:t>
      </w:r>
      <w:r>
        <w:rPr>
          <w:sz w:val="24"/>
          <w:szCs w:val="24"/>
        </w:rPr>
        <w:t>Об утверждении  положения «« О порядке  проведения конкурса на замещение  должности  главы администрации  сельского  поселении</w:t>
      </w:r>
    </w:p>
    <w:p w:rsidR="001A4BAC" w:rsidRDefault="001A4BAC" w:rsidP="001A4BAC">
      <w:pPr>
        <w:pStyle w:val="a4"/>
        <w:rPr>
          <w:sz w:val="24"/>
          <w:szCs w:val="24"/>
        </w:rPr>
      </w:pPr>
      <w:r>
        <w:rPr>
          <w:sz w:val="24"/>
          <w:szCs w:val="24"/>
        </w:rPr>
        <w:t>« Село Букань».</w:t>
      </w:r>
    </w:p>
    <w:p w:rsidR="001A4BAC" w:rsidRDefault="001A4BAC" w:rsidP="001A4BAC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после официального опубликования.</w:t>
      </w:r>
    </w:p>
    <w:p w:rsidR="001A4BAC" w:rsidRDefault="001A4BAC" w:rsidP="001A4BAC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сельского  поселения</w:t>
      </w:r>
    </w:p>
    <w:p w:rsidR="001A4BAC" w:rsidRDefault="001A4BAC" w:rsidP="001A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«Село  Букань»                                                                  В.В.Терехов</w:t>
      </w:r>
    </w:p>
    <w:p w:rsidR="001A4BAC" w:rsidRDefault="001A4BAC" w:rsidP="001A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4BAC" w:rsidRDefault="001A4BAC" w:rsidP="001A4B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9E4AE0" w:rsidRDefault="004E15A6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Сельской Думы сельского поселения «Село Букань»</w:t>
      </w:r>
    </w:p>
    <w:p w:rsidR="009E4AE0" w:rsidRDefault="004E15A6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28.10.2020 г. N  15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конкурса на замещение должности главы администрации </w:t>
      </w:r>
      <w:r w:rsidR="004E15A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«Село Букань»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ст.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Законом от 02.03.2007 №25 «О муниципальной службе в Российской Федерации», Законом Калужской области от 03.12.2007 №382-ОЗ «О муниципальной службе в Калужской области», ст. 35 </w:t>
      </w:r>
      <w:r w:rsidR="004E15A6">
        <w:rPr>
          <w:rFonts w:ascii="Times New Roman" w:hAnsi="Times New Roman" w:cs="Times New Roman"/>
          <w:sz w:val="24"/>
          <w:szCs w:val="24"/>
        </w:rPr>
        <w:t>Устава  сельского  поселения  "  Село  Букань</w:t>
      </w:r>
      <w:r>
        <w:rPr>
          <w:rFonts w:ascii="Times New Roman" w:hAnsi="Times New Roman" w:cs="Times New Roman"/>
          <w:sz w:val="24"/>
          <w:szCs w:val="24"/>
        </w:rPr>
        <w:t>", настоящим Положением определяются порядок и условия проведения конкурса на замещение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 главы</w:t>
      </w:r>
      <w:r w:rsidR="004E15A6">
        <w:rPr>
          <w:rFonts w:ascii="Times New Roman" w:hAnsi="Times New Roman" w:cs="Times New Roman"/>
          <w:sz w:val="24"/>
          <w:szCs w:val="24"/>
        </w:rPr>
        <w:t xml:space="preserve"> администрации  сельского поселения "  Село  Букань</w:t>
      </w:r>
      <w:r>
        <w:rPr>
          <w:rFonts w:ascii="Times New Roman" w:hAnsi="Times New Roman" w:cs="Times New Roman"/>
          <w:sz w:val="24"/>
          <w:szCs w:val="24"/>
        </w:rPr>
        <w:t>", далее по тексту - должность Главы администрации.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Целями проведения конкурса являются обеспечение права граждан, владеющих языком Российской Федерации, на равный доступ на замещение должности Главы администрации в соответствии с их способностями, профессиональной подготовкой, квалификационными требованиями, установленными законодательством о муниципальной службе, а также повышение эффективности де</w:t>
      </w:r>
      <w:r w:rsidR="004E15A6">
        <w:rPr>
          <w:rFonts w:ascii="Times New Roman" w:hAnsi="Times New Roman" w:cs="Times New Roman"/>
          <w:sz w:val="24"/>
          <w:szCs w:val="24"/>
        </w:rPr>
        <w:t>ятельности администрации сельского поселения  "  Село  Букань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Решение об объявлении конкурса на замещение должности Главы администрации (далее по тексту - конкурс) принимаетс</w:t>
      </w:r>
      <w:r w:rsidR="004E15A6">
        <w:rPr>
          <w:rFonts w:ascii="Times New Roman" w:hAnsi="Times New Roman" w:cs="Times New Roman"/>
          <w:sz w:val="24"/>
          <w:szCs w:val="24"/>
        </w:rPr>
        <w:t>я Сельской Думой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срока полномочий, на который был назначен Глава администрации, а также в связи с досрочным прекращением полномочий Главы администрации по основаниям, предусмотренным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131-ФЗ.</w:t>
      </w:r>
      <w:proofErr w:type="gramEnd"/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Решение </w:t>
      </w:r>
      <w:r w:rsidR="004E15A6">
        <w:rPr>
          <w:rFonts w:ascii="Times New Roman" w:hAnsi="Times New Roman" w:cs="Times New Roman"/>
          <w:sz w:val="24"/>
          <w:szCs w:val="24"/>
        </w:rPr>
        <w:t>Сельской Думы сельского поселен</w:t>
      </w:r>
      <w:r w:rsidR="00B82E49">
        <w:rPr>
          <w:rFonts w:ascii="Times New Roman" w:hAnsi="Times New Roman" w:cs="Times New Roman"/>
          <w:sz w:val="24"/>
          <w:szCs w:val="24"/>
        </w:rPr>
        <w:t>и</w:t>
      </w:r>
      <w:r w:rsidR="004E15A6">
        <w:rPr>
          <w:rFonts w:ascii="Times New Roman" w:hAnsi="Times New Roman" w:cs="Times New Roman"/>
          <w:sz w:val="24"/>
          <w:szCs w:val="24"/>
        </w:rPr>
        <w:t>я «Село Букань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конкурса на замещение должности Главы администрации не позднее чем за 20 дней до дня проведения конкурса публикуется в СМИ и должно содержать: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конкурса;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дату, время и место проведения конкурса;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контракта с Главой админис</w:t>
      </w:r>
      <w:r w:rsidR="004E15A6">
        <w:rPr>
          <w:rFonts w:ascii="Times New Roman" w:hAnsi="Times New Roman" w:cs="Times New Roman"/>
          <w:sz w:val="24"/>
          <w:szCs w:val="24"/>
        </w:rPr>
        <w:t>трации   сельского  поселения   "  Село  Букань»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Условия конкурса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>
        <w:rPr>
          <w:rFonts w:ascii="Times New Roman" w:hAnsi="Times New Roman" w:cs="Times New Roman"/>
          <w:sz w:val="24"/>
          <w:szCs w:val="24"/>
        </w:rPr>
        <w:t>2.1. Право на участие в конкурсе имеют граждане Российской Федерации: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владеющие государственным языком Российской Федерации, не моложе 18 и не старше 65 лет, имеющие высшее профессиональное образование, не менее 6 лет стажа муниципальной службы (государственной службы) или не менее 7 лет стажа работы по специальности, соответствующие  квалификационным требованиям  к замещению муниципальных должностей муниципальной службы, предусмотренным Федеральным Законом от 02.03.2007 №25 «О муниципальной службе в Российской Федерации», Законом Калужской области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03.12.2007 №382-ОЗ «О муниципальной службе в Калужской области»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 не имеющие запретов и ограничений для прохождения муниципальной службы, предусмотренных законодательством.</w:t>
      </w:r>
      <w:proofErr w:type="gramEnd"/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>
        <w:rPr>
          <w:rFonts w:ascii="Times New Roman" w:hAnsi="Times New Roman" w:cs="Times New Roman"/>
          <w:sz w:val="24"/>
          <w:szCs w:val="24"/>
        </w:rPr>
        <w:t>2.2. Гражданин, изъявившее желание участвовать в конкурсе, представляет в конкурсную комиссию: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с просьбой о поступлении на муниципальную службу и замещении должности главы администрации;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собственноручно заполненную и подписанную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анкету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форме, утвержденной распоряжением Правительства РФ от 26.05.2005 N 667-р, с приложением фотографии размером 2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см;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 (паспорт предъявляется лично кандидатом при подаче документов в конкурсную комиссию);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документа, подтверждающего наличие высшего профессионального образования;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службу. 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страхового свидетельства обязательного пенсионного страхования;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воинского учета - для граждан, пребывающих в запасе, и лиц, подлежащих призыву на военную службу;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заявление о согласии кандидата на обработку персональных данных в порядке, предусмотренном Федеральным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адресах сайтов  и (или) страниц сайтов в информационно-коммуникационной сети «Интернет», на которых претендент, размещал общедоступную информацию, а также данные позволяющие его идентифицировать, за три календарных года, предшествующих году поступления на муниципальную службу.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концепцию социально-экономического ра</w:t>
      </w:r>
      <w:r w:rsidR="00EB0FA0">
        <w:rPr>
          <w:rFonts w:ascii="Times New Roman" w:hAnsi="Times New Roman" w:cs="Times New Roman"/>
          <w:sz w:val="24"/>
          <w:szCs w:val="24"/>
        </w:rPr>
        <w:t>звития  сельского  поселения  «Село  Букань»</w:t>
      </w:r>
      <w:r>
        <w:rPr>
          <w:rFonts w:ascii="Times New Roman" w:hAnsi="Times New Roman" w:cs="Times New Roman"/>
          <w:sz w:val="24"/>
          <w:szCs w:val="24"/>
        </w:rPr>
        <w:t>" и работы администрации, изложенную в произвольной форме собственноручно либо в машинописной форме в одном экземпляре.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по своему усмотрению может представить в конкурсную комиссию дополнительные документы, характеризующие его профессиональную подготовку (о дополнительном профессиональном образовании, о присвоении ученой степени, учетного звания, почетные грамоты, награды, о повышении квалификации и др.).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представляемых документов должны быть удостоверены нотариально или кадровыми службами по месту работы (службы).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предъявления незаверенной копии документа его подлинность заверяется секретарем конкурсной комиссии при представлении кандидатом подлинника документа для сличения.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Документы для участия в конкурсе представляются кандидатами в конкурсную комиссию в течение 20 дней со дня опубликования решения об объявлении конкурса.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участии в конкурсе.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Если в результате проведения конкурса не были выявлены кандидаты, отвечающие требованиям, предъявляемым к д</w:t>
      </w:r>
      <w:r w:rsidR="00EB0FA0">
        <w:rPr>
          <w:rFonts w:ascii="Times New Roman" w:hAnsi="Times New Roman" w:cs="Times New Roman"/>
          <w:sz w:val="24"/>
          <w:szCs w:val="24"/>
        </w:rPr>
        <w:t>олжности главы администрации, Сельская  Дума сельског7о  поселения  «Село Букань»</w:t>
      </w:r>
      <w:r>
        <w:rPr>
          <w:rFonts w:ascii="Times New Roman" w:hAnsi="Times New Roman" w:cs="Times New Roman"/>
          <w:sz w:val="24"/>
          <w:szCs w:val="24"/>
        </w:rPr>
        <w:t xml:space="preserve">  принимает решение о повторном проведении конкурса.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работы конкурсной комиссии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проведения конкурс</w:t>
      </w:r>
      <w:r w:rsidR="00EB0FA0">
        <w:rPr>
          <w:rFonts w:ascii="Times New Roman" w:hAnsi="Times New Roman" w:cs="Times New Roman"/>
          <w:sz w:val="24"/>
          <w:szCs w:val="24"/>
        </w:rPr>
        <w:t>а Сельской Думой сельского  поселения 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создается конкурсная комиссия по проведению конкурса на замещение должности Главы администрации.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Общее число членов конкурсной комиссии составляет 6 человек.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3.3. При формировании конкурсной комиссии половина членов конкурсной комиссии назначается Сельской Думой,   а другая   половина состава – </w:t>
      </w:r>
      <w:r w:rsidRPr="00C11D4A">
        <w:rPr>
          <w:rFonts w:ascii="Times New Roman" w:hAnsi="Times New Roman" w:cs="Times New Roman"/>
          <w:i/>
          <w:sz w:val="24"/>
          <w:szCs w:val="24"/>
        </w:rPr>
        <w:t>главой администрации</w:t>
      </w:r>
      <w:r w:rsidR="00C11D4A" w:rsidRPr="00C11D4A">
        <w:rPr>
          <w:rFonts w:ascii="Times New Roman" w:hAnsi="Times New Roman" w:cs="Times New Roman"/>
          <w:i/>
          <w:sz w:val="24"/>
          <w:szCs w:val="24"/>
        </w:rPr>
        <w:t xml:space="preserve">  муниципального района «Город Людиново и </w:t>
      </w:r>
      <w:proofErr w:type="spellStart"/>
      <w:r w:rsidR="00C11D4A" w:rsidRPr="00C11D4A">
        <w:rPr>
          <w:rFonts w:ascii="Times New Roman" w:hAnsi="Times New Roman" w:cs="Times New Roman"/>
          <w:i/>
          <w:sz w:val="24"/>
          <w:szCs w:val="24"/>
        </w:rPr>
        <w:t>Людиновский</w:t>
      </w:r>
      <w:proofErr w:type="spellEnd"/>
      <w:r w:rsidR="00C11D4A" w:rsidRPr="00C11D4A">
        <w:rPr>
          <w:rFonts w:ascii="Times New Roman" w:hAnsi="Times New Roman" w:cs="Times New Roman"/>
          <w:i/>
          <w:sz w:val="24"/>
          <w:szCs w:val="24"/>
        </w:rPr>
        <w:t xml:space="preserve"> район».</w:t>
      </w:r>
      <w:proofErr w:type="gramStart"/>
      <w:r w:rsidRPr="00C11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FA0" w:rsidRPr="00C11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1D4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Персональный состав комиссии утверждаетс</w:t>
      </w:r>
      <w:r w:rsidR="00C11D4A">
        <w:rPr>
          <w:rFonts w:ascii="Times New Roman" w:hAnsi="Times New Roman" w:cs="Times New Roman"/>
          <w:sz w:val="24"/>
          <w:szCs w:val="24"/>
        </w:rPr>
        <w:t>я    Сельской  Думой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Комиссия осуществляет свою деятельность в составе председателя комиссии, заместителя председателя комиссии, секретаря конкурсной комиссии, иных членов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из своего состава избирает председателя, заместителя председателя и секретаря конкурсной комиссии большинством голосов открытым голосованием.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Члены комиссии осуществляют свою работу на непостоянной неоплачиваемой основе.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Основной формой работы конкурсной комиссии являются заседания.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Решения комиссии оформляются в форме протоколов.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Днем начала работы конкурсной комиссии является день опубликования решения об объявлении конкурса.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Председатель конкурсной комиссии руководит работой комиссии, проводит ее заседания, представляет комиссию во всех учреждениях и организациях, представляет по результатам конкурса</w:t>
      </w:r>
      <w:r w:rsidR="00C11D4A">
        <w:rPr>
          <w:rFonts w:ascii="Times New Roman" w:hAnsi="Times New Roman" w:cs="Times New Roman"/>
          <w:sz w:val="24"/>
          <w:szCs w:val="24"/>
        </w:rPr>
        <w:t xml:space="preserve"> Сельской Думе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кандидата (кандидатов) для назначения на должность главы администрации.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Заместитель председателя комиссии исполняет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Секретарь конкурсной комиссии принимает и регистрирует документы от кандидатов на участие в конкурсе, ведет протоколы заседаний конкурсной комиссии, оформляет принятые комиссией решения, извещает членов комиссии и заинтересованных лиц о дате и времени заседания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проведения конкурса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 конкурса, сведения о дате, времени, месте проведения, проект контракта публикуютс</w:t>
      </w:r>
      <w:r w:rsidR="00C11D4A">
        <w:rPr>
          <w:rFonts w:ascii="Times New Roman" w:hAnsi="Times New Roman" w:cs="Times New Roman"/>
          <w:sz w:val="24"/>
          <w:szCs w:val="24"/>
        </w:rPr>
        <w:t>я Сельской Думой  сельского  поселения «Село Букань»</w:t>
      </w:r>
      <w:r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информации. В информационном сообщении о проведении конкурса на замещение должности Главы администрации указываются требования, предъявляемые к претендентам на замещение должности в соответствии с </w:t>
      </w:r>
      <w:hyperlink r:id="rId8" w:anchor="P5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п.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срок, до </w:t>
      </w:r>
      <w:r>
        <w:rPr>
          <w:rFonts w:ascii="Times New Roman" w:hAnsi="Times New Roman" w:cs="Times New Roman"/>
          <w:sz w:val="24"/>
          <w:szCs w:val="24"/>
        </w:rPr>
        <w:lastRenderedPageBreak/>
        <w:t>истечения которого принимаются указанные документы, место и время приема документов, а также сведения об источнике подробной информации о конкурсе (телефон, факс, электронная почта).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Одновременно с решением о проведении конкурса публикуется решение о составе конкурсной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Конкурс проводится в 2 этапа: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документов;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собеседование.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На первом этапе проведения конкурса лица, изъявившие желание участвовать в конкурсе,  со дня опубликования решения о проведении конкурса представляют в конкурсную комиссию документы, предусмотренные </w:t>
      </w:r>
      <w:hyperlink r:id="rId9" w:anchor="P5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п.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Представленные в конкурсную комиссию документы регистрируются в установленном законодательством порядке, кандидату на участие в конкурсе выдается расписка о приеме документов.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При проведении первого этапа конкурса - конкурса документов конкурсная комиссия: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 проверку полноты представленных гражданами, изъявившими желание участвовать в конкурсе, документов и соответствия их оформления предъявляемым требованиям;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проводит проверку соответствия кандидатов квалификационным требованиям;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проводит проверку наличия у кандидата ограничений, связанных с муниципальной службой, установленных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(далее по тексту - ограничения, связанные с муниципальной службой);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оценивает кандидатов на основании представленных ими документов об образовании, прохождении государственной (муниципальной) службы, другой трудовой деятельности, а также на основании характеристик и рекомендаций.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По результатам проведения первого этапа конкурса - конкурса документов конкурсная комиссия принимает решение о допуске кандидатов, соответствующих квалификационным требованиям и не имеющих ограничений, связанных с муниципальной службой, к участию во втором этапе конкурса - личном собеседовании, о чем сообщается кандидату.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в ходе проведения первого этапа конкурса несоответствия кандидата квалификационным требованиям и (или) ограничений, связанных с муниципальной службой, препятствующих поступлению кандидата на муниципальную службу, конкурсная комиссия принимает решение об отказе кандидату в допуске к участию во втором этапе конкурса - личном собеседовании, о чем в течение 3 дней сообщается кандидату в письменной форме с указанием оснований такого отказа.</w:t>
      </w:r>
      <w:proofErr w:type="gramEnd"/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первого этапа конкурса - конкурса документов конкурсная комиссия составляет список всех кандидатов, соответствующих квалификационным требованиям и не имеющих ограничений, связанных с муниципальной службой, допущенных к участию во втором этапе конкурса.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 до начала второго этапа конкурса направляет сообщение о дате, месте и времени его проведения гражданам, допущенным к участию в конкурсе.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Второй этап конкурса - собеседование - начинается с представления кандидатами концепции социально-экономического ра</w:t>
      </w:r>
      <w:r w:rsidR="00C11D4A">
        <w:rPr>
          <w:rFonts w:ascii="Times New Roman" w:hAnsi="Times New Roman" w:cs="Times New Roman"/>
          <w:sz w:val="24"/>
          <w:szCs w:val="24"/>
        </w:rPr>
        <w:t>звития  сельского  поселении я «Село  Букань</w:t>
      </w:r>
      <w:r>
        <w:rPr>
          <w:rFonts w:ascii="Times New Roman" w:hAnsi="Times New Roman" w:cs="Times New Roman"/>
          <w:sz w:val="24"/>
          <w:szCs w:val="24"/>
        </w:rPr>
        <w:t>" и работы адм</w:t>
      </w:r>
      <w:r w:rsidR="000D532B">
        <w:rPr>
          <w:rFonts w:ascii="Times New Roman" w:hAnsi="Times New Roman" w:cs="Times New Roman"/>
          <w:sz w:val="24"/>
          <w:szCs w:val="24"/>
        </w:rPr>
        <w:t>инистрации   сельского  поселения  "  Село  Букань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второго этапа конкурса - личного собеседования конкурсная комиссия: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оценивает профессиональный уровень (уровень профессиональных знаний и навыков) кандидатов на основе личного собеседования по вопросам, связанным с выполнением должностных обязанностей по должности Главы администрации;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определяет итоговые результаты конкурса.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Конкурс заключается в оценке профессионального уровня кандидатов на замещение должности Главы администрации.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Члены комиссии вправе задавать вопросы об опыте предыдущей работы или службы кандидата, об основных достижениях кандидата на предыдущих местах работы или службы, по которым можно судить о деловых, профессиональных качествах.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Решение комиссии принимается открытым голосованием простым большинством голосов от числа ее членов, присутствующих на заседании.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равенстве голосов членов конкурсной комиссии право решающего голоса имеет председатель комиссии.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Решение комиссии принимается в отсутствие кандидатов.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Конкурсная комиссия представляет</w:t>
      </w:r>
      <w:r w:rsidR="000D532B">
        <w:rPr>
          <w:rFonts w:ascii="Times New Roman" w:hAnsi="Times New Roman" w:cs="Times New Roman"/>
          <w:sz w:val="24"/>
          <w:szCs w:val="24"/>
        </w:rPr>
        <w:t xml:space="preserve"> в Сельскую Думу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 кандидата (кандидатов). Результаты голосования комиссии оформляются протоколом, который подписывается председателем, заместителем председателя, секретарем и членами комиссии, принимавшими участие в заседании.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Решение конкурсной комиссии, на котором определяются результаты конкурса, оформляется итоговым протоколом заседания конкурсной комиссии, в который включаются сведения: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общем количестве кандидатов, заявивших на участие в конкурсе;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соответствии представленных кандидатами документов требованиям действующего законодательства и настоящего Положения;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соответствии кандидатов квалификационным требованиям к замещению должности Главы администрации;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отсутствии запретов и ограничений, препятствующих прохождению муниципальной службы, предусмотренных законодательством.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итоговом протоколе заседания конкурсной комиссии члены конкурсной комиссии вправе указать кандидата, которому по результатам конкурса члены конкурсной комиссии выразили свое предпочтение.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участие в конкурсе не были поданы заявления, либо кандидаты, подавшие заявления, сняли свои кандидатуры, назначается повторный конкурс. Повторный конкурс проводится в соответствии с настоящим Положением, при этом состав конкурсной комиссии не меняется.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назначения Главы админ</w:t>
      </w:r>
      <w:r w:rsidR="000D532B">
        <w:rPr>
          <w:rFonts w:ascii="Times New Roman" w:hAnsi="Times New Roman" w:cs="Times New Roman"/>
          <w:sz w:val="24"/>
          <w:szCs w:val="24"/>
        </w:rPr>
        <w:t xml:space="preserve">истрации  сельского  поселения </w:t>
      </w:r>
    </w:p>
    <w:p w:rsidR="009E4AE0" w:rsidRDefault="000D532B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 Село  Букань</w:t>
      </w:r>
      <w:r w:rsidR="009E4AE0">
        <w:rPr>
          <w:rFonts w:ascii="Times New Roman" w:hAnsi="Times New Roman" w:cs="Times New Roman"/>
          <w:sz w:val="24"/>
          <w:szCs w:val="24"/>
        </w:rPr>
        <w:t>"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Итоговый протокол заседания конкурсной комиссии в течение 3 дней с момента его подписания направляется</w:t>
      </w:r>
      <w:r w:rsidR="000D532B">
        <w:rPr>
          <w:rFonts w:ascii="Times New Roman" w:hAnsi="Times New Roman" w:cs="Times New Roman"/>
          <w:sz w:val="24"/>
          <w:szCs w:val="24"/>
        </w:rPr>
        <w:t xml:space="preserve"> в   Сельскую  Думу 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E0" w:rsidRDefault="000D532B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5.2.Сельская  Дума  сельского  поселения «Село  Букань»</w:t>
      </w:r>
      <w:r w:rsidR="009E4AE0">
        <w:rPr>
          <w:rFonts w:ascii="Times New Roman" w:hAnsi="Times New Roman" w:cs="Times New Roman"/>
          <w:sz w:val="24"/>
          <w:szCs w:val="24"/>
        </w:rPr>
        <w:t xml:space="preserve"> в течение 15 дней после представления протокола конкурсной комиссией проводит заседание для вынесения решения о назначении кандидата на должность Главы администрации, на котором заслушивает решение конкурсной комиссии об итогах конкурса на замещение должности Главы админис</w:t>
      </w:r>
      <w:r>
        <w:rPr>
          <w:rFonts w:ascii="Times New Roman" w:hAnsi="Times New Roman" w:cs="Times New Roman"/>
          <w:sz w:val="24"/>
          <w:szCs w:val="24"/>
        </w:rPr>
        <w:t>трации сельского  поселения  "Село  Букань</w:t>
      </w:r>
      <w:r w:rsidR="009E4AE0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9E4AE0">
        <w:rPr>
          <w:rFonts w:ascii="Times New Roman" w:hAnsi="Times New Roman" w:cs="Times New Roman"/>
          <w:sz w:val="24"/>
          <w:szCs w:val="24"/>
        </w:rPr>
        <w:t xml:space="preserve"> Заседание проводится с 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AE0">
        <w:rPr>
          <w:rFonts w:ascii="Times New Roman" w:hAnsi="Times New Roman" w:cs="Times New Roman"/>
          <w:sz w:val="24"/>
          <w:szCs w:val="24"/>
        </w:rPr>
        <w:t xml:space="preserve"> кандидатов, отобранных конкурсной комиссией.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D532B">
        <w:rPr>
          <w:rFonts w:ascii="Times New Roman" w:hAnsi="Times New Roman" w:cs="Times New Roman"/>
          <w:sz w:val="24"/>
          <w:szCs w:val="24"/>
        </w:rPr>
        <w:t>3. Сельская  Дума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принимает решение о назначении кандидата на должность Главы администрации большинством голосов от установленной численности депутатов </w:t>
      </w:r>
      <w:r w:rsidR="004E15A6">
        <w:rPr>
          <w:rFonts w:ascii="Times New Roman" w:hAnsi="Times New Roman" w:cs="Times New Roman"/>
          <w:sz w:val="24"/>
          <w:szCs w:val="24"/>
        </w:rPr>
        <w:t>С</w:t>
      </w:r>
      <w:r w:rsidR="000D532B">
        <w:rPr>
          <w:rFonts w:ascii="Times New Roman" w:hAnsi="Times New Roman" w:cs="Times New Roman"/>
          <w:sz w:val="24"/>
          <w:szCs w:val="24"/>
        </w:rPr>
        <w:t>ельской Думы сельского поселени</w:t>
      </w:r>
      <w:r w:rsidR="004E15A6">
        <w:rPr>
          <w:rFonts w:ascii="Times New Roman" w:hAnsi="Times New Roman" w:cs="Times New Roman"/>
          <w:sz w:val="24"/>
          <w:szCs w:val="24"/>
        </w:rPr>
        <w:t>я «Село Букань</w:t>
      </w:r>
      <w:r w:rsidR="000D532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открытым  голосованием.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 В случае если ни один из кандидатов не набрал необход</w:t>
      </w:r>
      <w:r w:rsidR="000D532B">
        <w:rPr>
          <w:rFonts w:ascii="Times New Roman" w:hAnsi="Times New Roman" w:cs="Times New Roman"/>
          <w:sz w:val="24"/>
          <w:szCs w:val="24"/>
        </w:rPr>
        <w:t>имого количества голосов, Сельская  Дума   сельского  поселении 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назначает повторный конкурс.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Решение о назначении на должность Главы администрации вступает в силу с момента принятия и подлежит официальному опубликованию.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К</w:t>
      </w:r>
      <w:r w:rsidR="000D532B">
        <w:rPr>
          <w:rFonts w:ascii="Times New Roman" w:hAnsi="Times New Roman" w:cs="Times New Roman"/>
          <w:sz w:val="24"/>
          <w:szCs w:val="24"/>
        </w:rPr>
        <w:t>онтра</w:t>
      </w:r>
      <w:proofErr w:type="gramStart"/>
      <w:r w:rsidR="000D532B"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 w:rsidR="000D532B">
        <w:rPr>
          <w:rFonts w:ascii="Times New Roman" w:hAnsi="Times New Roman" w:cs="Times New Roman"/>
          <w:sz w:val="24"/>
          <w:szCs w:val="24"/>
        </w:rPr>
        <w:t>авой администрации  сельского  поселения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" заключается </w:t>
      </w:r>
      <w:r w:rsidR="000D532B">
        <w:rPr>
          <w:rFonts w:ascii="Times New Roman" w:hAnsi="Times New Roman" w:cs="Times New Roman"/>
          <w:sz w:val="24"/>
          <w:szCs w:val="24"/>
        </w:rPr>
        <w:t>Главой  сельского  поселения  "  Село  Букань</w:t>
      </w:r>
      <w:r>
        <w:rPr>
          <w:rFonts w:ascii="Times New Roman" w:hAnsi="Times New Roman" w:cs="Times New Roman"/>
          <w:sz w:val="24"/>
          <w:szCs w:val="24"/>
        </w:rPr>
        <w:t>" от</w:t>
      </w:r>
      <w:r w:rsidR="000D532B">
        <w:rPr>
          <w:rFonts w:ascii="Times New Roman" w:hAnsi="Times New Roman" w:cs="Times New Roman"/>
          <w:sz w:val="24"/>
          <w:szCs w:val="24"/>
        </w:rPr>
        <w:t xml:space="preserve"> имени  сельского  поселения </w:t>
      </w:r>
      <w:r w:rsidR="005D2B58">
        <w:rPr>
          <w:rFonts w:ascii="Times New Roman" w:hAnsi="Times New Roman" w:cs="Times New Roman"/>
          <w:sz w:val="24"/>
          <w:szCs w:val="24"/>
        </w:rPr>
        <w:t xml:space="preserve"> "   Село  Бук</w:t>
      </w:r>
      <w:r w:rsidR="000D532B">
        <w:rPr>
          <w:rFonts w:ascii="Times New Roman" w:hAnsi="Times New Roman" w:cs="Times New Roman"/>
          <w:sz w:val="24"/>
          <w:szCs w:val="24"/>
        </w:rPr>
        <w:t>ань</w:t>
      </w:r>
      <w:r>
        <w:rPr>
          <w:rFonts w:ascii="Times New Roman" w:hAnsi="Times New Roman" w:cs="Times New Roman"/>
          <w:sz w:val="24"/>
          <w:szCs w:val="24"/>
        </w:rPr>
        <w:t>" в течение 5 дней со дня приняти</w:t>
      </w:r>
      <w:r w:rsidR="000D532B">
        <w:rPr>
          <w:rFonts w:ascii="Times New Roman" w:hAnsi="Times New Roman" w:cs="Times New Roman"/>
          <w:sz w:val="24"/>
          <w:szCs w:val="24"/>
        </w:rPr>
        <w:t>я   Сельской Думой  сельского  пос</w:t>
      </w:r>
      <w:r w:rsidR="005D2B58">
        <w:rPr>
          <w:rFonts w:ascii="Times New Roman" w:hAnsi="Times New Roman" w:cs="Times New Roman"/>
          <w:sz w:val="24"/>
          <w:szCs w:val="24"/>
        </w:rPr>
        <w:t>елени</w:t>
      </w:r>
      <w:r w:rsidR="000D532B">
        <w:rPr>
          <w:rFonts w:ascii="Times New Roman" w:hAnsi="Times New Roman" w:cs="Times New Roman"/>
          <w:sz w:val="24"/>
          <w:szCs w:val="24"/>
        </w:rPr>
        <w:t>я «Село  Букань»</w:t>
      </w:r>
      <w:r>
        <w:rPr>
          <w:rFonts w:ascii="Times New Roman" w:hAnsi="Times New Roman" w:cs="Times New Roman"/>
          <w:sz w:val="24"/>
          <w:szCs w:val="24"/>
        </w:rPr>
        <w:t xml:space="preserve"> решения о назначении кандидата на должность Главы администрации.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E4AE0" w:rsidRDefault="009E4AE0" w:rsidP="009E4A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Кандидатам, участвовавшим в конкурсе, сообщается о результатах конкурса в письменной форме в течение 14 дней со дня его завершения.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Документы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Кандидат вправе обжаловать решение конкурсной комиссии в соответствии с законодательством.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Конкурсная комиссия завершает свою работу после назначения на должность Главы адм</w:t>
      </w:r>
      <w:r w:rsidR="005D2B58">
        <w:rPr>
          <w:rFonts w:ascii="Times New Roman" w:hAnsi="Times New Roman" w:cs="Times New Roman"/>
          <w:sz w:val="24"/>
          <w:szCs w:val="24"/>
        </w:rPr>
        <w:t>инистрации   сельского  поселения   "  Село  Букань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Default="004E15A6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5A6" w:rsidRPr="004E15A6" w:rsidRDefault="004E15A6" w:rsidP="004E15A6">
      <w:pPr>
        <w:pStyle w:val="ConsPlusNormal"/>
        <w:jc w:val="right"/>
        <w:rPr>
          <w:sz w:val="24"/>
          <w:szCs w:val="24"/>
        </w:rPr>
      </w:pPr>
      <w:r w:rsidRPr="004E15A6">
        <w:rPr>
          <w:sz w:val="24"/>
          <w:szCs w:val="24"/>
        </w:rPr>
        <w:lastRenderedPageBreak/>
        <w:t>Приложение N 2</w:t>
      </w:r>
    </w:p>
    <w:p w:rsidR="004E15A6" w:rsidRPr="004E15A6" w:rsidRDefault="004E15A6" w:rsidP="004E15A6">
      <w:pPr>
        <w:pStyle w:val="ConsPlusNormal"/>
        <w:rPr>
          <w:sz w:val="24"/>
          <w:szCs w:val="24"/>
        </w:rPr>
      </w:pPr>
      <w:r w:rsidRPr="004E15A6">
        <w:rPr>
          <w:sz w:val="24"/>
          <w:szCs w:val="24"/>
        </w:rPr>
        <w:t xml:space="preserve">                                                                                              к решению Сельской Думы      </w:t>
      </w:r>
    </w:p>
    <w:p w:rsidR="004E15A6" w:rsidRPr="004E15A6" w:rsidRDefault="004E15A6" w:rsidP="004E15A6">
      <w:pPr>
        <w:pStyle w:val="ConsPlusNormal"/>
        <w:rPr>
          <w:sz w:val="24"/>
          <w:szCs w:val="24"/>
        </w:rPr>
      </w:pPr>
      <w:r w:rsidRPr="004E15A6">
        <w:rPr>
          <w:sz w:val="24"/>
          <w:szCs w:val="24"/>
        </w:rPr>
        <w:t xml:space="preserve">                                                                             сельского поселения «Село Букань»</w:t>
      </w:r>
    </w:p>
    <w:p w:rsidR="004E15A6" w:rsidRPr="004E15A6" w:rsidRDefault="004E15A6" w:rsidP="004E15A6">
      <w:pPr>
        <w:pStyle w:val="ConsPlusNormal"/>
        <w:jc w:val="right"/>
        <w:rPr>
          <w:sz w:val="24"/>
          <w:szCs w:val="24"/>
        </w:rPr>
      </w:pPr>
      <w:r w:rsidRPr="004E15A6">
        <w:rPr>
          <w:sz w:val="24"/>
          <w:szCs w:val="24"/>
        </w:rPr>
        <w:t>от   28  октября  2020 г. N 15</w:t>
      </w:r>
    </w:p>
    <w:p w:rsidR="004E15A6" w:rsidRDefault="004E15A6" w:rsidP="004E15A6">
      <w:pPr>
        <w:pStyle w:val="ConsPlusNormal"/>
        <w:jc w:val="right"/>
        <w:rPr>
          <w:sz w:val="24"/>
          <w:szCs w:val="24"/>
        </w:rPr>
      </w:pPr>
    </w:p>
    <w:p w:rsidR="004E15A6" w:rsidRDefault="004E15A6" w:rsidP="004E15A6">
      <w:pPr>
        <w:pStyle w:val="ConsPlusNormal"/>
        <w:jc w:val="right"/>
        <w:rPr>
          <w:sz w:val="24"/>
          <w:szCs w:val="24"/>
        </w:rPr>
      </w:pPr>
    </w:p>
    <w:p w:rsidR="004E15A6" w:rsidRDefault="004E15A6" w:rsidP="004E1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контракта для главы администрации  сельского поселения «Село Букань» в части, касающейся осуществления полномочий по решению вопросов местного значения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 В части, касающейся осуществления полномочий по решению вопросов местного значения, глава администрации имеет право: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 w:cs="Times New Roman"/>
          <w:sz w:val="24"/>
          <w:szCs w:val="24"/>
        </w:rPr>
      </w:pPr>
      <w:r>
        <w:rPr>
          <w:rFonts w:ascii="щьфт" w:hAnsi="щьфт"/>
          <w:sz w:val="24"/>
          <w:szCs w:val="24"/>
        </w:rPr>
        <w:t>1.1. Издавать в пределах своих полномочий муниципальные правовые акты по вопросам местн</w:t>
      </w:r>
      <w:r w:rsidR="00A603A6">
        <w:rPr>
          <w:rFonts w:ascii="щьфт" w:hAnsi="щьфт"/>
          <w:sz w:val="24"/>
          <w:szCs w:val="24"/>
        </w:rPr>
        <w:t>ого значения   сельского поселения</w:t>
      </w:r>
      <w:proofErr w:type="gramStart"/>
      <w:r w:rsidR="00A603A6">
        <w:rPr>
          <w:rFonts w:ascii="щьфт" w:hAnsi="щьфт"/>
          <w:sz w:val="24"/>
          <w:szCs w:val="24"/>
        </w:rPr>
        <w:t xml:space="preserve"> .</w:t>
      </w:r>
      <w:proofErr w:type="gramEnd"/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1.2. Осуществлять общее руководство деятельностью администрации сельского поселения, ее отделов и иных органов по решению всех вопросов, отнесенных к компетенции администрации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1.3. Вносить на рассмотрение в Сельскую Думу   проекты нормативных правовых актов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1.4. Вносить на утверждение  Сельской Думы  проекты бюджета  сельского  </w:t>
      </w:r>
    </w:p>
    <w:p w:rsidR="004E15A6" w:rsidRDefault="004E15A6" w:rsidP="004E15A6">
      <w:pPr>
        <w:pStyle w:val="ConsPlusNormal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поселения «Село Букань» на очередной финансовый год, планы и программы социально-экономического развития  сельского  поселения</w:t>
      </w:r>
      <w:proofErr w:type="gramStart"/>
      <w:r>
        <w:rPr>
          <w:rFonts w:ascii="щьфт" w:hAnsi="щьфт"/>
          <w:sz w:val="24"/>
          <w:szCs w:val="24"/>
        </w:rPr>
        <w:t xml:space="preserve"> ,</w:t>
      </w:r>
      <w:proofErr w:type="gramEnd"/>
      <w:r>
        <w:rPr>
          <w:rFonts w:ascii="щьфт" w:hAnsi="щьфт"/>
          <w:sz w:val="24"/>
          <w:szCs w:val="24"/>
        </w:rPr>
        <w:t xml:space="preserve"> а также отчеты об их исполнении.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1.5. Использовать материальные ресурсы и расходовать финансовые средства, предоставляемые администрации сельского  поселения для осуществления полномочий по вопросам местного значения   сельского 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1.6. Разрабатывать и представлять на утверждение Сельской Думы  структуру администрации сельского поселения, утверждать штатное расписание администрации в </w:t>
      </w:r>
      <w:proofErr w:type="gramStart"/>
      <w:r>
        <w:rPr>
          <w:rFonts w:ascii="щьфт" w:hAnsi="щьфт"/>
          <w:sz w:val="24"/>
          <w:szCs w:val="24"/>
        </w:rPr>
        <w:t>пределах</w:t>
      </w:r>
      <w:proofErr w:type="gramEnd"/>
      <w:r>
        <w:rPr>
          <w:rFonts w:ascii="щьфт" w:hAnsi="щьфт"/>
          <w:sz w:val="24"/>
          <w:szCs w:val="24"/>
        </w:rPr>
        <w:t xml:space="preserve"> утвержденных в бюджете  сельского  поселения  «Село Букань» средств на содержание администрации 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1.7. Заключать от имени администрации   сельского  поселения  договоры в пределах своей компетенции.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1.8. Подписывать и направлять в суд от имени администрации сельского  поселения  исковые заявления, ходатайства, жалобы и иные документы, представлять интересы администрации   сельского  поселения</w:t>
      </w:r>
      <w:r w:rsidR="000255F5">
        <w:rPr>
          <w:rFonts w:ascii="щьфт" w:hAnsi="щьфт"/>
          <w:sz w:val="24"/>
          <w:szCs w:val="24"/>
        </w:rPr>
        <w:t xml:space="preserve"> </w:t>
      </w:r>
      <w:r>
        <w:rPr>
          <w:rFonts w:ascii="щьфт" w:hAnsi="щьфт"/>
          <w:sz w:val="24"/>
          <w:szCs w:val="24"/>
        </w:rPr>
        <w:t xml:space="preserve"> а в суде лично или через представителей.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1.9. Подписывать финансовые документы администрации  сельского поселения 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1.10. Открывать и закрывать банковские счета администрации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1.11. Участвовать в заседаниях   Сельской Думы  и рабочих органах 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1.12. Назначать на должность и освобождать от должности работников администрации сельского поселения,  а также решать вопросы их поощрения и применения к ним мер дисциплинарной ответственности.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1.13. Пользоваться иными правами, предусмотренными действующим законодательством, </w:t>
      </w:r>
      <w:hyperlink r:id="rId11" w:history="1">
        <w:r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>
        <w:rPr>
          <w:rFonts w:ascii="щьфт" w:hAnsi="щьфт"/>
          <w:sz w:val="24"/>
          <w:szCs w:val="24"/>
        </w:rPr>
        <w:t xml:space="preserve"> сельского поселения  «Село Букань</w:t>
      </w:r>
      <w:proofErr w:type="gramStart"/>
      <w:r>
        <w:rPr>
          <w:rFonts w:ascii="щьфт" w:hAnsi="щьфт"/>
          <w:sz w:val="24"/>
          <w:szCs w:val="24"/>
        </w:rPr>
        <w:t>»и</w:t>
      </w:r>
      <w:proofErr w:type="gramEnd"/>
      <w:r>
        <w:rPr>
          <w:rFonts w:ascii="щьфт" w:hAnsi="щьфт"/>
          <w:sz w:val="24"/>
          <w:szCs w:val="24"/>
        </w:rPr>
        <w:t xml:space="preserve"> другими муниципальными правовыми актами.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2. В части, касающейся осуществления полномочий по решению вопросов местного значения, глава администрации </w:t>
      </w:r>
      <w:proofErr w:type="gramStart"/>
      <w:r>
        <w:rPr>
          <w:rFonts w:ascii="щьфт" w:hAnsi="щьфт"/>
          <w:sz w:val="24"/>
          <w:szCs w:val="24"/>
        </w:rPr>
        <w:t>обязан</w:t>
      </w:r>
      <w:proofErr w:type="gramEnd"/>
      <w:r>
        <w:rPr>
          <w:rFonts w:ascii="щьфт" w:hAnsi="щьфт"/>
          <w:sz w:val="24"/>
          <w:szCs w:val="24"/>
        </w:rPr>
        <w:t>:</w:t>
      </w:r>
    </w:p>
    <w:p w:rsidR="004E15A6" w:rsidRDefault="004E15A6" w:rsidP="004E15A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2.1. Обеспечивать осуществление администрацией сельского поселения </w:t>
      </w:r>
      <w:r>
        <w:rPr>
          <w:sz w:val="24"/>
          <w:szCs w:val="24"/>
        </w:rPr>
        <w:t>полномочий по решению вопросов местного значения.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2.2. Представлять Сельской Думе  ежегодные отчеты о результатах своей деятельности и деятельности администрации сельского поселения, в том числе о решении вопросов, поставленных  Сельской Думой.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 w:cs="Times New Roman"/>
          <w:sz w:val="24"/>
          <w:szCs w:val="24"/>
        </w:rPr>
      </w:pPr>
      <w:r>
        <w:rPr>
          <w:rFonts w:ascii="щьфт" w:hAnsi="щьфт"/>
          <w:sz w:val="24"/>
          <w:szCs w:val="24"/>
        </w:rPr>
        <w:lastRenderedPageBreak/>
        <w:t>2.3. Обеспечивать сохранность материальных ресурсов и целевое расходование финансовых средств, предоставленных администрации  сельского поселения для осуществления полномочий, в части решения вопросов местного значения.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2.4. Не разглашать сведения, составляющие государственную и иную охраняемую федеральными законами тайну.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2.5.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 сельского поселения 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2.6. Осуществлять контроль за надлежащим и своевременным исполнением муниципальных правовых актов, принимаемых администрацией сельского поселения  по решению вопросов местного значения.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>2.7. Нести ответственность за деятельность отделов и иных органов администрации сельского поселения.</w:t>
      </w:r>
    </w:p>
    <w:p w:rsidR="004E15A6" w:rsidRDefault="004E15A6" w:rsidP="004E15A6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>
        <w:rPr>
          <w:rFonts w:ascii="щьфт" w:hAnsi="щьфт"/>
          <w:sz w:val="24"/>
          <w:szCs w:val="24"/>
        </w:rPr>
        <w:t xml:space="preserve">2.8. Исполнять иные обязанности, предусмотренные действующим законодательством, </w:t>
      </w:r>
      <w:hyperlink r:id="rId12" w:history="1">
        <w:r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>
        <w:rPr>
          <w:rFonts w:ascii="щьфт" w:hAnsi="щьфт"/>
          <w:sz w:val="24"/>
          <w:szCs w:val="24"/>
        </w:rPr>
        <w:t xml:space="preserve"> сельского поселения «Село Букань»" и другими муниципальными правовыми актами.</w:t>
      </w:r>
    </w:p>
    <w:p w:rsidR="004E15A6" w:rsidRDefault="004E15A6" w:rsidP="004E15A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15A6" w:rsidRDefault="004E15A6" w:rsidP="004E15A6">
      <w:pPr>
        <w:rPr>
          <w:sz w:val="20"/>
          <w:szCs w:val="20"/>
        </w:rPr>
      </w:pPr>
    </w:p>
    <w:p w:rsidR="004E15A6" w:rsidRDefault="004E15A6" w:rsidP="004E15A6">
      <w:pPr>
        <w:rPr>
          <w:sz w:val="20"/>
          <w:szCs w:val="20"/>
        </w:rPr>
      </w:pPr>
    </w:p>
    <w:p w:rsidR="004E15A6" w:rsidRDefault="004E15A6" w:rsidP="004E15A6">
      <w:pPr>
        <w:rPr>
          <w:sz w:val="20"/>
          <w:szCs w:val="20"/>
        </w:rPr>
      </w:pPr>
    </w:p>
    <w:p w:rsidR="004E15A6" w:rsidRDefault="004E15A6" w:rsidP="004E15A6">
      <w:pPr>
        <w:rPr>
          <w:sz w:val="20"/>
          <w:szCs w:val="20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E4AE0" w:rsidRDefault="009E4AE0" w:rsidP="009E4A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3B96" w:rsidRDefault="00263B96"/>
    <w:sectPr w:rsidR="00263B96" w:rsidSect="003B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9E4AE0"/>
    <w:rsid w:val="000255F5"/>
    <w:rsid w:val="00086085"/>
    <w:rsid w:val="000D532B"/>
    <w:rsid w:val="001A4BAC"/>
    <w:rsid w:val="001D075A"/>
    <w:rsid w:val="002568D9"/>
    <w:rsid w:val="00263B96"/>
    <w:rsid w:val="00274799"/>
    <w:rsid w:val="003B7B35"/>
    <w:rsid w:val="004E15A6"/>
    <w:rsid w:val="005D2B58"/>
    <w:rsid w:val="009E4AE0"/>
    <w:rsid w:val="00A603A6"/>
    <w:rsid w:val="00B82E49"/>
    <w:rsid w:val="00C11D4A"/>
    <w:rsid w:val="00C13E6C"/>
    <w:rsid w:val="00C912F2"/>
    <w:rsid w:val="00CF0A03"/>
    <w:rsid w:val="00EB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35"/>
  </w:style>
  <w:style w:type="paragraph" w:styleId="1">
    <w:name w:val="heading 1"/>
    <w:basedOn w:val="a"/>
    <w:next w:val="a"/>
    <w:link w:val="10"/>
    <w:qFormat/>
    <w:rsid w:val="001A4BA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AE0"/>
    <w:rPr>
      <w:color w:val="0000FF"/>
      <w:u w:val="single"/>
    </w:rPr>
  </w:style>
  <w:style w:type="paragraph" w:customStyle="1" w:styleId="ConsPlusNormal">
    <w:name w:val="ConsPlusNormal"/>
    <w:rsid w:val="009E4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E4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1A4BAC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uiPriority w:val="1"/>
    <w:qFormat/>
    <w:rsid w:val="001A4B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ECC21CAC9E747DF66257B6178230DFFDC42AF1FE4D03C1A73D548F48rFD8M" TargetMode="External"/><Relationship Id="rId12" Type="http://schemas.openxmlformats.org/officeDocument/2006/relationships/hyperlink" Target="consultantplus://offline/ref=8CD1CCD7A5DEF7F4281FF4F1ECA1C9D42AA61250AAC4A330C1BB803C7533CB59iE6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ECC21CAC9E747DF66257B6178230DFFBC324F2FF475ECBAF64588D4FF7F6F61D75E777CDD49Br0DCM" TargetMode="External"/><Relationship Id="rId11" Type="http://schemas.openxmlformats.org/officeDocument/2006/relationships/hyperlink" Target="consultantplus://offline/ref=8CD1CCD7A5DEF7F4281FF4F1ECA1C9D42AA61250AAC4A330C1BB803C7533CB59iE63M" TargetMode="External"/><Relationship Id="rId5" Type="http://schemas.openxmlformats.org/officeDocument/2006/relationships/hyperlink" Target="consultantplus://offline/ref=02ECC21CAC9E747DF66257B6178230DFFDCA2EF0FD4F03C1A73D548F48F8A9E11A3CEB76CDD49F03r3DDM" TargetMode="External"/><Relationship Id="rId10" Type="http://schemas.openxmlformats.org/officeDocument/2006/relationships/hyperlink" Target="consultantplus://offline/ref=02ECC21CAC9E747DF66257B6178230DFFDC52BF3FE4803C1A73D548F48F8A9E11A3CEB76CDD49B02r3DFM" TargetMode="External"/><Relationship Id="rId4" Type="http://schemas.openxmlformats.org/officeDocument/2006/relationships/hyperlink" Target="consultantplus://offline/ref=02ECC21CAC9E747DF66257B6178230DFFDCA2EF0FD4F03C1A73D548F48F8A9E11A3CEB76CDD49F0Cr3DFM" TargetMode="External"/><Relationship Id="rId9" Type="http://schemas.openxmlformats.org/officeDocument/2006/relationships/hyperlink" Target="file:///D:\&#1052;&#1086;&#1080;%20&#1076;&#1086;&#1082;&#1091;&#1084;&#1077;&#1085;&#1090;&#1099;\&#1055;&#1086;&#1088;&#1103;&#1076;&#1086;&#1082;%20&#1087;&#1088;&#1086;&#1074;&#1077;&#1076;&#1077;&#1085;&#1080;&#1103;%20&#1082;&#1086;&#1085;&#1082;&#1091;&#1088;&#1089;&#1072;%20&#1075;&#1083;&#1072;&#1074;&#109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2020-10-29T09:15:00Z</dcterms:created>
  <dcterms:modified xsi:type="dcterms:W3CDTF">2020-11-10T12:28:00Z</dcterms:modified>
</cp:coreProperties>
</file>