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5B7B">
      <w:pPr>
        <w:jc w:val="center"/>
        <w:rPr>
          <w:b/>
        </w:rPr>
      </w:pPr>
      <w:r>
        <w:rPr>
          <w:b/>
        </w:rPr>
        <w:t>СЕЛЬСКАЯ ДУМА</w:t>
      </w:r>
    </w:p>
    <w:p w:rsidR="00000000" w:rsidRDefault="00595B7B">
      <w:pPr>
        <w:jc w:val="center"/>
        <w:rPr>
          <w:b/>
        </w:rPr>
      </w:pPr>
      <w:r>
        <w:rPr>
          <w:b/>
        </w:rPr>
        <w:t xml:space="preserve">сельского поселения «Деревня Заболотье» </w:t>
      </w:r>
    </w:p>
    <w:p w:rsidR="00ED56E9" w:rsidRDefault="00ED56E9">
      <w:pPr>
        <w:jc w:val="center"/>
        <w:rPr>
          <w:b/>
        </w:rPr>
      </w:pPr>
      <w:r>
        <w:rPr>
          <w:b/>
        </w:rPr>
        <w:t>Калужской области   Людиновского района</w:t>
      </w:r>
    </w:p>
    <w:p w:rsidR="00000000" w:rsidRDefault="00595B7B">
      <w:pPr>
        <w:jc w:val="center"/>
        <w:rPr>
          <w:b/>
        </w:rPr>
      </w:pPr>
    </w:p>
    <w:p w:rsidR="00000000" w:rsidRDefault="00595B7B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000000" w:rsidRDefault="00595B7B">
      <w:pPr>
        <w:rPr>
          <w:sz w:val="20"/>
          <w:szCs w:val="20"/>
        </w:rPr>
      </w:pPr>
    </w:p>
    <w:p w:rsidR="00000000" w:rsidRDefault="00595B7B">
      <w:pPr>
        <w:rPr>
          <w:sz w:val="20"/>
          <w:szCs w:val="20"/>
        </w:rPr>
      </w:pPr>
    </w:p>
    <w:p w:rsidR="00000000" w:rsidRPr="00E34DDB" w:rsidRDefault="00E34DDB">
      <w:pPr>
        <w:rPr>
          <w:b/>
        </w:rPr>
      </w:pPr>
      <w:r w:rsidRPr="00E34DDB">
        <w:rPr>
          <w:b/>
        </w:rPr>
        <w:t xml:space="preserve">от 08 октября 2020 г                                                                                                 </w:t>
      </w:r>
      <w:r w:rsidR="00595B7B" w:rsidRPr="00E34DDB">
        <w:rPr>
          <w:b/>
        </w:rPr>
        <w:t xml:space="preserve">№ </w:t>
      </w:r>
      <w:r>
        <w:rPr>
          <w:b/>
        </w:rPr>
        <w:t>0</w:t>
      </w:r>
      <w:r w:rsidR="00E858CD">
        <w:rPr>
          <w:b/>
        </w:rPr>
        <w:t>8</w:t>
      </w:r>
    </w:p>
    <w:p w:rsidR="00000000" w:rsidRDefault="00595B7B"/>
    <w:p w:rsidR="00000000" w:rsidRDefault="00595B7B"/>
    <w:tbl>
      <w:tblPr>
        <w:tblW w:w="0" w:type="auto"/>
        <w:tblLayout w:type="fixed"/>
        <w:tblLook w:val="0000"/>
      </w:tblPr>
      <w:tblGrid>
        <w:gridCol w:w="5637"/>
      </w:tblGrid>
      <w:tr w:rsidR="00000000">
        <w:tc>
          <w:tcPr>
            <w:tcW w:w="5637" w:type="dxa"/>
            <w:shd w:val="clear" w:color="auto" w:fill="auto"/>
          </w:tcPr>
          <w:p w:rsidR="00000000" w:rsidRDefault="00595B7B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О представительстве в формируемое Людиновское Райо</w:t>
            </w:r>
            <w:r>
              <w:rPr>
                <w:b/>
              </w:rPr>
              <w:t>нное Собрание</w:t>
            </w:r>
          </w:p>
          <w:p w:rsidR="00000000" w:rsidRDefault="00595B7B"/>
        </w:tc>
      </w:tr>
    </w:tbl>
    <w:p w:rsidR="00000000" w:rsidRDefault="00595B7B"/>
    <w:p w:rsidR="00000000" w:rsidRDefault="00595B7B"/>
    <w:p w:rsidR="00000000" w:rsidRDefault="00595B7B">
      <w:pPr>
        <w:ind w:firstLine="720"/>
        <w:jc w:val="both"/>
      </w:pPr>
      <w:r>
        <w:t>В соответствии со ст.35 Федерального закона от 06.10.2003 №131-ФЗ «Об общих принципах организации местного самоуправления в Российской Федерации», ст.25 Устава муниципального образования сельского поселения «Деревня Заболотье» СЕЛЬСКАЯ ДУ</w:t>
      </w:r>
      <w:r>
        <w:t>МА</w:t>
      </w:r>
    </w:p>
    <w:p w:rsidR="00000000" w:rsidRDefault="00595B7B"/>
    <w:p w:rsidR="00000000" w:rsidRDefault="00595B7B">
      <w:pPr>
        <w:jc w:val="center"/>
      </w:pPr>
      <w:proofErr w:type="gramStart"/>
      <w:r>
        <w:t>Р</w:t>
      </w:r>
      <w:proofErr w:type="gramEnd"/>
      <w:r>
        <w:t xml:space="preserve"> Е Ш И Л А:</w:t>
      </w:r>
    </w:p>
    <w:p w:rsidR="00000000" w:rsidRDefault="00595B7B">
      <w:pPr>
        <w:jc w:val="center"/>
      </w:pPr>
    </w:p>
    <w:p w:rsidR="00000000" w:rsidRDefault="00595B7B">
      <w:pPr>
        <w:jc w:val="both"/>
      </w:pPr>
      <w:r>
        <w:t xml:space="preserve">            1. Утвердить протокол № 4 счетной комиссии Сельской Думы сельского поселения «Деревня Заболотье» </w:t>
      </w:r>
      <w:r w:rsidR="00E34DDB">
        <w:t>четвертого</w:t>
      </w:r>
      <w:r>
        <w:t xml:space="preserve"> созыва о результатах тайного голосования по избранию 2-х депутатов Сельской Думы сельского поселения «Деревня Заболотье»</w:t>
      </w:r>
      <w:r>
        <w:t>, направляемых для формирования представительства Людиновского Районного Собрания (прилагается).</w:t>
      </w:r>
    </w:p>
    <w:p w:rsidR="00000000" w:rsidRDefault="00595B7B">
      <w:pPr>
        <w:ind w:firstLine="720"/>
        <w:jc w:val="both"/>
      </w:pPr>
      <w:r>
        <w:t xml:space="preserve">2. Направить в формируемое Людиновское Районное Собрание главу муниципального образования сельского поселения «Деревня Заболотье» </w:t>
      </w:r>
      <w:proofErr w:type="spellStart"/>
      <w:r>
        <w:t>Кочемину</w:t>
      </w:r>
      <w:proofErr w:type="spellEnd"/>
      <w:r>
        <w:t xml:space="preserve"> Валентину Михайловну</w:t>
      </w:r>
      <w:r>
        <w:t xml:space="preserve"> и двух избранных из своего состава депутатов:</w:t>
      </w:r>
    </w:p>
    <w:p w:rsidR="00000000" w:rsidRDefault="00595B7B">
      <w:pPr>
        <w:ind w:firstLine="720"/>
        <w:jc w:val="both"/>
      </w:pPr>
      <w:r>
        <w:t xml:space="preserve">- </w:t>
      </w:r>
      <w:r w:rsidR="00E34DDB">
        <w:t>Шмелёва Сергея Валерьевича</w:t>
      </w:r>
      <w:r>
        <w:t>;</w:t>
      </w:r>
    </w:p>
    <w:p w:rsidR="00000000" w:rsidRDefault="00595B7B">
      <w:pPr>
        <w:ind w:firstLine="720"/>
        <w:jc w:val="both"/>
      </w:pPr>
      <w:r>
        <w:t xml:space="preserve">- </w:t>
      </w:r>
      <w:r w:rsidR="00E34DDB">
        <w:t>Моисееву Нину Васильевну</w:t>
      </w:r>
      <w:r>
        <w:t>.</w:t>
      </w:r>
    </w:p>
    <w:p w:rsidR="00000000" w:rsidRDefault="00595B7B">
      <w:pPr>
        <w:ind w:firstLine="720"/>
        <w:jc w:val="both"/>
      </w:pPr>
      <w:r>
        <w:t>3.Направить данное решение в органы местного самоуправления муниципального района «Город Людиново и Людиновский район»</w:t>
      </w:r>
      <w:r>
        <w:t>.</w:t>
      </w:r>
    </w:p>
    <w:p w:rsidR="00000000" w:rsidRDefault="00595B7B">
      <w:pPr>
        <w:ind w:firstLine="720"/>
        <w:jc w:val="both"/>
      </w:pPr>
      <w:r>
        <w:t>4. Настоящее решение вступает в силу с момента подписания и подлежит официальному опубликованию.</w:t>
      </w:r>
    </w:p>
    <w:p w:rsidR="00000000" w:rsidRDefault="00595B7B">
      <w:pPr>
        <w:ind w:firstLine="720"/>
      </w:pPr>
    </w:p>
    <w:p w:rsidR="00000000" w:rsidRDefault="00595B7B">
      <w:pPr>
        <w:ind w:firstLine="720"/>
      </w:pPr>
    </w:p>
    <w:p w:rsidR="00000000" w:rsidRDefault="00595B7B">
      <w:pPr>
        <w:ind w:firstLine="720"/>
      </w:pPr>
    </w:p>
    <w:p w:rsidR="00000000" w:rsidRDefault="00595B7B">
      <w:pPr>
        <w:rPr>
          <w:b/>
        </w:rPr>
      </w:pPr>
      <w:r>
        <w:rPr>
          <w:b/>
        </w:rPr>
        <w:t>Глава муниципального образования</w:t>
      </w:r>
    </w:p>
    <w:p w:rsidR="00000000" w:rsidRDefault="00595B7B">
      <w:pPr>
        <w:rPr>
          <w:b/>
        </w:rPr>
      </w:pPr>
      <w:r>
        <w:rPr>
          <w:b/>
        </w:rPr>
        <w:t xml:space="preserve">сельского поселения «Деревня Заболотье»                                                  </w:t>
      </w:r>
      <w:proofErr w:type="spellStart"/>
      <w:r>
        <w:rPr>
          <w:b/>
        </w:rPr>
        <w:t>В.М.Кочемина</w:t>
      </w:r>
      <w:proofErr w:type="spellEnd"/>
    </w:p>
    <w:p w:rsidR="00595B7B" w:rsidRDefault="00595B7B">
      <w:pPr>
        <w:spacing w:line="360" w:lineRule="auto"/>
        <w:ind w:firstLine="720"/>
      </w:pPr>
    </w:p>
    <w:sectPr w:rsidR="00595B7B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56E9"/>
    <w:rsid w:val="00595B7B"/>
    <w:rsid w:val="00DF5CB4"/>
    <w:rsid w:val="00E34DDB"/>
    <w:rsid w:val="00E858CD"/>
    <w:rsid w:val="00ED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Segoe UI" w:hAnsi="Segoe UI" w:cs="Segoe UI"/>
      <w:sz w:val="18"/>
      <w:szCs w:val="18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2015-09-29T08:50:00Z</cp:lastPrinted>
  <dcterms:created xsi:type="dcterms:W3CDTF">2020-10-09T06:29:00Z</dcterms:created>
  <dcterms:modified xsi:type="dcterms:W3CDTF">2020-10-09T06:29:00Z</dcterms:modified>
</cp:coreProperties>
</file>