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5C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E5C" w:rsidRPr="00F56E5C" w:rsidRDefault="00F56E5C" w:rsidP="00F5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>ИТОГОВЫЙ ДОКУМЕНТ</w:t>
      </w:r>
    </w:p>
    <w:p w:rsidR="00F56E5C" w:rsidRPr="00F56E5C" w:rsidRDefault="00F56E5C" w:rsidP="00F56E5C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ab/>
        <w:t>О  РЕЗУЛЬТАТАХ  ПУБЛИЧНЫХ     СЛУШАНИЙ</w:t>
      </w:r>
    </w:p>
    <w:p w:rsidR="00F56E5C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E5C" w:rsidRPr="00F56E5C" w:rsidRDefault="00EA6A13" w:rsidP="00F56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13 марта 2020 </w:t>
      </w:r>
      <w:r w:rsidR="00F56E5C" w:rsidRPr="00F56E5C">
        <w:rPr>
          <w:rFonts w:ascii="Times New Roman" w:eastAsia="Times New Roman" w:hAnsi="Times New Roman" w:cs="Times New Roman"/>
          <w:b/>
          <w:sz w:val="24"/>
          <w:szCs w:val="24"/>
        </w:rPr>
        <w:t>г.                                                                                         д.Войлово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EA6A13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 марта 2020</w:t>
      </w:r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года  в 14 час. 00 минут в здании администрации сельского поселения «Деревня Заболотье »  по адресу</w:t>
      </w:r>
      <w:proofErr w:type="gramStart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Калужская область, Людиновский район, л. Войлово, ул. Центральная, д.1,  состоялись публичные слушания по проекту решения  «О внесении изменений и дополнений в Устав Муниципального образования сельского поселения «Деревня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решением Сельской Думы сельского поселения «Деревня  Забо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лотье» от 07 февраля № 04.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В целях учета общественного мнения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>население  СП « Деревня Заболотье» уведомлено о проведении публичных слушаний, решение о проведении публичных слушаний размещено на информационном стенде СП « Деревня Заболотье», а так же с проектом решения « О внесении изменений и дополнений в Устав муниципального образования сельского поселения «Деревня Заболотье»» опубликовано на сайте газеты « Людиновский рабочий» и размещено на официальном сайте администрации СП « 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В оргкомитет предложений и поправок по проекту решения «О внесении изменений и дополнений в Устав Муниципального образования сельского поселения «Деревня Заболотье » не поступало.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С сообщением по проекту решения «О внесении изменений и дополнений в Устав Муниципального образования сельского поселения «Деревня Заболоть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е » выступил Глава 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поселения «Деревня Заболотье» - Кочемина В.М.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>. С предложением о при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нятии данного проекта выступил депутат Сельской Думы- Ефимов С.И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>, жит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ельница д</w:t>
      </w:r>
      <w:proofErr w:type="gramStart"/>
      <w:r w:rsidR="00EA6A13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="00EA6A13">
        <w:rPr>
          <w:rFonts w:ascii="Times New Roman" w:eastAsia="Times New Roman" w:hAnsi="Times New Roman" w:cs="Times New Roman"/>
          <w:sz w:val="24"/>
          <w:szCs w:val="24"/>
        </w:rPr>
        <w:t>аболотье – Моисеева Н.В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публичных слушаний оформлены протоколом пуб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личных слушаний №1 от13марта 2020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г.  и итоговым документом.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       Итоги публичных слушаний: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1.Публичные слушания по проекту решения «О внесении изменений и дополнений в Устав Муниципального образования сельского поселения «Деревня Заболотье» признаны состоявшимися.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2. Обсужденный на публичном слушании проект решения «О внесении изменений и дополнений в Устав Муниципального образования сельского поселения «Деревня Заболотье»  одобрен и будет утвержден на очередном заседании Сельской Думы сельского поселения «Деревня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EA6A13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Протокол № 1 от 13 марта 2020 </w:t>
      </w:r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года  проведения публичных слушаний и данный итоговый документ о результатах публичных слушаний подлежит официальному опубликованию </w:t>
      </w:r>
      <w:proofErr w:type="gramStart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>обнародованию).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на 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>слушаниях</w:t>
      </w:r>
      <w:proofErr w:type="gramEnd"/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Глава сельского поселения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«Деревня Заболотье»                                                        В.М. Кочемина</w:t>
      </w:r>
    </w:p>
    <w:p w:rsidR="00CD7AC2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sectPr w:rsidR="00CD7AC2" w:rsidRPr="00F56E5C" w:rsidSect="0044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E5C"/>
    <w:rsid w:val="00111B47"/>
    <w:rsid w:val="004919C4"/>
    <w:rsid w:val="00CD7AC2"/>
    <w:rsid w:val="00EA6A13"/>
    <w:rsid w:val="00F5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2020-03-13T06:59:00Z</cp:lastPrinted>
  <dcterms:created xsi:type="dcterms:W3CDTF">2020-03-13T07:22:00Z</dcterms:created>
  <dcterms:modified xsi:type="dcterms:W3CDTF">2020-03-13T07:22:00Z</dcterms:modified>
</cp:coreProperties>
</file>