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6" w:rsidRDefault="00F04AD0" w:rsidP="00F04AD0">
      <w:pPr>
        <w:jc w:val="right"/>
      </w:pPr>
      <w:r>
        <w:t>ПРОЕКТ</w:t>
      </w:r>
      <w:bookmarkStart w:id="0" w:name="_GoBack"/>
      <w:bookmarkEnd w:id="0"/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F72C72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_______________2020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_____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3C7241" w:rsidRDefault="00F6374F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C7241">
        <w:rPr>
          <w:rFonts w:ascii="Times New Roman" w:hAnsi="Times New Roman" w:cs="Times New Roman"/>
          <w:sz w:val="24"/>
          <w:szCs w:val="24"/>
        </w:rPr>
        <w:t>Пункт 15  статьи 8 дополнить словами</w:t>
      </w:r>
      <w:proofErr w:type="gramStart"/>
      <w:r w:rsidR="003C7241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="003C7241">
        <w:rPr>
          <w:rFonts w:ascii="Times New Roman" w:hAnsi="Times New Roman" w:cs="Times New Roman"/>
          <w:sz w:val="24"/>
          <w:szCs w:val="24"/>
        </w:rPr>
        <w:t>, выдача градостроительного плана земельного участка, расположенного на межселенной территории;».</w:t>
      </w:r>
    </w:p>
    <w:p w:rsidR="00F6374F" w:rsidRDefault="0003608E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2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241">
        <w:rPr>
          <w:rFonts w:ascii="Times New Roman" w:hAnsi="Times New Roman" w:cs="Times New Roman"/>
          <w:sz w:val="24"/>
          <w:szCs w:val="24"/>
        </w:rPr>
        <w:t>2.</w:t>
      </w:r>
      <w:r w:rsidRPr="000360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>Пункт 13 части 1.1. статьи 8</w:t>
      </w:r>
      <w:r w:rsidR="00860E2B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 «13) </w:t>
      </w:r>
      <w:r w:rsidRPr="00860E2B">
        <w:rPr>
          <w:rFonts w:ascii="Times New Roman" w:hAnsi="Times New Roman" w:cs="Times New Roman"/>
          <w:b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плана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о соответствии указанных в </w:t>
      </w:r>
      <w:hyperlink r:id="rId9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уведомлении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уведомлении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 параметров </w:t>
      </w:r>
      <w:r w:rsidRPr="00860E2B">
        <w:rPr>
          <w:rFonts w:ascii="Times New Roman" w:hAnsi="Times New Roman" w:cs="Times New Roman"/>
          <w:bCs/>
          <w:sz w:val="24"/>
          <w:szCs w:val="24"/>
        </w:rPr>
        <w:lastRenderedPageBreak/>
        <w:t>объекта индивидуального жилищного строительства или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0E2B">
        <w:rPr>
          <w:rFonts w:ascii="Times New Roman" w:hAnsi="Times New Roman" w:cs="Times New Roman"/>
          <w:bCs/>
          <w:sz w:val="24"/>
          <w:szCs w:val="24"/>
        </w:rPr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решения об изъятии земельного</w:t>
      </w:r>
      <w:proofErr w:type="gramEnd"/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Pr="00860E2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60E2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  <w:r w:rsidR="003C7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78" w:rsidRPr="00F27634" w:rsidRDefault="00891378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Пункт 5 части 1 статьи 10 считать утратившим силу.</w:t>
      </w:r>
    </w:p>
    <w:p w:rsidR="00D662EE" w:rsidRDefault="00891378" w:rsidP="00D66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35138">
        <w:rPr>
          <w:rFonts w:ascii="Times New Roman" w:hAnsi="Times New Roman" w:cs="Times New Roman"/>
          <w:sz w:val="24"/>
          <w:szCs w:val="24"/>
        </w:rPr>
        <w:t>.</w:t>
      </w:r>
      <w:r w:rsidR="00F27634">
        <w:rPr>
          <w:rFonts w:ascii="Times New Roman" w:hAnsi="Times New Roman" w:cs="Times New Roman"/>
          <w:sz w:val="24"/>
          <w:szCs w:val="24"/>
        </w:rPr>
        <w:t xml:space="preserve"> </w:t>
      </w:r>
      <w:r w:rsidR="00135138">
        <w:rPr>
          <w:rFonts w:ascii="Times New Roman" w:hAnsi="Times New Roman" w:cs="Times New Roman"/>
          <w:sz w:val="24"/>
          <w:szCs w:val="24"/>
        </w:rPr>
        <w:t>Часть 4 статьи 26</w:t>
      </w:r>
      <w:r w:rsidR="00D662EE">
        <w:rPr>
          <w:rFonts w:ascii="Times New Roman" w:hAnsi="Times New Roman" w:cs="Times New Roman"/>
          <w:sz w:val="24"/>
          <w:szCs w:val="24"/>
        </w:rPr>
        <w:t xml:space="preserve"> дополнить словами «,</w:t>
      </w:r>
      <w:r w:rsidR="00135138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 законом от 06.10.2003 №131-ФЗ «Об общих принципах организ</w:t>
      </w:r>
      <w:r w:rsidR="00F6374F"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="00135138">
        <w:rPr>
          <w:rFonts w:ascii="Times New Roman" w:hAnsi="Times New Roman" w:cs="Times New Roman"/>
          <w:sz w:val="24"/>
          <w:szCs w:val="24"/>
        </w:rPr>
        <w:t>оссийской Федерации»</w:t>
      </w:r>
      <w:proofErr w:type="gramStart"/>
      <w:r w:rsidR="00135138">
        <w:rPr>
          <w:rFonts w:ascii="Times New Roman" w:hAnsi="Times New Roman" w:cs="Times New Roman"/>
          <w:sz w:val="24"/>
          <w:szCs w:val="24"/>
        </w:rPr>
        <w:t>.</w:t>
      </w:r>
      <w:r w:rsidR="00D662EE">
        <w:rPr>
          <w:rFonts w:ascii="Times New Roman" w:hAnsi="Times New Roman" w:cs="Times New Roman"/>
          <w:sz w:val="24"/>
        </w:rPr>
        <w:t>»</w:t>
      </w:r>
      <w:proofErr w:type="gramEnd"/>
      <w:r w:rsidR="00D662EE">
        <w:rPr>
          <w:rFonts w:ascii="Times New Roman" w:hAnsi="Times New Roman" w:cs="Times New Roman"/>
          <w:sz w:val="24"/>
        </w:rPr>
        <w:t>.</w:t>
      </w:r>
    </w:p>
    <w:p w:rsidR="00F6374F" w:rsidRDefault="00135138" w:rsidP="00C4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91378"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>.</w:t>
      </w:r>
      <w:r w:rsidR="007C76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Статью 26 дополнить частью 5 следующего содержания: «5.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депутату, 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44C44">
        <w:rPr>
          <w:rFonts w:ascii="Times New Roman" w:hAnsi="Times New Roman" w:cs="Times New Roman"/>
          <w:sz w:val="24"/>
          <w:szCs w:val="24"/>
        </w:rPr>
        <w:t>, могут быть применены  меры ответственности, предусмотренные частью 7.3-1 статьи 40 Федерального закона от</w:t>
      </w:r>
      <w:proofErr w:type="gramEnd"/>
      <w:r w:rsidR="00C44C44">
        <w:rPr>
          <w:rFonts w:ascii="Times New Roman" w:hAnsi="Times New Roman" w:cs="Times New Roman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Федерации»</w:t>
      </w:r>
      <w:proofErr w:type="gramStart"/>
      <w:r w:rsidR="00C44C44">
        <w:rPr>
          <w:rFonts w:ascii="Times New Roman" w:hAnsi="Times New Roman" w:cs="Times New Roman"/>
          <w:sz w:val="24"/>
          <w:szCs w:val="24"/>
        </w:rPr>
        <w:t>.</w:t>
      </w:r>
      <w:r w:rsidR="00C44C44">
        <w:rPr>
          <w:rFonts w:ascii="Times New Roman" w:hAnsi="Times New Roman" w:cs="Times New Roman"/>
          <w:sz w:val="24"/>
        </w:rPr>
        <w:t>»</w:t>
      </w:r>
      <w:proofErr w:type="gramEnd"/>
      <w:r w:rsidR="00C44C44">
        <w:rPr>
          <w:rFonts w:ascii="Times New Roman" w:hAnsi="Times New Roman" w:cs="Times New Roman"/>
          <w:sz w:val="24"/>
        </w:rPr>
        <w:t>.</w:t>
      </w:r>
    </w:p>
    <w:p w:rsidR="00135138" w:rsidRPr="00D662EE" w:rsidRDefault="00F6374F" w:rsidP="00F2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1378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 Статью 26 дополнить частью 6</w:t>
      </w:r>
      <w:r w:rsidR="0013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следующего содержания: «6.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38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</w:t>
      </w:r>
      <w:r w:rsidR="00D02477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Федерации»,  </w:t>
      </w:r>
      <w:r w:rsidR="00135138">
        <w:rPr>
          <w:rFonts w:ascii="Times New Roman" w:hAnsi="Times New Roman" w:cs="Times New Roman"/>
          <w:sz w:val="24"/>
          <w:szCs w:val="24"/>
        </w:rPr>
        <w:t>определяется муниципальным правовым актом в соответствии с законом субъекта Российской Федерации</w:t>
      </w:r>
      <w:proofErr w:type="gramStart"/>
      <w:r w:rsidR="00135138">
        <w:rPr>
          <w:rFonts w:ascii="Times New Roman" w:hAnsi="Times New Roman" w:cs="Times New Roman"/>
          <w:sz w:val="24"/>
          <w:szCs w:val="24"/>
        </w:rPr>
        <w:t>.</w:t>
      </w:r>
      <w:r w:rsidR="004D07F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567A3" w:rsidRPr="004E11F0" w:rsidRDefault="00F72C72" w:rsidP="004E11F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07D"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E307D" w:rsidRDefault="005E307D" w:rsidP="00F2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34" w:rsidRPr="009C248D" w:rsidRDefault="00F27634" w:rsidP="00F2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76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C614A7">
      <w:pPr>
        <w:pStyle w:val="1"/>
        <w:ind w:right="-28"/>
        <w:rPr>
          <w:sz w:val="36"/>
        </w:rPr>
      </w:pPr>
    </w:p>
    <w:p w:rsidR="00C614A7" w:rsidRDefault="00C614A7" w:rsidP="00C614A7"/>
    <w:sectPr w:rsidR="00C614A7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34E19"/>
    <w:rsid w:val="0003608E"/>
    <w:rsid w:val="000463B2"/>
    <w:rsid w:val="000570D4"/>
    <w:rsid w:val="00066432"/>
    <w:rsid w:val="00070623"/>
    <w:rsid w:val="000D0C88"/>
    <w:rsid w:val="00104856"/>
    <w:rsid w:val="00135138"/>
    <w:rsid w:val="001802B7"/>
    <w:rsid w:val="001D2EBB"/>
    <w:rsid w:val="001F08CA"/>
    <w:rsid w:val="0020042C"/>
    <w:rsid w:val="00256B2F"/>
    <w:rsid w:val="00267CA2"/>
    <w:rsid w:val="0033693F"/>
    <w:rsid w:val="00374E07"/>
    <w:rsid w:val="003B5A6E"/>
    <w:rsid w:val="003C7241"/>
    <w:rsid w:val="004B62D2"/>
    <w:rsid w:val="004D07F0"/>
    <w:rsid w:val="004E11F0"/>
    <w:rsid w:val="00564C4D"/>
    <w:rsid w:val="005A3110"/>
    <w:rsid w:val="005E307D"/>
    <w:rsid w:val="006770CA"/>
    <w:rsid w:val="006E1EB6"/>
    <w:rsid w:val="007365B3"/>
    <w:rsid w:val="007414DA"/>
    <w:rsid w:val="00770942"/>
    <w:rsid w:val="007875D5"/>
    <w:rsid w:val="007C762E"/>
    <w:rsid w:val="007D151E"/>
    <w:rsid w:val="007D3515"/>
    <w:rsid w:val="007E1533"/>
    <w:rsid w:val="00853102"/>
    <w:rsid w:val="00860E2B"/>
    <w:rsid w:val="00891378"/>
    <w:rsid w:val="008B0C01"/>
    <w:rsid w:val="009567A3"/>
    <w:rsid w:val="009B4E97"/>
    <w:rsid w:val="009C248D"/>
    <w:rsid w:val="009D30EA"/>
    <w:rsid w:val="00A42AD2"/>
    <w:rsid w:val="00A72619"/>
    <w:rsid w:val="00A7701B"/>
    <w:rsid w:val="00A8325E"/>
    <w:rsid w:val="00AB64A6"/>
    <w:rsid w:val="00B465AD"/>
    <w:rsid w:val="00B470A7"/>
    <w:rsid w:val="00C267EB"/>
    <w:rsid w:val="00C44C44"/>
    <w:rsid w:val="00C614A7"/>
    <w:rsid w:val="00CD70F9"/>
    <w:rsid w:val="00D02477"/>
    <w:rsid w:val="00D05F99"/>
    <w:rsid w:val="00D44B39"/>
    <w:rsid w:val="00D662EE"/>
    <w:rsid w:val="00EB5622"/>
    <w:rsid w:val="00F04AD0"/>
    <w:rsid w:val="00F27634"/>
    <w:rsid w:val="00F52C08"/>
    <w:rsid w:val="00F6374F"/>
    <w:rsid w:val="00F66952"/>
    <w:rsid w:val="00F72C72"/>
    <w:rsid w:val="00F95721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DED449BD35AF29B74DA65CD4F59BD7C240071E268AB1FF04948DA1F10e5D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974D5FB6C571785FD54D02115C9396DED449BD35AF29B74DA65CD4F59BD7C360029EC69A80AA419128D12135C547FC82B5EA527e6D2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974D5FB6C571785FD54D02115C9396CEE4B9ED65EF29B74DA65CD4F59BD7C360029EE69AE01F14C5D8C4E560C477ECC2B5CA43B608993eED0J" TargetMode="External"/><Relationship Id="rId11" Type="http://schemas.openxmlformats.org/officeDocument/2006/relationships/hyperlink" Target="consultantplus://offline/ref=960974D5FB6C571785FD54D02115C9396DED449BD35AF29B74DA65CD4F59BD7C360029ED6EA600FB1C079C4A1F584F61C93442A72560e8D9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0974D5FB6C571785FD54D02115C9396DED449BD35AF29B74DA65CD4F59BD7C360029ED6CA908FB1C079C4A1F584F61C93442A72560e8D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974D5FB6C571785FD54D02115C9396DED449BD35AF29B74DA65CD4F59BD7C360029ED6CA908FB1C079C4A1F584F61C93442A72560e8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60</cp:revision>
  <cp:lastPrinted>2020-01-16T06:12:00Z</cp:lastPrinted>
  <dcterms:created xsi:type="dcterms:W3CDTF">2013-01-19T09:49:00Z</dcterms:created>
  <dcterms:modified xsi:type="dcterms:W3CDTF">2020-02-20T08:53:00Z</dcterms:modified>
</cp:coreProperties>
</file>