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6A52DA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A2605">
        <w:rPr>
          <w:rFonts w:ascii="Times New Roman" w:hAnsi="Times New Roman" w:cs="Times New Roman"/>
          <w:sz w:val="24"/>
          <w:szCs w:val="24"/>
        </w:rPr>
        <w:t>18.02.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A2605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>№</w:t>
      </w:r>
      <w:r w:rsidR="00FA2605">
        <w:rPr>
          <w:rFonts w:ascii="Times New Roman" w:hAnsi="Times New Roman" w:cs="Times New Roman"/>
          <w:sz w:val="24"/>
          <w:szCs w:val="24"/>
        </w:rPr>
        <w:t>01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81073">
        <w:rPr>
          <w:rFonts w:ascii="Times New Roman" w:hAnsi="Times New Roman" w:cs="Times New Roman"/>
          <w:b/>
          <w:sz w:val="24"/>
          <w:szCs w:val="24"/>
        </w:rPr>
        <w:t>назначении и проведении публичных слушаний</w:t>
      </w:r>
    </w:p>
    <w:p w:rsidR="00481073" w:rsidRDefault="00481073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проекту решения о внесении изменен</w:t>
      </w:r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ий и 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дополнений в</w:t>
      </w:r>
      <w:r w:rsidR="009B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C25">
        <w:rPr>
          <w:rFonts w:ascii="Times New Roman" w:hAnsi="Times New Roman" w:cs="Times New Roman"/>
          <w:b/>
          <w:sz w:val="24"/>
          <w:szCs w:val="24"/>
        </w:rPr>
        <w:t xml:space="preserve">Устав </w:t>
      </w:r>
      <w:proofErr w:type="gramStart"/>
      <w:r w:rsidRPr="00423C2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423C25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81073" w:rsidP="00423C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ст. 28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, 44  Федерального закона от 06.10.2003 № 131-ФЗ   «Об общих принципах организации местного самоуправления в Российской Федерации», ст. </w:t>
      </w:r>
      <w:r>
        <w:rPr>
          <w:rFonts w:ascii="Times New Roman" w:hAnsi="Times New Roman" w:cs="Times New Roman"/>
          <w:sz w:val="24"/>
          <w:szCs w:val="24"/>
        </w:rPr>
        <w:t xml:space="preserve">ст. 16, </w:t>
      </w:r>
      <w:r w:rsidR="00423C25" w:rsidRPr="00423C25">
        <w:rPr>
          <w:rFonts w:ascii="Times New Roman" w:hAnsi="Times New Roman" w:cs="Times New Roman"/>
          <w:sz w:val="24"/>
          <w:szCs w:val="24"/>
        </w:rPr>
        <w:t>45 Устава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 xml:space="preserve">, Положением «О публичных слушаниях в муниципальном районе «Город Людиново и Людиновский  район», утвержденным решением Людиновского Районного Собрания от 04.10.2005  №78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proofErr w:type="gramEnd"/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423C25" w:rsidRPr="00423C25" w:rsidRDefault="00423C2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922036">
        <w:rPr>
          <w:rFonts w:ascii="Times New Roman" w:hAnsi="Times New Roman" w:cs="Times New Roman"/>
          <w:sz w:val="24"/>
          <w:szCs w:val="24"/>
        </w:rPr>
        <w:t>Назначить проведение публичных</w:t>
      </w:r>
      <w:r w:rsidR="00766BF3">
        <w:rPr>
          <w:rFonts w:ascii="Times New Roman" w:hAnsi="Times New Roman" w:cs="Times New Roman"/>
          <w:sz w:val="24"/>
          <w:szCs w:val="24"/>
        </w:rPr>
        <w:t xml:space="preserve">  слушаний по проекту решения «О</w:t>
      </w:r>
      <w:r w:rsidR="00922036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Устав муниципального района «Город Людиново и Людиновский район»</w:t>
      </w:r>
      <w:r w:rsidR="001D19C6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893CEC">
        <w:rPr>
          <w:rFonts w:ascii="Times New Roman" w:hAnsi="Times New Roman" w:cs="Times New Roman"/>
          <w:sz w:val="24"/>
          <w:szCs w:val="24"/>
        </w:rPr>
        <w:t xml:space="preserve"> на </w:t>
      </w:r>
      <w:r w:rsidR="00F7631A">
        <w:rPr>
          <w:rFonts w:ascii="Times New Roman" w:hAnsi="Times New Roman" w:cs="Times New Roman"/>
          <w:sz w:val="24"/>
          <w:szCs w:val="24"/>
        </w:rPr>
        <w:t>18.03.2020</w:t>
      </w:r>
      <w:r w:rsidR="00922036">
        <w:rPr>
          <w:rFonts w:ascii="Times New Roman" w:hAnsi="Times New Roman" w:cs="Times New Roman"/>
          <w:sz w:val="24"/>
          <w:szCs w:val="24"/>
        </w:rPr>
        <w:t xml:space="preserve"> г. в здании администрации муниципального района «</w:t>
      </w:r>
      <w:r w:rsidR="001D19C6">
        <w:rPr>
          <w:rFonts w:ascii="Times New Roman" w:hAnsi="Times New Roman" w:cs="Times New Roman"/>
          <w:sz w:val="24"/>
          <w:szCs w:val="24"/>
        </w:rPr>
        <w:t>Г</w:t>
      </w:r>
      <w:r w:rsidR="00922036">
        <w:rPr>
          <w:rFonts w:ascii="Times New Roman" w:hAnsi="Times New Roman" w:cs="Times New Roman"/>
          <w:sz w:val="24"/>
          <w:szCs w:val="24"/>
        </w:rPr>
        <w:t>ород Людиново и Людиновский район» по адресу: г. Людиново, ул</w:t>
      </w:r>
      <w:r w:rsidR="000A539F">
        <w:rPr>
          <w:rFonts w:ascii="Times New Roman" w:hAnsi="Times New Roman" w:cs="Times New Roman"/>
          <w:sz w:val="24"/>
          <w:szCs w:val="24"/>
        </w:rPr>
        <w:t>. Ленина, д. 20, малый зал, в 15</w:t>
      </w:r>
      <w:r w:rsidR="00922036">
        <w:rPr>
          <w:rFonts w:ascii="Times New Roman" w:hAnsi="Times New Roman" w:cs="Times New Roman"/>
          <w:sz w:val="24"/>
          <w:szCs w:val="24"/>
        </w:rPr>
        <w:t>.00</w:t>
      </w:r>
      <w:r w:rsidR="001D19C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23C25" w:rsidRDefault="00423C25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2. </w:t>
      </w:r>
      <w:r w:rsidR="001D19C6">
        <w:rPr>
          <w:rFonts w:ascii="Times New Roman" w:hAnsi="Times New Roman" w:cs="Times New Roman"/>
          <w:sz w:val="24"/>
          <w:szCs w:val="24"/>
        </w:rPr>
        <w:t>Утвердить для проведения публичных слушаний организационный комитет в следующем составе:</w:t>
      </w:r>
    </w:p>
    <w:p w:rsidR="001D19C6" w:rsidRDefault="00101AF6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Вера Васильевна</w:t>
      </w:r>
      <w:r w:rsidR="001D19C6">
        <w:rPr>
          <w:rFonts w:ascii="Times New Roman" w:hAnsi="Times New Roman" w:cs="Times New Roman"/>
          <w:sz w:val="24"/>
          <w:szCs w:val="24"/>
        </w:rPr>
        <w:t xml:space="preserve"> – председатель постоянной депутатской комиссии по местному самоуправлению, соблюдению законности, контролю и депутатской этике;</w:t>
      </w:r>
    </w:p>
    <w:p w:rsidR="001D19C6" w:rsidRDefault="001D19C6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Дорогов Борис Кузьмич - председатель постоянной депутатской комиссии по бюджету, финансам, налогам;</w:t>
      </w:r>
    </w:p>
    <w:p w:rsidR="001D19C6" w:rsidRDefault="00101AF6" w:rsidP="00101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Потапов Олег Анатольевич</w:t>
      </w:r>
      <w:r w:rsidR="001D19C6">
        <w:rPr>
          <w:rFonts w:ascii="Times New Roman" w:hAnsi="Times New Roman" w:cs="Times New Roman"/>
          <w:sz w:val="24"/>
          <w:szCs w:val="24"/>
        </w:rPr>
        <w:t xml:space="preserve"> – председатель постоянной депутатской комиссии по социальной политике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25C8" w:rsidRDefault="00ED12A2" w:rsidP="00612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Игнатова</w:t>
      </w:r>
      <w:r w:rsidR="006B25C8">
        <w:rPr>
          <w:rFonts w:ascii="Times New Roman" w:hAnsi="Times New Roman" w:cs="Times New Roman"/>
          <w:sz w:val="24"/>
          <w:szCs w:val="24"/>
        </w:rPr>
        <w:t xml:space="preserve"> Оксана Валерьевна – </w:t>
      </w:r>
      <w:r w:rsidR="00014A7C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="006B25C8"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101AF6">
        <w:rPr>
          <w:rFonts w:ascii="Times New Roman" w:hAnsi="Times New Roman" w:cs="Times New Roman"/>
          <w:sz w:val="24"/>
          <w:szCs w:val="24"/>
        </w:rPr>
        <w:t>д Людиново и Людиновский район»;</w:t>
      </w:r>
    </w:p>
    <w:p w:rsidR="00101AF6" w:rsidRPr="00423C25" w:rsidRDefault="00101AF6" w:rsidP="00612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</w:t>
      </w:r>
      <w:r w:rsidR="00F31B46">
        <w:rPr>
          <w:rFonts w:ascii="Times New Roman" w:hAnsi="Times New Roman" w:cs="Times New Roman"/>
          <w:sz w:val="24"/>
          <w:szCs w:val="24"/>
        </w:rPr>
        <w:t>унцева Людмила Анатольевна – нач</w:t>
      </w:r>
      <w:r>
        <w:rPr>
          <w:rFonts w:ascii="Times New Roman" w:hAnsi="Times New Roman" w:cs="Times New Roman"/>
          <w:sz w:val="24"/>
          <w:szCs w:val="24"/>
        </w:rPr>
        <w:t>альник отдела юридического сопровождения администрации муниципального района «Город Людиново и Людиновский район».</w:t>
      </w:r>
    </w:p>
    <w:p w:rsidR="006B25C8" w:rsidRDefault="00423C25" w:rsidP="00423C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3. </w:t>
      </w:r>
      <w:r w:rsidR="006B25C8">
        <w:rPr>
          <w:rFonts w:ascii="Times New Roman" w:hAnsi="Times New Roman" w:cs="Times New Roman"/>
          <w:sz w:val="24"/>
          <w:szCs w:val="24"/>
        </w:rPr>
        <w:t xml:space="preserve">Комиссии по местному самоуправлению, соблюдению законности, контролю и депутатской этике обеспечить учет предложений граждан и возможность участия граждан в обсуждении проекта решения о внесении изменений и дополнений </w:t>
      </w:r>
      <w:r w:rsidR="00550DBB">
        <w:rPr>
          <w:rFonts w:ascii="Times New Roman" w:hAnsi="Times New Roman" w:cs="Times New Roman"/>
          <w:sz w:val="24"/>
          <w:szCs w:val="24"/>
        </w:rPr>
        <w:t>в Устав муниципального района «Г</w:t>
      </w:r>
      <w:r w:rsidR="006B25C8">
        <w:rPr>
          <w:rFonts w:ascii="Times New Roman" w:hAnsi="Times New Roman" w:cs="Times New Roman"/>
          <w:sz w:val="24"/>
          <w:szCs w:val="24"/>
        </w:rPr>
        <w:t>ород Людиново и Людиновский район».</w:t>
      </w:r>
    </w:p>
    <w:p w:rsidR="00423C25" w:rsidRDefault="00423C25" w:rsidP="006B2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6B25C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и проект решения о внесении изменений и дополнений </w:t>
      </w:r>
      <w:r w:rsidR="00550DBB">
        <w:rPr>
          <w:rFonts w:ascii="Times New Roman" w:hAnsi="Times New Roman" w:cs="Times New Roman"/>
          <w:sz w:val="24"/>
          <w:szCs w:val="24"/>
        </w:rPr>
        <w:t>в Устав муниципального района «Г</w:t>
      </w:r>
      <w:r w:rsidR="006B25C8">
        <w:rPr>
          <w:rFonts w:ascii="Times New Roman" w:hAnsi="Times New Roman" w:cs="Times New Roman"/>
          <w:sz w:val="24"/>
          <w:szCs w:val="24"/>
        </w:rPr>
        <w:t>ород Людиново и Людиновский район» в газете «Людиновский рабочий»</w:t>
      </w:r>
    </w:p>
    <w:p w:rsidR="006B25C8" w:rsidRPr="00423C25" w:rsidRDefault="006B25C8" w:rsidP="006B2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Организационному комитету опубликовать итоговый документ публичных слушаний.</w:t>
      </w:r>
    </w:p>
    <w:p w:rsidR="00423C25" w:rsidRPr="00423C25" w:rsidRDefault="006B25C8" w:rsidP="0042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3C25" w:rsidRPr="00423C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местному самоуправлению,  соблюдению законности, контролю и </w:t>
      </w:r>
      <w:r w:rsidR="00101AF6">
        <w:rPr>
          <w:rFonts w:ascii="Times New Roman" w:hAnsi="Times New Roman" w:cs="Times New Roman"/>
          <w:sz w:val="24"/>
          <w:szCs w:val="24"/>
        </w:rPr>
        <w:t>депутатской этике  (</w:t>
      </w:r>
      <w:proofErr w:type="spellStart"/>
      <w:r w:rsidR="00101AF6">
        <w:rPr>
          <w:rFonts w:ascii="Times New Roman" w:hAnsi="Times New Roman" w:cs="Times New Roman"/>
          <w:sz w:val="24"/>
          <w:szCs w:val="24"/>
        </w:rPr>
        <w:t>В.В.Лазарева</w:t>
      </w:r>
      <w:proofErr w:type="spellEnd"/>
      <w:r w:rsidR="00423C25" w:rsidRPr="00423C25">
        <w:rPr>
          <w:rFonts w:ascii="Times New Roman" w:hAnsi="Times New Roman" w:cs="Times New Roman"/>
          <w:sz w:val="24"/>
          <w:szCs w:val="24"/>
        </w:rPr>
        <w:t>).</w:t>
      </w:r>
    </w:p>
    <w:p w:rsidR="00423C25" w:rsidRDefault="006B25C8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>
        <w:rPr>
          <w:rFonts w:ascii="Times New Roman" w:hAnsi="Times New Roman" w:cs="Times New Roman"/>
          <w:sz w:val="24"/>
          <w:szCs w:val="24"/>
        </w:rPr>
        <w:t>нта  принятия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23C2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3C2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63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3C25" w:rsidRPr="00423C25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A539F"/>
    <w:rsid w:val="00101AF6"/>
    <w:rsid w:val="001561AD"/>
    <w:rsid w:val="001D19C6"/>
    <w:rsid w:val="00241A67"/>
    <w:rsid w:val="00354B17"/>
    <w:rsid w:val="00423C25"/>
    <w:rsid w:val="00481073"/>
    <w:rsid w:val="00550DBB"/>
    <w:rsid w:val="00562C05"/>
    <w:rsid w:val="00612F06"/>
    <w:rsid w:val="00622F5D"/>
    <w:rsid w:val="006A52DA"/>
    <w:rsid w:val="006B25C8"/>
    <w:rsid w:val="00737531"/>
    <w:rsid w:val="007467EC"/>
    <w:rsid w:val="00766BF3"/>
    <w:rsid w:val="007E4EE2"/>
    <w:rsid w:val="00893CEC"/>
    <w:rsid w:val="00922036"/>
    <w:rsid w:val="0096069E"/>
    <w:rsid w:val="009B4997"/>
    <w:rsid w:val="00A3519D"/>
    <w:rsid w:val="00B06F5E"/>
    <w:rsid w:val="00B67E31"/>
    <w:rsid w:val="00C25429"/>
    <w:rsid w:val="00CD399F"/>
    <w:rsid w:val="00CD7DDE"/>
    <w:rsid w:val="00DB7F38"/>
    <w:rsid w:val="00E21BA3"/>
    <w:rsid w:val="00ED12A2"/>
    <w:rsid w:val="00F31B46"/>
    <w:rsid w:val="00F6628A"/>
    <w:rsid w:val="00F7631A"/>
    <w:rsid w:val="00FA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38</cp:revision>
  <cp:lastPrinted>2019-03-21T12:37:00Z</cp:lastPrinted>
  <dcterms:created xsi:type="dcterms:W3CDTF">2012-12-10T12:40:00Z</dcterms:created>
  <dcterms:modified xsi:type="dcterms:W3CDTF">2020-02-20T07:29:00Z</dcterms:modified>
</cp:coreProperties>
</file>