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0F" w:rsidRPr="00B2690F" w:rsidRDefault="00B2690F" w:rsidP="00B2690F">
      <w:pPr>
        <w:keepNext/>
        <w:spacing w:after="0" w:line="240" w:lineRule="auto"/>
        <w:ind w:right="-28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7E4161A" wp14:editId="3430D08B">
            <wp:simplePos x="0" y="0"/>
            <wp:positionH relativeFrom="column">
              <wp:posOffset>2853690</wp:posOffset>
            </wp:positionH>
            <wp:positionV relativeFrom="paragraph">
              <wp:posOffset>-74295</wp:posOffset>
            </wp:positionV>
            <wp:extent cx="556895" cy="686435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690F" w:rsidRDefault="00B2690F" w:rsidP="00B2690F">
      <w:pPr>
        <w:keepNext/>
        <w:spacing w:after="0" w:line="240" w:lineRule="auto"/>
        <w:ind w:right="-28"/>
        <w:outlineLvl w:val="0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B2690F" w:rsidRPr="00B2690F" w:rsidRDefault="00B2690F" w:rsidP="00B2690F">
      <w:pPr>
        <w:keepNext/>
        <w:spacing w:after="0" w:line="240" w:lineRule="auto"/>
        <w:ind w:right="-28"/>
        <w:outlineLvl w:val="0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B2690F" w:rsidRPr="00B2690F" w:rsidRDefault="00B2690F" w:rsidP="00B2690F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</w:p>
    <w:p w:rsidR="00B2690F" w:rsidRPr="00B2690F" w:rsidRDefault="00B2690F" w:rsidP="00B2690F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spacing w:val="60"/>
          <w:sz w:val="30"/>
          <w:szCs w:val="28"/>
          <w:lang w:eastAsia="ru-RU"/>
        </w:rPr>
      </w:pPr>
      <w:r w:rsidRPr="00B2690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Калужская область</w:t>
      </w:r>
    </w:p>
    <w:p w:rsidR="00B2690F" w:rsidRPr="00B2690F" w:rsidRDefault="00B2690F" w:rsidP="00B269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690F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B2690F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B2690F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B2690F" w:rsidRPr="00B2690F" w:rsidRDefault="00B2690F" w:rsidP="00B2690F">
      <w:pPr>
        <w:spacing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B2690F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B2690F" w:rsidRPr="00B2690F" w:rsidRDefault="00B2690F" w:rsidP="00B2690F">
      <w:pPr>
        <w:spacing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B2690F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B2690F" w:rsidRPr="00B2690F" w:rsidRDefault="00B2690F" w:rsidP="00B2690F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B2690F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B2690F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B2690F" w:rsidRPr="00B2690F" w:rsidRDefault="00B2690F" w:rsidP="00B2690F">
      <w:pPr>
        <w:keepNext/>
        <w:spacing w:after="0" w:line="240" w:lineRule="auto"/>
        <w:ind w:right="-28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  <w:lang w:eastAsia="ru-RU"/>
        </w:rPr>
      </w:pPr>
    </w:p>
    <w:p w:rsidR="00B2690F" w:rsidRPr="00B2690F" w:rsidRDefault="00B2690F" w:rsidP="00B2690F">
      <w:pPr>
        <w:rPr>
          <w:rFonts w:ascii="Times New Roman" w:hAnsi="Times New Roman" w:cs="Times New Roman"/>
          <w:sz w:val="26"/>
          <w:szCs w:val="26"/>
        </w:rPr>
      </w:pPr>
      <w:r w:rsidRPr="00B2690F">
        <w:rPr>
          <w:rFonts w:ascii="Times New Roman" w:hAnsi="Times New Roman" w:cs="Times New Roman"/>
          <w:sz w:val="26"/>
          <w:szCs w:val="26"/>
        </w:rPr>
        <w:t xml:space="preserve">от  </w:t>
      </w:r>
      <w:r w:rsidR="002248BC">
        <w:rPr>
          <w:rFonts w:ascii="Times New Roman" w:hAnsi="Times New Roman" w:cs="Times New Roman"/>
          <w:sz w:val="26"/>
          <w:szCs w:val="26"/>
        </w:rPr>
        <w:t>18.02.</w:t>
      </w:r>
      <w:r w:rsidRPr="00B2690F">
        <w:rPr>
          <w:rFonts w:ascii="Times New Roman" w:hAnsi="Times New Roman" w:cs="Times New Roman"/>
          <w:sz w:val="26"/>
          <w:szCs w:val="26"/>
        </w:rPr>
        <w:t>2020 г.</w:t>
      </w:r>
      <w:r w:rsidRPr="00B2690F">
        <w:rPr>
          <w:rFonts w:ascii="Times New Roman" w:hAnsi="Times New Roman" w:cs="Times New Roman"/>
          <w:sz w:val="26"/>
          <w:szCs w:val="26"/>
        </w:rPr>
        <w:tab/>
      </w:r>
      <w:r w:rsidRPr="00B2690F">
        <w:rPr>
          <w:rFonts w:ascii="Times New Roman" w:hAnsi="Times New Roman" w:cs="Times New Roman"/>
          <w:sz w:val="26"/>
          <w:szCs w:val="26"/>
        </w:rPr>
        <w:tab/>
      </w:r>
      <w:r w:rsidRPr="00B2690F">
        <w:rPr>
          <w:rFonts w:ascii="Times New Roman" w:hAnsi="Times New Roman" w:cs="Times New Roman"/>
          <w:sz w:val="26"/>
          <w:szCs w:val="26"/>
        </w:rPr>
        <w:tab/>
      </w:r>
      <w:r w:rsidRPr="00B2690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B2690F">
        <w:rPr>
          <w:rFonts w:ascii="Times New Roman" w:hAnsi="Times New Roman" w:cs="Times New Roman"/>
          <w:sz w:val="26"/>
          <w:szCs w:val="26"/>
        </w:rPr>
        <w:tab/>
      </w:r>
      <w:r w:rsidRPr="00B2690F">
        <w:rPr>
          <w:rFonts w:ascii="Times New Roman" w:hAnsi="Times New Roman" w:cs="Times New Roman"/>
          <w:sz w:val="26"/>
          <w:szCs w:val="26"/>
        </w:rPr>
        <w:tab/>
      </w:r>
      <w:r w:rsidR="002248BC">
        <w:rPr>
          <w:rFonts w:ascii="Times New Roman" w:hAnsi="Times New Roman" w:cs="Times New Roman"/>
          <w:sz w:val="26"/>
          <w:szCs w:val="26"/>
        </w:rPr>
        <w:t xml:space="preserve">                  </w:t>
      </w:r>
      <w:bookmarkStart w:id="0" w:name="_GoBack"/>
      <w:bookmarkEnd w:id="0"/>
      <w:r w:rsidR="002248B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2690F">
        <w:rPr>
          <w:rFonts w:ascii="Times New Roman" w:hAnsi="Times New Roman" w:cs="Times New Roman"/>
          <w:sz w:val="26"/>
          <w:szCs w:val="26"/>
        </w:rPr>
        <w:t xml:space="preserve"> № </w:t>
      </w:r>
      <w:r w:rsidR="002248BC">
        <w:rPr>
          <w:rFonts w:ascii="Times New Roman" w:hAnsi="Times New Roman" w:cs="Times New Roman"/>
          <w:sz w:val="26"/>
          <w:szCs w:val="26"/>
        </w:rPr>
        <w:t>04</w:t>
      </w:r>
    </w:p>
    <w:p w:rsidR="00B2690F" w:rsidRPr="00B2690F" w:rsidRDefault="00B2690F" w:rsidP="00B26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90F" w:rsidRPr="00B2690F" w:rsidRDefault="00B2690F" w:rsidP="00B26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90F">
        <w:rPr>
          <w:rFonts w:ascii="Times New Roman" w:hAnsi="Times New Roman" w:cs="Times New Roman"/>
          <w:b/>
          <w:sz w:val="24"/>
          <w:szCs w:val="24"/>
        </w:rPr>
        <w:t xml:space="preserve">Об установлении системы оплаты </w:t>
      </w:r>
    </w:p>
    <w:p w:rsidR="00B2690F" w:rsidRPr="00B2690F" w:rsidRDefault="00B2690F" w:rsidP="00B26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90F">
        <w:rPr>
          <w:rFonts w:ascii="Times New Roman" w:hAnsi="Times New Roman" w:cs="Times New Roman"/>
          <w:b/>
          <w:sz w:val="24"/>
          <w:szCs w:val="24"/>
        </w:rPr>
        <w:t>труда работников муниципального</w:t>
      </w:r>
    </w:p>
    <w:p w:rsidR="00B2690F" w:rsidRPr="00B2690F" w:rsidRDefault="00B2690F" w:rsidP="00B26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90F">
        <w:rPr>
          <w:rFonts w:ascii="Times New Roman" w:hAnsi="Times New Roman" w:cs="Times New Roman"/>
          <w:b/>
          <w:sz w:val="24"/>
          <w:szCs w:val="24"/>
        </w:rPr>
        <w:t>казенного учреждения «</w:t>
      </w:r>
      <w:proofErr w:type="gramStart"/>
      <w:r w:rsidRPr="00B2690F">
        <w:rPr>
          <w:rFonts w:ascii="Times New Roman" w:hAnsi="Times New Roman" w:cs="Times New Roman"/>
          <w:b/>
          <w:sz w:val="24"/>
          <w:szCs w:val="24"/>
        </w:rPr>
        <w:t>Спортивная</w:t>
      </w:r>
      <w:proofErr w:type="gramEnd"/>
    </w:p>
    <w:p w:rsidR="00B2690F" w:rsidRPr="00B2690F" w:rsidRDefault="00B2690F" w:rsidP="00B26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90F">
        <w:rPr>
          <w:rFonts w:ascii="Times New Roman" w:hAnsi="Times New Roman" w:cs="Times New Roman"/>
          <w:b/>
          <w:sz w:val="24"/>
          <w:szCs w:val="24"/>
        </w:rPr>
        <w:t>школа «Спорт»</w:t>
      </w:r>
    </w:p>
    <w:p w:rsidR="00B2690F" w:rsidRPr="00B2690F" w:rsidRDefault="00B2690F" w:rsidP="00B269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2690F" w:rsidRPr="00B2690F" w:rsidRDefault="00B2690F" w:rsidP="00B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90F">
        <w:rPr>
          <w:rFonts w:ascii="Times New Roman" w:hAnsi="Times New Roman" w:cs="Times New Roman"/>
          <w:sz w:val="24"/>
          <w:szCs w:val="24"/>
        </w:rPr>
        <w:t xml:space="preserve">В соответствии со ст. 144 Трудового кодекса РФ, п. 4 ст. 86 Бюджетного кодекса Российской Федерации от 31.07.1998г. № 145-ФЗ,  </w:t>
      </w:r>
      <w:proofErr w:type="spellStart"/>
      <w:r w:rsidRPr="00B2690F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B2690F">
        <w:rPr>
          <w:rFonts w:ascii="Times New Roman" w:hAnsi="Times New Roman" w:cs="Times New Roman"/>
          <w:sz w:val="24"/>
          <w:szCs w:val="24"/>
        </w:rPr>
        <w:t xml:space="preserve">. 51, 53 Федерального закона от 06.10.2003 N 131-ФЗ "Об общих принципах организации местного самоуправления в Российской Федерации", ст. 44 Устава муниципального района "Город Людиново и Людиновский район" Людиновское Районное Собрание </w:t>
      </w:r>
      <w:proofErr w:type="gramEnd"/>
    </w:p>
    <w:p w:rsidR="00B2690F" w:rsidRPr="00B2690F" w:rsidRDefault="00B2690F" w:rsidP="00B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90F">
        <w:rPr>
          <w:rFonts w:ascii="Times New Roman" w:hAnsi="Times New Roman" w:cs="Times New Roman"/>
          <w:sz w:val="24"/>
          <w:szCs w:val="24"/>
        </w:rPr>
        <w:t>РЕШИЛО:</w:t>
      </w:r>
    </w:p>
    <w:p w:rsidR="00B2690F" w:rsidRPr="00B2690F" w:rsidRDefault="00B2690F" w:rsidP="00B269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90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об установлении системы оплаты труда работников муниципального казенного учреждения «Спортивная школа «Спорт» (Приложение 1).</w:t>
      </w:r>
    </w:p>
    <w:p w:rsidR="00B2690F" w:rsidRPr="00B2690F" w:rsidRDefault="00B2690F" w:rsidP="00B26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90F">
        <w:rPr>
          <w:rFonts w:ascii="Times New Roman" w:hAnsi="Times New Roman" w:cs="Times New Roman"/>
          <w:sz w:val="24"/>
          <w:szCs w:val="24"/>
        </w:rPr>
        <w:t>2. Опубликовать настоящее решение в средствах массовой информации, включить в регистр муниципальных нормативных правовых актов.</w:t>
      </w:r>
    </w:p>
    <w:p w:rsidR="00B2690F" w:rsidRPr="00B2690F" w:rsidRDefault="00B2690F" w:rsidP="00B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90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269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690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 комиссию по бюджету, финансам, налогам (Б.К. Дорогов).</w:t>
      </w:r>
    </w:p>
    <w:p w:rsidR="00B2690F" w:rsidRPr="00B2690F" w:rsidRDefault="00B2690F" w:rsidP="00B269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90F">
        <w:rPr>
          <w:rFonts w:ascii="Times New Roman" w:hAnsi="Times New Roman" w:cs="Times New Roman"/>
          <w:sz w:val="24"/>
          <w:szCs w:val="24"/>
        </w:rPr>
        <w:t>4. Настоящее решение вступает в силу  с момента официального опубликования, за исключением пункта 2.6. Приложения №1.</w:t>
      </w:r>
    </w:p>
    <w:p w:rsidR="00B2690F" w:rsidRPr="00B2690F" w:rsidRDefault="00B2690F" w:rsidP="00B269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90F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Действие пункта 2.6. распространяются на правоотношения</w:t>
      </w:r>
      <w:r w:rsidR="001B63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01.10.2019 года.</w:t>
      </w:r>
    </w:p>
    <w:p w:rsidR="00B2690F" w:rsidRPr="00B2690F" w:rsidRDefault="00B2690F" w:rsidP="00B269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90F" w:rsidRPr="00B2690F" w:rsidRDefault="00B2690F" w:rsidP="00B2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B269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B2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2690F" w:rsidRPr="00B2690F" w:rsidRDefault="00B2690F" w:rsidP="00B2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90F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Людиново и Людиновский район»</w:t>
      </w:r>
      <w:r w:rsidRPr="00B26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6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6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B269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Л.В. Гончарова</w:t>
      </w:r>
    </w:p>
    <w:p w:rsidR="00B2690F" w:rsidRPr="00B2690F" w:rsidRDefault="00B2690F" w:rsidP="00B2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90F" w:rsidRPr="00B2690F" w:rsidRDefault="00B2690F" w:rsidP="00B26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DE5" w:rsidRDefault="00976DE5"/>
    <w:sectPr w:rsidR="0097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DD"/>
    <w:rsid w:val="001131DD"/>
    <w:rsid w:val="001B63D2"/>
    <w:rsid w:val="002248BC"/>
    <w:rsid w:val="00976DE5"/>
    <w:rsid w:val="00B2690F"/>
    <w:rsid w:val="00C3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ludra</cp:lastModifiedBy>
  <cp:revision>5</cp:revision>
  <dcterms:created xsi:type="dcterms:W3CDTF">2020-01-10T05:35:00Z</dcterms:created>
  <dcterms:modified xsi:type="dcterms:W3CDTF">2020-02-20T09:06:00Z</dcterms:modified>
</cp:coreProperties>
</file>