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AB" w:rsidRDefault="00A111AB" w:rsidP="00A111A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Приложение № 1                                                             к проекту решения  Сельской Думы                       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                                             «О бюджете сельского поселения «Село Букань»                                                                                                                                                                   на 2020год и плановый период 2021-2022г». </w:t>
      </w:r>
    </w:p>
    <w:p w:rsidR="00A111AB" w:rsidRDefault="00A111AB" w:rsidP="00A111AB">
      <w:pPr>
        <w:jc w:val="right"/>
        <w:rPr>
          <w:sz w:val="20"/>
          <w:szCs w:val="20"/>
        </w:rPr>
      </w:pPr>
      <w:r>
        <w:rPr>
          <w:sz w:val="16"/>
          <w:szCs w:val="16"/>
        </w:rPr>
        <w:t xml:space="preserve">№_______ от ____________________2019г. </w:t>
      </w:r>
    </w:p>
    <w:p w:rsidR="00A111AB" w:rsidRDefault="00A111AB" w:rsidP="00A111AB">
      <w:pPr>
        <w:pStyle w:val="a3"/>
        <w:jc w:val="right"/>
        <w:rPr>
          <w:b/>
        </w:rPr>
      </w:pPr>
    </w:p>
    <w:p w:rsidR="00A111AB" w:rsidRDefault="00A111AB" w:rsidP="00A111AB">
      <w:pPr>
        <w:jc w:val="right"/>
        <w:rPr>
          <w:sz w:val="16"/>
          <w:szCs w:val="16"/>
        </w:rPr>
      </w:pPr>
    </w:p>
    <w:p w:rsidR="00A111AB" w:rsidRDefault="00A111AB" w:rsidP="00A111AB">
      <w:pPr>
        <w:jc w:val="right"/>
        <w:rPr>
          <w:sz w:val="16"/>
          <w:szCs w:val="16"/>
        </w:rPr>
      </w:pPr>
    </w:p>
    <w:p w:rsidR="00A111AB" w:rsidRDefault="00A111AB" w:rsidP="00A111AB">
      <w:pPr>
        <w:jc w:val="center"/>
        <w:rPr>
          <w:sz w:val="16"/>
          <w:szCs w:val="16"/>
        </w:rPr>
      </w:pPr>
    </w:p>
    <w:p w:rsidR="00A111AB" w:rsidRDefault="00A111AB" w:rsidP="00A111AB">
      <w:pPr>
        <w:jc w:val="center"/>
        <w:rPr>
          <w:sz w:val="24"/>
          <w:szCs w:val="24"/>
        </w:rPr>
      </w:pPr>
      <w:r>
        <w:t>ПЕРЕЧЕНЬ И НОРМАТИВЫ ОТЧИСЛЕНИЙ ПО НАЛОГАМ И СБОРАМ, ЗАЧИСЛЯЕМЫХ В БЮДЖЕТ СЕЛЬСКОГО ПОСЕЛЕНИЯ «СЕЛО БУКАНЬ»</w:t>
      </w:r>
    </w:p>
    <w:p w:rsidR="00A111AB" w:rsidRDefault="00A111AB" w:rsidP="00A111AB">
      <w:pPr>
        <w:jc w:val="center"/>
      </w:pPr>
    </w:p>
    <w:p w:rsidR="00A111AB" w:rsidRDefault="00A111AB" w:rsidP="00A111AB">
      <w:pPr>
        <w:jc w:val="center"/>
      </w:pPr>
    </w:p>
    <w:p w:rsidR="00A111AB" w:rsidRDefault="00A111AB" w:rsidP="00A111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A111AB" w:rsidTr="004F137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4"/>
                <w:szCs w:val="24"/>
              </w:rPr>
            </w:pPr>
            <w:r>
              <w:t>Наименование отчислений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4"/>
                <w:szCs w:val="24"/>
              </w:rPr>
            </w:pPr>
            <w:r>
              <w:t>%</w:t>
            </w:r>
          </w:p>
        </w:tc>
      </w:tr>
      <w:tr w:rsidR="00A111AB" w:rsidTr="004F137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4"/>
                <w:szCs w:val="24"/>
              </w:rPr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A111AB" w:rsidTr="004F137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4"/>
                <w:szCs w:val="24"/>
              </w:rPr>
            </w:pPr>
            <w: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A111AB" w:rsidTr="004F137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4"/>
                <w:szCs w:val="24"/>
              </w:rPr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>
      <w:pPr>
        <w:jc w:val="right"/>
        <w:rPr>
          <w:sz w:val="16"/>
          <w:szCs w:val="16"/>
        </w:rPr>
      </w:pPr>
      <w:bookmarkStart w:id="0" w:name="OLE_LINK10"/>
      <w:bookmarkStart w:id="1" w:name="OLE_LINK4"/>
      <w:r>
        <w:rPr>
          <w:sz w:val="16"/>
          <w:szCs w:val="16"/>
        </w:rPr>
        <w:lastRenderedPageBreak/>
        <w:t xml:space="preserve">                  Приложение № 2                                                                                                                                                                                                               к проекту решения  Сельской Думы                       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                                             «О бюджете сельского поселения «Село Букань»                                                                                                                                                                   на 2020год  и плановый период 2021-2022г».</w:t>
      </w:r>
    </w:p>
    <w:p w:rsidR="00A111AB" w:rsidRDefault="00A111AB" w:rsidP="00A111AB">
      <w:pPr>
        <w:jc w:val="right"/>
        <w:rPr>
          <w:sz w:val="20"/>
          <w:szCs w:val="20"/>
        </w:rPr>
      </w:pPr>
      <w:r>
        <w:rPr>
          <w:sz w:val="16"/>
          <w:szCs w:val="16"/>
        </w:rPr>
        <w:t xml:space="preserve">№_______ от ____________________2019г.  </w:t>
      </w:r>
    </w:p>
    <w:bookmarkEnd w:id="0"/>
    <w:bookmarkEnd w:id="1"/>
    <w:p w:rsidR="00A111AB" w:rsidRPr="0063493F" w:rsidRDefault="00A111AB" w:rsidP="00A111AB">
      <w:pPr>
        <w:pStyle w:val="a3"/>
        <w:jc w:val="left"/>
        <w:outlineLvl w:val="0"/>
        <w:rPr>
          <w:b/>
          <w:sz w:val="24"/>
          <w:szCs w:val="24"/>
        </w:rPr>
      </w:pPr>
      <w:r w:rsidRPr="0063493F">
        <w:rPr>
          <w:b/>
          <w:sz w:val="24"/>
          <w:szCs w:val="24"/>
        </w:rPr>
        <w:t xml:space="preserve">                                         Главные администраторы доходов</w:t>
      </w:r>
    </w:p>
    <w:p w:rsidR="00A111AB" w:rsidRPr="0063493F" w:rsidRDefault="00A111AB" w:rsidP="00A111AB">
      <w:pPr>
        <w:jc w:val="center"/>
        <w:rPr>
          <w:b/>
          <w:sz w:val="24"/>
          <w:szCs w:val="24"/>
        </w:rPr>
      </w:pPr>
      <w:r w:rsidRPr="0063493F">
        <w:rPr>
          <w:b/>
          <w:sz w:val="24"/>
          <w:szCs w:val="24"/>
        </w:rPr>
        <w:t xml:space="preserve">бюджета муниципального образования сельского поселения "Село Букань" – органы местного самоуправления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832"/>
        <w:gridCol w:w="147"/>
        <w:gridCol w:w="5038"/>
        <w:gridCol w:w="910"/>
        <w:gridCol w:w="1418"/>
      </w:tblGrid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493F">
              <w:rPr>
                <w:sz w:val="24"/>
                <w:szCs w:val="24"/>
              </w:rPr>
              <w:t xml:space="preserve">  </w:t>
            </w:r>
            <w:r w:rsidRPr="0063493F">
              <w:rPr>
                <w:b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493F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493F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493F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493F">
              <w:rPr>
                <w:b/>
                <w:sz w:val="24"/>
                <w:szCs w:val="24"/>
              </w:rPr>
              <w:t>КПП</w:t>
            </w: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  <w:lang w:val="en-US"/>
              </w:rPr>
            </w:pPr>
            <w:r w:rsidRPr="0063493F">
              <w:rPr>
                <w:sz w:val="24"/>
                <w:szCs w:val="24"/>
              </w:rPr>
              <w:t>001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b/>
                <w:sz w:val="24"/>
                <w:szCs w:val="24"/>
              </w:rPr>
            </w:pPr>
            <w:r w:rsidRPr="0063493F">
              <w:rPr>
                <w:b/>
                <w:sz w:val="24"/>
                <w:szCs w:val="24"/>
              </w:rPr>
              <w:t>Администрация муниципального образования сельского поселения «Село Букань»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493F">
              <w:rPr>
                <w:b/>
                <w:sz w:val="24"/>
                <w:szCs w:val="24"/>
              </w:rPr>
              <w:t>4024008398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493F">
              <w:rPr>
                <w:b/>
                <w:sz w:val="24"/>
                <w:szCs w:val="24"/>
              </w:rPr>
              <w:t>402401001</w:t>
            </w: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>1 11 05025 10 0000 120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both"/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Доходы</w:t>
            </w:r>
            <w:proofErr w:type="gramStart"/>
            <w:r w:rsidRPr="0063493F">
              <w:rPr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63493F">
              <w:rPr>
                <w:snapToGrid w:val="0"/>
                <w:sz w:val="24"/>
                <w:szCs w:val="24"/>
              </w:rPr>
              <w:t xml:space="preserve"> получаемые в виде арендной платы, а также средства от продажи права на землю, находящуюся в собственности поселения (за исключением участков муниципальных бюджетов и автономных учреждениях)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both"/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both"/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both"/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582C0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1 16 </w:t>
            </w:r>
            <w:r w:rsidR="00582C0E">
              <w:rPr>
                <w:snapToGrid w:val="0"/>
                <w:sz w:val="24"/>
                <w:szCs w:val="24"/>
              </w:rPr>
              <w:t>07090</w:t>
            </w:r>
            <w:r w:rsidRPr="0063493F">
              <w:rPr>
                <w:snapToGrid w:val="0"/>
                <w:sz w:val="24"/>
                <w:szCs w:val="24"/>
              </w:rPr>
              <w:t xml:space="preserve"> 10 0000 140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582C0E" w:rsidRDefault="00582C0E" w:rsidP="004F137D">
            <w:pPr>
              <w:jc w:val="both"/>
              <w:rPr>
                <w:rFonts w:ascii="Calibri" w:hAnsi="Calibri"/>
                <w:snapToGrid w:val="0"/>
                <w:sz w:val="24"/>
                <w:szCs w:val="24"/>
              </w:rPr>
            </w:pPr>
            <w:r w:rsidRPr="00582C0E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1 17 01050 10 </w:t>
            </w:r>
            <w:r w:rsidRPr="0063493F">
              <w:rPr>
                <w:snapToGrid w:val="0"/>
                <w:sz w:val="24"/>
                <w:szCs w:val="24"/>
              </w:rPr>
              <w:lastRenderedPageBreak/>
              <w:t>0000 180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both"/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lastRenderedPageBreak/>
              <w:t xml:space="preserve">Невыясненные поступления, зачисляемые в </w:t>
            </w:r>
            <w:r w:rsidRPr="0063493F">
              <w:rPr>
                <w:snapToGrid w:val="0"/>
                <w:sz w:val="24"/>
                <w:szCs w:val="24"/>
              </w:rPr>
              <w:lastRenderedPageBreak/>
              <w:t>бюджеты поселений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both"/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2 02 15001 10 0000</w:t>
            </w:r>
            <w:r w:rsidRPr="0063493F">
              <w:rPr>
                <w:snapToGrid w:val="0"/>
                <w:sz w:val="24"/>
                <w:szCs w:val="24"/>
              </w:rPr>
              <w:t xml:space="preserve"> 15</w:t>
            </w: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Дотации бюджетам поселений на выравнивание бюджетной обеспеченности из районного фонда финансовой поддержки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2 02 15001 10 0315 150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2 02 29999 </w:t>
            </w:r>
            <w:r>
              <w:rPr>
                <w:snapToGrid w:val="0"/>
                <w:sz w:val="24"/>
                <w:szCs w:val="24"/>
              </w:rPr>
              <w:t>10 0258 150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 из средств областного бюджета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2 02 29999 </w:t>
            </w:r>
            <w:r>
              <w:rPr>
                <w:snapToGrid w:val="0"/>
                <w:sz w:val="24"/>
                <w:szCs w:val="24"/>
              </w:rPr>
              <w:t>10 0273 150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Субсидии бюджетам поселений на реализацию мероприятий в рамках ДЦП «Чистая вода в Калужской области»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2 02 29999 10 0286 150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Субсидии на реализацию отдельных мероприятий программы Калужской области «Энергосбережение и повышение </w:t>
            </w:r>
            <w:proofErr w:type="spellStart"/>
            <w:r w:rsidRPr="0063493F">
              <w:rPr>
                <w:snapToGrid w:val="0"/>
                <w:sz w:val="24"/>
                <w:szCs w:val="24"/>
              </w:rPr>
              <w:t>энергоэффективности</w:t>
            </w:r>
            <w:proofErr w:type="spellEnd"/>
            <w:r w:rsidRPr="0063493F">
              <w:rPr>
                <w:snapToGrid w:val="0"/>
                <w:sz w:val="24"/>
                <w:szCs w:val="24"/>
              </w:rPr>
              <w:t xml:space="preserve"> в Калужской области»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</w:t>
            </w:r>
            <w:proofErr w:type="gramStart"/>
            <w:r w:rsidRPr="0063493F">
              <w:rPr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63493F">
              <w:rPr>
                <w:snapToGrid w:val="0"/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2 02 40014 10 0401 150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«Обеспечение доступным и комфортным жильем и коммунальными услугами население Людиновского района»)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2 02 40014 10 0402 150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</w:t>
            </w:r>
            <w:r w:rsidRPr="0063493F">
              <w:rPr>
                <w:snapToGrid w:val="0"/>
                <w:sz w:val="24"/>
                <w:szCs w:val="24"/>
              </w:rPr>
              <w:lastRenderedPageBreak/>
              <w:t xml:space="preserve">соответствии с заключенными соглашениям (в рамках МП «Повышение эффективности использования топливно-энергетическими ресурсами в </w:t>
            </w:r>
            <w:proofErr w:type="spellStart"/>
            <w:r w:rsidRPr="0063493F">
              <w:rPr>
                <w:snapToGrid w:val="0"/>
                <w:sz w:val="24"/>
                <w:szCs w:val="24"/>
              </w:rPr>
              <w:t>Людиновском</w:t>
            </w:r>
            <w:proofErr w:type="spellEnd"/>
            <w:r w:rsidRPr="0063493F">
              <w:rPr>
                <w:snapToGrid w:val="0"/>
                <w:sz w:val="24"/>
                <w:szCs w:val="24"/>
              </w:rPr>
              <w:t xml:space="preserve"> районе»)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2 02 40014 10 0403 150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«Охрана окружающей среды в </w:t>
            </w:r>
            <w:proofErr w:type="spellStart"/>
            <w:r w:rsidRPr="0063493F">
              <w:rPr>
                <w:snapToGrid w:val="0"/>
                <w:sz w:val="24"/>
                <w:szCs w:val="24"/>
              </w:rPr>
              <w:t>Людиновском</w:t>
            </w:r>
            <w:proofErr w:type="spellEnd"/>
            <w:r w:rsidRPr="0063493F">
              <w:rPr>
                <w:snapToGrid w:val="0"/>
                <w:sz w:val="24"/>
                <w:szCs w:val="24"/>
              </w:rPr>
              <w:t xml:space="preserve"> районе»)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2 02 40014 10 0404 150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«Развития дорожного хозяйства в </w:t>
            </w:r>
            <w:proofErr w:type="spellStart"/>
            <w:r w:rsidRPr="0063493F">
              <w:rPr>
                <w:snapToGrid w:val="0"/>
                <w:sz w:val="24"/>
                <w:szCs w:val="24"/>
              </w:rPr>
              <w:t>Людиновском</w:t>
            </w:r>
            <w:proofErr w:type="spellEnd"/>
            <w:r w:rsidRPr="0063493F">
              <w:rPr>
                <w:snapToGrid w:val="0"/>
                <w:sz w:val="24"/>
                <w:szCs w:val="24"/>
              </w:rPr>
              <w:t xml:space="preserve"> районе»)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2 02 40014 10 0405 150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«Управление имущественным комплексом МР «Город Людиново и Людиновский район»»)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551C1" w:rsidRDefault="00A111AB" w:rsidP="004F137D">
            <w:pPr>
              <w:jc w:val="center"/>
              <w:rPr>
                <w:rFonts w:ascii="Calibri" w:hAnsi="Calibri"/>
                <w:snapToGrid w:val="0"/>
                <w:sz w:val="24"/>
                <w:szCs w:val="24"/>
              </w:rPr>
            </w:pPr>
            <w:r w:rsidRPr="006551C1">
              <w:rPr>
                <w:rStyle w:val="wmi-callto"/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001 2 02 40014 10 0407 150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551C1" w:rsidRDefault="00A111AB" w:rsidP="004F137D">
            <w:pPr>
              <w:rPr>
                <w:rFonts w:ascii="Calibri" w:hAnsi="Calibri"/>
                <w:snapToGrid w:val="0"/>
                <w:sz w:val="24"/>
                <w:szCs w:val="24"/>
              </w:rPr>
            </w:pPr>
            <w:r w:rsidRPr="006551C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551C1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"Совершенствование системы гидротехнических сооружений на территории Людиновского района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2 02 49999 10 0420 150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поселений бюджетам поселения на бюджетные инвестиции в объекты капитального строительства собственности муниципальных </w:t>
            </w:r>
            <w:r w:rsidRPr="0063493F">
              <w:rPr>
                <w:snapToGrid w:val="0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2 02 49999 10 0406 150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 за счет средств муниципального района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2 02 49999 10 9000 150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 за счет средств муниципального района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2 04 05099 10 9000 150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 за счет средств юридических лиц и индивидуальных предпринимателей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2 07 05</w:t>
            </w:r>
            <w:r w:rsidRPr="0063493F">
              <w:rPr>
                <w:snapToGrid w:val="0"/>
                <w:sz w:val="24"/>
                <w:szCs w:val="24"/>
              </w:rPr>
              <w:t>030 10 0000 1</w:t>
            </w:r>
            <w:r>
              <w:rPr>
                <w:snapToGrid w:val="0"/>
                <w:sz w:val="24"/>
                <w:szCs w:val="24"/>
              </w:rPr>
              <w:t>5</w:t>
            </w:r>
            <w:r w:rsidRPr="0063493F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Прочие безвозмездные поступления в бюджет поселения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2 07 05030 10 9000 150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 за счет средств физических лиц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  <w:lang w:val="en-US"/>
              </w:rPr>
            </w:pPr>
            <w:r w:rsidRPr="0063493F">
              <w:rPr>
                <w:sz w:val="24"/>
                <w:szCs w:val="24"/>
              </w:rPr>
              <w:t>002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Отдел финансов администрации муниципального района «Город Людиново и Людиновский </w:t>
            </w:r>
            <w:proofErr w:type="spellStart"/>
            <w:r w:rsidRPr="0063493F">
              <w:rPr>
                <w:snapToGrid w:val="0"/>
                <w:sz w:val="24"/>
                <w:szCs w:val="24"/>
              </w:rPr>
              <w:t>райрн</w:t>
            </w:r>
            <w:proofErr w:type="spellEnd"/>
            <w:r w:rsidRPr="0063493F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color w:val="000000"/>
                <w:sz w:val="24"/>
                <w:szCs w:val="24"/>
              </w:rPr>
              <w:t>4024009747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color w:val="000000"/>
                <w:sz w:val="24"/>
                <w:szCs w:val="24"/>
              </w:rPr>
              <w:t>402401001</w:t>
            </w: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111AB" w:rsidRPr="0063493F" w:rsidTr="004F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63493F">
              <w:rPr>
                <w:snapToGrid w:val="0"/>
                <w:sz w:val="24"/>
                <w:szCs w:val="24"/>
              </w:rPr>
              <w:t>2 08 05000 10 0000 180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Pr="0063493F" w:rsidRDefault="00A111AB" w:rsidP="004F137D">
            <w:pPr>
              <w:rPr>
                <w:snapToGrid w:val="0"/>
                <w:sz w:val="24"/>
                <w:szCs w:val="24"/>
              </w:rPr>
            </w:pPr>
            <w:r w:rsidRPr="0063493F">
              <w:rPr>
                <w:snapToGrid w:val="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</w:t>
            </w:r>
            <w:r w:rsidRPr="0063493F">
              <w:rPr>
                <w:snapToGrid w:val="0"/>
                <w:sz w:val="24"/>
                <w:szCs w:val="24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Pr="0063493F" w:rsidRDefault="00A111AB" w:rsidP="004F13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111AB" w:rsidRDefault="00A111AB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221C86" w:rsidRPr="0063493F" w:rsidRDefault="00221C86" w:rsidP="00A111AB">
      <w:pPr>
        <w:pStyle w:val="a3"/>
        <w:jc w:val="left"/>
        <w:outlineLvl w:val="0"/>
        <w:rPr>
          <w:sz w:val="24"/>
          <w:szCs w:val="24"/>
        </w:rPr>
      </w:pPr>
    </w:p>
    <w:p w:rsidR="00A111AB" w:rsidRDefault="00A111AB" w:rsidP="00A111A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Приложение № 3                                                                                                                                                                                                               к проекту решения  Сельской Думы                       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                                             «О бюджете сельского поселения «Село Букань»                                                                                                                                                                   на 2020 и плановый период 2021-2022г.» </w:t>
      </w:r>
    </w:p>
    <w:p w:rsidR="00A111AB" w:rsidRDefault="00A111AB" w:rsidP="00A111AB">
      <w:pPr>
        <w:jc w:val="right"/>
        <w:rPr>
          <w:sz w:val="20"/>
          <w:szCs w:val="20"/>
        </w:rPr>
      </w:pPr>
      <w:r>
        <w:rPr>
          <w:sz w:val="16"/>
          <w:szCs w:val="16"/>
        </w:rPr>
        <w:t xml:space="preserve">№_______ от ____________________2018г. </w:t>
      </w:r>
    </w:p>
    <w:p w:rsidR="00A111AB" w:rsidRDefault="00A111AB" w:rsidP="00A111AB">
      <w:pPr>
        <w:pStyle w:val="a3"/>
        <w:rPr>
          <w:b/>
        </w:rPr>
      </w:pPr>
    </w:p>
    <w:p w:rsidR="00A111AB" w:rsidRDefault="00A111AB" w:rsidP="00A111AB">
      <w:pPr>
        <w:jc w:val="right"/>
        <w:rPr>
          <w:sz w:val="20"/>
          <w:szCs w:val="20"/>
        </w:rPr>
      </w:pPr>
    </w:p>
    <w:p w:rsidR="00A111AB" w:rsidRDefault="00A111AB" w:rsidP="00A111AB">
      <w:pPr>
        <w:jc w:val="center"/>
        <w:outlineLvl w:val="0"/>
        <w:rPr>
          <w:b/>
          <w:sz w:val="24"/>
          <w:szCs w:val="24"/>
        </w:rPr>
      </w:pPr>
      <w:r>
        <w:rPr>
          <w:b/>
        </w:rPr>
        <w:t>Перечень главных администраторов</w:t>
      </w:r>
    </w:p>
    <w:p w:rsidR="00A111AB" w:rsidRDefault="00A111AB" w:rsidP="00A111AB">
      <w:pPr>
        <w:jc w:val="center"/>
        <w:rPr>
          <w:b/>
        </w:rPr>
      </w:pPr>
      <w:r>
        <w:rPr>
          <w:b/>
        </w:rPr>
        <w:t>источников внутреннего финансирования дефицита бюджета</w:t>
      </w:r>
    </w:p>
    <w:p w:rsidR="00A111AB" w:rsidRDefault="00A111AB" w:rsidP="00A111AB">
      <w:pPr>
        <w:jc w:val="center"/>
        <w:rPr>
          <w:b/>
        </w:rPr>
      </w:pPr>
      <w:r>
        <w:rPr>
          <w:b/>
        </w:rPr>
        <w:t>муниципального образования сельского поселения «Село Букань»</w:t>
      </w:r>
    </w:p>
    <w:p w:rsidR="00A111AB" w:rsidRDefault="00A111AB" w:rsidP="00A111AB">
      <w:pPr>
        <w:jc w:val="center"/>
        <w:rPr>
          <w:sz w:val="20"/>
          <w:szCs w:val="20"/>
        </w:rPr>
      </w:pPr>
    </w:p>
    <w:p w:rsidR="00A111AB" w:rsidRDefault="00A111AB" w:rsidP="00A111A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40"/>
        <w:gridCol w:w="4140"/>
        <w:gridCol w:w="1080"/>
        <w:gridCol w:w="1003"/>
      </w:tblGrid>
      <w:tr w:rsidR="00A111AB" w:rsidTr="004F137D">
        <w:trPr>
          <w:trHeight w:val="17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ратора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</w:t>
            </w:r>
            <w:proofErr w:type="gramStart"/>
            <w:r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               внутреннего финансирования              дефицита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</w:tr>
      <w:tr w:rsidR="00A111AB" w:rsidTr="004F13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Default="00A111AB" w:rsidP="004F137D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муниципального образования сельского поселения «Село Букань»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4024008398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402401001</w:t>
            </w:r>
          </w:p>
        </w:tc>
      </w:tr>
      <w:tr w:rsidR="00A111AB" w:rsidTr="004F13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Default="00A111AB" w:rsidP="004F137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01 050201 10 0000 510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Default="00A111AB" w:rsidP="004F137D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Default="00A111AB" w:rsidP="004F137D">
            <w:pPr>
              <w:rPr>
                <w:sz w:val="20"/>
                <w:szCs w:val="20"/>
              </w:rPr>
            </w:pPr>
          </w:p>
        </w:tc>
      </w:tr>
      <w:tr w:rsidR="00A111AB" w:rsidTr="004F13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Default="00A111AB" w:rsidP="004F137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01 050201 10 0000 610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B" w:rsidRDefault="00A111AB" w:rsidP="004F1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Default="00A111AB" w:rsidP="004F137D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B" w:rsidRDefault="00A111AB" w:rsidP="004F137D">
            <w:pPr>
              <w:rPr>
                <w:sz w:val="20"/>
                <w:szCs w:val="20"/>
              </w:rPr>
            </w:pPr>
          </w:p>
        </w:tc>
      </w:tr>
    </w:tbl>
    <w:p w:rsidR="00A111AB" w:rsidRDefault="00A111AB" w:rsidP="00A111AB">
      <w:pPr>
        <w:rPr>
          <w:sz w:val="20"/>
          <w:szCs w:val="20"/>
        </w:rPr>
      </w:pPr>
    </w:p>
    <w:p w:rsidR="00A111AB" w:rsidRDefault="00A111AB" w:rsidP="00A111AB">
      <w:pPr>
        <w:rPr>
          <w:sz w:val="24"/>
          <w:szCs w:val="24"/>
        </w:rPr>
      </w:pPr>
    </w:p>
    <w:p w:rsidR="00A111AB" w:rsidRDefault="00A111AB" w:rsidP="00A111AB"/>
    <w:p w:rsidR="00A111AB" w:rsidRDefault="00A111AB" w:rsidP="00A111AB"/>
    <w:p w:rsidR="00A111AB" w:rsidRDefault="00A111AB" w:rsidP="00A111AB"/>
    <w:p w:rsidR="00A111AB" w:rsidRDefault="00A111AB" w:rsidP="00A111AB"/>
    <w:p w:rsidR="00F6137E" w:rsidRDefault="00F6137E"/>
    <w:sectPr w:rsidR="00F6137E" w:rsidSect="0052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A111AB"/>
    <w:rsid w:val="000E3810"/>
    <w:rsid w:val="00221C86"/>
    <w:rsid w:val="00526D34"/>
    <w:rsid w:val="00582C0E"/>
    <w:rsid w:val="00A111AB"/>
    <w:rsid w:val="00F6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1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A111AB"/>
    <w:rPr>
      <w:rFonts w:ascii="Times New Roman" w:eastAsia="Times New Roman" w:hAnsi="Times New Roman" w:cs="Times New Roman"/>
      <w:sz w:val="28"/>
      <w:szCs w:val="28"/>
    </w:rPr>
  </w:style>
  <w:style w:type="character" w:customStyle="1" w:styleId="wmi-callto">
    <w:name w:val="wmi-callto"/>
    <w:basedOn w:val="a0"/>
    <w:rsid w:val="00A1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1487</Words>
  <Characters>8481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2019-11-20T02:47:00Z</cp:lastPrinted>
  <dcterms:created xsi:type="dcterms:W3CDTF">2019-11-19T08:13:00Z</dcterms:created>
  <dcterms:modified xsi:type="dcterms:W3CDTF">2019-11-20T02:47:00Z</dcterms:modified>
</cp:coreProperties>
</file>