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00" w:rsidRDefault="00A56A00">
      <w:r>
        <w:t>Доходы сельского поселения «Село Букань» на 2019 год</w:t>
      </w:r>
    </w:p>
    <w:tbl>
      <w:tblPr>
        <w:tblpPr w:leftFromText="180" w:rightFromText="180" w:horzAnchor="page" w:tblpX="1270" w:tblpY="7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6"/>
        <w:gridCol w:w="3524"/>
        <w:gridCol w:w="1276"/>
        <w:gridCol w:w="1559"/>
        <w:gridCol w:w="1418"/>
      </w:tblGrid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План на 2019 год 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План с изменениями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85 000,00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1 11 00000 00 0000 120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неналоговые платежи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75 000,00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1 11 05025 10 0000 120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</w:t>
            </w:r>
            <w:proofErr w:type="gramStart"/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получаемые в виде арендной платы, а также средства от продажи права на землю, находящуюся в собственности поселения (за исключением участков муниципальных бюджетов и автономных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75 000,00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8 827 700,00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938E1" w:rsidRPr="005230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7 577,00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9 975 </w:t>
            </w:r>
            <w:r w:rsidR="00B938E1" w:rsidRPr="005230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2 02 00000 00 0000 000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8 770 045,00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8 770 045,00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2 02 01000 00 0000 15</w:t>
            </w:r>
            <w:r w:rsidR="001D38D8" w:rsidRPr="005230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субъектов  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8 770 045,00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8 770 045,00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2 02 03000 00 0000 15</w:t>
            </w:r>
            <w:r w:rsidR="001D38D8" w:rsidRPr="005230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57 655,00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57 655,00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1D38D8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2 02 29999 00 0000 150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1D38D8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B938E1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787 577,00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B938E1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787 577,00</w:t>
            </w:r>
          </w:p>
        </w:tc>
      </w:tr>
      <w:tr w:rsidR="00D905A2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2" w:rsidRPr="00523072" w:rsidRDefault="001D38D8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2 02 40000 00 0000 150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2" w:rsidRPr="00523072" w:rsidRDefault="001D38D8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A2" w:rsidRPr="00523072" w:rsidRDefault="00D905A2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2" w:rsidRPr="00523072" w:rsidRDefault="001D38D8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A2" w:rsidRPr="00523072" w:rsidRDefault="001D38D8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</w:tr>
      <w:tr w:rsidR="00A56A00" w:rsidTr="00A56A00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A00" w:rsidRPr="00523072" w:rsidRDefault="00A56A00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9 01</w:t>
            </w:r>
            <w:r w:rsidRPr="005230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 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Pr="00523072" w:rsidRDefault="00B938E1" w:rsidP="00A56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072">
              <w:rPr>
                <w:rFonts w:ascii="Times New Roman" w:hAnsi="Times New Roman" w:cs="Times New Roman"/>
                <w:sz w:val="20"/>
                <w:szCs w:val="20"/>
              </w:rPr>
              <w:t>1 147 577,00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0" w:rsidRDefault="00A56A00" w:rsidP="00B93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B3D" w:rsidRPr="00523072" w:rsidRDefault="00316B3D" w:rsidP="00B93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10 167 277,00</w:t>
            </w:r>
          </w:p>
        </w:tc>
      </w:tr>
    </w:tbl>
    <w:p w:rsidR="00A56A00" w:rsidRDefault="00A56A00">
      <w:r>
        <w:t xml:space="preserve">            </w:t>
      </w:r>
    </w:p>
    <w:sectPr w:rsidR="00A56A00" w:rsidSect="00A1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6A00"/>
    <w:rsid w:val="000708B4"/>
    <w:rsid w:val="001D38D8"/>
    <w:rsid w:val="00316B3D"/>
    <w:rsid w:val="00523072"/>
    <w:rsid w:val="006A1543"/>
    <w:rsid w:val="00A14C53"/>
    <w:rsid w:val="00A56A00"/>
    <w:rsid w:val="00B938E1"/>
    <w:rsid w:val="00D9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рр</cp:lastModifiedBy>
  <cp:revision>7</cp:revision>
  <cp:lastPrinted>2019-06-18T05:35:00Z</cp:lastPrinted>
  <dcterms:created xsi:type="dcterms:W3CDTF">2019-06-16T17:13:00Z</dcterms:created>
  <dcterms:modified xsi:type="dcterms:W3CDTF">2019-06-18T05:36:00Z</dcterms:modified>
</cp:coreProperties>
</file>