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93"/>
        <w:tblW w:w="5959" w:type="dxa"/>
        <w:tblLook w:val="04A0"/>
      </w:tblPr>
      <w:tblGrid>
        <w:gridCol w:w="5959"/>
      </w:tblGrid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EE0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</w:t>
            </w:r>
            <w:r w:rsidR="003214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E0C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FB2A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</w:t>
            </w:r>
            <w:r w:rsidR="00FB2A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проекту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</w:t>
            </w:r>
            <w:r w:rsidR="00FB2A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bookmarkStart w:id="0" w:name="_GoBack"/>
            <w:bookmarkEnd w:id="0"/>
            <w:r w:rsidR="003214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Городской Думы городского поселения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AC1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"Город Людиново" "Об исполнении бюджета городского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EE5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поселения "Город Людиново" за 201</w:t>
            </w:r>
            <w:r w:rsidR="00EE5B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год"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DD698C" w:rsidP="00DD6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675FC2"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__________________</w:t>
            </w:r>
            <w:r w:rsidR="00675FC2"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_____</w:t>
            </w:r>
          </w:p>
        </w:tc>
      </w:tr>
    </w:tbl>
    <w:p w:rsidR="00675FC2" w:rsidRDefault="00FE01BC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A67317" w:rsidRPr="00675FC2" w:rsidRDefault="00A6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D698C" w:rsidRDefault="00DD69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D3EB9" w:rsidRPr="00675FC2" w:rsidRDefault="0022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75FC2">
        <w:rPr>
          <w:rFonts w:ascii="Times New Roman" w:hAnsi="Times New Roman" w:cs="Times New Roman"/>
          <w:b/>
          <w:bCs/>
        </w:rPr>
        <w:t>Исполнение</w:t>
      </w:r>
    </w:p>
    <w:p w:rsidR="00221E20" w:rsidRPr="00675FC2" w:rsidRDefault="00221E20" w:rsidP="00221E20">
      <w:pPr>
        <w:pStyle w:val="a3"/>
        <w:jc w:val="center"/>
        <w:rPr>
          <w:rFonts w:ascii="Times New Roman" w:hAnsi="Times New Roman" w:cs="Times New Roman"/>
          <w:b/>
        </w:rPr>
      </w:pPr>
      <w:r w:rsidRPr="00675FC2">
        <w:rPr>
          <w:rFonts w:ascii="Times New Roman" w:hAnsi="Times New Roman" w:cs="Times New Roman"/>
          <w:b/>
        </w:rPr>
        <w:t xml:space="preserve">источников финансирования дефицита бюджета </w:t>
      </w:r>
      <w:r w:rsidR="009A5976" w:rsidRPr="00675FC2">
        <w:rPr>
          <w:rFonts w:ascii="Times New Roman" w:hAnsi="Times New Roman" w:cs="Times New Roman"/>
          <w:b/>
        </w:rPr>
        <w:t>городского поселения</w:t>
      </w:r>
    </w:p>
    <w:p w:rsidR="007D3EB9" w:rsidRPr="00675FC2" w:rsidRDefault="00675FC2" w:rsidP="00247BB5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«Город Людиново</w:t>
      </w:r>
      <w:r w:rsidR="00221E20" w:rsidRPr="00675FC2">
        <w:rPr>
          <w:rFonts w:ascii="Times New Roman" w:hAnsi="Times New Roman" w:cs="Times New Roman"/>
          <w:b/>
        </w:rPr>
        <w:t>»</w:t>
      </w:r>
      <w:r w:rsidR="00035C17">
        <w:rPr>
          <w:rFonts w:ascii="Times New Roman" w:hAnsi="Times New Roman" w:cs="Times New Roman"/>
          <w:b/>
        </w:rPr>
        <w:t xml:space="preserve"> </w:t>
      </w:r>
      <w:r w:rsidR="00221E20" w:rsidRPr="00675FC2">
        <w:rPr>
          <w:rFonts w:ascii="Times New Roman" w:hAnsi="Times New Roman" w:cs="Times New Roman"/>
          <w:b/>
        </w:rPr>
        <w:t xml:space="preserve">за </w:t>
      </w:r>
      <w:r w:rsidR="007D3EB9" w:rsidRPr="00675FC2">
        <w:rPr>
          <w:rFonts w:ascii="Times New Roman" w:hAnsi="Times New Roman" w:cs="Times New Roman"/>
          <w:b/>
        </w:rPr>
        <w:t>201</w:t>
      </w:r>
      <w:r w:rsidR="00EE5BE5">
        <w:rPr>
          <w:rFonts w:ascii="Times New Roman" w:hAnsi="Times New Roman" w:cs="Times New Roman"/>
          <w:b/>
        </w:rPr>
        <w:t>8</w:t>
      </w:r>
      <w:r w:rsidR="00221E20" w:rsidRPr="00675FC2">
        <w:rPr>
          <w:rFonts w:ascii="Times New Roman" w:hAnsi="Times New Roman" w:cs="Times New Roman"/>
          <w:b/>
        </w:rPr>
        <w:t xml:space="preserve"> год </w:t>
      </w:r>
    </w:p>
    <w:p w:rsidR="005B2A61" w:rsidRPr="00DD698C" w:rsidRDefault="005B2A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7D3EB9" w:rsidRPr="00675FC2" w:rsidRDefault="00F34D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75FC2">
        <w:rPr>
          <w:rFonts w:ascii="Times New Roman" w:hAnsi="Times New Roman" w:cs="Times New Roman"/>
        </w:rPr>
        <w:t xml:space="preserve">(в </w:t>
      </w:r>
      <w:r w:rsidR="007D3EB9" w:rsidRPr="00675FC2">
        <w:rPr>
          <w:rFonts w:ascii="Times New Roman" w:hAnsi="Times New Roman" w:cs="Times New Roman"/>
        </w:rPr>
        <w:t>рубл</w:t>
      </w:r>
      <w:r w:rsidRPr="00675FC2">
        <w:rPr>
          <w:rFonts w:ascii="Times New Roman" w:hAnsi="Times New Roman" w:cs="Times New Roman"/>
        </w:rPr>
        <w:t>ях)</w:t>
      </w:r>
    </w:p>
    <w:tbl>
      <w:tblPr>
        <w:tblW w:w="1034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3969"/>
        <w:gridCol w:w="2127"/>
        <w:gridCol w:w="1842"/>
      </w:tblGrid>
      <w:tr w:rsidR="00780A8E" w:rsidRPr="00675FC2" w:rsidTr="00DD698C">
        <w:trPr>
          <w:trHeight w:val="1701"/>
          <w:tblCellSpacing w:w="5" w:type="nil"/>
        </w:trPr>
        <w:tc>
          <w:tcPr>
            <w:tcW w:w="2410" w:type="dxa"/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Код классификации</w:t>
            </w:r>
          </w:p>
        </w:tc>
        <w:tc>
          <w:tcPr>
            <w:tcW w:w="3969" w:type="dxa"/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127" w:type="dxa"/>
          </w:tcPr>
          <w:p w:rsidR="00780A8E" w:rsidRPr="00675FC2" w:rsidRDefault="00780A8E" w:rsidP="00675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5FC2">
              <w:rPr>
                <w:rFonts w:ascii="Times New Roman" w:hAnsi="Times New Roman" w:cs="Times New Roman"/>
                <w:color w:val="000000"/>
              </w:rPr>
              <w:t>Бюджетные ассигновани</w:t>
            </w:r>
            <w:r w:rsidR="00675FC2">
              <w:rPr>
                <w:rFonts w:ascii="Times New Roman" w:hAnsi="Times New Roman" w:cs="Times New Roman"/>
                <w:color w:val="000000"/>
              </w:rPr>
              <w:t>я</w:t>
            </w:r>
            <w:r w:rsidRPr="00675FC2">
              <w:rPr>
                <w:rFonts w:ascii="Times New Roman" w:hAnsi="Times New Roman" w:cs="Times New Roman"/>
                <w:color w:val="000000"/>
              </w:rPr>
              <w:t xml:space="preserve"> в соответствии с уточненной бюджетной росписью</w:t>
            </w:r>
          </w:p>
        </w:tc>
        <w:tc>
          <w:tcPr>
            <w:tcW w:w="1842" w:type="dxa"/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Исполнено</w:t>
            </w:r>
          </w:p>
        </w:tc>
      </w:tr>
      <w:tr w:rsidR="00780A8E" w:rsidRPr="00675FC2" w:rsidTr="00DD698C">
        <w:trPr>
          <w:tblCellSpacing w:w="5" w:type="nil"/>
        </w:trPr>
        <w:tc>
          <w:tcPr>
            <w:tcW w:w="2410" w:type="dxa"/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780A8E" w:rsidRPr="00675FC2" w:rsidRDefault="00F34D14" w:rsidP="00F34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5FC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42" w:type="dxa"/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4</w:t>
            </w:r>
          </w:p>
        </w:tc>
      </w:tr>
      <w:tr w:rsidR="004D0434" w:rsidRPr="00675FC2" w:rsidTr="00DD698C">
        <w:trPr>
          <w:trHeight w:val="1301"/>
          <w:tblCellSpacing w:w="5" w:type="nil"/>
        </w:trPr>
        <w:tc>
          <w:tcPr>
            <w:tcW w:w="2410" w:type="dxa"/>
          </w:tcPr>
          <w:p w:rsidR="004D0434" w:rsidRPr="00675FC2" w:rsidRDefault="004D0434" w:rsidP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0103010013 0000 810</w:t>
            </w:r>
          </w:p>
        </w:tc>
        <w:tc>
          <w:tcPr>
            <w:tcW w:w="3969" w:type="dxa"/>
          </w:tcPr>
          <w:p w:rsidR="004D0434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</w:tcPr>
          <w:p w:rsidR="004D0434" w:rsidRPr="00675FC2" w:rsidRDefault="00EE5BE5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-94 547 316,45</w:t>
            </w:r>
          </w:p>
        </w:tc>
        <w:tc>
          <w:tcPr>
            <w:tcW w:w="1842" w:type="dxa"/>
          </w:tcPr>
          <w:p w:rsidR="004D0434" w:rsidRPr="00675FC2" w:rsidRDefault="00EE5BE5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 w:rsidRPr="00EE5BE5">
              <w:rPr>
                <w:rFonts w:ascii="Times New Roman" w:hAnsi="Times New Roman" w:cs="Times New Roman"/>
              </w:rPr>
              <w:t>-94 547 316,45</w:t>
            </w:r>
          </w:p>
        </w:tc>
      </w:tr>
      <w:tr w:rsidR="00780A8E" w:rsidRPr="00675FC2" w:rsidTr="00DD698C">
        <w:trPr>
          <w:trHeight w:val="600"/>
          <w:tblCellSpacing w:w="5" w:type="nil"/>
        </w:trPr>
        <w:tc>
          <w:tcPr>
            <w:tcW w:w="2410" w:type="dxa"/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01050000000000000</w:t>
            </w:r>
          </w:p>
        </w:tc>
        <w:tc>
          <w:tcPr>
            <w:tcW w:w="3969" w:type="dxa"/>
          </w:tcPr>
          <w:p w:rsidR="00780A8E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7" w:type="dxa"/>
          </w:tcPr>
          <w:p w:rsidR="00780A8E" w:rsidRPr="00675FC2" w:rsidRDefault="00EE5BE5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16 176 252,10</w:t>
            </w:r>
          </w:p>
        </w:tc>
        <w:tc>
          <w:tcPr>
            <w:tcW w:w="1842" w:type="dxa"/>
          </w:tcPr>
          <w:p w:rsidR="00780A8E" w:rsidRPr="00675FC2" w:rsidRDefault="00EE5BE5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- 4 119 429,42</w:t>
            </w:r>
          </w:p>
        </w:tc>
      </w:tr>
      <w:tr w:rsidR="00780A8E" w:rsidRPr="00675FC2" w:rsidTr="00DD698C">
        <w:trPr>
          <w:trHeight w:val="600"/>
          <w:tblCellSpacing w:w="5" w:type="nil"/>
        </w:trPr>
        <w:tc>
          <w:tcPr>
            <w:tcW w:w="2410" w:type="dxa"/>
          </w:tcPr>
          <w:p w:rsidR="00780A8E" w:rsidRPr="00675FC2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780A8E" w:rsidRPr="00675FC2" w:rsidRDefault="00751989" w:rsidP="00B77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</w:t>
            </w:r>
            <w:r w:rsidR="00780A8E" w:rsidRPr="00675FC2">
              <w:rPr>
                <w:rFonts w:ascii="Times New Roman" w:hAnsi="Times New Roman" w:cs="Times New Roman"/>
              </w:rPr>
              <w:t xml:space="preserve">сточники </w:t>
            </w:r>
            <w:proofErr w:type="gramStart"/>
            <w:r w:rsidR="00780A8E" w:rsidRPr="00675FC2">
              <w:rPr>
                <w:rFonts w:ascii="Times New Roman" w:hAnsi="Times New Roman" w:cs="Times New Roman"/>
              </w:rPr>
              <w:t>внутреннего</w:t>
            </w:r>
            <w:proofErr w:type="gramEnd"/>
          </w:p>
          <w:p w:rsidR="00780A8E" w:rsidRPr="00675FC2" w:rsidRDefault="00780A8E" w:rsidP="00B77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финансирования дефицита       </w:t>
            </w:r>
          </w:p>
          <w:p w:rsidR="00780A8E" w:rsidRPr="00675FC2" w:rsidRDefault="00780A8E" w:rsidP="00921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бюджета </w:t>
            </w:r>
            <w:r w:rsidR="00751989" w:rsidRPr="00675FC2">
              <w:rPr>
                <w:rFonts w:ascii="Times New Roman" w:hAnsi="Times New Roman" w:cs="Times New Roman"/>
              </w:rPr>
              <w:t>- всего</w:t>
            </w:r>
          </w:p>
        </w:tc>
        <w:tc>
          <w:tcPr>
            <w:tcW w:w="2127" w:type="dxa"/>
          </w:tcPr>
          <w:p w:rsidR="00780A8E" w:rsidRPr="00675FC2" w:rsidRDefault="00EE5BE5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-78 371 064,35</w:t>
            </w:r>
          </w:p>
        </w:tc>
        <w:tc>
          <w:tcPr>
            <w:tcW w:w="1842" w:type="dxa"/>
          </w:tcPr>
          <w:p w:rsidR="00780A8E" w:rsidRPr="00675FC2" w:rsidRDefault="00EE5BE5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- 98 666 745,87</w:t>
            </w:r>
          </w:p>
        </w:tc>
      </w:tr>
    </w:tbl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sectPr w:rsidR="006E4E08" w:rsidRPr="00F34D14" w:rsidSect="00F34D14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D3EB9"/>
    <w:rsid w:val="00035C17"/>
    <w:rsid w:val="00073882"/>
    <w:rsid w:val="000A6573"/>
    <w:rsid w:val="000C0253"/>
    <w:rsid w:val="000E774A"/>
    <w:rsid w:val="000E7E44"/>
    <w:rsid w:val="000F308F"/>
    <w:rsid w:val="00123370"/>
    <w:rsid w:val="0013250D"/>
    <w:rsid w:val="00164458"/>
    <w:rsid w:val="00173C34"/>
    <w:rsid w:val="001928DB"/>
    <w:rsid w:val="00216B66"/>
    <w:rsid w:val="00221E20"/>
    <w:rsid w:val="00247BB5"/>
    <w:rsid w:val="00253203"/>
    <w:rsid w:val="002D54B5"/>
    <w:rsid w:val="003214A2"/>
    <w:rsid w:val="003B36E7"/>
    <w:rsid w:val="0042669E"/>
    <w:rsid w:val="00452712"/>
    <w:rsid w:val="00460F23"/>
    <w:rsid w:val="004731AD"/>
    <w:rsid w:val="004867F4"/>
    <w:rsid w:val="004D0434"/>
    <w:rsid w:val="00524031"/>
    <w:rsid w:val="00584646"/>
    <w:rsid w:val="005B2A61"/>
    <w:rsid w:val="005F021A"/>
    <w:rsid w:val="006011E4"/>
    <w:rsid w:val="00675FC2"/>
    <w:rsid w:val="006B5CAB"/>
    <w:rsid w:val="006E4E08"/>
    <w:rsid w:val="0070644D"/>
    <w:rsid w:val="00751989"/>
    <w:rsid w:val="00776619"/>
    <w:rsid w:val="00780A8E"/>
    <w:rsid w:val="007864A9"/>
    <w:rsid w:val="007D3EB9"/>
    <w:rsid w:val="0080486C"/>
    <w:rsid w:val="0082284B"/>
    <w:rsid w:val="00877BFD"/>
    <w:rsid w:val="008D6753"/>
    <w:rsid w:val="00921C9D"/>
    <w:rsid w:val="009A5976"/>
    <w:rsid w:val="009F14C0"/>
    <w:rsid w:val="00A62E39"/>
    <w:rsid w:val="00A67317"/>
    <w:rsid w:val="00AA3D62"/>
    <w:rsid w:val="00AB26A3"/>
    <w:rsid w:val="00AC1416"/>
    <w:rsid w:val="00AF1EA7"/>
    <w:rsid w:val="00B03205"/>
    <w:rsid w:val="00B15AA9"/>
    <w:rsid w:val="00B15DF9"/>
    <w:rsid w:val="00B77FCA"/>
    <w:rsid w:val="00B81146"/>
    <w:rsid w:val="00C13182"/>
    <w:rsid w:val="00C16271"/>
    <w:rsid w:val="00C27916"/>
    <w:rsid w:val="00C67F81"/>
    <w:rsid w:val="00C9045A"/>
    <w:rsid w:val="00D4758D"/>
    <w:rsid w:val="00D72A6F"/>
    <w:rsid w:val="00DD25FE"/>
    <w:rsid w:val="00DD698C"/>
    <w:rsid w:val="00DF78A5"/>
    <w:rsid w:val="00E32795"/>
    <w:rsid w:val="00E94FC4"/>
    <w:rsid w:val="00ED16A3"/>
    <w:rsid w:val="00EE0C34"/>
    <w:rsid w:val="00EE1AD3"/>
    <w:rsid w:val="00EE5BE5"/>
    <w:rsid w:val="00F34D14"/>
    <w:rsid w:val="00F44BF3"/>
    <w:rsid w:val="00F5570D"/>
    <w:rsid w:val="00F56B2F"/>
    <w:rsid w:val="00F575AF"/>
    <w:rsid w:val="00FB2A7E"/>
    <w:rsid w:val="00FB359A"/>
    <w:rsid w:val="00FB4F74"/>
    <w:rsid w:val="00FE01BC"/>
    <w:rsid w:val="00FF31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E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B539D-8993-461A-A96D-724C72736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Людиново</dc:creator>
  <cp:keywords/>
  <dc:description/>
  <cp:lastModifiedBy>User</cp:lastModifiedBy>
  <cp:revision>83</cp:revision>
  <cp:lastPrinted>2015-03-17T05:06:00Z</cp:lastPrinted>
  <dcterms:created xsi:type="dcterms:W3CDTF">2014-03-05T08:27:00Z</dcterms:created>
  <dcterms:modified xsi:type="dcterms:W3CDTF">2019-03-28T07:06:00Z</dcterms:modified>
</cp:coreProperties>
</file>