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78" w:type="dxa"/>
        <w:tblLook w:val="01E0" w:firstRow="1" w:lastRow="1" w:firstColumn="1" w:lastColumn="1" w:noHBand="0" w:noVBand="0"/>
      </w:tblPr>
      <w:tblGrid>
        <w:gridCol w:w="4075"/>
      </w:tblGrid>
      <w:tr w:rsidR="00AC185C" w:rsidRPr="00AC185C" w:rsidTr="00AC185C">
        <w:tc>
          <w:tcPr>
            <w:tcW w:w="4075" w:type="dxa"/>
          </w:tcPr>
          <w:p w:rsidR="00AC185C" w:rsidRPr="00AC185C" w:rsidRDefault="00AC185C" w:rsidP="00957DA4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Приложение № 2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F63719" w:rsidP="009E78D8">
            <w:pPr>
              <w:ind w:right="357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AC185C" w:rsidRPr="00AC185C">
              <w:rPr>
                <w:sz w:val="21"/>
                <w:szCs w:val="21"/>
              </w:rPr>
              <w:t>решени</w:t>
            </w:r>
            <w:r w:rsidR="009E78D8">
              <w:rPr>
                <w:sz w:val="21"/>
                <w:szCs w:val="21"/>
              </w:rPr>
              <w:t xml:space="preserve">ю </w:t>
            </w:r>
            <w:r w:rsidR="00AC185C">
              <w:rPr>
                <w:sz w:val="21"/>
                <w:szCs w:val="21"/>
              </w:rPr>
              <w:t>Городской Д</w:t>
            </w:r>
            <w:r w:rsidR="00AC185C" w:rsidRPr="00AC185C">
              <w:rPr>
                <w:sz w:val="21"/>
                <w:szCs w:val="21"/>
              </w:rPr>
              <w:t>умы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AB4FE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1B5B83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</w:t>
            </w:r>
            <w:r w:rsidR="001B5B83">
              <w:rPr>
                <w:sz w:val="21"/>
                <w:szCs w:val="21"/>
              </w:rPr>
              <w:t>9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AC185C" w:rsidP="001B5B83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</w:t>
            </w:r>
            <w:r w:rsidR="001B5B83">
              <w:rPr>
                <w:sz w:val="21"/>
                <w:szCs w:val="21"/>
              </w:rPr>
              <w:t xml:space="preserve">20 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A44F31">
              <w:rPr>
                <w:sz w:val="21"/>
                <w:szCs w:val="21"/>
              </w:rPr>
              <w:t>2</w:t>
            </w:r>
            <w:r w:rsidR="001B5B83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AC185C" w:rsidRPr="00AC185C" w:rsidTr="00AC185C">
        <w:tc>
          <w:tcPr>
            <w:tcW w:w="4075" w:type="dxa"/>
          </w:tcPr>
          <w:p w:rsidR="00AC185C" w:rsidRPr="00AC185C" w:rsidRDefault="00482935" w:rsidP="00941254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="00AC185C">
              <w:rPr>
                <w:sz w:val="21"/>
                <w:szCs w:val="21"/>
              </w:rPr>
              <w:t>т</w:t>
            </w:r>
            <w:r>
              <w:rPr>
                <w:sz w:val="21"/>
                <w:szCs w:val="21"/>
              </w:rPr>
              <w:t xml:space="preserve">   </w:t>
            </w:r>
            <w:r w:rsidR="00941254">
              <w:rPr>
                <w:sz w:val="21"/>
                <w:szCs w:val="21"/>
              </w:rPr>
              <w:t>06.03.2019</w:t>
            </w:r>
            <w:r>
              <w:rPr>
                <w:sz w:val="21"/>
                <w:szCs w:val="21"/>
              </w:rPr>
              <w:t xml:space="preserve">  </w:t>
            </w:r>
            <w:r w:rsidR="00AC185C" w:rsidRPr="00AC185C">
              <w:rPr>
                <w:sz w:val="21"/>
                <w:szCs w:val="21"/>
              </w:rPr>
              <w:t>№</w:t>
            </w:r>
            <w:r w:rsidR="00941254">
              <w:rPr>
                <w:sz w:val="21"/>
                <w:szCs w:val="21"/>
              </w:rPr>
              <w:t>09-р</w:t>
            </w:r>
            <w:bookmarkStart w:id="0" w:name="_GoBack"/>
            <w:bookmarkEnd w:id="0"/>
          </w:p>
        </w:tc>
      </w:tr>
    </w:tbl>
    <w:p w:rsidR="00AC185C" w:rsidRPr="00957DA4" w:rsidRDefault="00AC185C" w:rsidP="002450AF">
      <w:pPr>
        <w:rPr>
          <w:sz w:val="12"/>
          <w:szCs w:val="12"/>
        </w:rPr>
      </w:pPr>
    </w:p>
    <w:p w:rsidR="005C1132" w:rsidRPr="00D60F5E" w:rsidRDefault="005C1132" w:rsidP="005C1132">
      <w:pPr>
        <w:pStyle w:val="af0"/>
        <w:rPr>
          <w:b/>
          <w:sz w:val="24"/>
          <w:szCs w:val="24"/>
        </w:rPr>
      </w:pPr>
      <w:r w:rsidRPr="00D60F5E">
        <w:rPr>
          <w:b/>
          <w:sz w:val="24"/>
          <w:szCs w:val="24"/>
        </w:rPr>
        <w:t xml:space="preserve">Перечень главных  администраторов доходов бюджетов </w:t>
      </w:r>
    </w:p>
    <w:p w:rsidR="002450AF" w:rsidRPr="00957DA4" w:rsidRDefault="002450AF" w:rsidP="002450AF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horzAnchor="margin" w:tblpXSpec="center" w:tblpY="138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93"/>
        <w:gridCol w:w="4616"/>
        <w:gridCol w:w="62"/>
        <w:gridCol w:w="1417"/>
        <w:gridCol w:w="1418"/>
      </w:tblGrid>
      <w:tr w:rsidR="002450AF" w:rsidRPr="00433B75" w:rsidTr="006A419C">
        <w:trPr>
          <w:trHeight w:val="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433B75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433B75">
              <w:rPr>
                <w:sz w:val="20"/>
              </w:rPr>
              <w:t>Код администратора 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433B75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433B75">
              <w:rPr>
                <w:sz w:val="20"/>
              </w:rPr>
              <w:t>Код бюджетной классификации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433B75" w:rsidRDefault="002450AF" w:rsidP="00C5489B">
            <w:pPr>
              <w:pStyle w:val="a5"/>
              <w:ind w:left="-108" w:firstLine="0"/>
              <w:jc w:val="center"/>
              <w:rPr>
                <w:sz w:val="20"/>
              </w:rPr>
            </w:pPr>
            <w:r w:rsidRPr="00433B75">
              <w:rPr>
                <w:sz w:val="20"/>
              </w:rPr>
              <w:t>Наименование дохода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433B75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 w:rsidRPr="00433B75">
              <w:rPr>
                <w:sz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Pr="00433B75" w:rsidRDefault="002450AF" w:rsidP="00C5489B">
            <w:pPr>
              <w:pStyle w:val="a5"/>
              <w:ind w:firstLine="0"/>
              <w:rPr>
                <w:sz w:val="20"/>
              </w:rPr>
            </w:pPr>
            <w:r w:rsidRPr="00433B75">
              <w:rPr>
                <w:sz w:val="20"/>
              </w:rPr>
              <w:t xml:space="preserve">    КПП</w:t>
            </w:r>
          </w:p>
        </w:tc>
      </w:tr>
      <w:tr w:rsidR="002450AF" w:rsidRPr="00433B75" w:rsidTr="006A419C">
        <w:tc>
          <w:tcPr>
            <w:tcW w:w="111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433B75" w:rsidRDefault="002450AF" w:rsidP="004850A8">
            <w:pPr>
              <w:pStyle w:val="a5"/>
              <w:ind w:firstLine="0"/>
              <w:jc w:val="center"/>
              <w:rPr>
                <w:sz w:val="20"/>
              </w:rPr>
            </w:pPr>
            <w:r w:rsidRPr="00433B75">
              <w:rPr>
                <w:sz w:val="20"/>
              </w:rPr>
              <w:t>1.  Главные администраторы  доходов бюджета городского поселения «Город Людиново» - органы местного самоуправления</w:t>
            </w:r>
          </w:p>
        </w:tc>
      </w:tr>
      <w:tr w:rsidR="008B494C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419C" w:rsidRDefault="008B494C" w:rsidP="00C5489B">
            <w:pPr>
              <w:jc w:val="center"/>
              <w:rPr>
                <w:b/>
                <w:color w:val="000000" w:themeColor="text1"/>
              </w:rPr>
            </w:pPr>
            <w:r w:rsidRPr="006A419C">
              <w:rPr>
                <w:b/>
                <w:color w:val="000000" w:themeColor="text1"/>
                <w:sz w:val="22"/>
                <w:szCs w:val="22"/>
              </w:rPr>
              <w:t>010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419C" w:rsidRDefault="008B494C" w:rsidP="008B494C">
            <w:pPr>
              <w:jc w:val="center"/>
              <w:rPr>
                <w:b/>
              </w:rPr>
            </w:pPr>
            <w:r w:rsidRPr="006A419C">
              <w:rPr>
                <w:b/>
                <w:sz w:val="22"/>
                <w:szCs w:val="22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419C" w:rsidRDefault="008B494C" w:rsidP="005024BC">
            <w:pPr>
              <w:pStyle w:val="21"/>
              <w:jc w:val="center"/>
              <w:rPr>
                <w:b/>
                <w:color w:val="000000" w:themeColor="text1"/>
              </w:rPr>
            </w:pPr>
            <w:r w:rsidRPr="006A419C">
              <w:rPr>
                <w:b/>
                <w:color w:val="000000" w:themeColor="text1"/>
                <w:sz w:val="22"/>
                <w:szCs w:val="22"/>
              </w:rPr>
              <w:t>4024003760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4C" w:rsidRPr="006A419C" w:rsidRDefault="008B494C" w:rsidP="005024B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A419C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402401001</w:t>
            </w: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1 11 01050 13 0000 120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rPr>
          <w:trHeight w:val="4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1 11 02033 13 0000 120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1 11 05013 13 0000 120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1 11 05025 13 0000 120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proofErr w:type="gramStart"/>
            <w:r w:rsidRPr="006A419C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1 11 05026 13 0000 120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proofErr w:type="gramStart"/>
            <w:r w:rsidRPr="006A419C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1 11 05027 13 0000 120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1 11 05035 13 0000 120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1 11 05075 13 0000 120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1 11 07015 13 0000 120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1 11 08050 13 0000 120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Средства, получаемые от передачи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1 11 09035 13 0000 120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эксплуатации и использования имущества, автомобильных дорог, находящихся в собственности 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1 11 09045 13 0000 120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1 12 05050 13 0000 120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Плата за пользование водными объектами, находящимися в собственности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1 13 01540 13 0000 130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1 13 01995 13 0000 130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1 13 02065 13 0000 130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rPr>
          <w:trHeight w:val="4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1 13 02995 13 0000 130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rPr>
          <w:trHeight w:val="4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1 14 01050 13 0000 410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1 14 02052 13 0000 410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1 14 02053 13 0000 410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 xml:space="preserve">Доходы от реализации иного имущества, находящегося в собственности 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</w:t>
            </w:r>
            <w:r w:rsidRPr="006A419C">
              <w:rPr>
                <w:sz w:val="22"/>
                <w:szCs w:val="22"/>
              </w:rPr>
              <w:lastRenderedPageBreak/>
              <w:t>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1 14 02052 13 0000 440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1 14 02053 13 0000 440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1 14 03050 13 0000 410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1 14 03050 13 0000 440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Средства от распоряжения и реализации конфискованного и иного имущества, обращенного в доходы  городских поселений (в части реализации материальных запасов по указанному имуществу)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1 14 04050 13 0000 420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продажи нематериальных активов, находящихся в собственности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1 14 06013 13 0000 430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1 14 06025 13 0000 430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1 14 06033 13 0000 430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1 14 07030 13 0000 410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1 15 02050 13 0000 140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Платежи, взимаемые органами управления (организациями) городских поселений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3A3EB2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1 16 18050 13 0000 140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EB2" w:rsidRPr="006A419C" w:rsidRDefault="003A3EB2" w:rsidP="00EF05F9">
            <w:r w:rsidRPr="006A419C"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EB2" w:rsidRPr="006A419C" w:rsidRDefault="003A3EB2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27C1A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1 16 23051 13 0000 140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27C1A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1 16 23052 13 0000 140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27C1A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1 16 32000 13 0000 140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27C1A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1 16 33050 13 0000 140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27C1A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 xml:space="preserve">1 16 37040 13 0000 140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 перевозки тяжеловесных и  (или) крупногабаритных грузов, зачисляемые в бюджеты 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27C1A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1 16 90050 13 0000 140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27C1A" w:rsidRPr="00433B75" w:rsidTr="006A419C">
        <w:trPr>
          <w:trHeight w:val="49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1 17 01050 13 0000 180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C27C1A" w:rsidRPr="00433B75" w:rsidTr="006A419C">
        <w:trPr>
          <w:trHeight w:val="6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1 17 05050 13 0000 180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1A" w:rsidRPr="006A419C" w:rsidRDefault="00C27C1A" w:rsidP="00EA1C0F">
            <w:r w:rsidRPr="006A419C">
              <w:rPr>
                <w:sz w:val="22"/>
                <w:szCs w:val="22"/>
              </w:rPr>
              <w:t>Прочие неналоговые доходы бюджетов 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C1A" w:rsidRPr="006A419C" w:rsidRDefault="00C27C1A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943DD8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6A419C" w:rsidRDefault="00943DD8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6A419C" w:rsidRDefault="00943DD8" w:rsidP="0047207A">
            <w:r w:rsidRPr="006A419C">
              <w:rPr>
                <w:sz w:val="22"/>
                <w:szCs w:val="22"/>
              </w:rPr>
              <w:t>2 0</w:t>
            </w:r>
            <w:r w:rsidR="0047207A" w:rsidRPr="006A419C">
              <w:rPr>
                <w:sz w:val="22"/>
                <w:szCs w:val="22"/>
              </w:rPr>
              <w:t>00</w:t>
            </w:r>
            <w:r w:rsidR="00CA5050" w:rsidRPr="006A419C">
              <w:rPr>
                <w:sz w:val="22"/>
                <w:szCs w:val="22"/>
              </w:rPr>
              <w:t xml:space="preserve">000000 </w:t>
            </w:r>
            <w:r w:rsidRPr="006A419C">
              <w:rPr>
                <w:sz w:val="22"/>
                <w:szCs w:val="22"/>
              </w:rPr>
              <w:t xml:space="preserve"> 0000 </w:t>
            </w:r>
            <w:r w:rsidR="0047207A" w:rsidRPr="006A419C">
              <w:rPr>
                <w:sz w:val="22"/>
                <w:szCs w:val="22"/>
              </w:rPr>
              <w:t>000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DD8" w:rsidRPr="006A419C" w:rsidRDefault="00D23E8C" w:rsidP="00EA1C0F">
            <w:r w:rsidRPr="006A419C">
              <w:rPr>
                <w:snapToGrid w:val="0"/>
                <w:sz w:val="22"/>
                <w:szCs w:val="22"/>
              </w:rPr>
              <w:t>Безвозмездные поступления*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6A419C" w:rsidRDefault="00943DD8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DD8" w:rsidRPr="006A419C" w:rsidRDefault="00943DD8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433B75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75" w:rsidRPr="006A419C" w:rsidRDefault="00433B75" w:rsidP="00C5489B">
            <w:pPr>
              <w:jc w:val="center"/>
              <w:rPr>
                <w:b/>
                <w:color w:val="000000" w:themeColor="text1"/>
              </w:rPr>
            </w:pPr>
            <w:r w:rsidRPr="006A419C">
              <w:rPr>
                <w:b/>
                <w:color w:val="000000" w:themeColor="text1"/>
                <w:sz w:val="22"/>
                <w:szCs w:val="22"/>
              </w:rPr>
              <w:t>008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75" w:rsidRPr="006A419C" w:rsidRDefault="00433B75" w:rsidP="00CE28EB">
            <w:pPr>
              <w:rPr>
                <w:b/>
              </w:rPr>
            </w:pPr>
            <w:r w:rsidRPr="006A419C">
              <w:rPr>
                <w:b/>
                <w:sz w:val="22"/>
                <w:szCs w:val="22"/>
              </w:rPr>
              <w:t>Муниципальное казенное учреждение «Людиновская служба заказчика»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75" w:rsidRPr="006A419C" w:rsidRDefault="00433B75" w:rsidP="00CE28EB">
            <w:pPr>
              <w:rPr>
                <w:b/>
              </w:rPr>
            </w:pPr>
            <w:r w:rsidRPr="006A419C">
              <w:rPr>
                <w:b/>
                <w:sz w:val="22"/>
                <w:szCs w:val="22"/>
              </w:rPr>
              <w:t>4024014842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75" w:rsidRPr="006A419C" w:rsidRDefault="00433B75" w:rsidP="00CE28EB">
            <w:pPr>
              <w:rPr>
                <w:b/>
              </w:rPr>
            </w:pPr>
            <w:r w:rsidRPr="006A419C">
              <w:rPr>
                <w:b/>
                <w:sz w:val="22"/>
                <w:szCs w:val="22"/>
              </w:rPr>
              <w:t>402401001</w:t>
            </w:r>
          </w:p>
        </w:tc>
      </w:tr>
      <w:tr w:rsidR="00EC1FEF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6A419C" w:rsidRDefault="00EC1FEF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6A419C" w:rsidRDefault="00EC1FEF" w:rsidP="006A419C">
            <w:r w:rsidRPr="006A419C">
              <w:rPr>
                <w:sz w:val="22"/>
                <w:szCs w:val="22"/>
              </w:rPr>
              <w:t xml:space="preserve">1 13 01995 </w:t>
            </w:r>
            <w:r>
              <w:rPr>
                <w:sz w:val="22"/>
                <w:szCs w:val="22"/>
              </w:rPr>
              <w:t>13</w:t>
            </w:r>
            <w:r w:rsidRPr="006A419C">
              <w:rPr>
                <w:sz w:val="22"/>
                <w:szCs w:val="22"/>
              </w:rPr>
              <w:t xml:space="preserve"> 0000 130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1114ED" w:rsidRDefault="00EC1FEF" w:rsidP="006E4986">
            <w:r w:rsidRPr="001114ED"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EF" w:rsidRPr="006A419C" w:rsidRDefault="00EC1FEF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EF" w:rsidRPr="006A419C" w:rsidRDefault="00EC1FEF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C1FEF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6A419C" w:rsidRDefault="00EC1FEF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6A419C" w:rsidRDefault="00EC1FEF" w:rsidP="006A419C">
            <w:r w:rsidRPr="006A419C">
              <w:rPr>
                <w:sz w:val="22"/>
                <w:szCs w:val="22"/>
              </w:rPr>
              <w:t xml:space="preserve">1 13 02995 </w:t>
            </w:r>
            <w:r>
              <w:rPr>
                <w:sz w:val="22"/>
                <w:szCs w:val="22"/>
              </w:rPr>
              <w:t>13</w:t>
            </w:r>
            <w:r w:rsidRPr="006A419C">
              <w:rPr>
                <w:sz w:val="22"/>
                <w:szCs w:val="22"/>
              </w:rPr>
              <w:t xml:space="preserve"> 0000 130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Default="00EC1FEF" w:rsidP="006E4986">
            <w:r w:rsidRPr="001114ED">
              <w:t>Прочие доходы от компенсации затрат  бюджетов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EF" w:rsidRPr="006A419C" w:rsidRDefault="00EC1FEF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EF" w:rsidRPr="006A419C" w:rsidRDefault="00EC1FEF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C1FEF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6A419C" w:rsidRDefault="00EC1FEF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6A419C" w:rsidRDefault="00EC1FEF" w:rsidP="006A419C">
            <w:r w:rsidRPr="006A419C">
              <w:rPr>
                <w:sz w:val="22"/>
                <w:szCs w:val="22"/>
              </w:rPr>
              <w:t xml:space="preserve">1 17 01050 </w:t>
            </w:r>
            <w:r>
              <w:rPr>
                <w:sz w:val="22"/>
                <w:szCs w:val="22"/>
              </w:rPr>
              <w:t>13</w:t>
            </w:r>
            <w:r w:rsidRPr="006A419C">
              <w:rPr>
                <w:sz w:val="22"/>
                <w:szCs w:val="22"/>
              </w:rPr>
              <w:t xml:space="preserve"> 0000 180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8F1837" w:rsidRDefault="00EC1FEF" w:rsidP="001A4A83">
            <w:r w:rsidRPr="008F1837"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EF" w:rsidRPr="006A419C" w:rsidRDefault="00EC1FEF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EF" w:rsidRPr="006A419C" w:rsidRDefault="00EC1FEF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C1FEF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6A419C" w:rsidRDefault="00EC1FEF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Pr="006A419C" w:rsidRDefault="00EC1FEF" w:rsidP="006A419C">
            <w:r w:rsidRPr="006A419C">
              <w:rPr>
                <w:sz w:val="22"/>
                <w:szCs w:val="22"/>
              </w:rPr>
              <w:t xml:space="preserve">1 17 05050 </w:t>
            </w:r>
            <w:r>
              <w:rPr>
                <w:sz w:val="22"/>
                <w:szCs w:val="22"/>
              </w:rPr>
              <w:t>13</w:t>
            </w:r>
            <w:r w:rsidRPr="006A419C">
              <w:rPr>
                <w:sz w:val="22"/>
                <w:szCs w:val="22"/>
              </w:rPr>
              <w:t xml:space="preserve"> 0000 180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F" w:rsidRDefault="00EC1FEF" w:rsidP="001A4A83">
            <w:r w:rsidRPr="008F1837">
              <w:t>Прочие неналоговые доходы бюджетов 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EF" w:rsidRPr="006A419C" w:rsidRDefault="00EC1FEF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EF" w:rsidRPr="006A419C" w:rsidRDefault="00EC1FEF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433B75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75" w:rsidRPr="006A419C" w:rsidRDefault="00433B75" w:rsidP="00C5489B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75" w:rsidRPr="006A419C" w:rsidRDefault="00433B75" w:rsidP="00031D5F">
            <w:r w:rsidRPr="006A419C">
              <w:rPr>
                <w:sz w:val="22"/>
                <w:szCs w:val="22"/>
              </w:rPr>
              <w:t>2 00 00000 00 0000 000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75" w:rsidRPr="006A419C" w:rsidRDefault="00433B75" w:rsidP="00031D5F">
            <w:r w:rsidRPr="006A419C">
              <w:rPr>
                <w:sz w:val="22"/>
                <w:szCs w:val="22"/>
              </w:rPr>
              <w:t>Безвозмездные поступления*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75" w:rsidRPr="006A419C" w:rsidRDefault="00433B75" w:rsidP="00C5489B">
            <w:pPr>
              <w:pStyle w:val="21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B75" w:rsidRPr="006A419C" w:rsidRDefault="00433B75" w:rsidP="00C5489B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E02CA6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6A419C" w:rsidRDefault="00E02CA6" w:rsidP="00C5489B">
            <w:pPr>
              <w:jc w:val="center"/>
              <w:rPr>
                <w:b/>
                <w:color w:val="000000" w:themeColor="text1"/>
              </w:rPr>
            </w:pPr>
            <w:r w:rsidRPr="006A419C">
              <w:rPr>
                <w:b/>
                <w:color w:val="000000" w:themeColor="text1"/>
                <w:sz w:val="22"/>
                <w:szCs w:val="22"/>
              </w:rPr>
              <w:lastRenderedPageBreak/>
              <w:t>005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6A419C" w:rsidRDefault="00E02CA6" w:rsidP="008B494C">
            <w:pPr>
              <w:jc w:val="center"/>
              <w:rPr>
                <w:b/>
              </w:rPr>
            </w:pPr>
            <w:r w:rsidRPr="006A419C">
              <w:rPr>
                <w:b/>
                <w:sz w:val="22"/>
                <w:szCs w:val="22"/>
              </w:rPr>
              <w:t xml:space="preserve">Муниципальное казенное учреждение «Дворец культуры им. </w:t>
            </w:r>
            <w:proofErr w:type="spellStart"/>
            <w:r w:rsidRPr="006A419C">
              <w:rPr>
                <w:b/>
                <w:sz w:val="22"/>
                <w:szCs w:val="22"/>
              </w:rPr>
              <w:t>Г.Д.Гогиберидзе</w:t>
            </w:r>
            <w:proofErr w:type="spellEnd"/>
            <w:r w:rsidRPr="006A419C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6A419C" w:rsidRDefault="003E67BD" w:rsidP="00101B24">
            <w:pPr>
              <w:pStyle w:val="21"/>
              <w:jc w:val="center"/>
              <w:rPr>
                <w:b/>
                <w:color w:val="000000" w:themeColor="text1"/>
              </w:rPr>
            </w:pPr>
            <w:r w:rsidRPr="006A419C">
              <w:rPr>
                <w:b/>
                <w:color w:val="000000" w:themeColor="text1"/>
                <w:sz w:val="22"/>
                <w:szCs w:val="22"/>
              </w:rPr>
              <w:t>4024006312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6" w:rsidRPr="006A419C" w:rsidRDefault="00E02CA6" w:rsidP="00101B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6A419C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402401001</w:t>
            </w:r>
          </w:p>
        </w:tc>
      </w:tr>
      <w:tr w:rsidR="00F03D14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C548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r w:rsidRPr="006A419C">
              <w:rPr>
                <w:sz w:val="22"/>
                <w:szCs w:val="22"/>
              </w:rPr>
              <w:t>1 17 01050 13 0000 180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r w:rsidRPr="006A419C">
              <w:rPr>
                <w:sz w:val="22"/>
                <w:szCs w:val="22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pPr>
              <w:pStyle w:val="21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F03D14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C548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r w:rsidRPr="006A419C">
              <w:rPr>
                <w:sz w:val="22"/>
                <w:szCs w:val="22"/>
              </w:rPr>
              <w:t>1 17 05050 13 0000 180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r w:rsidRPr="006A419C">
              <w:rPr>
                <w:sz w:val="22"/>
                <w:szCs w:val="22"/>
              </w:rPr>
              <w:t>Прочие неналоговые доходы бюджетов 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pPr>
              <w:pStyle w:val="21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F03D14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C548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r w:rsidRPr="006A419C">
              <w:rPr>
                <w:sz w:val="22"/>
                <w:szCs w:val="22"/>
              </w:rPr>
              <w:t>1 13 01995 13 0000 130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r w:rsidRPr="006A419C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pPr>
              <w:pStyle w:val="21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F03D14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C5489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r w:rsidRPr="006A419C">
              <w:rPr>
                <w:sz w:val="22"/>
                <w:szCs w:val="22"/>
              </w:rPr>
              <w:t>1 13 02995 13 0000 130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r w:rsidRPr="006A419C">
              <w:rPr>
                <w:sz w:val="22"/>
                <w:szCs w:val="22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pPr>
              <w:pStyle w:val="21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D14" w:rsidRPr="006A419C" w:rsidRDefault="00F03D14" w:rsidP="00101B24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D23E8C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r w:rsidRPr="006A419C">
              <w:rPr>
                <w:sz w:val="22"/>
                <w:szCs w:val="22"/>
              </w:rPr>
              <w:t>2 000000000  0000 000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r w:rsidRPr="006A419C">
              <w:rPr>
                <w:snapToGrid w:val="0"/>
                <w:sz w:val="22"/>
                <w:szCs w:val="22"/>
              </w:rPr>
              <w:t>Безвозмездные поступления*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pStyle w:val="21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D23E8C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jc w:val="center"/>
              <w:rPr>
                <w:b/>
                <w:color w:val="000000" w:themeColor="text1"/>
              </w:rPr>
            </w:pPr>
            <w:r w:rsidRPr="006A419C">
              <w:rPr>
                <w:b/>
                <w:color w:val="000000" w:themeColor="text1"/>
                <w:sz w:val="22"/>
                <w:szCs w:val="22"/>
              </w:rPr>
              <w:t>002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3E8C" w:rsidRPr="006A419C" w:rsidRDefault="00D23E8C" w:rsidP="00D23E8C">
            <w:pPr>
              <w:jc w:val="center"/>
              <w:rPr>
                <w:b/>
              </w:rPr>
            </w:pPr>
            <w:r w:rsidRPr="006A419C">
              <w:rPr>
                <w:b/>
                <w:sz w:val="22"/>
                <w:szCs w:val="22"/>
              </w:rPr>
              <w:t>Отдел финансов администрации муниципального района «Город Людиново и Людиновский район»</w:t>
            </w:r>
          </w:p>
          <w:p w:rsidR="00D23E8C" w:rsidRPr="006A419C" w:rsidRDefault="00D23E8C" w:rsidP="00D23E8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pStyle w:val="21"/>
              <w:jc w:val="center"/>
              <w:rPr>
                <w:b/>
                <w:color w:val="000000" w:themeColor="text1"/>
              </w:rPr>
            </w:pPr>
            <w:r w:rsidRPr="006A419C">
              <w:rPr>
                <w:b/>
                <w:color w:val="000000" w:themeColor="text1"/>
                <w:sz w:val="22"/>
                <w:szCs w:val="22"/>
              </w:rPr>
              <w:t>4024009747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A419C">
              <w:rPr>
                <w:rFonts w:ascii="Times New Roman" w:hAnsi="Times New Roman" w:cs="Times New Roman"/>
                <w:b/>
                <w:sz w:val="22"/>
                <w:szCs w:val="22"/>
              </w:rPr>
              <w:t>402401001</w:t>
            </w:r>
          </w:p>
        </w:tc>
      </w:tr>
      <w:tr w:rsidR="00D23E8C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r w:rsidRPr="006A419C">
              <w:rPr>
                <w:sz w:val="22"/>
                <w:szCs w:val="22"/>
              </w:rPr>
              <w:t>1 17 01050 13 0000 180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r w:rsidRPr="006A419C">
              <w:rPr>
                <w:sz w:val="22"/>
                <w:szCs w:val="22"/>
              </w:rPr>
              <w:t>Невыясненные поступления, зачисляемые в бюджетыгородских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pStyle w:val="21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D23E8C" w:rsidRPr="00433B75" w:rsidTr="006A419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r w:rsidRPr="006A419C">
              <w:rPr>
                <w:sz w:val="22"/>
                <w:szCs w:val="22"/>
              </w:rPr>
              <w:t>2 08 05000 13 0000 180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r w:rsidRPr="006A419C">
              <w:rPr>
                <w:sz w:val="22"/>
                <w:szCs w:val="22"/>
              </w:rPr>
              <w:t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pStyle w:val="21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E8C" w:rsidRPr="006A419C" w:rsidRDefault="00D23E8C" w:rsidP="00D23E8C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941970" w:rsidRPr="00433B75" w:rsidRDefault="00941970" w:rsidP="00941970">
      <w:pPr>
        <w:jc w:val="both"/>
        <w:rPr>
          <w:sz w:val="20"/>
          <w:szCs w:val="20"/>
        </w:rPr>
      </w:pPr>
    </w:p>
    <w:p w:rsidR="00333B0E" w:rsidRPr="0079187E" w:rsidRDefault="004850A8" w:rsidP="00941970">
      <w:pPr>
        <w:jc w:val="both"/>
        <w:rPr>
          <w:sz w:val="22"/>
          <w:szCs w:val="22"/>
        </w:rPr>
      </w:pPr>
      <w:r w:rsidRPr="0079187E">
        <w:rPr>
          <w:sz w:val="22"/>
          <w:szCs w:val="22"/>
        </w:rPr>
        <w:t xml:space="preserve">*Администрирование поступлений по всем программам и подпрограммам кода бюджетной классификации </w:t>
      </w:r>
    </w:p>
    <w:p w:rsidR="002450AF" w:rsidRPr="0079187E" w:rsidRDefault="004850A8" w:rsidP="00941970">
      <w:pPr>
        <w:jc w:val="both"/>
        <w:rPr>
          <w:sz w:val="22"/>
          <w:szCs w:val="22"/>
        </w:rPr>
      </w:pPr>
      <w:r w:rsidRPr="0079187E">
        <w:rPr>
          <w:sz w:val="22"/>
          <w:szCs w:val="22"/>
        </w:rPr>
        <w:t>осуществляется администратором, указанн</w:t>
      </w:r>
      <w:r w:rsidR="00941970" w:rsidRPr="0079187E">
        <w:rPr>
          <w:sz w:val="22"/>
          <w:szCs w:val="22"/>
        </w:rPr>
        <w:t>ы</w:t>
      </w:r>
      <w:r w:rsidRPr="0079187E">
        <w:rPr>
          <w:sz w:val="22"/>
          <w:szCs w:val="22"/>
        </w:rPr>
        <w:t xml:space="preserve">м в </w:t>
      </w:r>
      <w:proofErr w:type="spellStart"/>
      <w:r w:rsidRPr="0079187E">
        <w:rPr>
          <w:sz w:val="22"/>
          <w:szCs w:val="22"/>
        </w:rPr>
        <w:t>группировочном</w:t>
      </w:r>
      <w:proofErr w:type="spellEnd"/>
      <w:r w:rsidRPr="0079187E">
        <w:rPr>
          <w:sz w:val="22"/>
          <w:szCs w:val="22"/>
        </w:rPr>
        <w:t xml:space="preserve"> коде, в пределах определенн</w:t>
      </w:r>
      <w:r w:rsidR="00941970" w:rsidRPr="0079187E">
        <w:rPr>
          <w:sz w:val="22"/>
          <w:szCs w:val="22"/>
        </w:rPr>
        <w:t>ых</w:t>
      </w:r>
      <w:r w:rsidRPr="0079187E">
        <w:rPr>
          <w:sz w:val="22"/>
          <w:szCs w:val="22"/>
        </w:rPr>
        <w:t xml:space="preserve"> законодательством полномочий.</w:t>
      </w:r>
    </w:p>
    <w:sectPr w:rsidR="002450AF" w:rsidRPr="0079187E" w:rsidSect="00957DA4">
      <w:headerReference w:type="default" r:id="rId8"/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0D7" w:rsidRDefault="008E20D7" w:rsidP="00EF05F9">
      <w:r>
        <w:separator/>
      </w:r>
    </w:p>
  </w:endnote>
  <w:endnote w:type="continuationSeparator" w:id="0">
    <w:p w:rsidR="008E20D7" w:rsidRDefault="008E20D7" w:rsidP="00EF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0D7" w:rsidRDefault="008E20D7" w:rsidP="00EF05F9">
      <w:r>
        <w:separator/>
      </w:r>
    </w:p>
  </w:footnote>
  <w:footnote w:type="continuationSeparator" w:id="0">
    <w:p w:rsidR="008E20D7" w:rsidRDefault="008E20D7" w:rsidP="00EF0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FEC" w:rsidRDefault="00AB4FE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D8B"/>
    <w:rsid w:val="000042EB"/>
    <w:rsid w:val="0004344F"/>
    <w:rsid w:val="000640C2"/>
    <w:rsid w:val="000966B8"/>
    <w:rsid w:val="000A0368"/>
    <w:rsid w:val="000A4C66"/>
    <w:rsid w:val="000B52CF"/>
    <w:rsid w:val="000F7FD9"/>
    <w:rsid w:val="00101B24"/>
    <w:rsid w:val="0018484B"/>
    <w:rsid w:val="00193C8E"/>
    <w:rsid w:val="001B5B83"/>
    <w:rsid w:val="001C4521"/>
    <w:rsid w:val="001D0230"/>
    <w:rsid w:val="001D43A9"/>
    <w:rsid w:val="002375CA"/>
    <w:rsid w:val="002450AF"/>
    <w:rsid w:val="002523A4"/>
    <w:rsid w:val="0025401A"/>
    <w:rsid w:val="00264EE3"/>
    <w:rsid w:val="0028169D"/>
    <w:rsid w:val="002A5041"/>
    <w:rsid w:val="002B2720"/>
    <w:rsid w:val="002C7D8B"/>
    <w:rsid w:val="002D4F1C"/>
    <w:rsid w:val="002E0D1F"/>
    <w:rsid w:val="002E7F4B"/>
    <w:rsid w:val="0031093F"/>
    <w:rsid w:val="00311D56"/>
    <w:rsid w:val="0031679C"/>
    <w:rsid w:val="00333B0E"/>
    <w:rsid w:val="00335D03"/>
    <w:rsid w:val="00347377"/>
    <w:rsid w:val="003853AB"/>
    <w:rsid w:val="00391624"/>
    <w:rsid w:val="003A3EB2"/>
    <w:rsid w:val="003C2F51"/>
    <w:rsid w:val="003C5649"/>
    <w:rsid w:val="003D6BE0"/>
    <w:rsid w:val="003D6D18"/>
    <w:rsid w:val="003E263A"/>
    <w:rsid w:val="003E3120"/>
    <w:rsid w:val="003E5B21"/>
    <w:rsid w:val="003E67BD"/>
    <w:rsid w:val="003F5030"/>
    <w:rsid w:val="00410D33"/>
    <w:rsid w:val="004326FB"/>
    <w:rsid w:val="00433B75"/>
    <w:rsid w:val="0047207A"/>
    <w:rsid w:val="00482935"/>
    <w:rsid w:val="004850A8"/>
    <w:rsid w:val="00485EDD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72FCD"/>
    <w:rsid w:val="005A27A3"/>
    <w:rsid w:val="005C1132"/>
    <w:rsid w:val="005E357F"/>
    <w:rsid w:val="00627EA1"/>
    <w:rsid w:val="00660B2E"/>
    <w:rsid w:val="00675370"/>
    <w:rsid w:val="00686D9B"/>
    <w:rsid w:val="006875FF"/>
    <w:rsid w:val="006A1080"/>
    <w:rsid w:val="006A419C"/>
    <w:rsid w:val="006A63A7"/>
    <w:rsid w:val="006F3EEF"/>
    <w:rsid w:val="00703AE1"/>
    <w:rsid w:val="00712285"/>
    <w:rsid w:val="00726D64"/>
    <w:rsid w:val="00734567"/>
    <w:rsid w:val="007348FB"/>
    <w:rsid w:val="00740A0F"/>
    <w:rsid w:val="00790603"/>
    <w:rsid w:val="0079187E"/>
    <w:rsid w:val="007A3BE5"/>
    <w:rsid w:val="007A46B3"/>
    <w:rsid w:val="0082031C"/>
    <w:rsid w:val="00850E05"/>
    <w:rsid w:val="0089313C"/>
    <w:rsid w:val="008B494C"/>
    <w:rsid w:val="008B6DCF"/>
    <w:rsid w:val="008E20D7"/>
    <w:rsid w:val="008E5305"/>
    <w:rsid w:val="00936F61"/>
    <w:rsid w:val="00941254"/>
    <w:rsid w:val="00941970"/>
    <w:rsid w:val="00943DD8"/>
    <w:rsid w:val="009579AA"/>
    <w:rsid w:val="00957DA4"/>
    <w:rsid w:val="00965BF3"/>
    <w:rsid w:val="00967B92"/>
    <w:rsid w:val="009B0F50"/>
    <w:rsid w:val="009B1E20"/>
    <w:rsid w:val="009E78D8"/>
    <w:rsid w:val="00A24C62"/>
    <w:rsid w:val="00A363BA"/>
    <w:rsid w:val="00A447AD"/>
    <w:rsid w:val="00A44F31"/>
    <w:rsid w:val="00A86CCC"/>
    <w:rsid w:val="00A92B36"/>
    <w:rsid w:val="00AB4FEC"/>
    <w:rsid w:val="00AC185C"/>
    <w:rsid w:val="00AE2E33"/>
    <w:rsid w:val="00B0202E"/>
    <w:rsid w:val="00B05648"/>
    <w:rsid w:val="00B137A7"/>
    <w:rsid w:val="00B30079"/>
    <w:rsid w:val="00B74C70"/>
    <w:rsid w:val="00B87E69"/>
    <w:rsid w:val="00BE0FA9"/>
    <w:rsid w:val="00C02A50"/>
    <w:rsid w:val="00C27C1A"/>
    <w:rsid w:val="00C5489B"/>
    <w:rsid w:val="00C74CD6"/>
    <w:rsid w:val="00CA5050"/>
    <w:rsid w:val="00CB4148"/>
    <w:rsid w:val="00CD1E4C"/>
    <w:rsid w:val="00CF7A6A"/>
    <w:rsid w:val="00D23E8C"/>
    <w:rsid w:val="00D72355"/>
    <w:rsid w:val="00DB3A4D"/>
    <w:rsid w:val="00E027EC"/>
    <w:rsid w:val="00E02CA6"/>
    <w:rsid w:val="00E075D4"/>
    <w:rsid w:val="00E11BF0"/>
    <w:rsid w:val="00E41BA2"/>
    <w:rsid w:val="00E55DB8"/>
    <w:rsid w:val="00E70DC6"/>
    <w:rsid w:val="00E7384E"/>
    <w:rsid w:val="00E90036"/>
    <w:rsid w:val="00EA1C0F"/>
    <w:rsid w:val="00EC1FEF"/>
    <w:rsid w:val="00EE6DF3"/>
    <w:rsid w:val="00EF05F9"/>
    <w:rsid w:val="00EF1CBF"/>
    <w:rsid w:val="00F03D14"/>
    <w:rsid w:val="00F14E40"/>
    <w:rsid w:val="00F22051"/>
    <w:rsid w:val="00F35515"/>
    <w:rsid w:val="00F37AD3"/>
    <w:rsid w:val="00F44693"/>
    <w:rsid w:val="00F627EA"/>
    <w:rsid w:val="00F63719"/>
    <w:rsid w:val="00F7583C"/>
    <w:rsid w:val="00F8542F"/>
    <w:rsid w:val="00FA6FA5"/>
    <w:rsid w:val="00FC41ED"/>
    <w:rsid w:val="00FE6C6F"/>
    <w:rsid w:val="00FF2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5C1132"/>
    <w:pPr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rsid w:val="005C113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67B3C-710A-40A9-B0F2-9F82D2A9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</dc:creator>
  <cp:keywords/>
  <dc:description/>
  <cp:lastModifiedBy>ludra</cp:lastModifiedBy>
  <cp:revision>312</cp:revision>
  <cp:lastPrinted>2019-03-06T05:03:00Z</cp:lastPrinted>
  <dcterms:created xsi:type="dcterms:W3CDTF">2015-02-06T06:32:00Z</dcterms:created>
  <dcterms:modified xsi:type="dcterms:W3CDTF">2019-03-07T06:00:00Z</dcterms:modified>
</cp:coreProperties>
</file>