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D9" w:rsidRDefault="000243D9">
      <w:pPr>
        <w:pStyle w:val="1"/>
        <w:ind w:right="-28"/>
        <w:rPr>
          <w:sz w:val="12"/>
          <w:lang w:val="en-US"/>
        </w:rPr>
      </w:pPr>
    </w:p>
    <w:p w:rsidR="000243D9" w:rsidRPr="00A00293" w:rsidRDefault="000243D9" w:rsidP="00A00293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A00293">
        <w:rPr>
          <w:spacing w:val="60"/>
          <w:sz w:val="30"/>
          <w:szCs w:val="28"/>
        </w:rPr>
        <w:t>Калужск</w:t>
      </w:r>
      <w:r w:rsidR="000A7453" w:rsidRPr="00A00293">
        <w:rPr>
          <w:spacing w:val="60"/>
          <w:sz w:val="30"/>
          <w:szCs w:val="28"/>
        </w:rPr>
        <w:t>ая</w:t>
      </w:r>
      <w:r w:rsidR="00700176" w:rsidRPr="00A00293">
        <w:rPr>
          <w:spacing w:val="60"/>
          <w:sz w:val="30"/>
          <w:szCs w:val="28"/>
        </w:rPr>
        <w:t xml:space="preserve"> </w:t>
      </w:r>
      <w:r w:rsidR="000A7453" w:rsidRPr="00A00293">
        <w:rPr>
          <w:spacing w:val="60"/>
          <w:sz w:val="30"/>
          <w:szCs w:val="28"/>
        </w:rPr>
        <w:t>область</w:t>
      </w:r>
    </w:p>
    <w:p w:rsidR="00700176" w:rsidRPr="00A00293" w:rsidRDefault="00700176" w:rsidP="00A00293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00293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0A7453" w:rsidRPr="00A00293" w:rsidRDefault="000A7453" w:rsidP="00A00293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00293">
        <w:rPr>
          <w:rFonts w:cs="Arial"/>
          <w:b/>
          <w:spacing w:val="60"/>
          <w:sz w:val="30"/>
          <w:szCs w:val="28"/>
        </w:rPr>
        <w:t>«Город Людиново и Людиновский</w:t>
      </w:r>
      <w:r w:rsidR="00700176" w:rsidRPr="00A00293">
        <w:rPr>
          <w:rFonts w:cs="Arial"/>
          <w:b/>
          <w:spacing w:val="60"/>
          <w:sz w:val="30"/>
          <w:szCs w:val="28"/>
        </w:rPr>
        <w:t xml:space="preserve"> </w:t>
      </w:r>
      <w:r w:rsidRPr="00A00293">
        <w:rPr>
          <w:rFonts w:cs="Arial"/>
          <w:b/>
          <w:spacing w:val="60"/>
          <w:sz w:val="30"/>
          <w:szCs w:val="28"/>
        </w:rPr>
        <w:t>район»</w:t>
      </w:r>
    </w:p>
    <w:p w:rsidR="000270CC" w:rsidRPr="00A00293" w:rsidRDefault="000270CC" w:rsidP="00A00293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0243D9" w:rsidRPr="00A00293" w:rsidRDefault="000243D9" w:rsidP="00A00293">
      <w:pPr>
        <w:pStyle w:val="1"/>
        <w:ind w:right="-28" w:firstLine="0"/>
        <w:rPr>
          <w:spacing w:val="60"/>
          <w:sz w:val="8"/>
          <w:szCs w:val="30"/>
        </w:rPr>
      </w:pPr>
    </w:p>
    <w:p w:rsidR="004A192A" w:rsidRPr="00A00293" w:rsidRDefault="0058086B" w:rsidP="00A00293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A00293">
        <w:rPr>
          <w:rFonts w:cs="Arial"/>
          <w:sz w:val="34"/>
        </w:rPr>
        <w:t>П О С Т А Н О В Л Е Н И Е</w:t>
      </w:r>
    </w:p>
    <w:p w:rsidR="00483695" w:rsidRPr="00483695" w:rsidRDefault="00483695" w:rsidP="00483695"/>
    <w:p w:rsidR="00EC55D6" w:rsidRPr="004027AB" w:rsidRDefault="00875645" w:rsidP="00A00293">
      <w:pPr>
        <w:ind w:firstLine="0"/>
        <w:jc w:val="left"/>
      </w:pPr>
      <w:r w:rsidRPr="004027AB">
        <w:t>о</w:t>
      </w:r>
      <w:r w:rsidR="00E97BCE" w:rsidRPr="004027AB">
        <w:t>т</w:t>
      </w:r>
      <w:r w:rsidR="00831A87" w:rsidRPr="004027AB">
        <w:t xml:space="preserve">  </w:t>
      </w:r>
      <w:r w:rsidR="00994168">
        <w:t>11</w:t>
      </w:r>
      <w:r w:rsidR="00A00293">
        <w:t>.</w:t>
      </w:r>
      <w:r w:rsidR="00994168">
        <w:t xml:space="preserve">10. </w:t>
      </w:r>
      <w:r w:rsidR="008E4B52" w:rsidRPr="004027AB">
        <w:t>201</w:t>
      </w:r>
      <w:r w:rsidR="00EA0C20" w:rsidRPr="004027AB">
        <w:t>8</w:t>
      </w:r>
      <w:r w:rsidR="002957B2" w:rsidRPr="004027AB">
        <w:t xml:space="preserve"> </w:t>
      </w:r>
      <w:r w:rsidR="00833684" w:rsidRPr="004027AB">
        <w:t>г.</w:t>
      </w:r>
      <w:r w:rsidR="003F39CF" w:rsidRPr="004027AB">
        <w:tab/>
      </w:r>
      <w:r w:rsidR="003F39CF" w:rsidRPr="004027AB">
        <w:tab/>
      </w:r>
      <w:r w:rsidR="006123AC" w:rsidRPr="004027AB">
        <w:tab/>
      </w:r>
      <w:r w:rsidR="003F39CF" w:rsidRPr="004027AB">
        <w:tab/>
      </w:r>
      <w:r w:rsidR="003F39CF" w:rsidRPr="004027AB">
        <w:tab/>
      </w:r>
      <w:r w:rsidR="00E97BCE" w:rsidRPr="004027AB">
        <w:tab/>
      </w:r>
      <w:r w:rsidR="004027AB">
        <w:tab/>
      </w:r>
      <w:r w:rsidR="00A00293">
        <w:t xml:space="preserve">                             </w:t>
      </w:r>
      <w:r w:rsidR="003F39CF" w:rsidRPr="004027AB">
        <w:t xml:space="preserve">№ </w:t>
      </w:r>
      <w:r w:rsidR="00994168">
        <w:t>1483</w:t>
      </w:r>
    </w:p>
    <w:p w:rsidR="00EC55D6" w:rsidRDefault="00EC55D6" w:rsidP="00E97BCE">
      <w:pPr>
        <w:rPr>
          <w:sz w:val="16"/>
          <w:szCs w:val="16"/>
        </w:rPr>
      </w:pPr>
    </w:p>
    <w:p w:rsidR="00EA0C20" w:rsidRPr="00A00293" w:rsidRDefault="00C4222C" w:rsidP="003A018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 xml:space="preserve">О внесении изменений в </w:t>
      </w:r>
      <w:r w:rsidR="00317370" w:rsidRPr="00A00293">
        <w:rPr>
          <w:rFonts w:cs="Arial"/>
          <w:b/>
          <w:bCs/>
          <w:kern w:val="28"/>
          <w:sz w:val="32"/>
          <w:szCs w:val="32"/>
        </w:rPr>
        <w:t>постановление администрации</w:t>
      </w:r>
      <w:r w:rsidR="00EA0C20" w:rsidRPr="00A00293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A82C2B" w:rsidRPr="00A00293" w:rsidRDefault="00317370" w:rsidP="003A018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 xml:space="preserve">муниципального района </w:t>
      </w:r>
      <w:hyperlink r:id="rId6" w:tgtFrame="ChangingDocument" w:history="1">
        <w:r w:rsidR="004027AB" w:rsidRPr="003464DD">
          <w:rPr>
            <w:rStyle w:val="a5"/>
            <w:rFonts w:cs="Arial"/>
            <w:b/>
            <w:bCs/>
            <w:kern w:val="28"/>
            <w:sz w:val="32"/>
            <w:szCs w:val="32"/>
          </w:rPr>
          <w:t>07.12.2016 №</w:t>
        </w:r>
        <w:r w:rsidR="00A00293" w:rsidRPr="003464DD">
          <w:rPr>
            <w:rStyle w:val="a5"/>
            <w:rFonts w:cs="Arial"/>
            <w:b/>
            <w:bCs/>
            <w:kern w:val="28"/>
            <w:sz w:val="32"/>
            <w:szCs w:val="32"/>
          </w:rPr>
          <w:t xml:space="preserve"> </w:t>
        </w:r>
        <w:r w:rsidR="004027AB" w:rsidRPr="003464DD">
          <w:rPr>
            <w:rStyle w:val="a5"/>
            <w:rFonts w:cs="Arial"/>
            <w:b/>
            <w:bCs/>
            <w:kern w:val="28"/>
            <w:sz w:val="32"/>
            <w:szCs w:val="32"/>
          </w:rPr>
          <w:t>187</w:t>
        </w:r>
        <w:r w:rsidR="0049714C" w:rsidRPr="003464DD">
          <w:rPr>
            <w:rStyle w:val="a5"/>
            <w:rFonts w:cs="Arial"/>
            <w:b/>
            <w:bCs/>
            <w:kern w:val="28"/>
            <w:sz w:val="32"/>
            <w:szCs w:val="32"/>
          </w:rPr>
          <w:t>5</w:t>
        </w:r>
      </w:hyperlink>
      <w:r w:rsidR="004027AB" w:rsidRPr="00A00293">
        <w:rPr>
          <w:rFonts w:cs="Arial"/>
          <w:b/>
          <w:bCs/>
          <w:kern w:val="28"/>
          <w:sz w:val="32"/>
          <w:szCs w:val="32"/>
        </w:rPr>
        <w:t xml:space="preserve"> </w:t>
      </w:r>
      <w:r w:rsidRPr="00A00293">
        <w:rPr>
          <w:rFonts w:cs="Arial"/>
          <w:b/>
          <w:bCs/>
          <w:kern w:val="28"/>
          <w:sz w:val="32"/>
          <w:szCs w:val="32"/>
        </w:rPr>
        <w:t>«</w:t>
      </w:r>
      <w:r w:rsidR="00F60C55" w:rsidRPr="00A00293">
        <w:rPr>
          <w:rFonts w:cs="Arial"/>
          <w:b/>
          <w:bCs/>
          <w:kern w:val="28"/>
          <w:sz w:val="32"/>
          <w:szCs w:val="32"/>
        </w:rPr>
        <w:t>Об утвержд</w:t>
      </w:r>
      <w:r w:rsidR="00F60C55" w:rsidRPr="00A00293">
        <w:rPr>
          <w:rFonts w:cs="Arial"/>
          <w:b/>
          <w:bCs/>
          <w:kern w:val="28"/>
          <w:sz w:val="32"/>
          <w:szCs w:val="32"/>
        </w:rPr>
        <w:t>е</w:t>
      </w:r>
      <w:r w:rsidR="00F60C55" w:rsidRPr="00A00293">
        <w:rPr>
          <w:rFonts w:cs="Arial"/>
          <w:b/>
          <w:bCs/>
          <w:kern w:val="28"/>
          <w:sz w:val="32"/>
          <w:szCs w:val="32"/>
        </w:rPr>
        <w:t>нии муниципальной</w:t>
      </w:r>
      <w:r w:rsidR="004027AB" w:rsidRPr="00A00293">
        <w:rPr>
          <w:rFonts w:cs="Arial"/>
          <w:b/>
          <w:bCs/>
          <w:kern w:val="28"/>
          <w:sz w:val="32"/>
          <w:szCs w:val="32"/>
        </w:rPr>
        <w:t xml:space="preserve"> </w:t>
      </w:r>
      <w:r w:rsidR="00F60C55" w:rsidRPr="00A00293">
        <w:rPr>
          <w:rFonts w:cs="Arial"/>
          <w:b/>
          <w:bCs/>
          <w:kern w:val="28"/>
          <w:sz w:val="32"/>
          <w:szCs w:val="32"/>
        </w:rPr>
        <w:t xml:space="preserve">программы </w:t>
      </w:r>
      <w:r w:rsidR="00A00293" w:rsidRPr="00A00293">
        <w:rPr>
          <w:rFonts w:cs="Arial"/>
          <w:b/>
          <w:bCs/>
          <w:kern w:val="28"/>
          <w:sz w:val="32"/>
          <w:szCs w:val="32"/>
        </w:rPr>
        <w:t xml:space="preserve"> </w:t>
      </w:r>
      <w:r w:rsidR="00F60C55" w:rsidRPr="00A00293">
        <w:rPr>
          <w:rFonts w:cs="Arial"/>
          <w:b/>
          <w:bCs/>
          <w:kern w:val="28"/>
          <w:sz w:val="32"/>
          <w:szCs w:val="32"/>
        </w:rPr>
        <w:t>«Обеспечение досту</w:t>
      </w:r>
      <w:r w:rsidR="00F60C55" w:rsidRPr="00A00293">
        <w:rPr>
          <w:rFonts w:cs="Arial"/>
          <w:b/>
          <w:bCs/>
          <w:kern w:val="28"/>
          <w:sz w:val="32"/>
          <w:szCs w:val="32"/>
        </w:rPr>
        <w:t>п</w:t>
      </w:r>
      <w:r w:rsidR="00F60C55" w:rsidRPr="00A00293">
        <w:rPr>
          <w:rFonts w:cs="Arial"/>
          <w:b/>
          <w:bCs/>
          <w:kern w:val="28"/>
          <w:sz w:val="32"/>
          <w:szCs w:val="32"/>
        </w:rPr>
        <w:t>ным и комфортным жильем</w:t>
      </w:r>
      <w:r w:rsidR="00A00293">
        <w:rPr>
          <w:rFonts w:cs="Arial"/>
          <w:b/>
          <w:bCs/>
          <w:kern w:val="28"/>
          <w:sz w:val="32"/>
          <w:szCs w:val="32"/>
        </w:rPr>
        <w:t xml:space="preserve"> </w:t>
      </w:r>
      <w:r w:rsidR="00F60C55" w:rsidRPr="00A00293">
        <w:rPr>
          <w:rFonts w:cs="Arial"/>
          <w:bCs/>
          <w:kern w:val="28"/>
          <w:sz w:val="32"/>
          <w:szCs w:val="32"/>
        </w:rPr>
        <w:t xml:space="preserve"> </w:t>
      </w:r>
      <w:r w:rsidR="00F60C55" w:rsidRPr="00A00293">
        <w:rPr>
          <w:rFonts w:cs="Arial"/>
          <w:b/>
          <w:bCs/>
          <w:kern w:val="28"/>
          <w:sz w:val="32"/>
          <w:szCs w:val="32"/>
        </w:rPr>
        <w:t>и коммунальными услугами</w:t>
      </w:r>
      <w:r w:rsidR="00F60C55" w:rsidRPr="00A00293">
        <w:rPr>
          <w:rFonts w:cs="Arial"/>
          <w:bCs/>
          <w:kern w:val="28"/>
          <w:sz w:val="32"/>
          <w:szCs w:val="32"/>
        </w:rPr>
        <w:t xml:space="preserve"> </w:t>
      </w:r>
      <w:r w:rsidR="00F60C55" w:rsidRPr="00A00293">
        <w:rPr>
          <w:rFonts w:cs="Arial"/>
          <w:b/>
          <w:bCs/>
          <w:kern w:val="28"/>
          <w:sz w:val="32"/>
          <w:szCs w:val="32"/>
        </w:rPr>
        <w:t>населения Людиновского района</w:t>
      </w:r>
      <w:r w:rsidR="00831A87" w:rsidRPr="00A00293">
        <w:rPr>
          <w:rFonts w:cs="Arial"/>
          <w:b/>
          <w:bCs/>
          <w:kern w:val="28"/>
          <w:sz w:val="32"/>
          <w:szCs w:val="32"/>
        </w:rPr>
        <w:t>»</w:t>
      </w:r>
      <w:r w:rsidR="00EA0C20" w:rsidRPr="00A00293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721BC7" w:rsidRPr="002863CF" w:rsidRDefault="00721BC7" w:rsidP="00A82C2B"/>
    <w:p w:rsidR="002F641B" w:rsidRDefault="002F641B" w:rsidP="00A00293">
      <w:pPr>
        <w:suppressAutoHyphens/>
      </w:pPr>
      <w:r>
        <w:t xml:space="preserve">В соответствии </w:t>
      </w:r>
      <w:r w:rsidR="00F60C55">
        <w:t>с</w:t>
      </w:r>
      <w:r>
        <w:t xml:space="preserve"> Федеральн</w:t>
      </w:r>
      <w:r w:rsidR="00F60C55">
        <w:t>ым</w:t>
      </w:r>
      <w:r>
        <w:t xml:space="preserve"> </w:t>
      </w:r>
      <w:r w:rsidR="00F60C55">
        <w:t>З</w:t>
      </w:r>
      <w:r>
        <w:t>акон</w:t>
      </w:r>
      <w:r w:rsidR="00F60C55">
        <w:t>ом</w:t>
      </w:r>
      <w:r>
        <w:t xml:space="preserve"> </w:t>
      </w:r>
      <w:r w:rsidR="00C15F25">
        <w:t xml:space="preserve">Российской Федерации </w:t>
      </w:r>
      <w:r>
        <w:t xml:space="preserve">от 06.10.2003 </w:t>
      </w:r>
      <w:hyperlink r:id="rId7" w:tooltip="от 06.10.2003 N 131-ФЗ &quot;Об общих принципах организации местного самоуправления в Российской Федерации&quot; " w:history="1">
        <w:r w:rsidRPr="00A05BE0">
          <w:rPr>
            <w:rStyle w:val="a5"/>
          </w:rPr>
          <w:t>№ 131-ФЗ</w:t>
        </w:r>
      </w:hyperlink>
      <w:r>
        <w:t xml:space="preserve"> «</w:t>
      </w:r>
      <w:hyperlink r:id="rId8" w:tooltip="№ 131-ФЗ " w:history="1">
        <w:r w:rsidRPr="00A05BE0">
          <w:rPr>
            <w:rStyle w:val="a5"/>
          </w:rPr>
          <w:t>Об общих принципах организации местного самоуправления в Российской</w:t>
        </w:r>
      </w:hyperlink>
      <w:r>
        <w:t xml:space="preserve"> Федерации», </w:t>
      </w:r>
      <w:r w:rsidR="00F60C55">
        <w:t xml:space="preserve">статьей 8 </w:t>
      </w:r>
      <w:hyperlink r:id="rId9" w:tooltip="Устава муниципального района " w:history="1">
        <w:r w:rsidR="00F60C55" w:rsidRPr="00A05BE0">
          <w:rPr>
            <w:rStyle w:val="a5"/>
          </w:rPr>
          <w:t>Устава</w:t>
        </w:r>
        <w:r w:rsidR="00C51E55" w:rsidRPr="00A05BE0">
          <w:rPr>
            <w:rStyle w:val="a5"/>
          </w:rPr>
          <w:t xml:space="preserve"> муниципального района «Город Людиново и Людиновский район»</w:t>
        </w:r>
      </w:hyperlink>
      <w:r w:rsidR="00F60C55">
        <w:t xml:space="preserve">, </w:t>
      </w:r>
      <w:r w:rsidR="007A79A8">
        <w:t>постановлением администрации муниципального района</w:t>
      </w:r>
      <w:r>
        <w:t xml:space="preserve"> «Город Людиново и Людиновский район»</w:t>
      </w:r>
      <w:r w:rsidR="007A79A8">
        <w:t xml:space="preserve"> </w:t>
      </w:r>
      <w:hyperlink r:id="rId10" w:tgtFrame="Logical" w:history="1">
        <w:r w:rsidR="007A79A8" w:rsidRPr="003464DD">
          <w:rPr>
            <w:rStyle w:val="a5"/>
          </w:rPr>
          <w:t>от 21.09.2016 № 1375</w:t>
        </w:r>
      </w:hyperlink>
      <w:r w:rsidR="007A79A8">
        <w:t xml:space="preserve"> «Об утверждении Порядка принятия решения о разработке </w:t>
      </w:r>
      <w:r w:rsidR="00C46412">
        <w:t>м</w:t>
      </w:r>
      <w:r w:rsidR="007A79A8">
        <w:t xml:space="preserve">униципальных программ муниципального района «Город Людиново и Людиновский </w:t>
      </w:r>
      <w:r w:rsidR="00C46412">
        <w:t>р</w:t>
      </w:r>
      <w:r w:rsidR="007A79A8">
        <w:t>айон», их формировании и реализации и Порядка проведения оценки эффективности реализации муниципальных программ, реализуемых на территории муниципального</w:t>
      </w:r>
      <w:r w:rsidR="00E97B4A">
        <w:t xml:space="preserve"> </w:t>
      </w:r>
      <w:r w:rsidR="007A79A8">
        <w:t>района «Город Людиново и Людиновский район», администрация муниципального района «Город Людиново и Людиновский район»</w:t>
      </w:r>
    </w:p>
    <w:p w:rsidR="002F641B" w:rsidRDefault="002F641B" w:rsidP="00A00293">
      <w:pPr>
        <w:suppressAutoHyphens/>
      </w:pPr>
      <w:r>
        <w:t>ПОСТАНОВЛЯЕТ:</w:t>
      </w:r>
    </w:p>
    <w:p w:rsidR="007F73A2" w:rsidRPr="007F73A2" w:rsidRDefault="007F73A2" w:rsidP="00A00293">
      <w:pPr>
        <w:suppressAutoHyphens/>
      </w:pPr>
      <w:r w:rsidRPr="007F73A2">
        <w:t>1. Вне</w:t>
      </w:r>
      <w:r w:rsidR="000525DC">
        <w:t xml:space="preserve">сти в </w:t>
      </w:r>
      <w:r w:rsidR="00885130">
        <w:t>постановлени</w:t>
      </w:r>
      <w:r w:rsidR="000525DC">
        <w:t>е</w:t>
      </w:r>
      <w:r w:rsidR="00885130">
        <w:t xml:space="preserve"> администрации муниципального района «Город Людиново и </w:t>
      </w:r>
      <w:r w:rsidR="00922438">
        <w:t xml:space="preserve">Людиновский район» от </w:t>
      </w:r>
      <w:r w:rsidR="00EA0C20">
        <w:t>07</w:t>
      </w:r>
      <w:r w:rsidR="00922438">
        <w:t>.12.201</w:t>
      </w:r>
      <w:r w:rsidR="00EA0C20">
        <w:t>6</w:t>
      </w:r>
      <w:r w:rsidR="00C579BC">
        <w:t xml:space="preserve"> </w:t>
      </w:r>
      <w:hyperlink r:id="rId11" w:tgtFrame="ChangingDocument" w:history="1">
        <w:r w:rsidR="00C579BC" w:rsidRPr="003464DD">
          <w:rPr>
            <w:rStyle w:val="a5"/>
          </w:rPr>
          <w:t>№ 1</w:t>
        </w:r>
        <w:r w:rsidR="00EA0C20" w:rsidRPr="003464DD">
          <w:rPr>
            <w:rStyle w:val="a5"/>
          </w:rPr>
          <w:t>87</w:t>
        </w:r>
        <w:r w:rsidR="0049714C" w:rsidRPr="003464DD">
          <w:rPr>
            <w:rStyle w:val="a5"/>
          </w:rPr>
          <w:t>5</w:t>
        </w:r>
      </w:hyperlink>
      <w:r w:rsidR="00885130">
        <w:t xml:space="preserve"> </w:t>
      </w:r>
      <w:r w:rsidR="00A25FD2" w:rsidRPr="00A25FD2">
        <w:t>«Об утверждении муниципальной программы «Обеспечение доступным и комфортным жильем и коммунальными услугами населения Людиновского района</w:t>
      </w:r>
      <w:r w:rsidR="00A25FD2">
        <w:t xml:space="preserve">» </w:t>
      </w:r>
      <w:r w:rsidR="00885130">
        <w:t>следующие изменения:</w:t>
      </w:r>
    </w:p>
    <w:p w:rsidR="007F73A2" w:rsidRDefault="00EE03CE" w:rsidP="00A00293">
      <w:pPr>
        <w:suppressAutoHyphens/>
      </w:pPr>
      <w:r>
        <w:t xml:space="preserve">1.1. </w:t>
      </w:r>
      <w:r w:rsidR="00415450">
        <w:t>Пункт 8 паспорта</w:t>
      </w:r>
      <w:r w:rsidR="00A25FD2">
        <w:t xml:space="preserve"> </w:t>
      </w:r>
      <w:r w:rsidR="00415450">
        <w:t xml:space="preserve">муниципальной </w:t>
      </w:r>
      <w:r w:rsidR="00A25FD2">
        <w:t>подпрограммы</w:t>
      </w:r>
      <w:r>
        <w:t xml:space="preserve"> «Переселение граждан из </w:t>
      </w:r>
      <w:r w:rsidR="00E97B4A">
        <w:t xml:space="preserve">    </w:t>
      </w:r>
      <w:r w:rsidR="004027AB">
        <w:t xml:space="preserve"> </w:t>
      </w:r>
      <w:r>
        <w:t xml:space="preserve">аварийного жилищного фонда на территории городского поселения «Город Людиново» </w:t>
      </w:r>
      <w:r w:rsidR="004027AB">
        <w:t xml:space="preserve">    </w:t>
      </w:r>
      <w:r w:rsidR="007D1062">
        <w:t xml:space="preserve">изложить в следующей </w:t>
      </w:r>
      <w:r w:rsidR="007D1062" w:rsidRPr="007F73A2">
        <w:t>редак</w:t>
      </w:r>
      <w:r w:rsidR="007D1062">
        <w:t xml:space="preserve">ции </w:t>
      </w:r>
      <w:r>
        <w:t>(приложение №</w:t>
      </w:r>
      <w:r w:rsidR="00415450">
        <w:t xml:space="preserve"> </w:t>
      </w:r>
      <w:r>
        <w:t>1).</w:t>
      </w:r>
    </w:p>
    <w:p w:rsidR="00415450" w:rsidRDefault="00415450" w:rsidP="00A00293">
      <w:pPr>
        <w:suppressAutoHyphens/>
      </w:pPr>
      <w:r>
        <w:t>1.</w:t>
      </w:r>
      <w:r w:rsidR="00E97B4A">
        <w:t>2.</w:t>
      </w:r>
      <w:r>
        <w:t xml:space="preserve"> </w:t>
      </w:r>
      <w:r w:rsidR="00F02306">
        <w:t xml:space="preserve">Таблицу «Перечень программных мероприятий подпрограммы "Переселение граждан из аварийного жилищного фонда на территории городского поселения "Город </w:t>
      </w:r>
      <w:r w:rsidR="004027AB">
        <w:t xml:space="preserve">   </w:t>
      </w:r>
      <w:r w:rsidR="00F02306">
        <w:t>Людиново" раздела 7 подпрограммы «Переселение граждан из аварийного жилищного фонда на территории городского поселения "Город Людиново» изложить в следующей</w:t>
      </w:r>
      <w:r w:rsidR="00F02306" w:rsidRPr="007F73A2">
        <w:t xml:space="preserve"> редакции</w:t>
      </w:r>
      <w:r w:rsidR="00F02306">
        <w:t xml:space="preserve"> </w:t>
      </w:r>
      <w:r w:rsidR="00E35564">
        <w:t>(приложение №</w:t>
      </w:r>
      <w:r w:rsidR="00483695">
        <w:t xml:space="preserve"> </w:t>
      </w:r>
      <w:r w:rsidR="00E35564">
        <w:t>2).</w:t>
      </w:r>
    </w:p>
    <w:p w:rsidR="00730073" w:rsidRDefault="005A5A02" w:rsidP="00A00293">
      <w:pPr>
        <w:suppressAutoHyphens/>
      </w:pPr>
      <w:r>
        <w:t>2.</w:t>
      </w:r>
      <w:r w:rsidR="00730073">
        <w:t xml:space="preserve"> Таблицу «</w:t>
      </w:r>
      <w:r w:rsidR="005C5E2A">
        <w:t xml:space="preserve">Сведения об индикаторах подпрограммы и их значениях» </w:t>
      </w:r>
      <w:r w:rsidR="00730073">
        <w:t xml:space="preserve">раздела </w:t>
      </w:r>
      <w:r w:rsidR="005C5E2A">
        <w:t>3</w:t>
      </w:r>
      <w:r w:rsidR="005C5E2A" w:rsidRPr="005C5E2A">
        <w:t xml:space="preserve"> </w:t>
      </w:r>
      <w:r w:rsidR="005C5E2A">
        <w:t xml:space="preserve">«Цели, задачи и индикаторы достижения целей и решения задач подпрограммы» </w:t>
      </w:r>
      <w:r w:rsidR="00730073">
        <w:t xml:space="preserve"> </w:t>
      </w:r>
      <w:r w:rsidR="00EF2987">
        <w:t xml:space="preserve">            </w:t>
      </w:r>
      <w:r w:rsidR="00730073">
        <w:t xml:space="preserve">подпрограммы «Переселение граждан из аварийного жилищного фонда на территории </w:t>
      </w:r>
      <w:r w:rsidR="00EF2987">
        <w:t xml:space="preserve">     </w:t>
      </w:r>
      <w:r w:rsidR="00730073">
        <w:t>городского поселения "Город Людиново» изложить в следующей</w:t>
      </w:r>
      <w:r w:rsidR="00730073" w:rsidRPr="007F73A2">
        <w:t xml:space="preserve"> редакции</w:t>
      </w:r>
      <w:r w:rsidR="00730073">
        <w:t xml:space="preserve"> </w:t>
      </w:r>
      <w:r w:rsidR="00EF2987">
        <w:t xml:space="preserve">   </w:t>
      </w:r>
      <w:r w:rsidR="00730073">
        <w:t xml:space="preserve">(приложение № </w:t>
      </w:r>
      <w:r w:rsidR="005C5E2A">
        <w:t>3</w:t>
      </w:r>
      <w:r w:rsidR="00730073">
        <w:t>).</w:t>
      </w:r>
    </w:p>
    <w:p w:rsidR="00BE7263" w:rsidRDefault="00BE7263" w:rsidP="00A00293">
      <w:pPr>
        <w:suppressAutoHyphens/>
      </w:pPr>
      <w:r>
        <w:t>2.</w:t>
      </w:r>
      <w:r w:rsidR="00162F6B">
        <w:t>1.</w:t>
      </w:r>
      <w:r>
        <w:t xml:space="preserve"> Пункт 8 </w:t>
      </w:r>
      <w:r w:rsidR="00F3739D">
        <w:t xml:space="preserve">паспорта </w:t>
      </w:r>
      <w:r>
        <w:t xml:space="preserve">муниципальной программы муниципального района "Город </w:t>
      </w:r>
      <w:r w:rsidR="00EF2987">
        <w:t xml:space="preserve">   </w:t>
      </w:r>
      <w:r>
        <w:t xml:space="preserve">Людиново и Людиновский район" "Обеспечение доступным и комфортным жильем и </w:t>
      </w:r>
      <w:r w:rsidR="00F3739D">
        <w:t xml:space="preserve">          </w:t>
      </w:r>
      <w:r>
        <w:t xml:space="preserve">коммунальными услугами населения Людиновского района" изложить в следующей </w:t>
      </w:r>
      <w:r w:rsidR="00EF2987">
        <w:t xml:space="preserve">  </w:t>
      </w:r>
      <w:r>
        <w:t>редакции</w:t>
      </w:r>
      <w:r w:rsidR="00F3739D">
        <w:t xml:space="preserve"> </w:t>
      </w:r>
      <w:r>
        <w:t xml:space="preserve">(приложение № </w:t>
      </w:r>
      <w:r w:rsidR="005C5E2A">
        <w:t>4</w:t>
      </w:r>
      <w:r>
        <w:t>).</w:t>
      </w:r>
    </w:p>
    <w:p w:rsidR="00BE7263" w:rsidRDefault="00BE7263" w:rsidP="00A00293">
      <w:pPr>
        <w:suppressAutoHyphens/>
      </w:pPr>
      <w:r>
        <w:lastRenderedPageBreak/>
        <w:t>2.</w:t>
      </w:r>
      <w:r w:rsidR="00162F6B">
        <w:t>2</w:t>
      </w:r>
      <w:r>
        <w:t xml:space="preserve">. </w:t>
      </w:r>
      <w:r w:rsidR="00F3739D">
        <w:t>Таблицу «Общий объем финансовых ресурсов, необходимых для реализации</w:t>
      </w:r>
      <w:r w:rsidR="00EF2987">
        <w:t xml:space="preserve">  </w:t>
      </w:r>
      <w:r w:rsidR="00F3739D">
        <w:t xml:space="preserve"> </w:t>
      </w:r>
      <w:r w:rsidR="00EF2987">
        <w:t xml:space="preserve"> </w:t>
      </w:r>
      <w:r w:rsidR="00F3739D">
        <w:t>муниципальной программы» раздела 5 муниципальной программы муниципального района "Город Людиново и Людиновский район" "Обеспечение доступным и комфортным жильем и коммунальными услугами населения Людиновского района"</w:t>
      </w:r>
      <w:r w:rsidR="00F3739D" w:rsidRPr="00F3739D">
        <w:t xml:space="preserve"> </w:t>
      </w:r>
      <w:r w:rsidR="00F3739D">
        <w:t>изложить в следующей</w:t>
      </w:r>
      <w:r w:rsidR="00F3739D" w:rsidRPr="007F73A2">
        <w:t xml:space="preserve"> редакции</w:t>
      </w:r>
      <w:r w:rsidR="00F3739D">
        <w:t xml:space="preserve"> (приложение №</w:t>
      </w:r>
      <w:r w:rsidR="00C21849">
        <w:t xml:space="preserve"> </w:t>
      </w:r>
      <w:r w:rsidR="005C5E2A">
        <w:t>5</w:t>
      </w:r>
      <w:r w:rsidR="00F3739D">
        <w:t>).</w:t>
      </w:r>
    </w:p>
    <w:p w:rsidR="00C21849" w:rsidRDefault="00C21849" w:rsidP="00A00293">
      <w:pPr>
        <w:suppressAutoHyphens/>
      </w:pPr>
      <w:r>
        <w:t>2.</w:t>
      </w:r>
      <w:r w:rsidR="00162F6B">
        <w:t>3</w:t>
      </w:r>
      <w:r>
        <w:t xml:space="preserve">. Таблицу пункта 2.1. «Цели, задачи и индикаторы достижения целей и решения  </w:t>
      </w:r>
      <w:r w:rsidR="00DC454A">
        <w:t xml:space="preserve"> </w:t>
      </w:r>
      <w:r>
        <w:t xml:space="preserve">задач муниципальной программы» </w:t>
      </w:r>
      <w:r w:rsidR="00EF2987">
        <w:t xml:space="preserve">раздела 2 </w:t>
      </w:r>
      <w:r>
        <w:t>муниципальной программы муниципального района "Город Людиново и Людиновский район" "Обеспечение доступным и комфортным жильем и коммунальными услугами населения Людиновского района"</w:t>
      </w:r>
      <w:r w:rsidRPr="00F3739D">
        <w:t xml:space="preserve"> </w:t>
      </w:r>
      <w:r>
        <w:t xml:space="preserve">изложить в </w:t>
      </w:r>
      <w:r w:rsidR="00EF2987">
        <w:t xml:space="preserve"> </w:t>
      </w:r>
      <w:r>
        <w:t>следующей</w:t>
      </w:r>
      <w:r w:rsidRPr="007F73A2">
        <w:t xml:space="preserve"> редакции</w:t>
      </w:r>
      <w:r>
        <w:t xml:space="preserve"> (приложение № 6).</w:t>
      </w:r>
    </w:p>
    <w:p w:rsidR="00E35564" w:rsidRPr="005C3361" w:rsidRDefault="00BE7263" w:rsidP="00A00293">
      <w:pPr>
        <w:suppressAutoHyphens/>
      </w:pPr>
      <w:r>
        <w:t>3</w:t>
      </w:r>
      <w:r w:rsidR="00E35564">
        <w:t>.</w:t>
      </w:r>
      <w:r w:rsidR="00E35564" w:rsidRPr="007F73A2">
        <w:t xml:space="preserve"> </w:t>
      </w:r>
      <w:r w:rsidR="00E35564">
        <w:t xml:space="preserve">Контроль за исполнением настоящего постановления возложить на заместителя главы администрации муниципального района </w:t>
      </w:r>
      <w:r w:rsidR="002B7DF5">
        <w:t>М.А. Жмыкова</w:t>
      </w:r>
      <w:r w:rsidR="00E35564">
        <w:t>.</w:t>
      </w:r>
    </w:p>
    <w:p w:rsidR="004A192A" w:rsidRDefault="00BE7263" w:rsidP="00A00293">
      <w:pPr>
        <w:suppressAutoHyphens/>
      </w:pPr>
      <w:r>
        <w:t>4</w:t>
      </w:r>
      <w:r w:rsidR="00E35564">
        <w:t>.</w:t>
      </w:r>
      <w:r w:rsidR="00E35564">
        <w:rPr>
          <w:sz w:val="26"/>
          <w:szCs w:val="26"/>
        </w:rPr>
        <w:t xml:space="preserve"> </w:t>
      </w:r>
      <w:r w:rsidR="00E35564" w:rsidRPr="00E226D1">
        <w:t xml:space="preserve">Настоящее постановление вступает в силу с момента </w:t>
      </w:r>
      <w:r w:rsidR="00162F6B">
        <w:t>официального</w:t>
      </w:r>
      <w:r w:rsidR="00E35564">
        <w:t xml:space="preserve"> опубликования.</w:t>
      </w:r>
    </w:p>
    <w:p w:rsidR="00483695" w:rsidRDefault="00483695" w:rsidP="004A192A">
      <w:pPr>
        <w:ind w:firstLine="720"/>
      </w:pPr>
    </w:p>
    <w:p w:rsidR="00DC454A" w:rsidRDefault="00DC454A" w:rsidP="004A192A">
      <w:pPr>
        <w:ind w:firstLine="720"/>
      </w:pPr>
    </w:p>
    <w:p w:rsidR="004027AB" w:rsidRPr="00F83B46" w:rsidRDefault="00FF7566" w:rsidP="00A00293">
      <w:pPr>
        <w:ind w:firstLine="0"/>
      </w:pPr>
      <w:r>
        <w:t>Г</w:t>
      </w:r>
      <w:r w:rsidR="00E35564">
        <w:t>лав</w:t>
      </w:r>
      <w:r>
        <w:t>а</w:t>
      </w:r>
      <w:r w:rsidR="00E35564">
        <w:t xml:space="preserve"> а</w:t>
      </w:r>
      <w:r w:rsidR="00E35564" w:rsidRPr="00F83B46">
        <w:t>дминистрации</w:t>
      </w:r>
    </w:p>
    <w:p w:rsidR="00E35564" w:rsidRDefault="00E35564" w:rsidP="00A00293">
      <w:pPr>
        <w:ind w:firstLine="0"/>
      </w:pPr>
      <w:r w:rsidRPr="00F83B46">
        <w:t>муниципального района</w:t>
      </w:r>
      <w:r w:rsidRPr="00F83B46">
        <w:tab/>
      </w:r>
      <w:r w:rsidRPr="00F83B46">
        <w:tab/>
      </w:r>
      <w:r w:rsidRPr="00F83B46">
        <w:tab/>
      </w:r>
      <w:r w:rsidRPr="00F83B46">
        <w:tab/>
      </w:r>
      <w:r>
        <w:tab/>
      </w:r>
      <w:r>
        <w:tab/>
      </w:r>
      <w:r w:rsidR="00DA1E40">
        <w:t xml:space="preserve">     </w:t>
      </w:r>
      <w:r w:rsidR="004027AB">
        <w:t xml:space="preserve">  </w:t>
      </w:r>
      <w:r w:rsidR="00DA1E40">
        <w:t xml:space="preserve">  </w:t>
      </w:r>
      <w:r w:rsidR="004027AB">
        <w:t xml:space="preserve">   </w:t>
      </w:r>
      <w:r w:rsidR="00FF7566">
        <w:t>Д.М. Аганичев</w:t>
      </w:r>
    </w:p>
    <w:p w:rsidR="00483695" w:rsidRDefault="00483695" w:rsidP="00E35564"/>
    <w:p w:rsidR="00483695" w:rsidRDefault="00483695" w:rsidP="00E35564"/>
    <w:p w:rsidR="00153870" w:rsidRDefault="00153870" w:rsidP="00E35564"/>
    <w:p w:rsidR="00A00293" w:rsidRDefault="00A00293" w:rsidP="00E35564">
      <w:pPr>
        <w:sectPr w:rsidR="00A00293" w:rsidSect="00DA1E40">
          <w:pgSz w:w="11907" w:h="16840"/>
          <w:pgMar w:top="1134" w:right="850" w:bottom="1134" w:left="1701" w:header="720" w:footer="720" w:gutter="0"/>
          <w:cols w:space="720"/>
          <w:docGrid w:linePitch="326"/>
        </w:sectPr>
      </w:pPr>
    </w:p>
    <w:p w:rsidR="00E35564" w:rsidRPr="00A00293" w:rsidRDefault="00FD5728" w:rsidP="00A00293">
      <w:pPr>
        <w:ind w:left="7087" w:right="113"/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lastRenderedPageBreak/>
        <w:t>П</w:t>
      </w:r>
      <w:r w:rsidR="00E35564" w:rsidRPr="00A00293">
        <w:rPr>
          <w:rFonts w:cs="Arial"/>
          <w:b/>
          <w:bCs/>
          <w:kern w:val="28"/>
          <w:sz w:val="32"/>
          <w:szCs w:val="32"/>
        </w:rPr>
        <w:t>риложение №1</w:t>
      </w:r>
    </w:p>
    <w:p w:rsidR="00B60503" w:rsidRPr="00A00293" w:rsidRDefault="00E35564" w:rsidP="00A00293">
      <w:pPr>
        <w:ind w:left="7087"/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 xml:space="preserve">к постановлению </w:t>
      </w:r>
      <w:r w:rsidR="00B60503" w:rsidRPr="00A00293">
        <w:rPr>
          <w:rFonts w:cs="Arial"/>
          <w:b/>
          <w:bCs/>
          <w:kern w:val="28"/>
          <w:sz w:val="32"/>
          <w:szCs w:val="32"/>
        </w:rPr>
        <w:t xml:space="preserve">администрации МР </w:t>
      </w:r>
    </w:p>
    <w:p w:rsidR="00B60503" w:rsidRPr="00A00293" w:rsidRDefault="00B60503" w:rsidP="00A00293">
      <w:pPr>
        <w:ind w:left="7087"/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E35564" w:rsidRPr="00A00293" w:rsidRDefault="00B60503" w:rsidP="00A00293">
      <w:pPr>
        <w:ind w:left="7087"/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 xml:space="preserve"> </w:t>
      </w:r>
      <w:r w:rsidR="00E35564" w:rsidRPr="00A00293">
        <w:rPr>
          <w:rFonts w:cs="Arial"/>
          <w:b/>
          <w:bCs/>
          <w:kern w:val="28"/>
          <w:sz w:val="32"/>
          <w:szCs w:val="32"/>
        </w:rPr>
        <w:t>от</w:t>
      </w:r>
      <w:r w:rsidR="004A192A" w:rsidRPr="00A00293">
        <w:rPr>
          <w:rFonts w:cs="Arial"/>
          <w:b/>
          <w:bCs/>
          <w:kern w:val="28"/>
          <w:sz w:val="32"/>
          <w:szCs w:val="32"/>
        </w:rPr>
        <w:t xml:space="preserve"> </w:t>
      </w:r>
      <w:r w:rsidR="00994168" w:rsidRPr="00A00293">
        <w:rPr>
          <w:rFonts w:cs="Arial"/>
          <w:b/>
          <w:bCs/>
          <w:kern w:val="28"/>
          <w:sz w:val="32"/>
          <w:szCs w:val="32"/>
        </w:rPr>
        <w:t>11.10.</w:t>
      </w:r>
      <w:r w:rsidRPr="00A00293">
        <w:rPr>
          <w:rFonts w:cs="Arial"/>
          <w:b/>
          <w:bCs/>
          <w:kern w:val="28"/>
          <w:sz w:val="32"/>
          <w:szCs w:val="32"/>
        </w:rPr>
        <w:t xml:space="preserve"> 2018 г. № </w:t>
      </w:r>
      <w:r w:rsidR="00994168" w:rsidRPr="00A00293">
        <w:rPr>
          <w:rFonts w:cs="Arial"/>
          <w:b/>
          <w:bCs/>
          <w:kern w:val="28"/>
          <w:sz w:val="32"/>
          <w:szCs w:val="32"/>
        </w:rPr>
        <w:t>1483</w:t>
      </w:r>
    </w:p>
    <w:p w:rsidR="00E35564" w:rsidRDefault="00E35564" w:rsidP="007F73A2"/>
    <w:p w:rsidR="00FD5728" w:rsidRDefault="00FD5728" w:rsidP="007F73A2"/>
    <w:tbl>
      <w:tblPr>
        <w:tblW w:w="13608" w:type="dxa"/>
        <w:tblInd w:w="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50"/>
        <w:gridCol w:w="2551"/>
        <w:gridCol w:w="1836"/>
        <w:gridCol w:w="1701"/>
        <w:gridCol w:w="1984"/>
        <w:gridCol w:w="1843"/>
        <w:gridCol w:w="1843"/>
      </w:tblGrid>
      <w:tr w:rsidR="00573577" w:rsidRPr="00F24E17" w:rsidTr="00A00293"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76" w:rsidRDefault="00573577" w:rsidP="00A00293">
            <w:pPr>
              <w:pStyle w:val="Table0"/>
            </w:pPr>
            <w:r w:rsidRPr="00786C8F">
              <w:t xml:space="preserve">8. Объемы </w:t>
            </w:r>
          </w:p>
          <w:p w:rsidR="00104A76" w:rsidRDefault="00573577" w:rsidP="00A00293">
            <w:pPr>
              <w:pStyle w:val="Table0"/>
            </w:pPr>
            <w:r w:rsidRPr="00786C8F">
              <w:t>финансир</w:t>
            </w:r>
            <w:r w:rsidRPr="00786C8F">
              <w:t>о</w:t>
            </w:r>
            <w:r w:rsidRPr="00786C8F">
              <w:t xml:space="preserve">вания </w:t>
            </w:r>
          </w:p>
          <w:p w:rsidR="00573577" w:rsidRPr="00786C8F" w:rsidRDefault="00573577" w:rsidP="00A00293">
            <w:pPr>
              <w:pStyle w:val="Table0"/>
            </w:pPr>
            <w:r w:rsidRPr="00786C8F">
              <w:t>подпрогра</w:t>
            </w:r>
            <w:r w:rsidRPr="00786C8F">
              <w:t>м</w:t>
            </w:r>
            <w:r w:rsidRPr="00786C8F">
              <w:t>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76" w:rsidRDefault="00573577" w:rsidP="00A00293">
            <w:pPr>
              <w:pStyle w:val="Table0"/>
            </w:pPr>
            <w:r w:rsidRPr="00786C8F">
              <w:t>Наименование</w:t>
            </w:r>
          </w:p>
          <w:p w:rsidR="00573577" w:rsidRPr="00786C8F" w:rsidRDefault="00573577" w:rsidP="00A00293">
            <w:pPr>
              <w:pStyle w:val="Table0"/>
            </w:pPr>
            <w:r w:rsidRPr="00786C8F">
              <w:t xml:space="preserve"> показателя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0"/>
            </w:pPr>
            <w:r w:rsidRPr="00786C8F">
              <w:t>Всего (руб.)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0"/>
            </w:pPr>
            <w:r w:rsidRPr="00786C8F">
              <w:t>В том числе по годам</w:t>
            </w:r>
          </w:p>
        </w:tc>
      </w:tr>
      <w:tr w:rsidR="00573577" w:rsidRPr="00F24E17" w:rsidTr="00A00293"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  <w:r w:rsidRPr="00786C8F">
              <w:t>2016 (3 этап областной адресной программы)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76" w:rsidRDefault="00573577" w:rsidP="00A00293">
            <w:pPr>
              <w:pStyle w:val="Table"/>
            </w:pPr>
            <w:r w:rsidRPr="00786C8F">
              <w:t>2017 (4 этап о</w:t>
            </w:r>
            <w:r w:rsidRPr="00786C8F">
              <w:t>б</w:t>
            </w:r>
            <w:r w:rsidRPr="00786C8F">
              <w:t>ластной</w:t>
            </w:r>
          </w:p>
          <w:p w:rsidR="00104A76" w:rsidRDefault="00573577" w:rsidP="00A00293">
            <w:pPr>
              <w:pStyle w:val="Table"/>
            </w:pPr>
            <w:r w:rsidRPr="00786C8F">
              <w:t>адресной</w:t>
            </w:r>
          </w:p>
          <w:p w:rsidR="00573577" w:rsidRPr="00786C8F" w:rsidRDefault="00573577" w:rsidP="00A00293">
            <w:pPr>
              <w:pStyle w:val="Table"/>
            </w:pPr>
            <w:r w:rsidRPr="00786C8F">
              <w:t>программы)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76" w:rsidRDefault="00573577" w:rsidP="00A00293">
            <w:pPr>
              <w:pStyle w:val="Table"/>
            </w:pPr>
            <w:r w:rsidRPr="00786C8F">
              <w:t>2018 (4 этап областной</w:t>
            </w:r>
          </w:p>
          <w:p w:rsidR="00104A76" w:rsidRDefault="00573577" w:rsidP="00A00293">
            <w:pPr>
              <w:pStyle w:val="Table"/>
            </w:pPr>
            <w:r w:rsidRPr="00786C8F">
              <w:t>адресной</w:t>
            </w:r>
          </w:p>
          <w:p w:rsidR="00573577" w:rsidRPr="00786C8F" w:rsidRDefault="00573577" w:rsidP="00A00293">
            <w:pPr>
              <w:pStyle w:val="Table"/>
            </w:pPr>
            <w:r w:rsidRPr="00786C8F">
              <w:t>программы)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76" w:rsidRDefault="00573577" w:rsidP="00A00293">
            <w:pPr>
              <w:pStyle w:val="Table"/>
            </w:pPr>
            <w:r w:rsidRPr="00786C8F">
              <w:t>201</w:t>
            </w:r>
            <w:r>
              <w:t>9</w:t>
            </w:r>
            <w:r w:rsidRPr="00786C8F">
              <w:t xml:space="preserve"> (4 этап областной</w:t>
            </w:r>
          </w:p>
          <w:p w:rsidR="00104A76" w:rsidRDefault="00573577" w:rsidP="00A00293">
            <w:pPr>
              <w:pStyle w:val="Table"/>
            </w:pPr>
            <w:r w:rsidRPr="00786C8F">
              <w:t>адресной</w:t>
            </w:r>
          </w:p>
          <w:p w:rsidR="00573577" w:rsidRPr="00786C8F" w:rsidRDefault="00573577" w:rsidP="00A00293">
            <w:pPr>
              <w:pStyle w:val="Table"/>
            </w:pPr>
            <w:r w:rsidRPr="00786C8F">
              <w:t>программы)</w:t>
            </w:r>
          </w:p>
        </w:tc>
      </w:tr>
      <w:tr w:rsidR="00573577" w:rsidRPr="00F24E17" w:rsidTr="00A00293">
        <w:trPr>
          <w:trHeight w:val="425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  <w:r w:rsidRPr="00786C8F">
              <w:t>Всего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175437" w:rsidP="00A00293">
            <w:pPr>
              <w:pStyle w:val="Table"/>
            </w:pPr>
            <w:r>
              <w:t>800322138,82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  <w:r w:rsidRPr="00786C8F">
              <w:t>449900000,00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  <w:r>
              <w:t>334008138,82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577" w:rsidRPr="00786C8F" w:rsidRDefault="00175437" w:rsidP="00A00293">
            <w:pPr>
              <w:pStyle w:val="Table"/>
            </w:pPr>
            <w:r>
              <w:t>7414000,00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  <w:r>
              <w:t>9 000 000,00</w:t>
            </w:r>
          </w:p>
        </w:tc>
      </w:tr>
      <w:tr w:rsidR="00573577" w:rsidRPr="00F24E17" w:rsidTr="00A00293">
        <w:trPr>
          <w:trHeight w:val="505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76" w:rsidRDefault="00573577" w:rsidP="00A00293">
            <w:pPr>
              <w:pStyle w:val="Table"/>
            </w:pPr>
            <w:r w:rsidRPr="00786C8F">
              <w:t xml:space="preserve">В том числе по </w:t>
            </w:r>
          </w:p>
          <w:p w:rsidR="00104A76" w:rsidRDefault="00573577" w:rsidP="00A00293">
            <w:pPr>
              <w:pStyle w:val="Table"/>
            </w:pPr>
            <w:r w:rsidRPr="00786C8F">
              <w:t xml:space="preserve">источникам </w:t>
            </w:r>
          </w:p>
          <w:p w:rsidR="00573577" w:rsidRPr="00786C8F" w:rsidRDefault="00573577" w:rsidP="00A00293">
            <w:pPr>
              <w:pStyle w:val="Table"/>
            </w:pPr>
            <w:r w:rsidRPr="00786C8F">
              <w:t>финансирования: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</w:p>
        </w:tc>
      </w:tr>
      <w:tr w:rsidR="00573577" w:rsidRPr="00F24E17" w:rsidTr="00A00293">
        <w:trPr>
          <w:trHeight w:val="447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  <w:r w:rsidRPr="00786C8F">
              <w:t>бюджет ГП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175437" w:rsidP="00A00293">
            <w:pPr>
              <w:pStyle w:val="Table"/>
            </w:pPr>
            <w:r>
              <w:t>26374262,30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  <w:r w:rsidRPr="00786C8F">
              <w:t>4499000,00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  <w:r>
              <w:t>5461262,3</w:t>
            </w:r>
            <w:r w:rsidR="00104A76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577" w:rsidRPr="00786C8F" w:rsidRDefault="00175437" w:rsidP="00A00293">
            <w:pPr>
              <w:pStyle w:val="Table"/>
            </w:pPr>
            <w:r>
              <w:t>7414000,00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  <w:r>
              <w:t>9 000 000,00</w:t>
            </w:r>
          </w:p>
        </w:tc>
      </w:tr>
      <w:tr w:rsidR="00573577" w:rsidRPr="00F24E17" w:rsidTr="00A00293"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  <w:r w:rsidRPr="00786C8F">
              <w:t>областной бюджет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  <w:r>
              <w:t>361371811,82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  <w:r w:rsidRPr="00786C8F">
              <w:t>132611786,52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  <w:r>
              <w:t>228760025,3</w:t>
            </w:r>
            <w:r w:rsidR="00104A76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</w:p>
        </w:tc>
      </w:tr>
      <w:tr w:rsidR="00573577" w:rsidRPr="00F24E17" w:rsidTr="00A00293"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76" w:rsidRDefault="00573577" w:rsidP="00A00293">
            <w:pPr>
              <w:pStyle w:val="Table"/>
            </w:pPr>
            <w:r w:rsidRPr="00786C8F">
              <w:t xml:space="preserve">средства Фонда </w:t>
            </w:r>
          </w:p>
          <w:p w:rsidR="00104A76" w:rsidRDefault="00573577" w:rsidP="00A00293">
            <w:pPr>
              <w:pStyle w:val="Table"/>
            </w:pPr>
            <w:r w:rsidRPr="00786C8F">
              <w:t xml:space="preserve">содействия </w:t>
            </w:r>
          </w:p>
          <w:p w:rsidR="00104A76" w:rsidRDefault="00573577" w:rsidP="00A00293">
            <w:pPr>
              <w:pStyle w:val="Table"/>
            </w:pPr>
            <w:r w:rsidRPr="00786C8F">
              <w:t xml:space="preserve">реформированию </w:t>
            </w:r>
          </w:p>
          <w:p w:rsidR="00104A76" w:rsidRDefault="00573577" w:rsidP="00A00293">
            <w:pPr>
              <w:pStyle w:val="Table"/>
            </w:pPr>
            <w:r w:rsidRPr="00786C8F">
              <w:t xml:space="preserve">жилищно-коммунального </w:t>
            </w:r>
          </w:p>
          <w:p w:rsidR="00573577" w:rsidRPr="00786C8F" w:rsidRDefault="00573577" w:rsidP="00A00293">
            <w:pPr>
              <w:pStyle w:val="Table"/>
            </w:pPr>
            <w:r w:rsidRPr="00786C8F">
              <w:t>хозяйства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  <w:r>
              <w:t>412576064,7</w:t>
            </w:r>
            <w:r w:rsidR="00104A76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  <w:r w:rsidRPr="00786C8F">
              <w:t>312789213,48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  <w:r>
              <w:t>99786851,22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77" w:rsidRPr="00786C8F" w:rsidRDefault="00573577" w:rsidP="00A00293">
            <w:pPr>
              <w:pStyle w:val="Table"/>
            </w:pPr>
          </w:p>
        </w:tc>
      </w:tr>
    </w:tbl>
    <w:p w:rsidR="00104A76" w:rsidRDefault="00104A76" w:rsidP="00B60503">
      <w:pPr>
        <w:ind w:left="9781" w:hanging="283"/>
      </w:pPr>
    </w:p>
    <w:p w:rsidR="00A00293" w:rsidRDefault="00EE6A19" w:rsidP="00B60503">
      <w:pPr>
        <w:ind w:left="9781" w:hanging="283"/>
      </w:pPr>
      <w:r>
        <w:t xml:space="preserve">   </w:t>
      </w:r>
    </w:p>
    <w:p w:rsidR="00A00293" w:rsidRPr="00A00293" w:rsidRDefault="00A00293" w:rsidP="00A00293">
      <w:pPr>
        <w:ind w:left="7087" w:right="113"/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>Приложение №</w:t>
      </w:r>
      <w:r>
        <w:rPr>
          <w:rFonts w:cs="Arial"/>
          <w:b/>
          <w:bCs/>
          <w:kern w:val="28"/>
          <w:sz w:val="32"/>
          <w:szCs w:val="32"/>
        </w:rPr>
        <w:t xml:space="preserve"> 2</w:t>
      </w:r>
    </w:p>
    <w:p w:rsidR="00A00293" w:rsidRPr="00A00293" w:rsidRDefault="00A00293" w:rsidP="00A00293">
      <w:pPr>
        <w:ind w:left="7087"/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lastRenderedPageBreak/>
        <w:t xml:space="preserve">к постановлению администрации МР </w:t>
      </w:r>
    </w:p>
    <w:p w:rsidR="00A00293" w:rsidRPr="00A00293" w:rsidRDefault="00A00293" w:rsidP="00A00293">
      <w:pPr>
        <w:ind w:left="7087"/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A00293" w:rsidRPr="00A00293" w:rsidRDefault="00A00293" w:rsidP="00A00293">
      <w:pPr>
        <w:ind w:left="7087"/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 xml:space="preserve"> от 11.10. 2018 г. № 1483</w:t>
      </w:r>
    </w:p>
    <w:p w:rsidR="00BC2FD1" w:rsidRPr="00A00293" w:rsidRDefault="00EE6A19" w:rsidP="00A00293">
      <w:pPr>
        <w:ind w:left="9781" w:hanging="283"/>
        <w:jc w:val="right"/>
        <w:rPr>
          <w:rFonts w:cs="Arial"/>
          <w:b/>
          <w:bCs/>
          <w:kern w:val="28"/>
          <w:sz w:val="32"/>
          <w:szCs w:val="32"/>
        </w:rPr>
      </w:pPr>
      <w:r>
        <w:t xml:space="preserve">                                                                         </w:t>
      </w:r>
    </w:p>
    <w:p w:rsidR="003F7C30" w:rsidRPr="003F7C30" w:rsidRDefault="00F02306" w:rsidP="00FD5728">
      <w:pPr>
        <w:autoSpaceDE w:val="0"/>
        <w:autoSpaceDN w:val="0"/>
        <w:adjustRightInd w:val="0"/>
      </w:pPr>
      <w:r>
        <w:t xml:space="preserve">                                           </w:t>
      </w:r>
    </w:p>
    <w:tbl>
      <w:tblPr>
        <w:tblW w:w="154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75"/>
        <w:gridCol w:w="1061"/>
        <w:gridCol w:w="1587"/>
        <w:gridCol w:w="1842"/>
        <w:gridCol w:w="1701"/>
        <w:gridCol w:w="1701"/>
        <w:gridCol w:w="1701"/>
        <w:gridCol w:w="1418"/>
        <w:gridCol w:w="1572"/>
      </w:tblGrid>
      <w:tr w:rsidR="004102FD" w:rsidRPr="00866954" w:rsidTr="00A00293">
        <w:trPr>
          <w:trHeight w:val="673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0"/>
            </w:pPr>
            <w:r w:rsidRPr="00866954">
              <w:t>п/п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76" w:rsidRDefault="004102FD" w:rsidP="00A00293">
            <w:pPr>
              <w:pStyle w:val="Table0"/>
            </w:pPr>
            <w:r w:rsidRPr="00866954">
              <w:t xml:space="preserve">Наименование </w:t>
            </w:r>
          </w:p>
          <w:p w:rsidR="004102FD" w:rsidRPr="00866954" w:rsidRDefault="004102FD" w:rsidP="00A00293">
            <w:pPr>
              <w:pStyle w:val="Table0"/>
            </w:pPr>
            <w:r w:rsidRPr="00866954">
              <w:t>мероприятия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0"/>
            </w:pPr>
            <w:r w:rsidRPr="00866954">
              <w:t>Сроки реал</w:t>
            </w:r>
            <w:r w:rsidRPr="00866954">
              <w:t>и</w:t>
            </w:r>
            <w:r w:rsidRPr="00866954">
              <w:t>зации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76" w:rsidRDefault="004102FD" w:rsidP="00A00293">
            <w:pPr>
              <w:pStyle w:val="Table0"/>
            </w:pPr>
            <w:r w:rsidRPr="00866954">
              <w:t xml:space="preserve">Участник </w:t>
            </w:r>
          </w:p>
          <w:p w:rsidR="004102FD" w:rsidRPr="00866954" w:rsidRDefault="004102FD" w:rsidP="00A00293">
            <w:pPr>
              <w:pStyle w:val="Table0"/>
            </w:pPr>
            <w:r w:rsidRPr="00866954">
              <w:t>подпр</w:t>
            </w:r>
            <w:r w:rsidRPr="00866954">
              <w:t>о</w:t>
            </w:r>
            <w:r w:rsidRPr="00866954">
              <w:t>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0"/>
            </w:pPr>
            <w:r w:rsidRPr="00866954">
              <w:t>Источники финансир</w:t>
            </w:r>
            <w:r w:rsidRPr="00866954">
              <w:t>о</w:t>
            </w:r>
            <w:r w:rsidRPr="00866954">
              <w:t>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76" w:rsidRDefault="004102FD" w:rsidP="00A00293">
            <w:pPr>
              <w:pStyle w:val="Table0"/>
            </w:pPr>
            <w:r w:rsidRPr="00866954">
              <w:t xml:space="preserve">Сумма </w:t>
            </w:r>
          </w:p>
          <w:p w:rsidR="004102FD" w:rsidRPr="00866954" w:rsidRDefault="004102FD" w:rsidP="00A00293">
            <w:pPr>
              <w:pStyle w:val="Table0"/>
            </w:pPr>
            <w:r w:rsidRPr="00866954">
              <w:t>расходов, всего (руб.)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Default="004102FD" w:rsidP="00A00293">
            <w:pPr>
              <w:pStyle w:val="Table0"/>
            </w:pPr>
            <w:r w:rsidRPr="00866954">
              <w:t xml:space="preserve">В том числе по годам реализации </w:t>
            </w:r>
          </w:p>
          <w:p w:rsidR="004102FD" w:rsidRPr="00866954" w:rsidRDefault="004102FD" w:rsidP="00A00293">
            <w:pPr>
              <w:pStyle w:val="Table"/>
            </w:pPr>
            <w:r w:rsidRPr="00866954">
              <w:t>подпрограммы</w:t>
            </w:r>
          </w:p>
        </w:tc>
      </w:tr>
      <w:tr w:rsidR="004102FD" w:rsidRPr="00866954" w:rsidTr="00A00293">
        <w:trPr>
          <w:trHeight w:val="15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  <w:jc w:val="center"/>
            </w:pPr>
            <w:r w:rsidRPr="00866954"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  <w:jc w:val="center"/>
            </w:pPr>
            <w:r w:rsidRPr="00866954"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  <w:jc w:val="center"/>
            </w:pPr>
            <w:r>
              <w:t>2018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Default="004102FD" w:rsidP="00A00293">
            <w:pPr>
              <w:pStyle w:val="Table"/>
              <w:jc w:val="center"/>
            </w:pPr>
            <w:r>
              <w:t>2019</w:t>
            </w:r>
          </w:p>
        </w:tc>
      </w:tr>
      <w:tr w:rsidR="004102FD" w:rsidRPr="00866954" w:rsidTr="00A00293">
        <w:trPr>
          <w:trHeight w:val="37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1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Строительство многоквартирных жилых домов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2016 - 2017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Админис</w:t>
            </w:r>
            <w:r w:rsidRPr="00866954">
              <w:t>т</w:t>
            </w:r>
            <w:r w:rsidRPr="00866954">
              <w:t>рация МР, министерс</w:t>
            </w:r>
            <w:r w:rsidRPr="00866954">
              <w:t>т</w:t>
            </w:r>
            <w:r w:rsidRPr="00866954">
              <w:t>во стро</w:t>
            </w:r>
            <w:r w:rsidRPr="00866954">
              <w:t>и</w:t>
            </w:r>
            <w:r w:rsidRPr="00866954">
              <w:t>тельства и ЖКХ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Бюджет ГП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175437" w:rsidP="00A00293">
            <w:pPr>
              <w:pStyle w:val="Table"/>
            </w:pPr>
            <w:r>
              <w:t>800322138,82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4499000,00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>
              <w:t>5461262,3</w:t>
            </w:r>
            <w:r w:rsidR="00BD0158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</w:tr>
      <w:tr w:rsidR="004102FD" w:rsidRPr="00866954" w:rsidTr="00A00293">
        <w:trPr>
          <w:trHeight w:val="15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132611786,52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>
              <w:t>228760025,3</w:t>
            </w:r>
            <w:r w:rsidR="00BD0158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</w:tr>
      <w:tr w:rsidR="004102FD" w:rsidRPr="00866954" w:rsidTr="00A00293">
        <w:trPr>
          <w:trHeight w:val="15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Бюджет РФ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312789213,48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>
              <w:t>99786851,22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</w:tr>
      <w:tr w:rsidR="004102FD" w:rsidRPr="00866954" w:rsidTr="00A00293">
        <w:trPr>
          <w:trHeight w:val="57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Снос аварийных жилых домов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2016 - 201</w:t>
            </w:r>
            <w:r w:rsidR="00EC0BA9"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175437" w:rsidP="00A00293">
            <w:pPr>
              <w:pStyle w:val="Table"/>
            </w:pPr>
            <w:r>
              <w:t>7414000,00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Default="004102FD" w:rsidP="00A00293">
            <w:pPr>
              <w:pStyle w:val="Table"/>
            </w:pPr>
            <w:r>
              <w:t>9000000,00</w:t>
            </w:r>
          </w:p>
        </w:tc>
      </w:tr>
      <w:tr w:rsidR="004102FD" w:rsidRPr="00866954" w:rsidTr="00A00293">
        <w:trPr>
          <w:trHeight w:val="37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Всего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175437" w:rsidP="00A00293">
            <w:pPr>
              <w:pStyle w:val="Table"/>
            </w:pPr>
            <w:r>
              <w:t>800322138</w:t>
            </w:r>
            <w:r w:rsidR="007F5FFF">
              <w:t>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449900000,00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>
              <w:t>334008138,82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175437" w:rsidP="00A00293">
            <w:pPr>
              <w:pStyle w:val="Table"/>
            </w:pPr>
            <w:r>
              <w:t>7414000,00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7F5FFF" w:rsidP="00A00293">
            <w:pPr>
              <w:pStyle w:val="Table"/>
            </w:pPr>
            <w:r>
              <w:t>9000000,00</w:t>
            </w:r>
          </w:p>
        </w:tc>
      </w:tr>
      <w:tr w:rsidR="004102FD" w:rsidRPr="00866954" w:rsidTr="00A00293">
        <w:trPr>
          <w:trHeight w:val="15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</w:tr>
      <w:tr w:rsidR="004102FD" w:rsidRPr="00866954" w:rsidTr="00A00293">
        <w:trPr>
          <w:trHeight w:val="15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175437" w:rsidP="00A00293">
            <w:pPr>
              <w:pStyle w:val="Table"/>
            </w:pPr>
            <w:r>
              <w:t>26374262,30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4499000,00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>
              <w:t>5461262,3</w:t>
            </w:r>
            <w:r w:rsidR="00BD0158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175437" w:rsidP="00A00293">
            <w:pPr>
              <w:pStyle w:val="Table"/>
            </w:pPr>
            <w:r>
              <w:t>7414000,00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Default="004102FD" w:rsidP="00A00293">
            <w:pPr>
              <w:pStyle w:val="Table"/>
            </w:pPr>
            <w:r>
              <w:t>9000000,00</w:t>
            </w:r>
          </w:p>
        </w:tc>
      </w:tr>
      <w:tr w:rsidR="004102FD" w:rsidRPr="00866954" w:rsidTr="00A00293">
        <w:trPr>
          <w:trHeight w:val="15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>
              <w:t>361371811,82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132611786,52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>
              <w:t>228760025,3</w:t>
            </w:r>
            <w:r w:rsidR="00BD0158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</w:tr>
      <w:tr w:rsidR="004102FD" w:rsidRPr="00866954" w:rsidTr="00A00293">
        <w:trPr>
          <w:trHeight w:val="150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бюджет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>
              <w:t>412576064,7</w:t>
            </w:r>
            <w:r w:rsidR="00BD015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 w:rsidRPr="00866954">
              <w:t>312789213,48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  <w:r>
              <w:t>99786851,22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FD" w:rsidRPr="00866954" w:rsidRDefault="004102FD" w:rsidP="00A00293">
            <w:pPr>
              <w:pStyle w:val="Table"/>
            </w:pPr>
          </w:p>
        </w:tc>
      </w:tr>
    </w:tbl>
    <w:p w:rsidR="00E226D1" w:rsidRDefault="00E226D1" w:rsidP="003C1073"/>
    <w:p w:rsidR="007D6E2D" w:rsidRDefault="007D6E2D" w:rsidP="003C1073"/>
    <w:p w:rsidR="007D6E2D" w:rsidRDefault="007D6E2D" w:rsidP="003C1073"/>
    <w:p w:rsidR="00EE6A19" w:rsidRDefault="00EE6A19" w:rsidP="003C1073"/>
    <w:p w:rsidR="00730073" w:rsidRDefault="00730073" w:rsidP="003C1073">
      <w:pPr>
        <w:sectPr w:rsidR="00730073" w:rsidSect="00EE6A19">
          <w:pgSz w:w="16840" w:h="11907" w:orient="landscape"/>
          <w:pgMar w:top="1418" w:right="1134" w:bottom="851" w:left="1134" w:header="720" w:footer="720" w:gutter="0"/>
          <w:cols w:space="720"/>
          <w:docGrid w:linePitch="326"/>
        </w:sectPr>
      </w:pPr>
    </w:p>
    <w:p w:rsidR="00135778" w:rsidRDefault="00135778" w:rsidP="00730073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730073">
        <w:t xml:space="preserve">                  </w:t>
      </w:r>
    </w:p>
    <w:p w:rsidR="00A00293" w:rsidRPr="00A00293" w:rsidRDefault="00A00293" w:rsidP="00A00293">
      <w:pPr>
        <w:ind w:right="113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>Приложение №</w:t>
      </w:r>
      <w:r>
        <w:rPr>
          <w:rFonts w:cs="Arial"/>
          <w:b/>
          <w:bCs/>
          <w:kern w:val="28"/>
          <w:sz w:val="32"/>
          <w:szCs w:val="32"/>
        </w:rPr>
        <w:t xml:space="preserve"> 3</w:t>
      </w:r>
    </w:p>
    <w:p w:rsidR="00A00293" w:rsidRPr="00A00293" w:rsidRDefault="00A00293" w:rsidP="00A00293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МР </w:t>
      </w:r>
    </w:p>
    <w:p w:rsidR="00A00293" w:rsidRPr="00A00293" w:rsidRDefault="00A00293" w:rsidP="00A00293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A00293" w:rsidRPr="00A00293" w:rsidRDefault="00A00293" w:rsidP="00A00293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 xml:space="preserve"> от 11.10. 2018 г. № 1483</w:t>
      </w:r>
    </w:p>
    <w:p w:rsidR="00135778" w:rsidRDefault="00135778" w:rsidP="00135778">
      <w:pPr>
        <w:autoSpaceDE w:val="0"/>
        <w:autoSpaceDN w:val="0"/>
        <w:adjustRightInd w:val="0"/>
        <w:outlineLvl w:val="0"/>
      </w:pPr>
    </w:p>
    <w:p w:rsidR="00135778" w:rsidRPr="00135778" w:rsidRDefault="00135778" w:rsidP="00135778">
      <w:pPr>
        <w:autoSpaceDE w:val="0"/>
        <w:autoSpaceDN w:val="0"/>
        <w:adjustRightInd w:val="0"/>
        <w:outlineLvl w:val="0"/>
      </w:pPr>
    </w:p>
    <w:p w:rsidR="00135778" w:rsidRPr="00A00293" w:rsidRDefault="00135778" w:rsidP="00A00293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>Сведения</w:t>
      </w:r>
    </w:p>
    <w:p w:rsidR="00135778" w:rsidRPr="00A00293" w:rsidRDefault="00135778" w:rsidP="00A00293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>об индикаторах подпрограммы и их значениях</w:t>
      </w:r>
    </w:p>
    <w:p w:rsidR="00135778" w:rsidRPr="00135778" w:rsidRDefault="00135778" w:rsidP="00135778">
      <w:pPr>
        <w:autoSpaceDE w:val="0"/>
        <w:autoSpaceDN w:val="0"/>
        <w:adjustRightInd w:val="0"/>
      </w:pPr>
    </w:p>
    <w:tbl>
      <w:tblPr>
        <w:tblW w:w="10349" w:type="dxa"/>
        <w:tblInd w:w="-6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324"/>
        <w:gridCol w:w="850"/>
        <w:gridCol w:w="993"/>
        <w:gridCol w:w="992"/>
        <w:gridCol w:w="864"/>
        <w:gridCol w:w="851"/>
        <w:gridCol w:w="851"/>
      </w:tblGrid>
      <w:tr w:rsidR="00A013BA" w:rsidRPr="00135778" w:rsidTr="00A0029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0"/>
            </w:pPr>
            <w:r w:rsidRPr="00135778">
              <w:t>N п/п</w:t>
            </w:r>
          </w:p>
        </w:tc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0"/>
            </w:pPr>
            <w:r w:rsidRPr="00135778"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0"/>
            </w:pPr>
            <w:r w:rsidRPr="00135778">
              <w:t>Ед. изм.</w:t>
            </w:r>
          </w:p>
        </w:tc>
        <w:tc>
          <w:tcPr>
            <w:tcW w:w="4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0"/>
            </w:pPr>
            <w:r w:rsidRPr="00135778">
              <w:t>Значение по годам</w:t>
            </w:r>
          </w:p>
        </w:tc>
      </w:tr>
      <w:tr w:rsidR="00A013BA" w:rsidRPr="00135778" w:rsidTr="00A002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0"/>
            </w:pPr>
          </w:p>
        </w:tc>
        <w:tc>
          <w:tcPr>
            <w:tcW w:w="4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0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  <w:r w:rsidRPr="00135778">
              <w:t>2015, оценка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  <w:r w:rsidRPr="00135778">
              <w:t>реализации подпрограммы</w:t>
            </w:r>
          </w:p>
        </w:tc>
      </w:tr>
      <w:tr w:rsidR="00A013BA" w:rsidRPr="00135778" w:rsidTr="00A0029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</w:p>
        </w:tc>
        <w:tc>
          <w:tcPr>
            <w:tcW w:w="4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  <w:r w:rsidRPr="00135778">
              <w:t>2016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  <w:r w:rsidRPr="00135778"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  <w: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Default="00A013BA" w:rsidP="00A00293">
            <w:pPr>
              <w:pStyle w:val="Table"/>
            </w:pPr>
            <w:r>
              <w:t>2019</w:t>
            </w:r>
          </w:p>
        </w:tc>
      </w:tr>
      <w:tr w:rsidR="00A013BA" w:rsidRPr="00135778" w:rsidTr="004E53D3"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Default="00A013BA" w:rsidP="00A00293">
            <w:pPr>
              <w:pStyle w:val="Table"/>
            </w:pPr>
            <w:r w:rsidRPr="00135778">
              <w:t>"Переселение граждан из аварийного жилищного фонда на территории</w:t>
            </w:r>
          </w:p>
          <w:p w:rsidR="00A013BA" w:rsidRPr="00135778" w:rsidRDefault="00A013BA" w:rsidP="00A00293">
            <w:pPr>
              <w:pStyle w:val="Table"/>
            </w:pPr>
            <w:r w:rsidRPr="00135778">
              <w:t xml:space="preserve"> городского поселения</w:t>
            </w:r>
            <w:r>
              <w:t xml:space="preserve"> </w:t>
            </w:r>
            <w:r w:rsidRPr="00135778">
              <w:t>"Город Людиново"</w:t>
            </w:r>
          </w:p>
        </w:tc>
      </w:tr>
      <w:tr w:rsidR="00A013BA" w:rsidRPr="00135778" w:rsidTr="00A002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  <w:r w:rsidRPr="00135778"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  <w:r w:rsidRPr="00135778">
              <w:t>Обеспеченность благоустроенными жилыми помещениями граждан, проживающих в многоквартирных домах, признанных в установленном порядке непригодными для прож</w:t>
            </w:r>
            <w:r w:rsidRPr="00135778">
              <w:t>и</w:t>
            </w:r>
            <w:r w:rsidRPr="00135778">
              <w:t>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  <w:r w:rsidRPr="00135778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  <w:r w:rsidRPr="00135778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  <w:r w:rsidRPr="00135778">
              <w:t>69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  <w:r w:rsidRPr="00135778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</w:p>
        </w:tc>
      </w:tr>
      <w:tr w:rsidR="00A013BA" w:rsidRPr="00135778" w:rsidTr="00A002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  <w:r w:rsidRPr="00135778">
              <w:t>2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76" w:rsidRDefault="00A013BA" w:rsidP="00A00293">
            <w:pPr>
              <w:pStyle w:val="Table"/>
            </w:pPr>
            <w:r w:rsidRPr="00135778">
              <w:t xml:space="preserve">Количество расселяемых </w:t>
            </w:r>
          </w:p>
          <w:p w:rsidR="00A013BA" w:rsidRPr="00135778" w:rsidRDefault="00A013BA" w:rsidP="00A00293">
            <w:pPr>
              <w:pStyle w:val="Table"/>
            </w:pPr>
            <w:r w:rsidRPr="00135778">
              <w:t>помещений в многоквартирных ав</w:t>
            </w:r>
            <w:r w:rsidRPr="00135778">
              <w:t>а</w:t>
            </w:r>
            <w:r w:rsidRPr="00135778">
              <w:t>рийных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  <w:r w:rsidRPr="00135778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  <w:r w:rsidRPr="0013577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  <w:r w:rsidRPr="00135778">
              <w:t>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  <w:r w:rsidRPr="00135778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</w:p>
        </w:tc>
      </w:tr>
      <w:tr w:rsidR="00A013BA" w:rsidRPr="00135778" w:rsidTr="00A002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  <w:r w:rsidRPr="00135778">
              <w:t>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  <w:r w:rsidRPr="00135778">
              <w:t>Ликвидация аварийного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  <w:r w:rsidRPr="00135778"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  <w:r w:rsidRPr="00135778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A013BA" w:rsidP="00A00293">
            <w:pPr>
              <w:pStyle w:val="Table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Pr="00135778" w:rsidRDefault="00CC3CA9" w:rsidP="00A00293">
            <w:pPr>
              <w:pStyle w:val="Table"/>
            </w:pPr>
            <w: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BA" w:rsidRDefault="00A013BA" w:rsidP="00A00293">
            <w:pPr>
              <w:pStyle w:val="Table"/>
            </w:pPr>
            <w:r>
              <w:t>100</w:t>
            </w:r>
          </w:p>
        </w:tc>
      </w:tr>
    </w:tbl>
    <w:p w:rsidR="00135778" w:rsidRDefault="00135778" w:rsidP="003C1073"/>
    <w:p w:rsidR="00135778" w:rsidRDefault="00135778" w:rsidP="003C1073"/>
    <w:p w:rsidR="00135778" w:rsidRDefault="00135778" w:rsidP="003C1073"/>
    <w:p w:rsidR="00135778" w:rsidRDefault="00135778" w:rsidP="003C1073"/>
    <w:p w:rsidR="00135778" w:rsidRDefault="00135778" w:rsidP="003C1073"/>
    <w:p w:rsidR="00730073" w:rsidRDefault="00730073" w:rsidP="003C1073"/>
    <w:p w:rsidR="00730073" w:rsidRDefault="00730073" w:rsidP="003C1073"/>
    <w:p w:rsidR="00730073" w:rsidRDefault="00730073" w:rsidP="003C1073"/>
    <w:p w:rsidR="00730073" w:rsidRDefault="00730073" w:rsidP="003C1073"/>
    <w:p w:rsidR="00730073" w:rsidRDefault="00730073" w:rsidP="003C1073"/>
    <w:p w:rsidR="00730073" w:rsidRDefault="00730073" w:rsidP="003C1073"/>
    <w:p w:rsidR="00730073" w:rsidRDefault="00730073" w:rsidP="003C1073"/>
    <w:p w:rsidR="00730073" w:rsidRDefault="00730073" w:rsidP="003C1073"/>
    <w:p w:rsidR="00730073" w:rsidRDefault="00730073" w:rsidP="003C1073"/>
    <w:p w:rsidR="00730073" w:rsidRDefault="00730073" w:rsidP="003C1073"/>
    <w:p w:rsidR="00730073" w:rsidRDefault="00730073" w:rsidP="003C1073"/>
    <w:p w:rsidR="00730073" w:rsidRDefault="00730073" w:rsidP="003C1073"/>
    <w:p w:rsidR="00730073" w:rsidRDefault="00730073" w:rsidP="003C1073">
      <w:pPr>
        <w:sectPr w:rsidR="00730073" w:rsidSect="00730073">
          <w:pgSz w:w="11907" w:h="16840"/>
          <w:pgMar w:top="1134" w:right="851" w:bottom="1134" w:left="1418" w:header="720" w:footer="720" w:gutter="0"/>
          <w:cols w:space="720"/>
          <w:docGrid w:linePitch="326"/>
        </w:sectPr>
      </w:pPr>
    </w:p>
    <w:p w:rsidR="00B60503" w:rsidRDefault="007D6E2D" w:rsidP="00A00293">
      <w:pPr>
        <w:ind w:left="10632"/>
      </w:pPr>
      <w:r>
        <w:lastRenderedPageBreak/>
        <w:t xml:space="preserve">                                                                                                                                                                      </w:t>
      </w:r>
    </w:p>
    <w:p w:rsidR="007D6E2D" w:rsidRDefault="007D6E2D" w:rsidP="00B60503">
      <w:pPr>
        <w:ind w:left="10632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00293" w:rsidRPr="00A00293" w:rsidRDefault="00A00293" w:rsidP="00A00293">
      <w:pPr>
        <w:ind w:left="7087" w:right="113"/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>Приложение №</w:t>
      </w:r>
      <w:r>
        <w:rPr>
          <w:rFonts w:cs="Arial"/>
          <w:b/>
          <w:bCs/>
          <w:kern w:val="28"/>
          <w:sz w:val="32"/>
          <w:szCs w:val="32"/>
        </w:rPr>
        <w:t xml:space="preserve"> 4</w:t>
      </w:r>
    </w:p>
    <w:p w:rsidR="00A00293" w:rsidRPr="00A00293" w:rsidRDefault="00A00293" w:rsidP="00A00293">
      <w:pPr>
        <w:ind w:left="7087"/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МР </w:t>
      </w:r>
    </w:p>
    <w:p w:rsidR="00A00293" w:rsidRPr="00A00293" w:rsidRDefault="00A00293" w:rsidP="00A00293">
      <w:pPr>
        <w:ind w:left="7087"/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A00293" w:rsidRPr="00A00293" w:rsidRDefault="00A00293" w:rsidP="00A00293">
      <w:pPr>
        <w:ind w:left="7087"/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 xml:space="preserve"> от 11.10. 2018 г. № 1483</w:t>
      </w:r>
    </w:p>
    <w:p w:rsidR="007D6E2D" w:rsidRDefault="007D6E2D" w:rsidP="003C1073"/>
    <w:p w:rsidR="007D6E2D" w:rsidRDefault="007D6E2D" w:rsidP="003C1073"/>
    <w:p w:rsidR="007D6E2D" w:rsidRDefault="007D6E2D" w:rsidP="003C1073"/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985"/>
        <w:gridCol w:w="1595"/>
        <w:gridCol w:w="1020"/>
        <w:gridCol w:w="1134"/>
        <w:gridCol w:w="1354"/>
        <w:gridCol w:w="1417"/>
        <w:gridCol w:w="1418"/>
        <w:gridCol w:w="992"/>
        <w:gridCol w:w="851"/>
      </w:tblGrid>
      <w:tr w:rsidR="00DB0BC8" w:rsidTr="005E0FA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76" w:rsidRDefault="00104A76" w:rsidP="00A00293">
            <w:pPr>
              <w:pStyle w:val="Table0"/>
            </w:pPr>
            <w:r w:rsidRPr="00104A76">
              <w:t>8. Объемы</w:t>
            </w:r>
          </w:p>
          <w:p w:rsidR="00104A76" w:rsidRDefault="00494B3D" w:rsidP="00A00293">
            <w:pPr>
              <w:pStyle w:val="Table0"/>
            </w:pPr>
            <w:r>
              <w:t>ф</w:t>
            </w:r>
            <w:r w:rsidR="00104A76" w:rsidRPr="00104A76">
              <w:t>инансирования</w:t>
            </w:r>
          </w:p>
          <w:p w:rsidR="00104A76" w:rsidRDefault="00104A76" w:rsidP="00A00293">
            <w:pPr>
              <w:pStyle w:val="Table0"/>
            </w:pPr>
            <w:r w:rsidRPr="00104A76">
              <w:t>Муниципальной</w:t>
            </w:r>
          </w:p>
          <w:p w:rsidR="00104A76" w:rsidRDefault="00104A76" w:rsidP="00A00293">
            <w:pPr>
              <w:pStyle w:val="Table0"/>
            </w:pPr>
            <w:r w:rsidRPr="00104A76">
              <w:t xml:space="preserve">программы за счет </w:t>
            </w:r>
          </w:p>
          <w:p w:rsidR="00104A76" w:rsidRDefault="00104A76" w:rsidP="00A00293">
            <w:pPr>
              <w:pStyle w:val="Table0"/>
            </w:pPr>
            <w:r w:rsidRPr="00104A76">
              <w:t>всех источников</w:t>
            </w:r>
          </w:p>
          <w:p w:rsidR="00104A76" w:rsidRPr="00104A76" w:rsidRDefault="00104A76" w:rsidP="00A00293">
            <w:pPr>
              <w:pStyle w:val="Table0"/>
            </w:pPr>
            <w:r w:rsidRPr="00104A76">
              <w:t>финансирования</w:t>
            </w:r>
          </w:p>
          <w:p w:rsidR="00085E17" w:rsidRDefault="00085E17" w:rsidP="00A00293">
            <w:pPr>
              <w:pStyle w:val="Table0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76" w:rsidRDefault="00DB0BC8" w:rsidP="00A00293">
            <w:pPr>
              <w:pStyle w:val="Table0"/>
            </w:pPr>
            <w:r>
              <w:t xml:space="preserve">Наименование </w:t>
            </w:r>
          </w:p>
          <w:p w:rsidR="00DB0BC8" w:rsidRDefault="00DB0BC8" w:rsidP="00A00293">
            <w:pPr>
              <w:pStyle w:val="Table0"/>
            </w:pPr>
            <w:r>
              <w:t>показателя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0"/>
            </w:pPr>
            <w:r>
              <w:t>Всего, тыс. руб.</w:t>
            </w:r>
          </w:p>
        </w:tc>
        <w:tc>
          <w:tcPr>
            <w:tcW w:w="8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В том числе по годам</w:t>
            </w:r>
          </w:p>
        </w:tc>
      </w:tr>
      <w:tr w:rsidR="00DB0BC8" w:rsidTr="005E0FA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2015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2020</w:t>
            </w:r>
          </w:p>
        </w:tc>
      </w:tr>
      <w:tr w:rsidR="00DB0BC8" w:rsidTr="005E0FA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F035E6" w:rsidP="00A00293">
            <w:pPr>
              <w:pStyle w:val="Table"/>
            </w:pPr>
            <w:r>
              <w:t>1269714</w:t>
            </w:r>
            <w:r w:rsidR="00DB0BC8">
              <w:t>,253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284,841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3132,797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450538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424859,500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F035E6" w:rsidP="00A00293">
            <w:pPr>
              <w:pStyle w:val="Table"/>
            </w:pPr>
            <w:r>
              <w:t>141848</w:t>
            </w:r>
            <w:r w:rsidR="00DB0BC8">
              <w:t>,115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150380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98671</w:t>
            </w:r>
          </w:p>
        </w:tc>
      </w:tr>
      <w:tr w:rsidR="00DB0BC8" w:rsidTr="005E0FA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76" w:rsidRDefault="00DB0BC8" w:rsidP="00A00293">
            <w:pPr>
              <w:pStyle w:val="Table"/>
            </w:pPr>
            <w:r>
              <w:t>В том числе по</w:t>
            </w:r>
          </w:p>
          <w:p w:rsidR="00104A76" w:rsidRDefault="00DB0BC8" w:rsidP="00A00293">
            <w:pPr>
              <w:pStyle w:val="Table"/>
            </w:pPr>
            <w:r>
              <w:t xml:space="preserve"> источникам</w:t>
            </w:r>
          </w:p>
          <w:p w:rsidR="00DB0BC8" w:rsidRDefault="00DB0BC8" w:rsidP="00A00293">
            <w:pPr>
              <w:pStyle w:val="Table"/>
            </w:pPr>
            <w:r>
              <w:t xml:space="preserve"> финансиров</w:t>
            </w:r>
            <w:r>
              <w:t>а</w:t>
            </w:r>
            <w:r>
              <w:t>ния: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</w:tr>
      <w:tr w:rsidR="00DB0BC8" w:rsidTr="005E0FA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бюджет района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28414,895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284,841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683,495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638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7216,444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6663,115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9205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3724</w:t>
            </w:r>
          </w:p>
        </w:tc>
      </w:tr>
      <w:tr w:rsidR="00DB0BC8" w:rsidTr="005E0FA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бюджет ГП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F035E6" w:rsidP="00A00293">
            <w:pPr>
              <w:pStyle w:val="Table"/>
            </w:pPr>
            <w:r>
              <w:t>146103676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4499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36112,262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F035E6" w:rsidP="00A00293">
            <w:pPr>
              <w:pStyle w:val="Table"/>
            </w:pPr>
            <w:r>
              <w:t>39068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AE7B9F" w:rsidP="00A00293">
            <w:pPr>
              <w:pStyle w:val="Table"/>
            </w:pPr>
            <w:r>
              <w:t>37795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36036</w:t>
            </w:r>
          </w:p>
        </w:tc>
      </w:tr>
      <w:tr w:rsidR="00DB0BC8" w:rsidTr="005E0FA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76" w:rsidRDefault="00DB0BC8" w:rsidP="00A00293">
            <w:pPr>
              <w:pStyle w:val="Table"/>
            </w:pPr>
            <w:r>
              <w:t xml:space="preserve">средства </w:t>
            </w:r>
          </w:p>
          <w:p w:rsidR="00104A76" w:rsidRDefault="00DB0BC8" w:rsidP="00A00293">
            <w:pPr>
              <w:pStyle w:val="Table"/>
            </w:pPr>
            <w:r>
              <w:t xml:space="preserve">областного </w:t>
            </w:r>
          </w:p>
          <w:p w:rsidR="00DB0BC8" w:rsidRDefault="00DB0BC8" w:rsidP="00A00293">
            <w:pPr>
              <w:pStyle w:val="Table"/>
            </w:pPr>
            <w:r>
              <w:t>бюджета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683107,572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2449,302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312789,21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251901,06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27687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66375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21906</w:t>
            </w:r>
          </w:p>
        </w:tc>
      </w:tr>
      <w:tr w:rsidR="00DB0BC8" w:rsidTr="005E0FA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76" w:rsidRDefault="00104A76" w:rsidP="00A00293">
            <w:pPr>
              <w:pStyle w:val="Table"/>
            </w:pPr>
            <w:r>
              <w:t>С</w:t>
            </w:r>
            <w:r w:rsidR="00DB0BC8">
              <w:t>редства</w:t>
            </w:r>
          </w:p>
          <w:p w:rsidR="00DB0BC8" w:rsidRDefault="00DB0BC8" w:rsidP="00A00293">
            <w:pPr>
              <w:pStyle w:val="Table"/>
            </w:pPr>
            <w:r>
              <w:t xml:space="preserve"> федерального бюджета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231906,524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132611,79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99294,734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</w:tr>
      <w:tr w:rsidR="00DB0BC8" w:rsidTr="005E0FA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76" w:rsidRDefault="00DB0BC8" w:rsidP="00A00293">
            <w:pPr>
              <w:pStyle w:val="Table"/>
            </w:pPr>
            <w:r>
              <w:t xml:space="preserve">средства </w:t>
            </w:r>
          </w:p>
          <w:p w:rsidR="00DB0BC8" w:rsidRDefault="00DB0BC8" w:rsidP="00A00293">
            <w:pPr>
              <w:pStyle w:val="Table"/>
            </w:pPr>
            <w:r>
              <w:t>государстве</w:t>
            </w:r>
            <w:r>
              <w:t>н</w:t>
            </w:r>
            <w:r>
              <w:lastRenderedPageBreak/>
              <w:t>ных внебю</w:t>
            </w:r>
            <w:r>
              <w:t>д</w:t>
            </w:r>
            <w:r>
              <w:t>жетных фондов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lastRenderedPageBreak/>
              <w:t>172775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30335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68430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37005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C8" w:rsidRDefault="00DB0BC8" w:rsidP="00A00293">
            <w:pPr>
              <w:pStyle w:val="Table"/>
            </w:pPr>
            <w:r>
              <w:t>37005</w:t>
            </w:r>
          </w:p>
        </w:tc>
      </w:tr>
    </w:tbl>
    <w:p w:rsidR="00A56C71" w:rsidRDefault="00A56C71" w:rsidP="003C1073"/>
    <w:p w:rsidR="007D6E2D" w:rsidRDefault="007D6E2D" w:rsidP="005E0FA8">
      <w:pPr>
        <w:ind w:left="10065" w:right="113"/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5E0FA8" w:rsidRPr="00A00293" w:rsidRDefault="005E0FA8" w:rsidP="005E0FA8">
      <w:pPr>
        <w:ind w:left="7087" w:right="113"/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>Приложение №</w:t>
      </w:r>
      <w:r>
        <w:rPr>
          <w:rFonts w:cs="Arial"/>
          <w:b/>
          <w:bCs/>
          <w:kern w:val="28"/>
          <w:sz w:val="32"/>
          <w:szCs w:val="32"/>
        </w:rPr>
        <w:t xml:space="preserve"> 5</w:t>
      </w:r>
    </w:p>
    <w:p w:rsidR="005E0FA8" w:rsidRPr="00A00293" w:rsidRDefault="005E0FA8" w:rsidP="005E0FA8">
      <w:pPr>
        <w:ind w:left="7087"/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МР </w:t>
      </w:r>
    </w:p>
    <w:p w:rsidR="005E0FA8" w:rsidRPr="00A00293" w:rsidRDefault="005E0FA8" w:rsidP="005E0FA8">
      <w:pPr>
        <w:ind w:left="7087"/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5E0FA8" w:rsidRPr="00A00293" w:rsidRDefault="005E0FA8" w:rsidP="005E0FA8">
      <w:pPr>
        <w:ind w:left="7087"/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 xml:space="preserve"> от 11.10. 2018 г. № 1483</w:t>
      </w:r>
    </w:p>
    <w:p w:rsidR="007D6E2D" w:rsidRDefault="007D6E2D" w:rsidP="003C1073"/>
    <w:p w:rsidR="007D6E2D" w:rsidRDefault="007D6E2D" w:rsidP="003C1073"/>
    <w:p w:rsidR="007D6E2D" w:rsidRDefault="007D6E2D" w:rsidP="003C1073"/>
    <w:p w:rsidR="007D6E2D" w:rsidRDefault="007D6E2D" w:rsidP="003C1073"/>
    <w:p w:rsidR="00A56C71" w:rsidRPr="00A56C71" w:rsidRDefault="00FD5728" w:rsidP="005E0FA8">
      <w:pPr>
        <w:autoSpaceDE w:val="0"/>
        <w:autoSpaceDN w:val="0"/>
        <w:adjustRightInd w:val="0"/>
        <w:ind w:firstLine="0"/>
        <w:jc w:val="center"/>
      </w:pPr>
      <w:r>
        <w:t xml:space="preserve">                                                                                                                                                                 (тыс. руб. в ценах каждого года)</w:t>
      </w:r>
    </w:p>
    <w:tbl>
      <w:tblPr>
        <w:tblW w:w="0" w:type="auto"/>
        <w:tblInd w:w="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2"/>
        <w:gridCol w:w="1843"/>
        <w:gridCol w:w="1134"/>
        <w:gridCol w:w="1275"/>
        <w:gridCol w:w="993"/>
        <w:gridCol w:w="1417"/>
        <w:gridCol w:w="1559"/>
        <w:gridCol w:w="993"/>
        <w:gridCol w:w="1134"/>
      </w:tblGrid>
      <w:tr w:rsidR="00A56C71" w:rsidRPr="00A56C71" w:rsidTr="005E0FA8"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0"/>
            </w:pPr>
            <w:r w:rsidRPr="00A56C71"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0"/>
            </w:pPr>
            <w:r w:rsidRPr="00A56C71">
              <w:t>Всего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0"/>
            </w:pPr>
            <w:r w:rsidRPr="00A56C71">
              <w:t>В том числе по годам</w:t>
            </w:r>
          </w:p>
        </w:tc>
      </w:tr>
      <w:tr w:rsidR="005E0FA8" w:rsidRPr="00A56C71" w:rsidTr="005E0FA8"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0"/>
            </w:pPr>
            <w:r w:rsidRPr="00A56C71"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0"/>
            </w:pPr>
            <w:r w:rsidRPr="00A56C71"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0"/>
            </w:pPr>
            <w:r w:rsidRPr="00A56C71"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2020</w:t>
            </w: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12</w:t>
            </w:r>
            <w:r w:rsidR="00F035E6">
              <w:t>69714</w:t>
            </w:r>
            <w:r w:rsidRPr="00A56C71">
              <w:t>,253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284,841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3132,797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450538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424859,500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F035E6" w:rsidP="005E0FA8">
            <w:pPr>
              <w:pStyle w:val="Table"/>
            </w:pPr>
            <w:r>
              <w:t>141848</w:t>
            </w:r>
            <w:r w:rsidR="004C1BE0">
              <w:t>,115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4C1BE0" w:rsidP="005E0FA8">
            <w:pPr>
              <w:pStyle w:val="Table"/>
            </w:pPr>
            <w:r>
              <w:t>150380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98671</w:t>
            </w: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по подпрограммам: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1. "Чистая вода в Людиновском районе"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160098,082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284,841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3132,797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638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26004,444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31798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73800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24440</w:t>
            </w: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по источникам финансирования: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19032,78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284,841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683,495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638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3356,444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4111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7425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2534</w:t>
            </w: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Справочно: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средства федерального бюдж</w:t>
            </w:r>
            <w:r w:rsidRPr="00A56C71">
              <w:t>е</w:t>
            </w:r>
            <w:r w:rsidRPr="00A56C71">
              <w:lastRenderedPageBreak/>
              <w:t>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lastRenderedPageBreak/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141065,302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2449,302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22648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27687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66375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21906</w:t>
            </w: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средства государственных вн</w:t>
            </w:r>
            <w:r w:rsidRPr="00A56C71">
              <w:t>е</w:t>
            </w:r>
            <w:r w:rsidRPr="00A56C71">
              <w:t>бюджетных фондов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собственные средства орган</w:t>
            </w:r>
            <w:r w:rsidRPr="00A56C71">
              <w:t>и</w:t>
            </w:r>
            <w:r w:rsidRPr="00A56C71">
              <w:t>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привлеченные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2. "Расширение сети газопров</w:t>
            </w:r>
            <w:r w:rsidRPr="00A56C71">
              <w:t>о</w:t>
            </w:r>
            <w:r w:rsidRPr="00A56C71">
              <w:t>дов и строительство объектов газификации, объектов комм</w:t>
            </w:r>
            <w:r w:rsidRPr="00A56C71">
              <w:t>у</w:t>
            </w:r>
            <w:r w:rsidRPr="00A56C71">
              <w:t>нальной инфраструктуры на территории Людиновского ра</w:t>
            </w:r>
            <w:r w:rsidRPr="00A56C71">
              <w:t>й</w:t>
            </w:r>
            <w:r w:rsidRPr="00A56C71">
              <w:t>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10082,116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3700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2382,112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2000</w:t>
            </w: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по источникам финансирования: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10082,116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3700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2382,112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2000</w:t>
            </w: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Справочно: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средства федерального бюдж</w:t>
            </w:r>
            <w:r w:rsidRPr="00A56C71">
              <w:t>е</w:t>
            </w:r>
            <w:r w:rsidRPr="00A56C71">
              <w:t>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средства государственных вн</w:t>
            </w:r>
            <w:r w:rsidRPr="00A56C71">
              <w:t>е</w:t>
            </w:r>
            <w:r w:rsidRPr="00A56C71">
              <w:t>бюджетных фондов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собственные средства орган</w:t>
            </w:r>
            <w:r w:rsidRPr="00A56C71">
              <w:t>и</w:t>
            </w:r>
            <w:r w:rsidRPr="00A56C71">
              <w:t>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привлеченные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lastRenderedPageBreak/>
              <w:t>3. "Переселение граждан из аварийного жилищного фонда на территории городского пос</w:t>
            </w:r>
            <w:r w:rsidRPr="00A56C71">
              <w:t>е</w:t>
            </w:r>
            <w:r w:rsidRPr="00A56C71">
              <w:t>ления "Город Людиново"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F035E6" w:rsidP="005E0FA8">
            <w:pPr>
              <w:pStyle w:val="Table"/>
            </w:pPr>
            <w:r>
              <w:t>800322</w:t>
            </w:r>
            <w:r w:rsidR="00A56C71" w:rsidRPr="00A56C71">
              <w:t>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449900,0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334008,14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F035E6" w:rsidP="005E0FA8">
            <w:pPr>
              <w:pStyle w:val="Table"/>
            </w:pPr>
            <w:r>
              <w:t>7414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4C1BE0" w:rsidP="005E0FA8">
            <w:pPr>
              <w:pStyle w:val="Table"/>
            </w:pPr>
            <w:r w:rsidRPr="00A56C71"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по источникам финансирования: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бюджет 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F035E6" w:rsidP="005E0FA8">
            <w:pPr>
              <w:pStyle w:val="Table"/>
            </w:pPr>
            <w:r>
              <w:t>26374</w:t>
            </w:r>
            <w:r w:rsidR="00A56C71" w:rsidRPr="00A56C71">
              <w:t>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4499,00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5461,26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F035E6" w:rsidP="005E0FA8">
            <w:pPr>
              <w:pStyle w:val="Table"/>
            </w:pPr>
            <w:r>
              <w:t>7414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4C1BE0" w:rsidP="005E0FA8">
            <w:pPr>
              <w:pStyle w:val="Table"/>
            </w:pPr>
            <w:r w:rsidRPr="00A56C71"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Справочно: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361371,82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132611,79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228760,03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средства федерального бюдж</w:t>
            </w:r>
            <w:r w:rsidRPr="00A56C71">
              <w:t>е</w:t>
            </w:r>
            <w:r w:rsidRPr="00A56C71">
              <w:t>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412576,06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312789,21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99786,85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средства государственных вн</w:t>
            </w:r>
            <w:r w:rsidRPr="00A56C71">
              <w:t>е</w:t>
            </w:r>
            <w:r w:rsidRPr="00A56C71">
              <w:t>бюджетных фондов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собственные средства орган</w:t>
            </w:r>
            <w:r w:rsidRPr="00A56C71">
              <w:t>и</w:t>
            </w:r>
            <w:r w:rsidRPr="00A56C71">
              <w:t>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привлеченные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4. "Проведение капитального ремонта общего имущества в МКД, расположенных на терр</w:t>
            </w:r>
            <w:r w:rsidRPr="00A56C71">
              <w:t>и</w:t>
            </w:r>
            <w:r w:rsidRPr="00A56C71">
              <w:t>тории Людиновского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181385,0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32455,0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70500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39185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39245</w:t>
            </w: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по источникам финансирования: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бюджет 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7910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1960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1900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2050</w:t>
            </w: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190</w:t>
            </w: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Справочно: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lastRenderedPageBreak/>
              <w:t>средства федерального бюдж</w:t>
            </w:r>
            <w:r w:rsidRPr="00A56C71">
              <w:t>е</w:t>
            </w:r>
            <w:r w:rsidRPr="00A56C71">
              <w:t>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средства государственных вн</w:t>
            </w:r>
            <w:r w:rsidRPr="00A56C71">
              <w:t>е</w:t>
            </w:r>
            <w:r w:rsidRPr="00A56C71">
              <w:t>бюджетных фондов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172775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30335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68430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37005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37005</w:t>
            </w: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собственные средства орган</w:t>
            </w:r>
            <w:r w:rsidRPr="00A56C71">
              <w:t>и</w:t>
            </w:r>
            <w:r w:rsidRPr="00A56C71">
              <w:t>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привлеченные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5. "Обеспечение жильем мол</w:t>
            </w:r>
            <w:r w:rsidRPr="00A56C71">
              <w:t>о</w:t>
            </w:r>
            <w:r w:rsidRPr="00A56C71">
              <w:t>дых семей в городском посел</w:t>
            </w:r>
            <w:r w:rsidRPr="00A56C71">
              <w:t>е</w:t>
            </w:r>
            <w:r w:rsidRPr="00A56C71">
              <w:t>нии "Город Людиново"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700,00</w:t>
            </w: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по источникам финансирования: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бюджет 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700,00</w:t>
            </w: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Справочно: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средства федерального бюдж</w:t>
            </w:r>
            <w:r w:rsidRPr="00A56C71">
              <w:t>е</w:t>
            </w:r>
            <w:r w:rsidRPr="00A56C71">
              <w:t>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средства государственных вн</w:t>
            </w:r>
            <w:r w:rsidRPr="00A56C71">
              <w:t>е</w:t>
            </w:r>
            <w:r w:rsidRPr="00A56C71">
              <w:t>бюджетных фондов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собственные средства орган</w:t>
            </w:r>
            <w:r w:rsidRPr="00A56C71">
              <w:t>и</w:t>
            </w:r>
            <w:r w:rsidRPr="00A56C71">
              <w:t>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привлеченные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 xml:space="preserve">6. "Развитие МКУ "Людиновская </w:t>
            </w:r>
            <w:r w:rsidRPr="00A56C71">
              <w:lastRenderedPageBreak/>
              <w:t>служба заказчика"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lastRenderedPageBreak/>
              <w:t>21978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7124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4634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5130</w:t>
            </w: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lastRenderedPageBreak/>
              <w:t>по источникам финансирования: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бюджет 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7124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4634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5130</w:t>
            </w: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Справочно: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средства федерального бюдж</w:t>
            </w:r>
            <w:r w:rsidRPr="00A56C71">
              <w:t>е</w:t>
            </w:r>
            <w:r w:rsidRPr="00A56C71">
              <w:t>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76" w:rsidRDefault="00A56C71" w:rsidP="005E0FA8">
            <w:pPr>
              <w:pStyle w:val="Table"/>
            </w:pPr>
            <w:r w:rsidRPr="00A56C71">
              <w:t>7. "Благоустройство территорий</w:t>
            </w:r>
          </w:p>
          <w:p w:rsidR="00A56C71" w:rsidRPr="00A56C71" w:rsidRDefault="00A56C71" w:rsidP="005E0FA8">
            <w:pPr>
              <w:pStyle w:val="Table"/>
            </w:pPr>
            <w:r w:rsidRPr="00A56C71">
              <w:t xml:space="preserve"> муниципального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95048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20867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24420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21605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28156</w:t>
            </w: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по источникам финансирования: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бюджет 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94448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20867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24420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21005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28156</w:t>
            </w: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Справочно: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средства федерального бюдж</w:t>
            </w:r>
            <w:r w:rsidRPr="00A56C71">
              <w:t>е</w:t>
            </w:r>
            <w:r w:rsidRPr="00A56C71">
              <w:t>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средства государственных вн</w:t>
            </w:r>
            <w:r w:rsidRPr="00A56C71">
              <w:t>е</w:t>
            </w:r>
            <w:r w:rsidRPr="00A56C71">
              <w:t>бюджетных фондов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собственные средства орган</w:t>
            </w:r>
            <w:r w:rsidRPr="00A56C71">
              <w:t>и</w:t>
            </w:r>
            <w:r w:rsidRPr="00A56C71">
              <w:t>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  <w:tr w:rsidR="005E0FA8" w:rsidRPr="00A56C71" w:rsidTr="005E0FA8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  <w:r w:rsidRPr="00A56C71">
              <w:t>привлеченные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71" w:rsidRPr="00A56C71" w:rsidRDefault="00A56C71" w:rsidP="005E0FA8">
            <w:pPr>
              <w:pStyle w:val="Table"/>
            </w:pPr>
          </w:p>
        </w:tc>
      </w:tr>
    </w:tbl>
    <w:p w:rsidR="005E0FA8" w:rsidRDefault="005E0FA8" w:rsidP="003C1073">
      <w:pPr>
        <w:sectPr w:rsidR="005E0FA8" w:rsidSect="00730073">
          <w:pgSz w:w="16840" w:h="11907" w:orient="landscape"/>
          <w:pgMar w:top="851" w:right="1134" w:bottom="1418" w:left="1134" w:header="720" w:footer="720" w:gutter="0"/>
          <w:cols w:space="720"/>
          <w:docGrid w:linePitch="326"/>
        </w:sectPr>
      </w:pPr>
    </w:p>
    <w:p w:rsidR="005E0FA8" w:rsidRPr="00A00293" w:rsidRDefault="005E0FA8" w:rsidP="005E0FA8">
      <w:pPr>
        <w:ind w:right="113"/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lastRenderedPageBreak/>
        <w:t>Приложение №</w:t>
      </w:r>
      <w:r>
        <w:rPr>
          <w:rFonts w:cs="Arial"/>
          <w:b/>
          <w:bCs/>
          <w:kern w:val="28"/>
          <w:sz w:val="32"/>
          <w:szCs w:val="32"/>
        </w:rPr>
        <w:t xml:space="preserve"> 6</w:t>
      </w:r>
    </w:p>
    <w:p w:rsidR="005E0FA8" w:rsidRPr="00A00293" w:rsidRDefault="005E0FA8" w:rsidP="005E0FA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МР </w:t>
      </w:r>
    </w:p>
    <w:p w:rsidR="005E0FA8" w:rsidRPr="00A00293" w:rsidRDefault="005E0FA8" w:rsidP="005E0FA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5E0FA8" w:rsidRPr="00A00293" w:rsidRDefault="005E0FA8" w:rsidP="005E0FA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00293">
        <w:rPr>
          <w:rFonts w:cs="Arial"/>
          <w:b/>
          <w:bCs/>
          <w:kern w:val="28"/>
          <w:sz w:val="32"/>
          <w:szCs w:val="32"/>
        </w:rPr>
        <w:t xml:space="preserve"> от 11.10. 2018 г. № 1483</w:t>
      </w:r>
    </w:p>
    <w:p w:rsidR="000F0F98" w:rsidRDefault="000F0F98" w:rsidP="003C1073"/>
    <w:p w:rsidR="000F0F98" w:rsidRDefault="000F0F98" w:rsidP="003C1073"/>
    <w:p w:rsidR="000F0F98" w:rsidRDefault="000F0F98" w:rsidP="003C1073"/>
    <w:tbl>
      <w:tblPr>
        <w:tblW w:w="1037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94"/>
        <w:gridCol w:w="765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1772FC" w:rsidRPr="003B75FC" w:rsidTr="005E0FA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0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0" w:rsidRDefault="001772FC" w:rsidP="005E0FA8">
            <w:pPr>
              <w:pStyle w:val="Table0"/>
            </w:pPr>
            <w:r w:rsidRPr="003B75FC">
              <w:t xml:space="preserve">Наименование </w:t>
            </w:r>
          </w:p>
          <w:p w:rsidR="001772FC" w:rsidRPr="003B75FC" w:rsidRDefault="001772FC" w:rsidP="005E0FA8">
            <w:pPr>
              <w:pStyle w:val="Table0"/>
            </w:pPr>
            <w:r w:rsidRPr="003B75FC">
              <w:t>индикатора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0"/>
            </w:pPr>
            <w:r w:rsidRPr="003B75FC">
              <w:t>Ед. изм.</w:t>
            </w:r>
          </w:p>
        </w:tc>
        <w:tc>
          <w:tcPr>
            <w:tcW w:w="6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0"/>
            </w:pPr>
            <w:r w:rsidRPr="003B75FC">
              <w:t>Значение по годам</w:t>
            </w:r>
          </w:p>
        </w:tc>
      </w:tr>
      <w:tr w:rsidR="001772FC" w:rsidRPr="003B75FC" w:rsidTr="005E0F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0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0"/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0"/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0"/>
            </w:pPr>
            <w:r w:rsidRPr="003B75FC">
              <w:t>2013, оценка</w:t>
            </w:r>
          </w:p>
        </w:tc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0"/>
            </w:pPr>
            <w:r w:rsidRPr="003B75FC">
              <w:t>реализации муниципальной программы</w:t>
            </w:r>
          </w:p>
        </w:tc>
      </w:tr>
      <w:tr w:rsidR="001772FC" w:rsidRPr="003B75FC" w:rsidTr="005E0F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2014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2015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2017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2020</w:t>
            </w:r>
          </w:p>
        </w:tc>
      </w:tr>
      <w:tr w:rsidR="001772FC" w:rsidRPr="003B75FC" w:rsidTr="005E0FA8">
        <w:tc>
          <w:tcPr>
            <w:tcW w:w="10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Муниципальная программа "Обеспечение доступным и комфортным жильем и комм</w:t>
            </w:r>
            <w:r w:rsidRPr="003B75FC">
              <w:t>у</w:t>
            </w:r>
            <w:r w:rsidRPr="003B75FC">
              <w:t>нальными услугами населения Людиновского района"</w:t>
            </w:r>
          </w:p>
        </w:tc>
      </w:tr>
      <w:tr w:rsidR="001772FC" w:rsidRPr="003B75FC" w:rsidTr="005E0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0" w:rsidRDefault="001772FC" w:rsidP="005E0FA8">
            <w:pPr>
              <w:pStyle w:val="Table"/>
            </w:pPr>
            <w:r w:rsidRPr="003B75FC">
              <w:t xml:space="preserve">Обеспеченность </w:t>
            </w:r>
          </w:p>
          <w:p w:rsidR="001772FC" w:rsidRPr="003B75FC" w:rsidRDefault="001772FC" w:rsidP="005E0FA8">
            <w:pPr>
              <w:pStyle w:val="Table"/>
            </w:pPr>
            <w:r w:rsidRPr="003B75FC">
              <w:t>населения централ</w:t>
            </w:r>
            <w:r w:rsidRPr="003B75FC">
              <w:t>и</w:t>
            </w:r>
            <w:r w:rsidRPr="003B75FC">
              <w:t>зованными услугами водоснабжения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69,5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75</w:t>
            </w:r>
          </w:p>
        </w:tc>
      </w:tr>
      <w:tr w:rsidR="001772FC" w:rsidRPr="003B75FC" w:rsidTr="005E0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Обеспеченность н</w:t>
            </w:r>
            <w:r w:rsidRPr="003B75FC">
              <w:t>а</w:t>
            </w:r>
            <w:r w:rsidRPr="003B75FC">
              <w:t>селения централиз</w:t>
            </w:r>
            <w:r w:rsidRPr="003B75FC">
              <w:t>о</w:t>
            </w:r>
            <w:r w:rsidRPr="003B75FC">
              <w:t>ванными услугами в</w:t>
            </w:r>
            <w:r w:rsidRPr="003B75FC">
              <w:t>о</w:t>
            </w:r>
            <w:r w:rsidRPr="003B75FC">
              <w:t>доотведения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69,5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75</w:t>
            </w:r>
          </w:p>
        </w:tc>
      </w:tr>
      <w:tr w:rsidR="001772FC" w:rsidRPr="003B75FC" w:rsidTr="005E0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Уровень газификации в Людиновском ра</w:t>
            </w:r>
            <w:r w:rsidRPr="003B75FC">
              <w:t>й</w:t>
            </w:r>
            <w:r w:rsidRPr="003B75FC">
              <w:t>оне природным газом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94,5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95,5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95,5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96</w:t>
            </w:r>
          </w:p>
        </w:tc>
      </w:tr>
      <w:tr w:rsidR="001772FC" w:rsidRPr="003B75FC" w:rsidTr="005E0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Обеспеченность бл</w:t>
            </w:r>
            <w:r w:rsidRPr="003B75FC">
              <w:t>а</w:t>
            </w:r>
            <w:r w:rsidRPr="003B75FC">
              <w:t>гоустроенными жил</w:t>
            </w:r>
            <w:r w:rsidRPr="003B75FC">
              <w:t>ы</w:t>
            </w:r>
            <w:r w:rsidRPr="003B75FC">
              <w:t>ми помещениями гр</w:t>
            </w:r>
            <w:r w:rsidRPr="003B75FC">
              <w:t>а</w:t>
            </w:r>
            <w:r w:rsidRPr="003B75FC">
              <w:t>ждан, проживающих в многоквартирных д</w:t>
            </w:r>
            <w:r w:rsidRPr="003B75FC">
              <w:t>о</w:t>
            </w:r>
            <w:r w:rsidRPr="003B75FC">
              <w:t>мах, признанных в у</w:t>
            </w:r>
            <w:r w:rsidRPr="003B75FC">
              <w:t>с</w:t>
            </w:r>
            <w:r w:rsidRPr="003B75FC">
              <w:t>тановленном порядке непригодными для проживания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</w:tr>
      <w:tr w:rsidR="001772FC" w:rsidRPr="003B75FC" w:rsidTr="005E0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Ликвидация аварийн</w:t>
            </w:r>
            <w:r w:rsidRPr="003B75FC">
              <w:t>о</w:t>
            </w:r>
            <w:r w:rsidRPr="003B75FC">
              <w:t>го жилищного фонда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CC3CA9" w:rsidP="005E0FA8">
            <w:pPr>
              <w:pStyle w:val="Table"/>
            </w:pPr>
            <w:r>
              <w:t>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</w:tr>
      <w:tr w:rsidR="001772FC" w:rsidRPr="003B75FC" w:rsidTr="005E0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Количество МКД, уч</w:t>
            </w:r>
            <w:r w:rsidRPr="003B75FC">
              <w:t>а</w:t>
            </w:r>
            <w:r w:rsidRPr="003B75FC">
              <w:t>ствующих в програ</w:t>
            </w:r>
            <w:r w:rsidRPr="003B75FC">
              <w:t>м</w:t>
            </w:r>
            <w:r w:rsidRPr="003B75FC">
              <w:t>ме проведения кап</w:t>
            </w:r>
            <w:r w:rsidRPr="003B75FC">
              <w:t>и</w:t>
            </w:r>
            <w:r w:rsidRPr="003B75FC">
              <w:t>тального ремонта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3,7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4,9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5,2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5,2</w:t>
            </w:r>
          </w:p>
        </w:tc>
      </w:tr>
      <w:tr w:rsidR="001772FC" w:rsidRPr="003B75FC" w:rsidTr="005E0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Количество молодых семей, улучшивших жилищные условия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4</w:t>
            </w:r>
          </w:p>
        </w:tc>
      </w:tr>
      <w:tr w:rsidR="001772FC" w:rsidRPr="003B75FC" w:rsidTr="005E0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Доля молодых семей, улучшивших жили</w:t>
            </w:r>
            <w:r w:rsidRPr="003B75FC">
              <w:t>щ</w:t>
            </w:r>
            <w:r w:rsidRPr="003B75FC">
              <w:t>ные условия, в общем количестве молодых семей, нуждающихся в улучшении жили</w:t>
            </w:r>
            <w:r w:rsidRPr="003B75FC">
              <w:t>щ</w:t>
            </w:r>
            <w:r w:rsidRPr="003B75FC">
              <w:t>ных условий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54</w:t>
            </w:r>
          </w:p>
        </w:tc>
      </w:tr>
      <w:tr w:rsidR="001772FC" w:rsidRPr="003B75FC" w:rsidTr="005E0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Количество соста</w:t>
            </w:r>
            <w:r w:rsidRPr="003B75FC">
              <w:t>в</w:t>
            </w:r>
            <w:r w:rsidRPr="003B75FC">
              <w:t>ленной проектно-сметной документ</w:t>
            </w:r>
            <w:r w:rsidRPr="003B75FC">
              <w:t>а</w:t>
            </w:r>
            <w:r w:rsidRPr="003B75FC">
              <w:t>ции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126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151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181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227</w:t>
            </w:r>
          </w:p>
        </w:tc>
      </w:tr>
      <w:tr w:rsidR="001772FC" w:rsidRPr="003B75FC" w:rsidTr="005E0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Количество изгото</w:t>
            </w:r>
            <w:r w:rsidRPr="003B75FC">
              <w:t>в</w:t>
            </w:r>
            <w:r w:rsidRPr="003B75FC">
              <w:t>ленных проектов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217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261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395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474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521</w:t>
            </w:r>
          </w:p>
        </w:tc>
      </w:tr>
      <w:tr w:rsidR="001772FC" w:rsidRPr="003B75FC" w:rsidTr="005E0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Количество оказанных услуг по техническому контролю за объект</w:t>
            </w:r>
            <w:r w:rsidRPr="003B75FC">
              <w:t>а</w:t>
            </w:r>
            <w:r w:rsidRPr="003B75FC">
              <w:t>ми строительства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ед.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110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140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160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180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200</w:t>
            </w:r>
          </w:p>
        </w:tc>
      </w:tr>
      <w:tr w:rsidR="001772FC" w:rsidRPr="003B75FC" w:rsidTr="005E0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Доля освещенных улиц к общей прот</w:t>
            </w:r>
            <w:r w:rsidRPr="003B75FC">
              <w:t>я</w:t>
            </w:r>
            <w:r w:rsidRPr="003B75FC">
              <w:t>женности дорожной сети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100</w:t>
            </w:r>
          </w:p>
        </w:tc>
      </w:tr>
      <w:tr w:rsidR="001772FC" w:rsidRPr="003B75FC" w:rsidTr="005E0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Степень озеленения территорий и мест общего пользования с высадкой и уборкой зеленых насаждений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98</w:t>
            </w:r>
          </w:p>
        </w:tc>
      </w:tr>
      <w:tr w:rsidR="001772FC" w:rsidRPr="003B75FC" w:rsidTr="005E0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Уровень состояния объектов территорий частного сектора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FC" w:rsidRPr="003B75FC" w:rsidRDefault="001772FC" w:rsidP="005E0FA8">
            <w:pPr>
              <w:pStyle w:val="Table"/>
            </w:pPr>
            <w:r w:rsidRPr="003B75FC">
              <w:t>90</w:t>
            </w:r>
          </w:p>
        </w:tc>
      </w:tr>
    </w:tbl>
    <w:p w:rsidR="00DC454A" w:rsidRDefault="00DC454A" w:rsidP="003C1073"/>
    <w:sectPr w:rsidR="00DC454A" w:rsidSect="003B75FC">
      <w:pgSz w:w="11907" w:h="16840"/>
      <w:pgMar w:top="1134" w:right="1418" w:bottom="1134" w:left="85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0F2"/>
    <w:multiLevelType w:val="hybridMultilevel"/>
    <w:tmpl w:val="B40CA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D0A07"/>
    <w:multiLevelType w:val="multilevel"/>
    <w:tmpl w:val="CC1033C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51C70FE6"/>
    <w:multiLevelType w:val="hybridMultilevel"/>
    <w:tmpl w:val="BB44BF8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oNotTrackMoves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E5A"/>
    <w:rsid w:val="00002981"/>
    <w:rsid w:val="000035DC"/>
    <w:rsid w:val="00003CF1"/>
    <w:rsid w:val="000044C0"/>
    <w:rsid w:val="00014BAA"/>
    <w:rsid w:val="0001515D"/>
    <w:rsid w:val="000206B3"/>
    <w:rsid w:val="00020C90"/>
    <w:rsid w:val="0002424C"/>
    <w:rsid w:val="000243D9"/>
    <w:rsid w:val="000270CC"/>
    <w:rsid w:val="00027EC6"/>
    <w:rsid w:val="000300B9"/>
    <w:rsid w:val="000307AD"/>
    <w:rsid w:val="00033B84"/>
    <w:rsid w:val="00035D1C"/>
    <w:rsid w:val="00036348"/>
    <w:rsid w:val="00044989"/>
    <w:rsid w:val="000525DC"/>
    <w:rsid w:val="00052A53"/>
    <w:rsid w:val="00061B12"/>
    <w:rsid w:val="00064427"/>
    <w:rsid w:val="00064638"/>
    <w:rsid w:val="0007230F"/>
    <w:rsid w:val="00085E17"/>
    <w:rsid w:val="00092FF8"/>
    <w:rsid w:val="000A209D"/>
    <w:rsid w:val="000A27C4"/>
    <w:rsid w:val="000A2A0D"/>
    <w:rsid w:val="000A7453"/>
    <w:rsid w:val="000A7D16"/>
    <w:rsid w:val="000B1BA7"/>
    <w:rsid w:val="000B520C"/>
    <w:rsid w:val="000C4D68"/>
    <w:rsid w:val="000C4FC2"/>
    <w:rsid w:val="000C534B"/>
    <w:rsid w:val="000C54C8"/>
    <w:rsid w:val="000D43A4"/>
    <w:rsid w:val="000D4BA0"/>
    <w:rsid w:val="000E4062"/>
    <w:rsid w:val="000F0F98"/>
    <w:rsid w:val="000F330F"/>
    <w:rsid w:val="000F633F"/>
    <w:rsid w:val="00100F4C"/>
    <w:rsid w:val="00104A76"/>
    <w:rsid w:val="001079F2"/>
    <w:rsid w:val="00111FFE"/>
    <w:rsid w:val="001148B2"/>
    <w:rsid w:val="00122020"/>
    <w:rsid w:val="00124681"/>
    <w:rsid w:val="001267DC"/>
    <w:rsid w:val="00130DFD"/>
    <w:rsid w:val="00135778"/>
    <w:rsid w:val="00143D76"/>
    <w:rsid w:val="00145CCD"/>
    <w:rsid w:val="00153138"/>
    <w:rsid w:val="00153870"/>
    <w:rsid w:val="00153882"/>
    <w:rsid w:val="00161DEC"/>
    <w:rsid w:val="00162F6B"/>
    <w:rsid w:val="001657D6"/>
    <w:rsid w:val="00167E7C"/>
    <w:rsid w:val="00175437"/>
    <w:rsid w:val="001772FC"/>
    <w:rsid w:val="0018346A"/>
    <w:rsid w:val="001854D8"/>
    <w:rsid w:val="001A5A10"/>
    <w:rsid w:val="001C0DA0"/>
    <w:rsid w:val="001D049F"/>
    <w:rsid w:val="001D28D8"/>
    <w:rsid w:val="001E5242"/>
    <w:rsid w:val="00203CAA"/>
    <w:rsid w:val="002041F3"/>
    <w:rsid w:val="002139C1"/>
    <w:rsid w:val="002168E2"/>
    <w:rsid w:val="00225D13"/>
    <w:rsid w:val="002278FC"/>
    <w:rsid w:val="00231751"/>
    <w:rsid w:val="00231C3A"/>
    <w:rsid w:val="00235D37"/>
    <w:rsid w:val="002437CA"/>
    <w:rsid w:val="00250BB6"/>
    <w:rsid w:val="00261B45"/>
    <w:rsid w:val="002628E9"/>
    <w:rsid w:val="00263228"/>
    <w:rsid w:val="002653F2"/>
    <w:rsid w:val="002665CD"/>
    <w:rsid w:val="00270830"/>
    <w:rsid w:val="002720B3"/>
    <w:rsid w:val="00274C7A"/>
    <w:rsid w:val="00280167"/>
    <w:rsid w:val="002812CE"/>
    <w:rsid w:val="00282CB9"/>
    <w:rsid w:val="002957B2"/>
    <w:rsid w:val="00296D19"/>
    <w:rsid w:val="002A76AD"/>
    <w:rsid w:val="002B430C"/>
    <w:rsid w:val="002B5A16"/>
    <w:rsid w:val="002B7DF5"/>
    <w:rsid w:val="002C0727"/>
    <w:rsid w:val="002C21ED"/>
    <w:rsid w:val="002D77C7"/>
    <w:rsid w:val="002F07DC"/>
    <w:rsid w:val="002F4ABF"/>
    <w:rsid w:val="002F641B"/>
    <w:rsid w:val="00300137"/>
    <w:rsid w:val="00312390"/>
    <w:rsid w:val="00317370"/>
    <w:rsid w:val="00325FEA"/>
    <w:rsid w:val="0032691E"/>
    <w:rsid w:val="003311CF"/>
    <w:rsid w:val="00331438"/>
    <w:rsid w:val="003340A3"/>
    <w:rsid w:val="003412E6"/>
    <w:rsid w:val="00343C87"/>
    <w:rsid w:val="003464DD"/>
    <w:rsid w:val="003518F6"/>
    <w:rsid w:val="00351B4B"/>
    <w:rsid w:val="00353339"/>
    <w:rsid w:val="00372866"/>
    <w:rsid w:val="00376891"/>
    <w:rsid w:val="00382BC4"/>
    <w:rsid w:val="003952FA"/>
    <w:rsid w:val="00396A76"/>
    <w:rsid w:val="003A0182"/>
    <w:rsid w:val="003A5DEE"/>
    <w:rsid w:val="003A75C5"/>
    <w:rsid w:val="003A771F"/>
    <w:rsid w:val="003B27CE"/>
    <w:rsid w:val="003B3888"/>
    <w:rsid w:val="003B75FC"/>
    <w:rsid w:val="003C1073"/>
    <w:rsid w:val="003C36B8"/>
    <w:rsid w:val="003C4A6A"/>
    <w:rsid w:val="003C5235"/>
    <w:rsid w:val="003D0AAE"/>
    <w:rsid w:val="003E4E54"/>
    <w:rsid w:val="003E5C9C"/>
    <w:rsid w:val="003F02C8"/>
    <w:rsid w:val="003F39CF"/>
    <w:rsid w:val="003F59E9"/>
    <w:rsid w:val="003F7AAA"/>
    <w:rsid w:val="003F7C30"/>
    <w:rsid w:val="004011DE"/>
    <w:rsid w:val="004027AB"/>
    <w:rsid w:val="004102FD"/>
    <w:rsid w:val="00415450"/>
    <w:rsid w:val="00425544"/>
    <w:rsid w:val="00427607"/>
    <w:rsid w:val="00432A5C"/>
    <w:rsid w:val="0044271E"/>
    <w:rsid w:val="00443E50"/>
    <w:rsid w:val="00455AAE"/>
    <w:rsid w:val="00463D8F"/>
    <w:rsid w:val="0046629C"/>
    <w:rsid w:val="00471568"/>
    <w:rsid w:val="0047198D"/>
    <w:rsid w:val="00471D82"/>
    <w:rsid w:val="00474362"/>
    <w:rsid w:val="00483695"/>
    <w:rsid w:val="00494B3D"/>
    <w:rsid w:val="0049714C"/>
    <w:rsid w:val="004A192A"/>
    <w:rsid w:val="004A1CD0"/>
    <w:rsid w:val="004A2D1B"/>
    <w:rsid w:val="004A5193"/>
    <w:rsid w:val="004B0BD5"/>
    <w:rsid w:val="004C1BE0"/>
    <w:rsid w:val="004D2E2A"/>
    <w:rsid w:val="004D57A4"/>
    <w:rsid w:val="004D7E3C"/>
    <w:rsid w:val="004E0300"/>
    <w:rsid w:val="004E10DE"/>
    <w:rsid w:val="004E53D3"/>
    <w:rsid w:val="004E6CBB"/>
    <w:rsid w:val="004F1011"/>
    <w:rsid w:val="004F403C"/>
    <w:rsid w:val="004F6FE8"/>
    <w:rsid w:val="00504953"/>
    <w:rsid w:val="005076C1"/>
    <w:rsid w:val="005145B0"/>
    <w:rsid w:val="005246C5"/>
    <w:rsid w:val="00526CE4"/>
    <w:rsid w:val="00531A20"/>
    <w:rsid w:val="00531BD7"/>
    <w:rsid w:val="00533EE7"/>
    <w:rsid w:val="00537184"/>
    <w:rsid w:val="0054138F"/>
    <w:rsid w:val="00544FA7"/>
    <w:rsid w:val="00545559"/>
    <w:rsid w:val="00545FA0"/>
    <w:rsid w:val="00552B55"/>
    <w:rsid w:val="00552FBD"/>
    <w:rsid w:val="00563D8C"/>
    <w:rsid w:val="0056613D"/>
    <w:rsid w:val="00573577"/>
    <w:rsid w:val="0058086B"/>
    <w:rsid w:val="0058444E"/>
    <w:rsid w:val="0059150F"/>
    <w:rsid w:val="00593254"/>
    <w:rsid w:val="00597B76"/>
    <w:rsid w:val="005A2FDB"/>
    <w:rsid w:val="005A56F6"/>
    <w:rsid w:val="005A5A02"/>
    <w:rsid w:val="005A7967"/>
    <w:rsid w:val="005C5E2A"/>
    <w:rsid w:val="005D0230"/>
    <w:rsid w:val="005D4B14"/>
    <w:rsid w:val="005D4CCC"/>
    <w:rsid w:val="005D7539"/>
    <w:rsid w:val="005E0FA8"/>
    <w:rsid w:val="005F533E"/>
    <w:rsid w:val="00611B13"/>
    <w:rsid w:val="006123AC"/>
    <w:rsid w:val="00613E5D"/>
    <w:rsid w:val="00616B6E"/>
    <w:rsid w:val="006239FD"/>
    <w:rsid w:val="00633CAF"/>
    <w:rsid w:val="00640E84"/>
    <w:rsid w:val="0064328C"/>
    <w:rsid w:val="006463F0"/>
    <w:rsid w:val="0065436B"/>
    <w:rsid w:val="00672755"/>
    <w:rsid w:val="0067793F"/>
    <w:rsid w:val="00677D44"/>
    <w:rsid w:val="00684D34"/>
    <w:rsid w:val="00685AAD"/>
    <w:rsid w:val="00687359"/>
    <w:rsid w:val="00693E5A"/>
    <w:rsid w:val="00697992"/>
    <w:rsid w:val="006A1B63"/>
    <w:rsid w:val="006A55DE"/>
    <w:rsid w:val="006A7930"/>
    <w:rsid w:val="006C08D4"/>
    <w:rsid w:val="006C4753"/>
    <w:rsid w:val="006C5A00"/>
    <w:rsid w:val="006D132E"/>
    <w:rsid w:val="006D1F47"/>
    <w:rsid w:val="006E1AA4"/>
    <w:rsid w:val="006F7509"/>
    <w:rsid w:val="00700176"/>
    <w:rsid w:val="007049EF"/>
    <w:rsid w:val="007119C2"/>
    <w:rsid w:val="0071581D"/>
    <w:rsid w:val="00717215"/>
    <w:rsid w:val="00721BC7"/>
    <w:rsid w:val="00721BE5"/>
    <w:rsid w:val="00730073"/>
    <w:rsid w:val="00736E26"/>
    <w:rsid w:val="0073783F"/>
    <w:rsid w:val="00740397"/>
    <w:rsid w:val="00752D50"/>
    <w:rsid w:val="00755A47"/>
    <w:rsid w:val="00761AB3"/>
    <w:rsid w:val="007667E0"/>
    <w:rsid w:val="007766FA"/>
    <w:rsid w:val="007836E3"/>
    <w:rsid w:val="007854B8"/>
    <w:rsid w:val="0078697D"/>
    <w:rsid w:val="00786C8F"/>
    <w:rsid w:val="00787C87"/>
    <w:rsid w:val="007A79A8"/>
    <w:rsid w:val="007B2022"/>
    <w:rsid w:val="007B32C5"/>
    <w:rsid w:val="007B6578"/>
    <w:rsid w:val="007C210A"/>
    <w:rsid w:val="007D1062"/>
    <w:rsid w:val="007D3E11"/>
    <w:rsid w:val="007D6E2D"/>
    <w:rsid w:val="007E2493"/>
    <w:rsid w:val="007E2B14"/>
    <w:rsid w:val="007E5A99"/>
    <w:rsid w:val="007E6EB9"/>
    <w:rsid w:val="007F1F21"/>
    <w:rsid w:val="007F3CA6"/>
    <w:rsid w:val="007F3CB8"/>
    <w:rsid w:val="007F5FFF"/>
    <w:rsid w:val="007F73A2"/>
    <w:rsid w:val="00806B70"/>
    <w:rsid w:val="008227CB"/>
    <w:rsid w:val="008228BE"/>
    <w:rsid w:val="00823D53"/>
    <w:rsid w:val="008245CF"/>
    <w:rsid w:val="00827B43"/>
    <w:rsid w:val="00831A87"/>
    <w:rsid w:val="008322F2"/>
    <w:rsid w:val="00833684"/>
    <w:rsid w:val="00834C73"/>
    <w:rsid w:val="00843BD9"/>
    <w:rsid w:val="00843BE2"/>
    <w:rsid w:val="008440AD"/>
    <w:rsid w:val="00850F0D"/>
    <w:rsid w:val="00851913"/>
    <w:rsid w:val="00854DB2"/>
    <w:rsid w:val="00857A1E"/>
    <w:rsid w:val="00861B11"/>
    <w:rsid w:val="00862E1F"/>
    <w:rsid w:val="00863D7E"/>
    <w:rsid w:val="00865921"/>
    <w:rsid w:val="00866954"/>
    <w:rsid w:val="0087074E"/>
    <w:rsid w:val="00872E5F"/>
    <w:rsid w:val="00874D25"/>
    <w:rsid w:val="00875645"/>
    <w:rsid w:val="008758D7"/>
    <w:rsid w:val="00877502"/>
    <w:rsid w:val="008807E0"/>
    <w:rsid w:val="00885130"/>
    <w:rsid w:val="008966A0"/>
    <w:rsid w:val="008A4227"/>
    <w:rsid w:val="008A7048"/>
    <w:rsid w:val="008B111D"/>
    <w:rsid w:val="008C3755"/>
    <w:rsid w:val="008E12C5"/>
    <w:rsid w:val="008E367F"/>
    <w:rsid w:val="008E4B52"/>
    <w:rsid w:val="008F1982"/>
    <w:rsid w:val="008F1C33"/>
    <w:rsid w:val="008F345A"/>
    <w:rsid w:val="008F546C"/>
    <w:rsid w:val="009030D4"/>
    <w:rsid w:val="00922438"/>
    <w:rsid w:val="0092258A"/>
    <w:rsid w:val="009250E5"/>
    <w:rsid w:val="009268E0"/>
    <w:rsid w:val="00931CC3"/>
    <w:rsid w:val="0093480B"/>
    <w:rsid w:val="00944F86"/>
    <w:rsid w:val="00945E98"/>
    <w:rsid w:val="0095550B"/>
    <w:rsid w:val="009600CB"/>
    <w:rsid w:val="00977432"/>
    <w:rsid w:val="00984CCA"/>
    <w:rsid w:val="00986983"/>
    <w:rsid w:val="00993D2C"/>
    <w:rsid w:val="00994168"/>
    <w:rsid w:val="0099421F"/>
    <w:rsid w:val="009A0D28"/>
    <w:rsid w:val="009B03A7"/>
    <w:rsid w:val="009C07EB"/>
    <w:rsid w:val="009C1F40"/>
    <w:rsid w:val="009E64B9"/>
    <w:rsid w:val="009E6520"/>
    <w:rsid w:val="009E7F99"/>
    <w:rsid w:val="009F0A02"/>
    <w:rsid w:val="009F7E18"/>
    <w:rsid w:val="00A00293"/>
    <w:rsid w:val="00A013BA"/>
    <w:rsid w:val="00A05BE0"/>
    <w:rsid w:val="00A10B34"/>
    <w:rsid w:val="00A11B72"/>
    <w:rsid w:val="00A153C7"/>
    <w:rsid w:val="00A1702C"/>
    <w:rsid w:val="00A17FFC"/>
    <w:rsid w:val="00A229FE"/>
    <w:rsid w:val="00A259A6"/>
    <w:rsid w:val="00A25FD2"/>
    <w:rsid w:val="00A3203B"/>
    <w:rsid w:val="00A368F1"/>
    <w:rsid w:val="00A42270"/>
    <w:rsid w:val="00A47D76"/>
    <w:rsid w:val="00A52D21"/>
    <w:rsid w:val="00A56C71"/>
    <w:rsid w:val="00A6424F"/>
    <w:rsid w:val="00A721C4"/>
    <w:rsid w:val="00A72C11"/>
    <w:rsid w:val="00A8020F"/>
    <w:rsid w:val="00A82C2B"/>
    <w:rsid w:val="00A869CB"/>
    <w:rsid w:val="00A921D6"/>
    <w:rsid w:val="00A946B5"/>
    <w:rsid w:val="00AA6B40"/>
    <w:rsid w:val="00AA73F2"/>
    <w:rsid w:val="00AC06EE"/>
    <w:rsid w:val="00AC3038"/>
    <w:rsid w:val="00AC5898"/>
    <w:rsid w:val="00AC6410"/>
    <w:rsid w:val="00AC7D5E"/>
    <w:rsid w:val="00AE1841"/>
    <w:rsid w:val="00AE57EC"/>
    <w:rsid w:val="00AE6B3D"/>
    <w:rsid w:val="00AE7B9F"/>
    <w:rsid w:val="00AF006D"/>
    <w:rsid w:val="00AF7081"/>
    <w:rsid w:val="00AF7D75"/>
    <w:rsid w:val="00B12200"/>
    <w:rsid w:val="00B15857"/>
    <w:rsid w:val="00B200AB"/>
    <w:rsid w:val="00B3078F"/>
    <w:rsid w:val="00B34ADD"/>
    <w:rsid w:val="00B3723D"/>
    <w:rsid w:val="00B3728D"/>
    <w:rsid w:val="00B478E7"/>
    <w:rsid w:val="00B52218"/>
    <w:rsid w:val="00B57476"/>
    <w:rsid w:val="00B60503"/>
    <w:rsid w:val="00B606C5"/>
    <w:rsid w:val="00B61ED5"/>
    <w:rsid w:val="00B63E11"/>
    <w:rsid w:val="00B67E05"/>
    <w:rsid w:val="00B8046B"/>
    <w:rsid w:val="00B83B70"/>
    <w:rsid w:val="00B90A93"/>
    <w:rsid w:val="00B92EFB"/>
    <w:rsid w:val="00BA35F2"/>
    <w:rsid w:val="00BA4DDB"/>
    <w:rsid w:val="00BB0FC6"/>
    <w:rsid w:val="00BC19B3"/>
    <w:rsid w:val="00BC2FD1"/>
    <w:rsid w:val="00BC3FF4"/>
    <w:rsid w:val="00BC7291"/>
    <w:rsid w:val="00BD0158"/>
    <w:rsid w:val="00BD5451"/>
    <w:rsid w:val="00BE0ECD"/>
    <w:rsid w:val="00BE7263"/>
    <w:rsid w:val="00BF38DF"/>
    <w:rsid w:val="00BF4D6E"/>
    <w:rsid w:val="00BF4EBB"/>
    <w:rsid w:val="00C000B3"/>
    <w:rsid w:val="00C00651"/>
    <w:rsid w:val="00C15F25"/>
    <w:rsid w:val="00C2138C"/>
    <w:rsid w:val="00C21849"/>
    <w:rsid w:val="00C26E11"/>
    <w:rsid w:val="00C322B3"/>
    <w:rsid w:val="00C32B00"/>
    <w:rsid w:val="00C3756D"/>
    <w:rsid w:val="00C4222C"/>
    <w:rsid w:val="00C46412"/>
    <w:rsid w:val="00C47A5E"/>
    <w:rsid w:val="00C51E55"/>
    <w:rsid w:val="00C53141"/>
    <w:rsid w:val="00C53818"/>
    <w:rsid w:val="00C53DA4"/>
    <w:rsid w:val="00C54834"/>
    <w:rsid w:val="00C579BC"/>
    <w:rsid w:val="00C618C5"/>
    <w:rsid w:val="00C63CB4"/>
    <w:rsid w:val="00C67719"/>
    <w:rsid w:val="00C77E62"/>
    <w:rsid w:val="00C87F94"/>
    <w:rsid w:val="00C97ADE"/>
    <w:rsid w:val="00CB34EF"/>
    <w:rsid w:val="00CC3CA9"/>
    <w:rsid w:val="00CC49A6"/>
    <w:rsid w:val="00CD190B"/>
    <w:rsid w:val="00CD28CC"/>
    <w:rsid w:val="00CD4DFE"/>
    <w:rsid w:val="00CE0290"/>
    <w:rsid w:val="00CE23C5"/>
    <w:rsid w:val="00CE449E"/>
    <w:rsid w:val="00CF21A4"/>
    <w:rsid w:val="00CF319D"/>
    <w:rsid w:val="00CF4981"/>
    <w:rsid w:val="00CF757B"/>
    <w:rsid w:val="00CF7E6A"/>
    <w:rsid w:val="00CF7F97"/>
    <w:rsid w:val="00D05542"/>
    <w:rsid w:val="00D24C67"/>
    <w:rsid w:val="00D25BF0"/>
    <w:rsid w:val="00D26BD9"/>
    <w:rsid w:val="00D4334E"/>
    <w:rsid w:val="00D51AC0"/>
    <w:rsid w:val="00D54972"/>
    <w:rsid w:val="00D555A9"/>
    <w:rsid w:val="00D568C7"/>
    <w:rsid w:val="00D64F36"/>
    <w:rsid w:val="00D6741A"/>
    <w:rsid w:val="00D716E6"/>
    <w:rsid w:val="00D83107"/>
    <w:rsid w:val="00D83DC6"/>
    <w:rsid w:val="00D87E7E"/>
    <w:rsid w:val="00D96856"/>
    <w:rsid w:val="00D96A84"/>
    <w:rsid w:val="00DA1E40"/>
    <w:rsid w:val="00DA2177"/>
    <w:rsid w:val="00DA6C05"/>
    <w:rsid w:val="00DB0BC8"/>
    <w:rsid w:val="00DB474B"/>
    <w:rsid w:val="00DB5847"/>
    <w:rsid w:val="00DB7031"/>
    <w:rsid w:val="00DC0AB5"/>
    <w:rsid w:val="00DC12E1"/>
    <w:rsid w:val="00DC40F5"/>
    <w:rsid w:val="00DC454A"/>
    <w:rsid w:val="00DC466F"/>
    <w:rsid w:val="00DD099D"/>
    <w:rsid w:val="00DD1038"/>
    <w:rsid w:val="00DD5045"/>
    <w:rsid w:val="00DD7D14"/>
    <w:rsid w:val="00DE1357"/>
    <w:rsid w:val="00DE7630"/>
    <w:rsid w:val="00DF38FB"/>
    <w:rsid w:val="00DF67FE"/>
    <w:rsid w:val="00E01B61"/>
    <w:rsid w:val="00E052CB"/>
    <w:rsid w:val="00E1101F"/>
    <w:rsid w:val="00E16F7E"/>
    <w:rsid w:val="00E17764"/>
    <w:rsid w:val="00E226D1"/>
    <w:rsid w:val="00E26181"/>
    <w:rsid w:val="00E26DAF"/>
    <w:rsid w:val="00E35564"/>
    <w:rsid w:val="00E404F0"/>
    <w:rsid w:val="00E42AEE"/>
    <w:rsid w:val="00E45B96"/>
    <w:rsid w:val="00E510E7"/>
    <w:rsid w:val="00E61A9B"/>
    <w:rsid w:val="00E62DD1"/>
    <w:rsid w:val="00E64F07"/>
    <w:rsid w:val="00E70547"/>
    <w:rsid w:val="00E70771"/>
    <w:rsid w:val="00E712EA"/>
    <w:rsid w:val="00E75A63"/>
    <w:rsid w:val="00E7639C"/>
    <w:rsid w:val="00E80EEF"/>
    <w:rsid w:val="00E87440"/>
    <w:rsid w:val="00E9736B"/>
    <w:rsid w:val="00E97B4A"/>
    <w:rsid w:val="00E97BCE"/>
    <w:rsid w:val="00EA0C20"/>
    <w:rsid w:val="00EA5A01"/>
    <w:rsid w:val="00EB023A"/>
    <w:rsid w:val="00EB1FCF"/>
    <w:rsid w:val="00EB4D26"/>
    <w:rsid w:val="00EC0BA9"/>
    <w:rsid w:val="00EC55D6"/>
    <w:rsid w:val="00ED166F"/>
    <w:rsid w:val="00ED1DD7"/>
    <w:rsid w:val="00ED2A47"/>
    <w:rsid w:val="00ED39A3"/>
    <w:rsid w:val="00EE03CE"/>
    <w:rsid w:val="00EE3E7F"/>
    <w:rsid w:val="00EE41FE"/>
    <w:rsid w:val="00EE6A19"/>
    <w:rsid w:val="00EF2987"/>
    <w:rsid w:val="00F02306"/>
    <w:rsid w:val="00F035E6"/>
    <w:rsid w:val="00F170A4"/>
    <w:rsid w:val="00F24E17"/>
    <w:rsid w:val="00F33446"/>
    <w:rsid w:val="00F348EA"/>
    <w:rsid w:val="00F3739D"/>
    <w:rsid w:val="00F40B7A"/>
    <w:rsid w:val="00F60C55"/>
    <w:rsid w:val="00F7183D"/>
    <w:rsid w:val="00F71C9F"/>
    <w:rsid w:val="00F747C8"/>
    <w:rsid w:val="00F75013"/>
    <w:rsid w:val="00F75F54"/>
    <w:rsid w:val="00F83B46"/>
    <w:rsid w:val="00F84079"/>
    <w:rsid w:val="00F86483"/>
    <w:rsid w:val="00F90C07"/>
    <w:rsid w:val="00F96A75"/>
    <w:rsid w:val="00FA6E7E"/>
    <w:rsid w:val="00FB6A63"/>
    <w:rsid w:val="00FC5E80"/>
    <w:rsid w:val="00FD5728"/>
    <w:rsid w:val="00FD65D0"/>
    <w:rsid w:val="00FD7F7E"/>
    <w:rsid w:val="00FF2DAA"/>
    <w:rsid w:val="00FF3570"/>
    <w:rsid w:val="00FF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D753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D753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5D753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5D753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5D753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80E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5D753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D7539"/>
  </w:style>
  <w:style w:type="paragraph" w:styleId="a3">
    <w:name w:val="Body Text"/>
    <w:basedOn w:val="a"/>
    <w:rsid w:val="00611B13"/>
    <w:pPr>
      <w:jc w:val="center"/>
    </w:pPr>
    <w:rPr>
      <w:b/>
      <w:bCs/>
      <w:color w:val="800080"/>
      <w:sz w:val="32"/>
    </w:rPr>
  </w:style>
  <w:style w:type="table" w:styleId="a4">
    <w:name w:val="Table Grid"/>
    <w:basedOn w:val="a1"/>
    <w:rsid w:val="00531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3339"/>
    <w:pPr>
      <w:widowControl w:val="0"/>
      <w:autoSpaceDE w:val="0"/>
      <w:autoSpaceDN w:val="0"/>
      <w:adjustRightInd w:val="0"/>
      <w:ind w:firstLine="720"/>
      <w:jc w:val="right"/>
    </w:pPr>
    <w:rPr>
      <w:rFonts w:ascii="Arial" w:hAnsi="Arial" w:cs="Arial"/>
    </w:rPr>
  </w:style>
  <w:style w:type="paragraph" w:customStyle="1" w:styleId="ConsPlusNonformat">
    <w:name w:val="ConsPlusNonformat"/>
    <w:rsid w:val="00353339"/>
    <w:pPr>
      <w:widowControl w:val="0"/>
      <w:autoSpaceDE w:val="0"/>
      <w:autoSpaceDN w:val="0"/>
      <w:adjustRightInd w:val="0"/>
      <w:jc w:val="right"/>
    </w:pPr>
    <w:rPr>
      <w:rFonts w:ascii="Courier New" w:hAnsi="Courier New" w:cs="Courier New"/>
    </w:rPr>
  </w:style>
  <w:style w:type="paragraph" w:customStyle="1" w:styleId="ConsPlusTitle">
    <w:name w:val="ConsPlusTitle"/>
    <w:rsid w:val="00353339"/>
    <w:pPr>
      <w:widowControl w:val="0"/>
      <w:autoSpaceDE w:val="0"/>
      <w:autoSpaceDN w:val="0"/>
      <w:adjustRightInd w:val="0"/>
      <w:jc w:val="right"/>
    </w:pPr>
    <w:rPr>
      <w:rFonts w:ascii="Arial" w:hAnsi="Arial" w:cs="Arial"/>
      <w:b/>
      <w:bCs/>
    </w:rPr>
  </w:style>
  <w:style w:type="paragraph" w:styleId="20">
    <w:name w:val="Body Text 2"/>
    <w:basedOn w:val="a"/>
    <w:rsid w:val="00E80EEF"/>
    <w:pPr>
      <w:spacing w:after="120" w:line="480" w:lineRule="auto"/>
    </w:pPr>
  </w:style>
  <w:style w:type="paragraph" w:styleId="21">
    <w:name w:val="Body Text Indent 2"/>
    <w:basedOn w:val="a"/>
    <w:rsid w:val="00E80EEF"/>
    <w:pPr>
      <w:spacing w:after="120" w:line="480" w:lineRule="auto"/>
      <w:ind w:left="283"/>
    </w:pPr>
  </w:style>
  <w:style w:type="character" w:styleId="a5">
    <w:name w:val="Hyperlink"/>
    <w:basedOn w:val="a0"/>
    <w:rsid w:val="005D7539"/>
    <w:rPr>
      <w:color w:val="0000FF"/>
      <w:u w:val="none"/>
    </w:rPr>
  </w:style>
  <w:style w:type="paragraph" w:styleId="30">
    <w:name w:val="toc 3"/>
    <w:basedOn w:val="a"/>
    <w:next w:val="a"/>
    <w:autoRedefine/>
    <w:semiHidden/>
    <w:rsid w:val="00E80EEF"/>
    <w:pPr>
      <w:tabs>
        <w:tab w:val="left" w:pos="1680"/>
        <w:tab w:val="right" w:leader="dot" w:pos="10148"/>
      </w:tabs>
      <w:autoSpaceDE w:val="0"/>
      <w:autoSpaceDN w:val="0"/>
      <w:adjustRightInd w:val="0"/>
      <w:spacing w:before="100"/>
      <w:jc w:val="center"/>
    </w:pPr>
    <w:rPr>
      <w:sz w:val="20"/>
      <w:szCs w:val="20"/>
    </w:rPr>
  </w:style>
  <w:style w:type="paragraph" w:styleId="22">
    <w:name w:val="List 2"/>
    <w:basedOn w:val="a"/>
    <w:rsid w:val="00E80EEF"/>
    <w:pPr>
      <w:ind w:left="566" w:hanging="283"/>
    </w:pPr>
    <w:rPr>
      <w:szCs w:val="20"/>
    </w:rPr>
  </w:style>
  <w:style w:type="paragraph" w:customStyle="1" w:styleId="23">
    <w:name w:val="заголовок 2"/>
    <w:basedOn w:val="a"/>
    <w:next w:val="a"/>
    <w:rsid w:val="00E80EEF"/>
    <w:pPr>
      <w:keepNext/>
      <w:jc w:val="center"/>
    </w:pPr>
    <w:rPr>
      <w:b/>
      <w:szCs w:val="20"/>
    </w:rPr>
  </w:style>
  <w:style w:type="paragraph" w:customStyle="1" w:styleId="a6">
    <w:name w:val="Стиль"/>
    <w:rsid w:val="00E80EEF"/>
    <w:pPr>
      <w:widowControl w:val="0"/>
      <w:jc w:val="right"/>
    </w:pPr>
    <w:rPr>
      <w:spacing w:val="-1"/>
      <w:kern w:val="3276"/>
      <w:position w:val="-1"/>
      <w:sz w:val="24"/>
      <w:vertAlign w:val="superscript"/>
      <w:lang w:val="en-US"/>
    </w:rPr>
  </w:style>
  <w:style w:type="paragraph" w:styleId="a7">
    <w:name w:val="Body Text Indent"/>
    <w:basedOn w:val="a"/>
    <w:rsid w:val="00B12200"/>
    <w:pPr>
      <w:spacing w:after="120"/>
      <w:ind w:left="283"/>
    </w:pPr>
  </w:style>
  <w:style w:type="paragraph" w:styleId="31">
    <w:name w:val="Body Text 3"/>
    <w:basedOn w:val="a"/>
    <w:rsid w:val="00B12200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B12200"/>
    <w:pPr>
      <w:jc w:val="center"/>
    </w:pPr>
    <w:rPr>
      <w:b/>
      <w:szCs w:val="20"/>
    </w:rPr>
  </w:style>
  <w:style w:type="paragraph" w:styleId="a9">
    <w:name w:val="Normal (Web)"/>
    <w:basedOn w:val="a"/>
    <w:rsid w:val="00E052CB"/>
  </w:style>
  <w:style w:type="paragraph" w:customStyle="1" w:styleId="10">
    <w:name w:val="Абзац списка1"/>
    <w:basedOn w:val="a"/>
    <w:rsid w:val="00471D82"/>
    <w:pPr>
      <w:ind w:left="720"/>
    </w:pPr>
    <w:rPr>
      <w:rFonts w:eastAsia="Calibri"/>
    </w:rPr>
  </w:style>
  <w:style w:type="character" w:styleId="HTML">
    <w:name w:val="HTML Variable"/>
    <w:aliases w:val="!Ссылки в документе"/>
    <w:basedOn w:val="a0"/>
    <w:rsid w:val="005D7539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5D7539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A0029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D753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D753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D75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D75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D753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D753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nla-service.scli.ru:8080/rnla-links/ws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e746f93b-9348-4809-bf80-aed4d3a45e8c.doc" TargetMode="External"/><Relationship Id="rId11" Type="http://schemas.openxmlformats.org/officeDocument/2006/relationships/hyperlink" Target="http://bd-registr2:8081/content/act/e746f93b-9348-4809-bf80-aed4d3a45e8c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372819bc-b22b-4fec-8aad-ebb15abb188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4e39848-0a1f-4fa3-80fb-708fa0f79c7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B4A8-48B3-48E7-9806-5F585C25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13</Pages>
  <Words>1463</Words>
  <Characters>12428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2018-10-09T12:11:00Z</cp:lastPrinted>
  <dcterms:created xsi:type="dcterms:W3CDTF">2018-10-16T11:31:00Z</dcterms:created>
  <dcterms:modified xsi:type="dcterms:W3CDTF">2018-10-16T11:31:00Z</dcterms:modified>
</cp:coreProperties>
</file>