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8DB" w:rsidRPr="000C68DB" w:rsidRDefault="000C68DB" w:rsidP="000C68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68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КАЛУЖСКАЯ ОБЛАСТЬ ЛЮДИНОВСКИЙ РАЙОН</w:t>
      </w:r>
    </w:p>
    <w:p w:rsidR="000C68DB" w:rsidRPr="000C68DB" w:rsidRDefault="000C68DB" w:rsidP="000C68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68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АДМИНИСТРАЦИЯ </w:t>
      </w:r>
    </w:p>
    <w:p w:rsidR="000C68DB" w:rsidRPr="000C68DB" w:rsidRDefault="000C68DB" w:rsidP="000C68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68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(ИСПОЛНИТЕЛЬНО-РАСПОРЯДИТЕЛЬНЫЙ ОРГАН) </w:t>
      </w:r>
    </w:p>
    <w:p w:rsidR="000C68DB" w:rsidRPr="000C68DB" w:rsidRDefault="000C68DB" w:rsidP="000C68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68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СЕЛЬСКОГО ПОСЕЛЕНИЯ «ДЕРЕВНЯ ИГНАТОВКА»</w:t>
      </w:r>
    </w:p>
    <w:p w:rsidR="000C68DB" w:rsidRPr="000C68DB" w:rsidRDefault="000C68DB" w:rsidP="000C68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C68DB" w:rsidRPr="000C68DB" w:rsidRDefault="000C68DB" w:rsidP="000C68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68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 О С Т А Н О В Л Е Н И Е</w:t>
      </w:r>
    </w:p>
    <w:p w:rsidR="000C68DB" w:rsidRPr="000C68DB" w:rsidRDefault="000C68DB" w:rsidP="000C68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C68DB" w:rsidRPr="000C68DB" w:rsidRDefault="000C68DB" w:rsidP="000C68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68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0C68DB" w:rsidRPr="000C68DB" w:rsidRDefault="000C68DB" w:rsidP="000C68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68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6455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от 3</w:t>
      </w:r>
      <w:r w:rsidRPr="000C68D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0 ноября 2018 года </w:t>
      </w:r>
      <w:r w:rsidRPr="000C68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</w:t>
      </w:r>
      <w:r w:rsidR="00D10B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bookmarkStart w:id="0" w:name="_GoBack"/>
      <w:bookmarkEnd w:id="0"/>
      <w:r w:rsidR="00D10B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0C68D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№ </w:t>
      </w:r>
      <w:r w:rsidR="00D10B4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54</w:t>
      </w:r>
      <w:r w:rsidRPr="000C68D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</w:t>
      </w:r>
    </w:p>
    <w:p w:rsidR="000C68DB" w:rsidRPr="000C68DB" w:rsidRDefault="000C68DB" w:rsidP="000C68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68DB" w:rsidRPr="000C68DB" w:rsidRDefault="000C68DB" w:rsidP="000C68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68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внесении изменений и дополнений в постановление</w:t>
      </w:r>
    </w:p>
    <w:p w:rsidR="000C68DB" w:rsidRPr="000C68DB" w:rsidRDefault="000C68DB" w:rsidP="000C68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68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администрации сельского поселения «Деревня Игнатовка»</w:t>
      </w:r>
    </w:p>
    <w:p w:rsidR="000C68DB" w:rsidRPr="000C68DB" w:rsidRDefault="000C68DB" w:rsidP="000C68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68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 12.12.2012 № 86 «Об утверждении административного</w:t>
      </w:r>
    </w:p>
    <w:p w:rsidR="000C68DB" w:rsidRPr="000C68DB" w:rsidRDefault="000C68DB" w:rsidP="000C68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68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регламента предоставления муниципальной услуги</w:t>
      </w:r>
    </w:p>
    <w:p w:rsidR="000C68DB" w:rsidRPr="000C68DB" w:rsidRDefault="000C68DB" w:rsidP="000C68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68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«Предоставление в аренду, безвозмездное пользование</w:t>
      </w:r>
    </w:p>
    <w:p w:rsidR="000C68DB" w:rsidRPr="000C68DB" w:rsidRDefault="000C68DB" w:rsidP="000C68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68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иное пользование имущества, находящегося в собственности</w:t>
      </w:r>
    </w:p>
    <w:p w:rsidR="000C68DB" w:rsidRPr="000C68DB" w:rsidRDefault="000C68DB" w:rsidP="000C68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68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муниципального образования сельского поселения </w:t>
      </w:r>
    </w:p>
    <w:p w:rsidR="000C68DB" w:rsidRPr="000C68DB" w:rsidRDefault="000C68DB" w:rsidP="000C68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68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«Деревня Игнатовка»</w:t>
      </w:r>
    </w:p>
    <w:p w:rsidR="000C68DB" w:rsidRPr="000C68DB" w:rsidRDefault="000C68DB" w:rsidP="000C68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68DB" w:rsidRPr="000C68DB" w:rsidRDefault="000C68DB" w:rsidP="000C68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68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В соответствии с Федеральным законом от 19.07.2018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на основании информации Людиновской городской прокуратуры от 10.09.2018 № 22/1-94-2018 АБ № 009969 о необходимости приведения муниципальных норм в соответствие с изменениями законодательства,   администрация сельского поселения «Деревня Игнатовка»</w:t>
      </w:r>
    </w:p>
    <w:p w:rsidR="000C68DB" w:rsidRPr="000C68DB" w:rsidRDefault="000C68DB" w:rsidP="000C68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68DB" w:rsidRPr="000C68DB" w:rsidRDefault="000C68DB" w:rsidP="000C68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C68D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 О С Т А Н О В Л Я Е Т</w:t>
      </w:r>
    </w:p>
    <w:p w:rsidR="000C68DB" w:rsidRPr="000C68DB" w:rsidRDefault="000C68DB" w:rsidP="000C68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C68DB" w:rsidRPr="000C68DB" w:rsidRDefault="000C68DB" w:rsidP="000C68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68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1. Внести изменения и дополнения в постановление администрации сельского поселения «Деревня Игнатовка» от 12.12.2012 № 86 «Об утверждении административного регламента предоставления муниципальной услуги «Предоставление в аренду, безвозмездное пользование и иное пользование имущества, находящегося в собственности муниципального образования сельского поселения «Деревня Игнатовка»:</w:t>
      </w:r>
    </w:p>
    <w:p w:rsidR="000C68DB" w:rsidRPr="000C68DB" w:rsidRDefault="000C68DB" w:rsidP="000C68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68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1.1. часть 2 административного регламента дополнить подпунктом 2.3.1. следующего содержания:</w:t>
      </w:r>
    </w:p>
    <w:p w:rsidR="000C68DB" w:rsidRPr="000C68DB" w:rsidRDefault="000C68DB" w:rsidP="000C68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68DB">
        <w:rPr>
          <w:rFonts w:ascii="Times New Roman" w:eastAsia="Times New Roman" w:hAnsi="Times New Roman" w:cs="Times New Roman"/>
          <w:sz w:val="24"/>
          <w:szCs w:val="24"/>
          <w:lang w:eastAsia="ar-SA"/>
        </w:rPr>
        <w:t>«2.3.1. Администрация сельского поселения «Деревня Игнатовка» при предоставлении муниципальной услуги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C68DB" w:rsidRPr="000C68DB" w:rsidRDefault="000C68DB" w:rsidP="000C68D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C68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C68DB" w:rsidRPr="000C68DB" w:rsidRDefault="000C68DB" w:rsidP="000C68D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C68D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C68DB" w:rsidRPr="000C68DB" w:rsidRDefault="000C68DB" w:rsidP="000C68D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C68D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C68DB" w:rsidRPr="000C68DB" w:rsidRDefault="000C68DB" w:rsidP="000C6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8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выявление документально подтвержденного факта (признаков) ошибочного или противоправного действия (бездействия)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от 27.07.2010 № 210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неудобства.»;</w:t>
      </w:r>
    </w:p>
    <w:p w:rsidR="000C68DB" w:rsidRPr="000C68DB" w:rsidRDefault="000C68DB" w:rsidP="000C6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1.2. в части 5 административного регламента:</w:t>
      </w:r>
    </w:p>
    <w:p w:rsidR="000C68DB" w:rsidRPr="000C68DB" w:rsidRDefault="000C68DB" w:rsidP="000C68DB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C68DB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0C68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подпункте в) пункта 5.1.1. слова «документов, не предусмотренных» заменить словами «</w:t>
      </w:r>
      <w:r w:rsidRPr="000C68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или информации либо осуществления действий, представление или осуществление которых не предусмотрено»;</w:t>
      </w:r>
    </w:p>
    <w:p w:rsidR="000C68DB" w:rsidRPr="000C68DB" w:rsidRDefault="000C68DB" w:rsidP="000C68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8D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пункт 5.1.1. дополнить подпунктом з) следующего содержания:</w:t>
      </w:r>
    </w:p>
    <w:p w:rsidR="000C68DB" w:rsidRPr="000C68DB" w:rsidRDefault="000C68DB" w:rsidP="000C68DB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C68DB">
        <w:rPr>
          <w:rFonts w:ascii="Times New Roman" w:eastAsia="Times New Roman" w:hAnsi="Times New Roman" w:cs="Times New Roman"/>
          <w:sz w:val="24"/>
          <w:szCs w:val="24"/>
          <w:lang w:eastAsia="ru-RU"/>
        </w:rPr>
        <w:t>«з)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 «Об организации предоставления государственных и муниципальных услуг».»;</w:t>
      </w:r>
    </w:p>
    <w:p w:rsidR="000C68DB" w:rsidRPr="000C68DB" w:rsidRDefault="000C68DB" w:rsidP="000C68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1.3. пункт 5.2.6. части 5 административного регламента дополнить абзацами следующего содержания:</w:t>
      </w:r>
    </w:p>
    <w:p w:rsidR="000C68DB" w:rsidRPr="000C68DB" w:rsidRDefault="000C68DB" w:rsidP="000C68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8DB">
        <w:rPr>
          <w:rFonts w:ascii="Times New Roman" w:eastAsia="Times New Roman" w:hAnsi="Times New Roman" w:cs="Times New Roman"/>
          <w:sz w:val="24"/>
          <w:szCs w:val="24"/>
          <w:lang w:eastAsia="ru-RU"/>
        </w:rPr>
        <w:t>«В случае признания жалобы подлежащей удовлетворению в мотивированном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от 27.07.2010 № 210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68DB" w:rsidRPr="000C68DB" w:rsidRDefault="000C68DB" w:rsidP="000C68DB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C6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случае признания жалобы, не подлежащей удовлетворению, в мотивированном ответе заявителю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0C68DB" w:rsidRPr="000C68DB" w:rsidRDefault="000C68DB" w:rsidP="000C68DB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68D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</w:t>
      </w:r>
      <w:r w:rsidRPr="000C68DB">
        <w:rPr>
          <w:rFonts w:ascii="Times New Roman" w:eastAsia="Times New Roman" w:hAnsi="Times New Roman" w:cs="Times New Roman"/>
          <w:sz w:val="24"/>
          <w:szCs w:val="24"/>
          <w:lang w:eastAsia="ar-SA"/>
        </w:rPr>
        <w:t>2. Настоящее постановление вступает в силу с момента его официального опубликования.</w:t>
      </w:r>
    </w:p>
    <w:p w:rsidR="000C68DB" w:rsidRPr="000C68DB" w:rsidRDefault="000C68DB" w:rsidP="000C68DB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68DB" w:rsidRPr="000C68DB" w:rsidRDefault="000C68DB" w:rsidP="000C68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68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Глава администрации </w:t>
      </w:r>
    </w:p>
    <w:p w:rsidR="009F14F1" w:rsidRPr="000C68DB" w:rsidRDefault="000C68DB" w:rsidP="000C68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68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сельского поселения «Деревня </w:t>
      </w:r>
      <w:proofErr w:type="gramStart"/>
      <w:r w:rsidRPr="000C68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Игнатовка»   </w:t>
      </w:r>
      <w:proofErr w:type="gramEnd"/>
      <w:r w:rsidRPr="000C68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</w:t>
      </w:r>
      <w:r w:rsidRPr="000C68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В.И. Солянкина</w:t>
      </w:r>
    </w:p>
    <w:sectPr w:rsidR="009F14F1" w:rsidRPr="000C6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8DB"/>
    <w:rsid w:val="0000632E"/>
    <w:rsid w:val="000C68DB"/>
    <w:rsid w:val="00C068EA"/>
    <w:rsid w:val="00D10B43"/>
    <w:rsid w:val="00D6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2831E-AB8D-43E4-85C7-992CEDAF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0B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IGNATOVKA-11</cp:lastModifiedBy>
  <cp:revision>6</cp:revision>
  <cp:lastPrinted>2018-12-05T06:54:00Z</cp:lastPrinted>
  <dcterms:created xsi:type="dcterms:W3CDTF">2018-11-22T09:08:00Z</dcterms:created>
  <dcterms:modified xsi:type="dcterms:W3CDTF">2018-12-05T06:55:00Z</dcterms:modified>
</cp:coreProperties>
</file>