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93" w:rsidRDefault="007D0A8A" w:rsidP="0072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593">
        <w:rPr>
          <w:rFonts w:ascii="Times New Roman" w:hAnsi="Times New Roman" w:cs="Times New Roman"/>
          <w:b/>
          <w:sz w:val="24"/>
          <w:szCs w:val="24"/>
        </w:rPr>
        <w:t>КАЛУЖСКАЯ ОБЛАСТЬ ЛЮДИНОВСКИЙ РАЙОН</w:t>
      </w:r>
    </w:p>
    <w:p w:rsidR="00720593" w:rsidRDefault="00720593" w:rsidP="0072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br/>
        <w:t>(ИСПОЛНИТЕЛЬНО-РАСПОРЯДИТЕЛЬНЫЙ ОРГАН)</w:t>
      </w:r>
    </w:p>
    <w:p w:rsidR="00720593" w:rsidRDefault="00720593" w:rsidP="0072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720593" w:rsidRDefault="00720593" w:rsidP="0072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93" w:rsidRDefault="00720593" w:rsidP="0072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0593" w:rsidRDefault="00720593" w:rsidP="00720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593" w:rsidRDefault="00720593" w:rsidP="007205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«16» апреля 2018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720593" w:rsidRDefault="00720593" w:rsidP="00720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0593" w:rsidRDefault="00720593" w:rsidP="00720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Положения об обработке</w:t>
      </w:r>
    </w:p>
    <w:p w:rsidR="00720593" w:rsidRDefault="00720593" w:rsidP="00720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защите персональных данных в администрации</w:t>
      </w:r>
    </w:p>
    <w:p w:rsidR="00720593" w:rsidRDefault="00720593" w:rsidP="00720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720593" w:rsidRDefault="00720593" w:rsidP="0072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593" w:rsidRPr="00703B59" w:rsidRDefault="00720593" w:rsidP="007205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03B59">
        <w:rPr>
          <w:rFonts w:ascii="Times New Roman" w:hAnsi="Times New Roman" w:cs="Times New Roman"/>
          <w:bCs/>
        </w:rPr>
        <w:t xml:space="preserve">В соответствии с Федеральным законом от 27.07.2006 № 152-ФЗ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и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обеспечения защиты персональных данных в деятельности администрации </w:t>
      </w:r>
      <w:r>
        <w:rPr>
          <w:rFonts w:ascii="Times New Roman" w:hAnsi="Times New Roman" w:cs="Times New Roman"/>
          <w:bCs/>
        </w:rPr>
        <w:t>сельского поселения «Деревня Игнатовка»</w:t>
      </w:r>
      <w:r w:rsidRPr="00703B5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администрация сельского поселения «Деревня Игнатовка»</w:t>
      </w:r>
    </w:p>
    <w:p w:rsidR="00720593" w:rsidRDefault="00720593" w:rsidP="00720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593" w:rsidRDefault="00720593" w:rsidP="0072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ПОСТАНОВЛЯЕТ:                                                                         </w:t>
      </w:r>
    </w:p>
    <w:p w:rsidR="00720593" w:rsidRDefault="00720593" w:rsidP="0072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93B" w:rsidRDefault="0073093B" w:rsidP="007309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Утвердить П</w:t>
      </w:r>
      <w:r w:rsidRPr="00703B59">
        <w:rPr>
          <w:rFonts w:ascii="Times New Roman" w:hAnsi="Times New Roman" w:cs="Times New Roman"/>
          <w:bCs/>
        </w:rPr>
        <w:t xml:space="preserve">оложение об обработке и защите персональных данных в администрации </w:t>
      </w:r>
      <w:r>
        <w:rPr>
          <w:rFonts w:ascii="Times New Roman" w:hAnsi="Times New Roman" w:cs="Times New Roman"/>
          <w:bCs/>
        </w:rPr>
        <w:t>сельского поселения «Деревня Игнатовка»</w:t>
      </w:r>
      <w:r w:rsidRPr="00703B59">
        <w:rPr>
          <w:rFonts w:ascii="Times New Roman" w:hAnsi="Times New Roman" w:cs="Times New Roman"/>
          <w:bCs/>
        </w:rPr>
        <w:t xml:space="preserve"> (прил</w:t>
      </w:r>
      <w:r>
        <w:rPr>
          <w:rFonts w:ascii="Times New Roman" w:hAnsi="Times New Roman" w:cs="Times New Roman"/>
          <w:bCs/>
        </w:rPr>
        <w:t>ожение № 1).</w:t>
      </w:r>
    </w:p>
    <w:p w:rsidR="0073093B" w:rsidRPr="00703B59" w:rsidRDefault="0073093B" w:rsidP="007309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703B59">
        <w:rPr>
          <w:rFonts w:ascii="Times New Roman" w:hAnsi="Times New Roman" w:cs="Times New Roman"/>
          <w:bCs/>
        </w:rPr>
        <w:t xml:space="preserve">2. Утвердить перечень персональных данных, обрабатываемых в администрации </w:t>
      </w:r>
      <w:r>
        <w:rPr>
          <w:rFonts w:ascii="Times New Roman" w:hAnsi="Times New Roman" w:cs="Times New Roman"/>
          <w:bCs/>
        </w:rPr>
        <w:t>сельского поселения «Деревня Игнатовка»</w:t>
      </w:r>
      <w:r w:rsidRPr="00703B59">
        <w:rPr>
          <w:rFonts w:ascii="Times New Roman" w:hAnsi="Times New Roman" w:cs="Times New Roman"/>
          <w:bCs/>
        </w:rPr>
        <w:t xml:space="preserve"> (приложение № 2).</w:t>
      </w:r>
    </w:p>
    <w:p w:rsidR="0073093B" w:rsidRPr="00703B59" w:rsidRDefault="0073093B" w:rsidP="007309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703B59">
        <w:rPr>
          <w:rFonts w:ascii="Times New Roman" w:hAnsi="Times New Roman" w:cs="Times New Roman"/>
          <w:bCs/>
        </w:rPr>
        <w:t>3. Утвердить перечень должностей работников администрации, замещение которых предусматривает осуществление обработки персональных данных либо доступа к персональным данным (приложение № 3).</w:t>
      </w:r>
    </w:p>
    <w:p w:rsidR="0073093B" w:rsidRPr="00703B59" w:rsidRDefault="0073093B" w:rsidP="007309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703B59">
        <w:rPr>
          <w:rFonts w:ascii="Times New Roman" w:hAnsi="Times New Roman" w:cs="Times New Roman"/>
          <w:bCs/>
        </w:rPr>
        <w:t xml:space="preserve">4. Утвердить порядок доступа работников администрации </w:t>
      </w:r>
      <w:r>
        <w:rPr>
          <w:rFonts w:ascii="Times New Roman" w:hAnsi="Times New Roman" w:cs="Times New Roman"/>
          <w:bCs/>
        </w:rPr>
        <w:t>сельского поселения «Деревня Игнатовка»</w:t>
      </w:r>
      <w:r w:rsidRPr="00703B59">
        <w:rPr>
          <w:rFonts w:ascii="Times New Roman" w:hAnsi="Times New Roman" w:cs="Times New Roman"/>
          <w:bCs/>
        </w:rPr>
        <w:t xml:space="preserve"> в помещения, в которых ведется обработка персональных данных (приложение № 4).</w:t>
      </w:r>
    </w:p>
    <w:p w:rsidR="0073093B" w:rsidRPr="00703B59" w:rsidRDefault="0073093B" w:rsidP="007309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703B59">
        <w:rPr>
          <w:rFonts w:ascii="Times New Roman" w:hAnsi="Times New Roman" w:cs="Times New Roman"/>
          <w:bCs/>
        </w:rPr>
        <w:t xml:space="preserve">5. Утвердить перечень информационных систем персональных данных в администрации </w:t>
      </w:r>
      <w:r>
        <w:rPr>
          <w:rFonts w:ascii="Times New Roman" w:hAnsi="Times New Roman" w:cs="Times New Roman"/>
          <w:bCs/>
        </w:rPr>
        <w:t>сельского поселения «Деревня Игнатовка»</w:t>
      </w:r>
      <w:r w:rsidRPr="00703B59">
        <w:rPr>
          <w:rFonts w:ascii="Times New Roman" w:hAnsi="Times New Roman" w:cs="Times New Roman"/>
          <w:bCs/>
        </w:rPr>
        <w:t xml:space="preserve"> (приложение № 5).</w:t>
      </w:r>
    </w:p>
    <w:p w:rsidR="0073093B" w:rsidRPr="00703B59" w:rsidRDefault="0073093B" w:rsidP="007309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703B59">
        <w:rPr>
          <w:rFonts w:ascii="Times New Roman" w:hAnsi="Times New Roman" w:cs="Times New Roman"/>
          <w:bCs/>
        </w:rPr>
        <w:t xml:space="preserve">6. Утвердить правила </w:t>
      </w:r>
      <w:r>
        <w:rPr>
          <w:rFonts w:ascii="Times New Roman" w:hAnsi="Times New Roman"/>
          <w:bCs/>
        </w:rPr>
        <w:t xml:space="preserve">работы с обезличенными данными </w:t>
      </w:r>
      <w:r w:rsidRPr="00703B59">
        <w:rPr>
          <w:rFonts w:ascii="Times New Roman" w:hAnsi="Times New Roman" w:cs="Times New Roman"/>
          <w:bCs/>
        </w:rPr>
        <w:t xml:space="preserve">в администрации </w:t>
      </w:r>
      <w:r>
        <w:rPr>
          <w:rFonts w:ascii="Times New Roman" w:hAnsi="Times New Roman" w:cs="Times New Roman"/>
          <w:bCs/>
        </w:rPr>
        <w:t>сельского поселения «Деревня Игнатовка»</w:t>
      </w:r>
      <w:r w:rsidRPr="00703B59">
        <w:rPr>
          <w:rFonts w:ascii="Times New Roman" w:hAnsi="Times New Roman" w:cs="Times New Roman"/>
          <w:bCs/>
        </w:rPr>
        <w:t xml:space="preserve"> (приложение № 6).</w:t>
      </w:r>
    </w:p>
    <w:p w:rsidR="0073093B" w:rsidRPr="0073093B" w:rsidRDefault="0073093B" w:rsidP="007309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703B59">
        <w:rPr>
          <w:rFonts w:ascii="Times New Roman" w:hAnsi="Times New Roman" w:cs="Times New Roman"/>
          <w:bCs/>
        </w:rPr>
        <w:t xml:space="preserve">7. Считать утратившим силу постановление администрации </w:t>
      </w:r>
      <w:r>
        <w:rPr>
          <w:rFonts w:ascii="Times New Roman" w:hAnsi="Times New Roman" w:cs="Times New Roman"/>
          <w:bCs/>
        </w:rPr>
        <w:t>сельского поселения «Деревня Игнатовка»</w:t>
      </w:r>
      <w:r w:rsidRPr="00703B59">
        <w:rPr>
          <w:rFonts w:ascii="Times New Roman" w:hAnsi="Times New Roman" w:cs="Times New Roman"/>
          <w:bCs/>
        </w:rPr>
        <w:t xml:space="preserve"> </w:t>
      </w:r>
      <w:hyperlink r:id="rId4" w:tgtFrame="Cancelling" w:history="1">
        <w:r w:rsidRPr="0073093B">
          <w:rPr>
            <w:rStyle w:val="a3"/>
            <w:rFonts w:ascii="Times New Roman" w:hAnsi="Times New Roman" w:cs="Times New Roman"/>
            <w:bCs/>
            <w:color w:val="auto"/>
          </w:rPr>
          <w:t xml:space="preserve">от </w:t>
        </w:r>
        <w:r>
          <w:rPr>
            <w:rStyle w:val="a3"/>
            <w:rFonts w:ascii="Times New Roman" w:hAnsi="Times New Roman" w:cs="Times New Roman"/>
            <w:bCs/>
            <w:color w:val="auto"/>
          </w:rPr>
          <w:t>06.02.2012</w:t>
        </w:r>
        <w:r w:rsidRPr="0073093B">
          <w:rPr>
            <w:rStyle w:val="a3"/>
            <w:rFonts w:ascii="Times New Roman" w:hAnsi="Times New Roman" w:cs="Times New Roman"/>
            <w:bCs/>
            <w:color w:val="auto"/>
          </w:rPr>
          <w:t xml:space="preserve"> № </w:t>
        </w:r>
        <w:r>
          <w:rPr>
            <w:rStyle w:val="a3"/>
            <w:rFonts w:ascii="Times New Roman" w:hAnsi="Times New Roman" w:cs="Times New Roman"/>
            <w:bCs/>
            <w:color w:val="auto"/>
          </w:rPr>
          <w:t>5</w:t>
        </w:r>
        <w:r w:rsidRPr="0073093B">
          <w:rPr>
            <w:rStyle w:val="a3"/>
            <w:rFonts w:ascii="Times New Roman" w:hAnsi="Times New Roman" w:cs="Times New Roman"/>
            <w:bCs/>
            <w:color w:val="auto"/>
          </w:rPr>
          <w:t>.</w:t>
        </w:r>
      </w:hyperlink>
    </w:p>
    <w:p w:rsidR="00720593" w:rsidRDefault="0073093B" w:rsidP="0072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</w:t>
      </w:r>
      <w:r w:rsidR="00720593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="00720593">
        <w:rPr>
          <w:rFonts w:ascii="Times New Roman" w:hAnsi="Times New Roman" w:cs="Times New Roman"/>
          <w:sz w:val="24"/>
          <w:szCs w:val="24"/>
        </w:rPr>
        <w:t>.</w:t>
      </w:r>
    </w:p>
    <w:p w:rsidR="00720593" w:rsidRDefault="00720593" w:rsidP="0072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593" w:rsidRDefault="00720593" w:rsidP="0072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720593" w:rsidRDefault="00720593" w:rsidP="0072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В.И. Солянкина</w:t>
      </w:r>
    </w:p>
    <w:p w:rsidR="0073093B" w:rsidRDefault="0073093B" w:rsidP="0072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93B" w:rsidRDefault="0073093B" w:rsidP="0072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93B" w:rsidRDefault="0073093B" w:rsidP="0072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93B" w:rsidRDefault="0073093B" w:rsidP="0072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93B" w:rsidRDefault="0073093B" w:rsidP="0072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73D21">
        <w:rPr>
          <w:rFonts w:ascii="Times New Roman" w:hAnsi="Times New Roman" w:cs="Times New Roman"/>
          <w:b/>
          <w:bCs/>
          <w:kern w:val="28"/>
          <w:sz w:val="20"/>
          <w:szCs w:val="20"/>
        </w:rPr>
        <w:lastRenderedPageBreak/>
        <w:t>Приложение № 1</w:t>
      </w:r>
    </w:p>
    <w:p w:rsidR="00673D21" w:rsidRDefault="00673D21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к постановлению </w:t>
      </w:r>
      <w:r w:rsidR="0073093B" w:rsidRPr="00673D21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администрации </w:t>
      </w:r>
    </w:p>
    <w:p w:rsidR="0073093B" w:rsidRPr="00673D21" w:rsidRDefault="00673D21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сельского поселения </w:t>
      </w:r>
      <w:r w:rsidR="0073093B" w:rsidRPr="00673D21">
        <w:rPr>
          <w:rFonts w:ascii="Times New Roman" w:hAnsi="Times New Roman" w:cs="Times New Roman"/>
          <w:b/>
          <w:bCs/>
          <w:kern w:val="28"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>Деревня Игнатовка</w:t>
      </w:r>
      <w:r w:rsidR="0073093B" w:rsidRPr="00673D21">
        <w:rPr>
          <w:rFonts w:ascii="Times New Roman" w:hAnsi="Times New Roman" w:cs="Times New Roman"/>
          <w:b/>
          <w:bCs/>
          <w:kern w:val="28"/>
          <w:sz w:val="20"/>
          <w:szCs w:val="20"/>
        </w:rPr>
        <w:t>»</w:t>
      </w:r>
    </w:p>
    <w:p w:rsidR="0073093B" w:rsidRPr="00673D21" w:rsidRDefault="00673D21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от 16.04.2018 № 19</w:t>
      </w:r>
      <w:r w:rsidR="0073093B" w:rsidRPr="00673D21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1"/>
      <w:bookmarkEnd w:id="0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ПОЛОЖЕНИЕ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ОБ ОРГАНИЗАЦИИ ОБРАБОТКИ И ЗАЩИТЕ ПЕРСОНАЛЬНЫХ ДАННЫХ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В АДМИНИСТРАЦИИ </w:t>
      </w:r>
      <w:r w:rsidR="00750952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«ДЕРЕВНЯ ИГНАТОВКА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1" w:name="Par46"/>
      <w:bookmarkEnd w:id="1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1. Общие положения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1.1. Настоящее Положение об обработке и защите персональных данных в администрации </w:t>
      </w:r>
      <w:r w:rsidR="00AD2ABE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673D21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</w:t>
      </w:r>
      <w:hyperlink r:id="rId5" w:history="1">
        <w:r w:rsidRPr="00673D2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РФ, Трудовым </w:t>
      </w:r>
      <w:hyperlink r:id="rId6" w:history="1">
        <w:r w:rsidRPr="00673D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РФ, Федеральным </w:t>
      </w:r>
      <w:hyperlink r:id="rId7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Федеральным </w:t>
      </w:r>
      <w:hyperlink r:id="rId8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</w:t>
      </w:r>
      <w:hyperlink r:id="rId9" w:history="1">
        <w:r w:rsidRPr="00673D2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hyperlink r:id="rId10" w:history="1">
        <w:r w:rsidRPr="00673D2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hyperlink r:id="rId11" w:history="1">
        <w:r w:rsidRPr="00673D2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ФСТЭК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  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1.2. Целью Положения являе</w:t>
      </w:r>
      <w:r w:rsidR="00973059">
        <w:rPr>
          <w:rFonts w:ascii="Times New Roman" w:hAnsi="Times New Roman" w:cs="Times New Roman"/>
          <w:sz w:val="24"/>
          <w:szCs w:val="24"/>
        </w:rPr>
        <w:t xml:space="preserve">тся защита персональных данных </w:t>
      </w:r>
      <w:r w:rsidRPr="00673D21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AD2ABE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 (далее – администрация)</w:t>
      </w:r>
      <w:r w:rsidRPr="00673D21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доступа, неправомерного их использования или утраты.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1.3. Положение определяет порядок работы (получение, обработка, использование, хранение и т.д.) с персональными данными и гарантии конфиденциальности сведений,</w:t>
      </w:r>
      <w:r w:rsidR="00AD2ABE">
        <w:rPr>
          <w:rFonts w:ascii="Times New Roman" w:hAnsi="Times New Roman" w:cs="Times New Roman"/>
          <w:sz w:val="24"/>
          <w:szCs w:val="24"/>
        </w:rPr>
        <w:t xml:space="preserve"> представляемых в администрацию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2" w:name="Par52"/>
      <w:bookmarkEnd w:id="2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2. Понятие и состав персональных данных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2.1. Персональные данные работника - любая информация, относящаяся к данному работнику (субъекту персональных данных) и необходимая работодателю в связи с трудовыми отношениями.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2.2. К персональным данным работника относятся: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год, месяц, число и место рождения;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образование, наличие специальных знаний или подготовки;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место жительства, почтовый адрес, телефон работника;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об общем и трудовом стаже;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воинском учете;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предыдущем месте работы;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lastRenderedPageBreak/>
        <w:t>- сведения о заработной плате работника;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фото;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 справки о доходах, расходах и имуществе работника, его супруга (супруги) и несовершеннолетних детей;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адрес личной электронной почты;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 трудового договора;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анкета;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автобиография;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наличие судимостей;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браке;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расторжении брака;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рождении;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смерти;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удостоверение многодетной семьи;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нотариальная доверенность;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медицинская справка формы № 086/у, больничный лист, справка о наличии инвалидности, полис обязательного медицинского страхования;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иные сведения, которые могут идентифицировать человека.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3" w:name="Par79"/>
      <w:bookmarkEnd w:id="3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3. Порядок сбора, обработки, хранения, передачи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и защиты персональных данных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3.1. Все персональные данные </w:t>
      </w:r>
      <w:r w:rsidR="001A3A03">
        <w:rPr>
          <w:rFonts w:ascii="Times New Roman" w:hAnsi="Times New Roman" w:cs="Times New Roman"/>
          <w:sz w:val="24"/>
          <w:szCs w:val="24"/>
        </w:rPr>
        <w:t>работника ад</w:t>
      </w:r>
      <w:r w:rsidR="007E54D3">
        <w:rPr>
          <w:rFonts w:ascii="Times New Roman" w:hAnsi="Times New Roman" w:cs="Times New Roman"/>
          <w:sz w:val="24"/>
          <w:szCs w:val="24"/>
        </w:rPr>
        <w:t>министрации (далее -  работник)</w:t>
      </w:r>
      <w:r w:rsidRPr="00673D21">
        <w:rPr>
          <w:rFonts w:ascii="Times New Roman" w:hAnsi="Times New Roman" w:cs="Times New Roman"/>
          <w:sz w:val="24"/>
          <w:szCs w:val="24"/>
        </w:rPr>
        <w:t xml:space="preserve"> работодатель получает у него самого. В случае</w:t>
      </w:r>
      <w:r w:rsidR="00AD2ABE">
        <w:rPr>
          <w:rFonts w:ascii="Times New Roman" w:hAnsi="Times New Roman" w:cs="Times New Roman"/>
          <w:sz w:val="24"/>
          <w:szCs w:val="24"/>
        </w:rPr>
        <w:t>,</w:t>
      </w:r>
      <w:r w:rsidRPr="00673D21">
        <w:rPr>
          <w:rFonts w:ascii="Times New Roman" w:hAnsi="Times New Roman" w:cs="Times New Roman"/>
          <w:sz w:val="24"/>
          <w:szCs w:val="24"/>
        </w:rPr>
        <w:t xml:space="preserve"> когда необходимые персональные данные работника возможно получить только у третьего лица, работодатель должен уведомить об этом работника и получить от него письменное согласие. Форма </w:t>
      </w:r>
      <w:hyperlink w:anchor="Par203" w:history="1">
        <w:r w:rsidRPr="00673D21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 согласии на получение, обработку и передачу персональных данных от третьих лиц приведена в приложении № 1 к настоящему Положению.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3.2.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2" w:history="1">
        <w:r w:rsidRPr="00673D21">
          <w:rPr>
            <w:rFonts w:ascii="Times New Roman" w:hAnsi="Times New Roman" w:cs="Times New Roman"/>
            <w:sz w:val="24"/>
            <w:szCs w:val="24"/>
          </w:rPr>
          <w:t>статьей 24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3.3. 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работника,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3.4. Обработка персональных данных работника должна ограничиваться достижением конкретных, заранее определенных и законных целей. Обработка персональных данных работника, не совместимая с целями сбора персональных данных работника, не допускается.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lastRenderedPageBreak/>
        <w:t>Обрабатываемые персональные данные работника не должны быть избыточными по отношению к заявленным целям их обработки.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3.5. 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 работника, если срок хранения персональных данных работника не установлен действующим законодательством.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РФ.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3.6. Персональные данные муниципального служащего, работника хранятся </w:t>
      </w:r>
      <w:r w:rsidR="007E54D3">
        <w:rPr>
          <w:rFonts w:ascii="Times New Roman" w:hAnsi="Times New Roman" w:cs="Times New Roman"/>
          <w:sz w:val="24"/>
          <w:szCs w:val="24"/>
        </w:rPr>
        <w:t>в личном деле работника</w:t>
      </w:r>
      <w:r w:rsidRPr="00673D21">
        <w:rPr>
          <w:rFonts w:ascii="Times New Roman" w:hAnsi="Times New Roman" w:cs="Times New Roman"/>
          <w:sz w:val="24"/>
          <w:szCs w:val="24"/>
        </w:rPr>
        <w:t>. Личные дела хранятся в бумажном виде в папках и находятся в сейфе.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работника, обеспечивается системой паролей.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Хранение персональных данных работников осуществляется в порядке, исключающем к ним доступ третьих лиц.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3.7. Работодатель вправе обрабатывать персональные данные работника только с его письменного </w:t>
      </w:r>
      <w:hyperlink w:anchor="Par241" w:history="1">
        <w:r w:rsidRPr="00673D21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(приложение № 2 к настоящему Положению).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3.8. Письменное согласие на обработку персональных данных должно быть конкретным, информированным и сознательным.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муниципального служащего, работника вправе дать представитель работника в любой позволяющей подтвердить факт его получения форме, если иное не установлено законодательством РФ.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3.9. </w:t>
      </w:r>
      <w:r w:rsidR="007E54D3">
        <w:rPr>
          <w:rFonts w:ascii="Times New Roman" w:hAnsi="Times New Roman" w:cs="Times New Roman"/>
          <w:sz w:val="24"/>
          <w:szCs w:val="24"/>
        </w:rPr>
        <w:t>Р</w:t>
      </w:r>
      <w:r w:rsidRPr="00673D21">
        <w:rPr>
          <w:rFonts w:ascii="Times New Roman" w:hAnsi="Times New Roman" w:cs="Times New Roman"/>
          <w:sz w:val="24"/>
          <w:szCs w:val="24"/>
        </w:rPr>
        <w:t xml:space="preserve">аботник вправе отозвать согласие на обработку его персональных данных </w:t>
      </w:r>
      <w:hyperlink w:anchor="Par297" w:history="1">
        <w:r w:rsidRPr="00673D21">
          <w:rPr>
            <w:rFonts w:ascii="Times New Roman" w:hAnsi="Times New Roman" w:cs="Times New Roman"/>
            <w:sz w:val="24"/>
            <w:szCs w:val="24"/>
          </w:rPr>
          <w:t>(приложение № 3 к настоящему Положению)</w:t>
        </w:r>
      </w:hyperlink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обработка персональных данных работника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работника необходима для предоставления государственной или муниципальной услуги в соответствии с Федеральным </w:t>
      </w:r>
      <w:hyperlink r:id="rId13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для обеспечения предоставления такой услуги, для регистрации работника на едином портале государственных и муниципальных услуг;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обработка персональных данных работника необходима в целях исполнения трудового договора;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обработка персональных данных работника необходима для защиты жизни, здоровья или иных жизненно важных интересов работника, если получение его согласия невозможно;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обработка персональных данных работника в иных случаях, установленных действующим законодательством РФ.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3.10. Допускается получение согласия на обработку персональных данных в форме электронного документа, подписанного в соответствии с Федеральным </w:t>
      </w:r>
      <w:hyperlink r:id="rId14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электронной подписью.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3.11.</w:t>
      </w:r>
      <w:r w:rsidR="00613DE2">
        <w:rPr>
          <w:rFonts w:ascii="Times New Roman" w:hAnsi="Times New Roman" w:cs="Times New Roman"/>
          <w:sz w:val="24"/>
          <w:szCs w:val="24"/>
        </w:rPr>
        <w:t xml:space="preserve"> </w:t>
      </w:r>
      <w:r w:rsidRPr="00673D21">
        <w:rPr>
          <w:rFonts w:ascii="Times New Roman" w:hAnsi="Times New Roman" w:cs="Times New Roman"/>
          <w:sz w:val="24"/>
          <w:szCs w:val="24"/>
        </w:rPr>
        <w:t xml:space="preserve">Муниципальные служащие, работники и их представители должны быть ознакомлены под расписку с документами работодателя, устанавливающими порядок </w:t>
      </w:r>
      <w:r w:rsidRPr="00673D21">
        <w:rPr>
          <w:rFonts w:ascii="Times New Roman" w:hAnsi="Times New Roman" w:cs="Times New Roman"/>
          <w:sz w:val="24"/>
          <w:szCs w:val="24"/>
        </w:rPr>
        <w:lastRenderedPageBreak/>
        <w:t>обработки персональных данных, а также об их правах и обязанностях в этой области.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3.12. При передаче персональных данных работодатель должен соблюдать следующие требования: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hyperlink r:id="rId15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не сообщать персональные данные в коммерческих целях без его письменного согласия;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передавать персональные данные работника представителям работников в порядке, установленном Трудовым </w:t>
      </w:r>
      <w:hyperlink r:id="rId16" w:history="1">
        <w:r w:rsidRPr="00673D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3.13.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данных. Форма </w:t>
      </w:r>
      <w:hyperlink w:anchor="Par327" w:history="1">
        <w:r w:rsidRPr="00673D21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3.14. В целях обеспечения сохранности и конфиденциальности персональных данных</w:t>
      </w:r>
      <w:r w:rsidR="00051772">
        <w:rPr>
          <w:rFonts w:ascii="Times New Roman" w:hAnsi="Times New Roman" w:cs="Times New Roman"/>
          <w:sz w:val="24"/>
          <w:szCs w:val="24"/>
        </w:rPr>
        <w:t>,</w:t>
      </w:r>
      <w:r w:rsidR="00B51FD9">
        <w:rPr>
          <w:rFonts w:ascii="Times New Roman" w:hAnsi="Times New Roman" w:cs="Times New Roman"/>
          <w:sz w:val="24"/>
          <w:szCs w:val="24"/>
        </w:rPr>
        <w:t xml:space="preserve"> </w:t>
      </w:r>
      <w:r w:rsidRPr="00673D21">
        <w:rPr>
          <w:rFonts w:ascii="Times New Roman" w:hAnsi="Times New Roman" w:cs="Times New Roman"/>
          <w:sz w:val="24"/>
          <w:szCs w:val="24"/>
        </w:rPr>
        <w:t>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3.15. Ответы на письменные запросы граждан,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объеме, который позволяет не разглашать излишний объем персональных сведений.  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3.16. Передача информации, содержащей сведения о персональных данных по телефону, факсу, электронной почте без письменного согласия работника запрещается.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3.17. Личные дела и документы, содержащие персо</w:t>
      </w:r>
      <w:r w:rsidR="00051772">
        <w:rPr>
          <w:rFonts w:ascii="Times New Roman" w:hAnsi="Times New Roman" w:cs="Times New Roman"/>
          <w:sz w:val="24"/>
          <w:szCs w:val="24"/>
        </w:rPr>
        <w:t xml:space="preserve">нальные данные, </w:t>
      </w:r>
      <w:r w:rsidRPr="00673D21">
        <w:rPr>
          <w:rFonts w:ascii="Times New Roman" w:hAnsi="Times New Roman" w:cs="Times New Roman"/>
          <w:sz w:val="24"/>
          <w:szCs w:val="24"/>
        </w:rPr>
        <w:t>хранятся в запирающихся шкафах (сейфах), обеспечивающих защиту от несанкционированного доступа.</w:t>
      </w: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3.18. Персональные компьютеры, в которых содержатся персональные данные   защищены паролями доступа.</w:t>
      </w:r>
    </w:p>
    <w:p w:rsidR="00051772" w:rsidRDefault="00051772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72" w:rsidRDefault="00051772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72" w:rsidRPr="00673D21" w:rsidRDefault="00051772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4" w:name="Par125"/>
      <w:bookmarkEnd w:id="4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4. Права и обязанн</w:t>
      </w:r>
      <w:r w:rsidR="0065412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ости </w:t>
      </w:r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работника в области защиты его персональных данных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4.1. В целях защиты персональных данных, храня</w:t>
      </w:r>
      <w:r w:rsidR="002C2807">
        <w:rPr>
          <w:rFonts w:ascii="Times New Roman" w:hAnsi="Times New Roman" w:cs="Times New Roman"/>
          <w:sz w:val="24"/>
          <w:szCs w:val="24"/>
        </w:rPr>
        <w:t>щихся у работодателя, работник</w:t>
      </w:r>
      <w:r w:rsidRPr="00673D21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а) получать информацию, касающуюся обработки его персональных данных, в том числе содержащую: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подтверждение факта обработки персональных данных работодателем;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правовые основания и цели обработки персональных данных;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способы обработки персональных данных;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обрабатываемые персональные данные, относящиеся к соответствующему работнику, источник их получения, если иной порядок представления таких данных не предусмотрен Федеральным </w:t>
      </w:r>
      <w:hyperlink r:id="rId17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сроки обработки персональных данных, в том числе сроки их хранения;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иные сведения, предусмотренные законодательством РФ;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б) получать свободный бесплатный доступ к своим персональным данным;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в) требовать исключения или исправления неверных</w:t>
      </w:r>
      <w:r w:rsidR="002C2807">
        <w:rPr>
          <w:rFonts w:ascii="Times New Roman" w:hAnsi="Times New Roman" w:cs="Times New Roman"/>
          <w:sz w:val="24"/>
          <w:szCs w:val="24"/>
        </w:rPr>
        <w:t>,</w:t>
      </w:r>
      <w:r w:rsidRPr="00673D21">
        <w:rPr>
          <w:rFonts w:ascii="Times New Roman" w:hAnsi="Times New Roman" w:cs="Times New Roman"/>
          <w:sz w:val="24"/>
          <w:szCs w:val="24"/>
        </w:rPr>
        <w:t xml:space="preserve"> или неполных персональных данных;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г) требовать извещения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д) обжаловать в суде любые неправомерные действия или бездействие работодателя при обработке и защите его персональных данных;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е) на сохранение и защиту своей личной и семейной тайны.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4.2. При отказе работодателя исключить или исправить персональные данные раб</w:t>
      </w:r>
      <w:r w:rsidR="002C2807">
        <w:rPr>
          <w:rFonts w:ascii="Times New Roman" w:hAnsi="Times New Roman" w:cs="Times New Roman"/>
          <w:sz w:val="24"/>
          <w:szCs w:val="24"/>
        </w:rPr>
        <w:t>отника</w:t>
      </w:r>
      <w:r w:rsidRPr="00673D21">
        <w:rPr>
          <w:rFonts w:ascii="Times New Roman" w:hAnsi="Times New Roman" w:cs="Times New Roman"/>
          <w:sz w:val="24"/>
          <w:szCs w:val="24"/>
        </w:rPr>
        <w:t xml:space="preserve"> тот имеет право заявить в письменной форме работодателю о своем несогласии с соответствующим обоснованием такого несогласия.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4.3. </w:t>
      </w:r>
      <w:r w:rsidR="002C2807">
        <w:rPr>
          <w:rFonts w:ascii="Times New Roman" w:hAnsi="Times New Roman" w:cs="Times New Roman"/>
          <w:sz w:val="24"/>
          <w:szCs w:val="24"/>
        </w:rPr>
        <w:t>Работник</w:t>
      </w:r>
      <w:r w:rsidR="009479E9">
        <w:rPr>
          <w:rFonts w:ascii="Times New Roman" w:hAnsi="Times New Roman" w:cs="Times New Roman"/>
          <w:sz w:val="24"/>
          <w:szCs w:val="24"/>
        </w:rPr>
        <w:t xml:space="preserve"> </w:t>
      </w:r>
      <w:r w:rsidRPr="00673D21">
        <w:rPr>
          <w:rFonts w:ascii="Times New Roman" w:hAnsi="Times New Roman" w:cs="Times New Roman"/>
          <w:sz w:val="24"/>
          <w:szCs w:val="24"/>
        </w:rPr>
        <w:t>для сохранения полной и точной информации о нем обязан: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а) передавать работодателю или его представителю комплекс достоверных персональных данных;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б) своевременно сообщать работодателю об изменении своих персональных данных.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5" w:name="Par146"/>
      <w:bookmarkEnd w:id="5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5. Цели обработки; содержание обрабатываемых персональных данных; категории субъектов, персональные данные которых обрабатываются; сроки их обработки и хранения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5.1. Цели обработки персональных данных.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обработка персональных данных в администрации муниципального района осуществляется в соответствии с Уставом</w:t>
      </w:r>
      <w:r w:rsidR="000E4E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0E4EFC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673D21">
        <w:rPr>
          <w:rFonts w:ascii="Times New Roman" w:hAnsi="Times New Roman" w:cs="Times New Roman"/>
          <w:sz w:val="24"/>
          <w:szCs w:val="24"/>
        </w:rPr>
        <w:t xml:space="preserve">, Положением об администрации </w:t>
      </w:r>
      <w:r w:rsidR="000E4EFC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- не допускается обработка персональных данных, несовместимая с целями сбора персональных данных.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5.2. Содержание обрабатываемых персональных данных</w:t>
      </w:r>
      <w:r w:rsidR="000E4EFC">
        <w:rPr>
          <w:rFonts w:ascii="Times New Roman" w:hAnsi="Times New Roman" w:cs="Times New Roman"/>
          <w:sz w:val="24"/>
          <w:szCs w:val="24"/>
        </w:rPr>
        <w:t>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содержание, объем и иные характеристики персональных данных должны соответствовать цели обработки персональных данных.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- содержание обрабатываемых персональных данных не должно превышать заявленных целей обработки персональных данных.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5.3. Категории субъектов, персональные данные которых обрабатываются: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работники адм</w:t>
      </w:r>
      <w:r w:rsidR="000E4EFC">
        <w:rPr>
          <w:rFonts w:ascii="Times New Roman" w:hAnsi="Times New Roman" w:cs="Times New Roman"/>
          <w:sz w:val="24"/>
          <w:szCs w:val="24"/>
        </w:rPr>
        <w:t>инистрации</w:t>
      </w:r>
      <w:r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</w:t>
      </w:r>
      <w:r w:rsidR="000E4EFC">
        <w:rPr>
          <w:rFonts w:ascii="Times New Roman" w:hAnsi="Times New Roman" w:cs="Times New Roman"/>
          <w:sz w:val="24"/>
          <w:szCs w:val="24"/>
        </w:rPr>
        <w:t xml:space="preserve"> </w:t>
      </w:r>
      <w:r w:rsidRPr="00673D21">
        <w:rPr>
          <w:rFonts w:ascii="Times New Roman" w:hAnsi="Times New Roman" w:cs="Times New Roman"/>
          <w:sz w:val="24"/>
          <w:szCs w:val="24"/>
        </w:rPr>
        <w:t>муниципальные служащие администрации;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уволенные муниципальные служащие администрации; 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уволенные работники администрации;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lastRenderedPageBreak/>
        <w:t>- граждане, обратившиеся с заявлениями, обращениями в администрацию;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граждане, обратившиеся за предоставлением муниципальных (государственных услуг) в администрацию;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физические лица, состоящие в договорных отношениях с адми</w:t>
      </w:r>
      <w:r w:rsidR="000E4EFC">
        <w:rPr>
          <w:rFonts w:ascii="Times New Roman" w:hAnsi="Times New Roman" w:cs="Times New Roman"/>
          <w:sz w:val="24"/>
          <w:szCs w:val="24"/>
        </w:rPr>
        <w:t>нистрацией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Не допускается обработка персональных данных категорий субъектов, не соответствующих заявленным целям обработки персональных данных.</w:t>
      </w:r>
    </w:p>
    <w:p w:rsidR="000E4EFC" w:rsidRDefault="0073093B" w:rsidP="000E4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5.4. Условия прекращения обработки персональных данных.</w:t>
      </w:r>
    </w:p>
    <w:p w:rsidR="0073093B" w:rsidRPr="00673D21" w:rsidRDefault="000E4EFC" w:rsidP="000E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093B" w:rsidRPr="00673D21">
        <w:rPr>
          <w:rFonts w:ascii="Times New Roman" w:hAnsi="Times New Roman" w:cs="Times New Roman"/>
          <w:sz w:val="24"/>
          <w:szCs w:val="24"/>
        </w:rPr>
        <w:t>Условиями прекращения обработки персональных данных являются:</w:t>
      </w:r>
    </w:p>
    <w:p w:rsidR="0073093B" w:rsidRPr="00673D21" w:rsidRDefault="0073093B" w:rsidP="000E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прекращение служебного контракта (трудового договора) с субъектом персональных данных;</w:t>
      </w:r>
    </w:p>
    <w:p w:rsidR="0073093B" w:rsidRPr="00673D21" w:rsidRDefault="0073093B" w:rsidP="000E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изменение нормативной правовой базы, на основании которой ведется обработка персональных данных;</w:t>
      </w:r>
    </w:p>
    <w:p w:rsidR="0073093B" w:rsidRPr="00673D21" w:rsidRDefault="0073093B" w:rsidP="000E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другие причины, предусмотренные действующим законодательством.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5.5. Срок обработки персональных данных.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 заранее определенных и законных целей и сроком действия договора с су</w:t>
      </w:r>
      <w:r w:rsidR="000E4EFC">
        <w:rPr>
          <w:rFonts w:ascii="Times New Roman" w:hAnsi="Times New Roman" w:cs="Times New Roman"/>
          <w:sz w:val="24"/>
          <w:szCs w:val="24"/>
        </w:rPr>
        <w:t xml:space="preserve">бъектом </w:t>
      </w:r>
      <w:r w:rsidRPr="00673D21">
        <w:rPr>
          <w:rFonts w:ascii="Times New Roman" w:hAnsi="Times New Roman" w:cs="Times New Roman"/>
          <w:sz w:val="24"/>
          <w:szCs w:val="24"/>
        </w:rPr>
        <w:t>персональных данных, сроком исковой давности.</w:t>
      </w:r>
    </w:p>
    <w:p w:rsidR="0073093B" w:rsidRPr="00673D21" w:rsidRDefault="00B51FD9" w:rsidP="00B5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6. Обязанности работодателя в области защиты персональных данных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6.1.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6.1.1. Обработка персональных данных может осуществляться исключительно в целях обеспечения соблюдения законов и иных нормативных правовы</w:t>
      </w:r>
      <w:r w:rsidR="008C1837">
        <w:rPr>
          <w:rFonts w:ascii="Times New Roman" w:hAnsi="Times New Roman" w:cs="Times New Roman"/>
          <w:sz w:val="24"/>
          <w:szCs w:val="24"/>
        </w:rPr>
        <w:t>х актов, содействия работникам</w:t>
      </w:r>
      <w:r w:rsidRPr="00673D21">
        <w:rPr>
          <w:rFonts w:ascii="Times New Roman" w:hAnsi="Times New Roman" w:cs="Times New Roman"/>
          <w:sz w:val="24"/>
          <w:szCs w:val="24"/>
        </w:rPr>
        <w:t>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6.1.2. При определении объема и содержания обрабатываемых персональных данных работодатель должен руководствоваться </w:t>
      </w:r>
      <w:hyperlink r:id="rId18" w:history="1">
        <w:r w:rsidRPr="00673D2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РФ, Трудовым </w:t>
      </w:r>
      <w:hyperlink r:id="rId19" w:history="1">
        <w:r w:rsidRPr="00673D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 и иными федеральными законами.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6.1.3. Работодатель не имеет права получать и обрабатывать персональные данные работника, муниципального служащего о его членстве в общественных объединениях или его профсоюзной деятельности, за исключением случаев, предусмотренных Федеральным </w:t>
      </w:r>
      <w:hyperlink r:id="rId20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6.1.4. Работодатель и его представители, которым в соответствии с настоящим Положением и должностными инструкциями предоставлен доступ к персональным данным, не имеют права разглашать информацию, содержащую персональные данные </w:t>
      </w:r>
      <w:hyperlink w:anchor="Par362" w:history="1">
        <w:r w:rsidRPr="00673D21">
          <w:rPr>
            <w:rFonts w:ascii="Times New Roman" w:hAnsi="Times New Roman" w:cs="Times New Roman"/>
            <w:sz w:val="24"/>
            <w:szCs w:val="24"/>
          </w:rPr>
          <w:t>(приложение № 5 к настоящему Положению)</w:t>
        </w:r>
      </w:hyperlink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6.1.5. Работник,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известными в связи с исполнением должностных обязанностей. Форма </w:t>
      </w:r>
      <w:hyperlink w:anchor="Par410" w:history="1">
        <w:r w:rsidRPr="00673D21">
          <w:rPr>
            <w:rFonts w:ascii="Times New Roman" w:hAnsi="Times New Roman" w:cs="Times New Roman"/>
            <w:sz w:val="24"/>
            <w:szCs w:val="24"/>
          </w:rPr>
          <w:t>обязательства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 прекращении обработки персональных данных приведена в приложении № 6 к настоящему Положению.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6.1.6.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порядке, установленном Федеральным </w:t>
      </w:r>
      <w:hyperlink r:id="rId21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6.1.7. Работники не должны отказываться от своих прав на сохранение и защиту тайны.</w:t>
      </w: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D9" w:rsidRPr="00673D21" w:rsidRDefault="00B51FD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6" w:name="Par158"/>
      <w:bookmarkEnd w:id="6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7. Доступ к персональным данным работника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7.1. Право доступа к персональным данным работников, муниципальных служащих имеют: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Глава администрации</w:t>
      </w:r>
      <w:r w:rsidR="008C18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«</w:t>
      </w:r>
      <w:r w:rsidR="008C1837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673D21">
        <w:rPr>
          <w:rFonts w:ascii="Times New Roman" w:hAnsi="Times New Roman" w:cs="Times New Roman"/>
          <w:sz w:val="24"/>
          <w:szCs w:val="24"/>
        </w:rPr>
        <w:t>»;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</w:t>
      </w:r>
      <w:r w:rsidR="008C1837">
        <w:rPr>
          <w:rFonts w:ascii="Times New Roman" w:hAnsi="Times New Roman" w:cs="Times New Roman"/>
          <w:sz w:val="24"/>
          <w:szCs w:val="24"/>
        </w:rPr>
        <w:t>работники</w:t>
      </w:r>
      <w:r w:rsidRPr="00673D21">
        <w:rPr>
          <w:rFonts w:ascii="Times New Roman" w:hAnsi="Times New Roman" w:cs="Times New Roman"/>
          <w:sz w:val="24"/>
          <w:szCs w:val="24"/>
        </w:rPr>
        <w:t xml:space="preserve"> администрации в соответствии с должностными инструкциями.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работники, муниципальные служащие имеют право на полную информацию только об их персональных данных и обработке этих данных.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7.2. К лицам,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законодательства, относятся: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налоговые инспекции;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правоохранительные органы;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военкоматы;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органы статистики;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страховые агентства;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органы социального страхования;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пенсионные фонды.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673D21"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 w:rsidRPr="00673D21">
        <w:rPr>
          <w:rFonts w:ascii="Times New Roman" w:hAnsi="Times New Roman" w:cs="Times New Roman"/>
          <w:sz w:val="24"/>
          <w:szCs w:val="24"/>
        </w:rPr>
        <w:t>-контрольные органы имеют доступ к информации только в сфере своей компетенции.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7.4. Работник, муниципальный служащий о котором запрашиваются сведения, уведомляется о передаче его персональных данных третьим лицам, за исключением случаев, когда такое уведомление не требуется в соответствии с законодательством и когда уведомление невозможно в силу форс-мажорных обстоятельств, а именно: стихийных бедствий, аварий, катастроф.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7" w:name="Par177"/>
      <w:bookmarkEnd w:id="7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8. Ответственность за разглашение конфиденциальной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информации, связанной с персональными данными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8.1. Лица, виновные в нарушении режима защиты, обработки и порядка использования персональных данных несут предусмотренную законодательством Российской Федерации ответственность.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8.2. Каждый работник, муниципальный служащий администрации, получающий для работы персональные данные, несет личную ответственность за конфиденциальность информации.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8.3. За неисполнение или ненадлежащее исполнение работником,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</w:t>
      </w:r>
      <w:hyperlink r:id="rId22" w:history="1">
        <w:r w:rsidRPr="00673D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 дисциплинарные взыскания.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8.4. Нарушение неприкосновенности частной жизни (в том числе незаконное собирание или распространение сведений о частной жизни лица, составляющих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положения, влекут привлечение виновного к ответственности в соответствии с Уголовным </w:t>
      </w:r>
      <w:hyperlink r:id="rId23" w:history="1">
        <w:r w:rsidRPr="00673D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8" w:name="Par185"/>
      <w:bookmarkEnd w:id="8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9. Порядок уничтожения, блокирования, изменения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персональных данных</w:t>
      </w:r>
    </w:p>
    <w:p w:rsidR="0073093B" w:rsidRPr="00673D21" w:rsidRDefault="0073093B" w:rsidP="00654126">
      <w:pPr>
        <w:pStyle w:val="1"/>
        <w:tabs>
          <w:tab w:val="left" w:pos="0"/>
        </w:tabs>
        <w:spacing w:before="120"/>
        <w:ind w:left="0" w:firstLine="540"/>
        <w:jc w:val="both"/>
        <w:rPr>
          <w:b w:val="0"/>
          <w:sz w:val="24"/>
          <w:szCs w:val="24"/>
        </w:rPr>
      </w:pPr>
      <w:r w:rsidRPr="00673D21">
        <w:rPr>
          <w:b w:val="0"/>
          <w:sz w:val="24"/>
          <w:szCs w:val="24"/>
        </w:rPr>
        <w:t>9.1.  Уничтожение персональных данных осуществляется: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  <w:rPr>
          <w:bCs/>
        </w:rPr>
      </w:pPr>
      <w:r w:rsidRPr="00673D21">
        <w:rPr>
          <w:bCs/>
        </w:rPr>
        <w:t>9.1.1.</w:t>
      </w:r>
      <w:r w:rsidRPr="00673D21">
        <w:rPr>
          <w:b/>
          <w:bCs/>
        </w:rPr>
        <w:t xml:space="preserve"> </w:t>
      </w:r>
      <w:r w:rsidRPr="00673D21">
        <w:rPr>
          <w:bCs/>
        </w:rPr>
        <w:t>по достижении целей обработки или в случае утраты необходимости в достижении этих целей, если иное не предусмотрено действующим законодательством – в течение 30 дней;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  <w:rPr>
          <w:bCs/>
        </w:rPr>
      </w:pPr>
      <w:r w:rsidRPr="00673D21">
        <w:rPr>
          <w:bCs/>
        </w:rPr>
        <w:t>9.1.2.</w:t>
      </w:r>
      <w:r w:rsidRPr="00673D21">
        <w:rPr>
          <w:b/>
          <w:bCs/>
        </w:rPr>
        <w:t xml:space="preserve"> </w:t>
      </w:r>
      <w:r w:rsidRPr="00673D21">
        <w:rPr>
          <w:bCs/>
        </w:rPr>
        <w:t>при предоставлении субъектом персональных данных сведений, подтверждающих, что персональные данные являются незаконно полученными или не являются необходимыми для заявленной цели обработки – в течение 7 дней;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  <w:rPr>
          <w:bCs/>
        </w:rPr>
      </w:pPr>
      <w:r w:rsidRPr="00673D21">
        <w:rPr>
          <w:bCs/>
        </w:rPr>
        <w:t>9.1.3.</w:t>
      </w:r>
      <w:r w:rsidRPr="00673D21">
        <w:rPr>
          <w:b/>
          <w:bCs/>
        </w:rPr>
        <w:t xml:space="preserve"> </w:t>
      </w:r>
      <w:r w:rsidRPr="00673D21">
        <w:rPr>
          <w:bCs/>
        </w:rPr>
        <w:t>если невозможно обеспечить правомерность обработки персональных данных – в течение 10 дней;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  <w:rPr>
          <w:bCs/>
        </w:rPr>
      </w:pPr>
      <w:r w:rsidRPr="00673D21">
        <w:rPr>
          <w:bCs/>
        </w:rPr>
        <w:t>9.1.4.</w:t>
      </w:r>
      <w:r w:rsidRPr="00673D21">
        <w:rPr>
          <w:b/>
          <w:bCs/>
        </w:rPr>
        <w:t xml:space="preserve"> </w:t>
      </w:r>
      <w:r w:rsidRPr="00673D21">
        <w:rPr>
          <w:bCs/>
        </w:rPr>
        <w:t>в случае отзыва субъектом персональных данных согласия на обработку персональных данных, если их сохранение более не требуется для целей обработки персональных данных – в течение 30 дней.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</w:pPr>
      <w:r w:rsidRPr="00673D21">
        <w:rPr>
          <w:bCs/>
        </w:rPr>
        <w:t>9.2.</w:t>
      </w:r>
      <w:r w:rsidRPr="00673D21">
        <w:rPr>
          <w:b/>
          <w:bCs/>
        </w:rPr>
        <w:t xml:space="preserve"> </w:t>
      </w:r>
      <w:r w:rsidRPr="00673D21">
        <w:t>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практическое значение, а также с истекшим сроком хранения), подлежат уничтожению в соответствии с законодательством.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</w:pPr>
      <w:r w:rsidRPr="00673D21">
        <w:t>Уничтожение персональных данных должно производиться способом, исключающим возможность восстановления этих персональных данных на носителе.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</w:pPr>
      <w:r w:rsidRPr="00673D21">
        <w:t>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документов.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</w:pPr>
      <w:r w:rsidRPr="00673D21">
        <w:t>Отобранные к уничтожению материалы измельчаются механическим способом до степени, исключающей возможность прочтения текста или сжигаются.</w:t>
      </w:r>
    </w:p>
    <w:p w:rsidR="0073093B" w:rsidRPr="00673D21" w:rsidRDefault="0073093B" w:rsidP="00654126">
      <w:pPr>
        <w:pStyle w:val="m"/>
        <w:tabs>
          <w:tab w:val="left" w:pos="0"/>
        </w:tabs>
        <w:ind w:firstLine="540"/>
      </w:pPr>
      <w:r w:rsidRPr="00673D21">
        <w:t>После уничтожения материаль</w:t>
      </w:r>
      <w:r w:rsidR="00B51FD9">
        <w:t xml:space="preserve">ных носителей членами комиссии </w:t>
      </w:r>
      <w:r w:rsidRPr="00673D21">
        <w:t>подписывается акт в трех экземплярах.</w:t>
      </w:r>
    </w:p>
    <w:p w:rsidR="0073093B" w:rsidRPr="00673D21" w:rsidRDefault="0073093B" w:rsidP="0065412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9.3.</w:t>
      </w:r>
      <w:r w:rsidRPr="00673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D21">
        <w:rPr>
          <w:rFonts w:ascii="Times New Roman" w:hAnsi="Times New Roman" w:cs="Times New Roman"/>
          <w:bCs/>
          <w:sz w:val="24"/>
          <w:szCs w:val="24"/>
        </w:rPr>
        <w:t>Уничтожение информации на носителях необходимо осуществлять путем стирания информации с использованием сертифицированного программного обе</w:t>
      </w:r>
      <w:r w:rsidR="00883454">
        <w:rPr>
          <w:rFonts w:ascii="Times New Roman" w:hAnsi="Times New Roman" w:cs="Times New Roman"/>
          <w:bCs/>
          <w:sz w:val="24"/>
          <w:szCs w:val="24"/>
        </w:rPr>
        <w:t>спечения, установленного на ПК</w:t>
      </w:r>
      <w:r w:rsidRPr="00673D21">
        <w:rPr>
          <w:rFonts w:ascii="Times New Roman" w:hAnsi="Times New Roman" w:cs="Times New Roman"/>
          <w:bCs/>
          <w:sz w:val="24"/>
          <w:szCs w:val="24"/>
        </w:rPr>
        <w:t xml:space="preserve"> с гарантированным уничтожением (в соответствии с заданными характеристиками для установленного программного обеспечения с гарантированным уничтожением).</w:t>
      </w:r>
    </w:p>
    <w:p w:rsidR="0073093B" w:rsidRPr="00673D21" w:rsidRDefault="0073093B" w:rsidP="0065412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9.4.</w:t>
      </w:r>
      <w:r w:rsidRPr="00673D21">
        <w:rPr>
          <w:rFonts w:ascii="Times New Roman" w:hAnsi="Times New Roman" w:cs="Times New Roman"/>
          <w:bCs/>
          <w:sz w:val="24"/>
          <w:szCs w:val="24"/>
        </w:rPr>
        <w:t xml:space="preserve"> Информация, содержащая персональные данные при достижении целей обработки или при наступлении иных законных оснований (например, утратившие практическое значение, с истекшим сроком хранения) в электронном виде, подлежит уничтожению в соответствии с действующим законодательством.</w:t>
      </w:r>
    </w:p>
    <w:p w:rsidR="0073093B" w:rsidRPr="00673D21" w:rsidRDefault="0073093B" w:rsidP="0065412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21">
        <w:rPr>
          <w:rFonts w:ascii="Times New Roman" w:hAnsi="Times New Roman" w:cs="Times New Roman"/>
          <w:bCs/>
          <w:sz w:val="24"/>
          <w:szCs w:val="24"/>
        </w:rPr>
        <w:t>Перед уничтожением информации исполнитель сообщает ответственному за организацию обработки персональных данных об уничтожении файлов и составляется соответствующий акт.</w:t>
      </w:r>
    </w:p>
    <w:p w:rsidR="0073093B" w:rsidRPr="00673D21" w:rsidRDefault="0073093B" w:rsidP="00654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9.5. Блокирование персональных данных осуществляется на основании письменного заявления субъекта или в случаях, установленных законом. В заявлении о блокировании персональных данных субъект обязан указать, на какой срок и какие его персональные данные необходимо блокировать. По получении указанного заявления субъекта   администрация муниципального района блокирует персональные данные в срок, указанный в заявлении.</w:t>
      </w:r>
    </w:p>
    <w:p w:rsidR="0073093B" w:rsidRPr="00673D21" w:rsidRDefault="0073093B" w:rsidP="00654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9.6.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</w:t>
      </w:r>
    </w:p>
    <w:p w:rsidR="0073093B" w:rsidRPr="00673D21" w:rsidRDefault="0073093B" w:rsidP="00654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персональные данные субъекта производится путем внесения таких изменений в документы, в том числе информационную базу, содержащую персональные данные субъекта.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97"/>
      <w:bookmarkEnd w:id="9"/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4126" w:rsidRPr="00673D21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0A8A" w:rsidRPr="00673D21" w:rsidRDefault="007D0A8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54126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lastRenderedPageBreak/>
        <w:t>Приложение № 1</w:t>
      </w:r>
    </w:p>
    <w:p w:rsidR="0073093B" w:rsidRPr="00654126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к Положению</w:t>
      </w:r>
    </w:p>
    <w:p w:rsidR="0073093B" w:rsidRPr="00654126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об организации обработки и защиты</w:t>
      </w:r>
    </w:p>
    <w:p w:rsidR="0073093B" w:rsidRPr="00654126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персональных данных в администрации</w:t>
      </w:r>
    </w:p>
    <w:p w:rsidR="0073093B" w:rsidRPr="00654126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сельского поселения </w:t>
      </w:r>
      <w:r w:rsidR="0073093B"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>Деревня Игнатовка</w:t>
      </w:r>
      <w:r w:rsidR="0073093B"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»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03"/>
      <w:bookmarkEnd w:id="10"/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Заявление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согласии субъекта на получение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персональных данных от третьих лиц и обработку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полученных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Даю согласие администрации </w:t>
      </w:r>
      <w:r w:rsidR="007D0A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«</w:t>
      </w:r>
      <w:r w:rsidR="007D0A8A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673D21">
        <w:rPr>
          <w:rFonts w:ascii="Times New Roman" w:hAnsi="Times New Roman" w:cs="Times New Roman"/>
          <w:sz w:val="24"/>
          <w:szCs w:val="24"/>
        </w:rPr>
        <w:t>» на получение моих персональных данных: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882BB8" w:rsidRPr="00882BB8" w:rsidRDefault="00882BB8" w:rsidP="00882BB8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(состав получаемых персональных данных)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</w:r>
    </w:p>
    <w:p w:rsidR="0073093B" w:rsidRPr="00673D21" w:rsidRDefault="007D0A8A" w:rsidP="0088345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</w:t>
      </w:r>
      <w:r w:rsidR="00883454">
        <w:rPr>
          <w:rFonts w:ascii="Times New Roman" w:hAnsi="Times New Roman" w:cs="Times New Roman"/>
          <w:sz w:val="24"/>
          <w:szCs w:val="24"/>
        </w:rPr>
        <w:t>согласен</w:t>
      </w:r>
      <w:r w:rsidR="0073093B" w:rsidRPr="00673D21">
        <w:rPr>
          <w:rFonts w:ascii="Times New Roman" w:hAnsi="Times New Roman" w:cs="Times New Roman"/>
          <w:sz w:val="24"/>
          <w:szCs w:val="24"/>
        </w:rPr>
        <w:t>(на), ч</w:t>
      </w:r>
      <w:r>
        <w:rPr>
          <w:rFonts w:ascii="Times New Roman" w:hAnsi="Times New Roman" w:cs="Times New Roman"/>
          <w:sz w:val="24"/>
          <w:szCs w:val="24"/>
        </w:rPr>
        <w:t xml:space="preserve">то обработка моих персональных </w:t>
      </w:r>
      <w:r w:rsidR="0073093B" w:rsidRPr="00673D21">
        <w:rPr>
          <w:rFonts w:ascii="Times New Roman" w:hAnsi="Times New Roman" w:cs="Times New Roman"/>
          <w:sz w:val="24"/>
          <w:szCs w:val="24"/>
        </w:rPr>
        <w:t>данных осуществляется в следующих целях: __________________________________</w:t>
      </w:r>
      <w:r w:rsidR="008834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093B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 w:rsidRPr="0088345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83454">
        <w:rPr>
          <w:rFonts w:ascii="Times New Roman" w:hAnsi="Times New Roman" w:cs="Times New Roman"/>
        </w:rPr>
        <w:t xml:space="preserve"> </w:t>
      </w:r>
      <w:r w:rsidR="0073093B" w:rsidRPr="00883454">
        <w:rPr>
          <w:rFonts w:ascii="Times New Roman" w:hAnsi="Times New Roman" w:cs="Times New Roman"/>
        </w:rPr>
        <w:t>(указать цель обработки)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3093B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3093B"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882BB8">
        <w:rPr>
          <w:rFonts w:ascii="Times New Roman" w:hAnsi="Times New Roman" w:cs="Times New Roman"/>
        </w:rPr>
        <w:t xml:space="preserve">(подпись, расшифровка, </w:t>
      </w:r>
      <w:r w:rsidR="0073093B" w:rsidRPr="00883454">
        <w:rPr>
          <w:rFonts w:ascii="Times New Roman" w:hAnsi="Times New Roman" w:cs="Times New Roman"/>
        </w:rPr>
        <w:t>дата)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32"/>
      <w:bookmarkEnd w:id="11"/>
      <w:r w:rsidRPr="00673D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7D0A8A" w:rsidRDefault="0073093B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73D21">
        <w:rPr>
          <w:rFonts w:ascii="Times New Roman" w:hAnsi="Times New Roman" w:cs="Times New Roman"/>
          <w:sz w:val="24"/>
          <w:szCs w:val="24"/>
        </w:rPr>
        <w:br w:type="page"/>
      </w:r>
      <w:r w:rsidRPr="007D0A8A">
        <w:rPr>
          <w:rFonts w:ascii="Times New Roman" w:hAnsi="Times New Roman" w:cs="Times New Roman"/>
          <w:b/>
          <w:bCs/>
          <w:kern w:val="28"/>
          <w:sz w:val="20"/>
          <w:szCs w:val="20"/>
        </w:rPr>
        <w:lastRenderedPageBreak/>
        <w:t>Приложение № 2</w:t>
      </w:r>
    </w:p>
    <w:p w:rsidR="007D0A8A" w:rsidRPr="00654126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к Положению</w:t>
      </w:r>
    </w:p>
    <w:p w:rsidR="007D0A8A" w:rsidRPr="00654126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об организации обработки и защиты</w:t>
      </w:r>
    </w:p>
    <w:p w:rsidR="007D0A8A" w:rsidRPr="00654126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персональных данных в администрации</w:t>
      </w:r>
    </w:p>
    <w:p w:rsidR="007D0A8A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сельского поселения </w:t>
      </w: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>Деревня Игнатовка</w:t>
      </w: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»</w:t>
      </w:r>
    </w:p>
    <w:p w:rsidR="00B945B9" w:rsidRPr="00654126" w:rsidRDefault="00B945B9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73093B" w:rsidRDefault="00B945B9" w:rsidP="007D0A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Par241"/>
      <w:bookmarkEnd w:id="12"/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B945B9" w:rsidRDefault="00B945B9" w:rsidP="007D0A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882BB8" w:rsidRDefault="00882BB8" w:rsidP="007D0A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2BB8" w:rsidRPr="00673D21" w:rsidRDefault="00882BB8" w:rsidP="007D0A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B945B9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Заявление</w:t>
      </w:r>
    </w:p>
    <w:p w:rsidR="0073093B" w:rsidRPr="00673D21" w:rsidRDefault="0073093B" w:rsidP="00B945B9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согласии субъекта на обработку</w:t>
      </w:r>
    </w:p>
    <w:p w:rsidR="0073093B" w:rsidRPr="00673D21" w:rsidRDefault="0073093B" w:rsidP="00B945B9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его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Я, нижеподписавшийся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3454">
        <w:rPr>
          <w:rFonts w:ascii="Times New Roman" w:hAnsi="Times New Roman" w:cs="Times New Roman"/>
          <w:sz w:val="24"/>
          <w:szCs w:val="24"/>
        </w:rPr>
        <w:t>_______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3093B" w:rsidRPr="00883454">
        <w:rPr>
          <w:rFonts w:ascii="Times New Roman" w:hAnsi="Times New Roman" w:cs="Times New Roman"/>
        </w:rPr>
        <w:t>(фамилия, имя, отчество)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даю согласие ___________________________________________________________</w:t>
      </w:r>
      <w:r w:rsidR="00883454">
        <w:rPr>
          <w:rFonts w:ascii="Times New Roman" w:hAnsi="Times New Roman" w:cs="Times New Roman"/>
          <w:sz w:val="24"/>
          <w:szCs w:val="24"/>
        </w:rPr>
        <w:t>______</w:t>
      </w:r>
    </w:p>
    <w:p w:rsidR="0073093B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3093B" w:rsidRPr="00883454">
        <w:rPr>
          <w:rFonts w:ascii="Times New Roman" w:hAnsi="Times New Roman" w:cs="Times New Roman"/>
        </w:rPr>
        <w:t>(наименование организации)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</w:t>
      </w:r>
      <w:hyperlink r:id="rId24" w:history="1">
        <w:r w:rsidRPr="00673D21">
          <w:rPr>
            <w:rFonts w:ascii="Times New Roman" w:hAnsi="Times New Roman" w:cs="Times New Roman"/>
            <w:sz w:val="24"/>
            <w:szCs w:val="24"/>
          </w:rPr>
          <w:t>п.3 ч.1 ст.3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администрации муниципального района, на внутреннем сайте муниципального района; создавать и размножать визитные карточки с моей фамилией, именем и отчеством, рабочим телефоном для осуществления мною трудовой функции.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 Ф.И.О. 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Документ, удостоверяющий личность ____________________________________</w:t>
      </w:r>
    </w:p>
    <w:p w:rsidR="0073093B" w:rsidRPr="00882BB8" w:rsidRDefault="0073093B" w:rsidP="00882BB8">
      <w:pPr>
        <w:pStyle w:val="ConsPlusNonformat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(наименование, номер и серия</w:t>
      </w:r>
      <w:r w:rsidR="00882BB8">
        <w:rPr>
          <w:rFonts w:ascii="Times New Roman" w:hAnsi="Times New Roman" w:cs="Times New Roman"/>
        </w:rPr>
        <w:t>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документа, кем и когда выдан)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Адрес регистрации по месту жительства 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 Адрес фактического проживания 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6. ИНН 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7. Страховое свидетельство государственного пенсионного страхования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(а).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882BB8" w:rsidRDefault="0073093B" w:rsidP="00882BB8">
      <w:pPr>
        <w:pStyle w:val="ConsPlusNonformat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(Ф.И.О. полностью, подпись)</w:t>
      </w:r>
    </w:p>
    <w:p w:rsidR="0073093B" w:rsidRPr="00673D21" w:rsidRDefault="00882BB8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«Город Людиново и Людиновский район».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lastRenderedPageBreak/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883454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 года.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3" w:name="Par288"/>
      <w:bookmarkEnd w:id="13"/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C3D6A" w:rsidRDefault="00EC3D6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B945B9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B945B9">
        <w:rPr>
          <w:rFonts w:ascii="Times New Roman" w:hAnsi="Times New Roman" w:cs="Times New Roman"/>
          <w:b/>
          <w:bCs/>
          <w:kern w:val="28"/>
          <w:sz w:val="20"/>
          <w:szCs w:val="20"/>
        </w:rPr>
        <w:t>Приложение № 3</w:t>
      </w:r>
    </w:p>
    <w:p w:rsidR="00B945B9" w:rsidRPr="00654126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B945B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</w:t>
      </w:r>
      <w:bookmarkStart w:id="14" w:name="Par297"/>
      <w:bookmarkEnd w:id="14"/>
      <w:r w:rsidR="00B945B9"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к Положению</w:t>
      </w:r>
    </w:p>
    <w:p w:rsidR="00B945B9" w:rsidRPr="00654126" w:rsidRDefault="00B945B9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об организации обработки и защиты</w:t>
      </w:r>
    </w:p>
    <w:p w:rsidR="00B945B9" w:rsidRPr="00654126" w:rsidRDefault="00B945B9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персональных данных в администрации</w:t>
      </w:r>
    </w:p>
    <w:p w:rsidR="00B945B9" w:rsidRDefault="00B945B9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сельского поселения </w:t>
      </w: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>Деревня Игнатовка</w:t>
      </w: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»</w:t>
      </w:r>
    </w:p>
    <w:p w:rsidR="0073093B" w:rsidRPr="00673D21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62784" w:rsidRPr="00673D21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Отзыв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согласия на обработку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B62784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 20__ года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Настоящим во исполнение положений Федерального </w:t>
      </w:r>
      <w:hyperlink r:id="rId25" w:history="1">
        <w:r w:rsidRPr="00673D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27.07.2006 №152-ФЗ «О персональных данных»</w:t>
      </w:r>
    </w:p>
    <w:p w:rsidR="0073093B" w:rsidRPr="00673D21" w:rsidRDefault="00B62784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3093B" w:rsidRPr="00673D21">
        <w:rPr>
          <w:rFonts w:ascii="Times New Roman" w:hAnsi="Times New Roman" w:cs="Times New Roman"/>
          <w:sz w:val="24"/>
          <w:szCs w:val="24"/>
        </w:rPr>
        <w:t>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3093B"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адрес регистрации: 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отзываю у администрации </w:t>
      </w:r>
      <w:r w:rsidR="00B62784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 (место нахождения: 249425, Калужская область, Людиновский район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  <w:r w:rsidR="00B62784">
        <w:rPr>
          <w:rFonts w:ascii="Times New Roman" w:hAnsi="Times New Roman" w:cs="Times New Roman"/>
          <w:sz w:val="24"/>
          <w:szCs w:val="24"/>
        </w:rPr>
        <w:t xml:space="preserve"> д. Игнатовка,</w:t>
      </w:r>
      <w:r w:rsidRPr="00673D21">
        <w:rPr>
          <w:rFonts w:ascii="Times New Roman" w:hAnsi="Times New Roman" w:cs="Times New Roman"/>
          <w:sz w:val="24"/>
          <w:szCs w:val="24"/>
        </w:rPr>
        <w:t xml:space="preserve"> ул. </w:t>
      </w:r>
      <w:r w:rsidR="00B62784">
        <w:rPr>
          <w:rFonts w:ascii="Times New Roman" w:hAnsi="Times New Roman" w:cs="Times New Roman"/>
          <w:sz w:val="24"/>
          <w:szCs w:val="24"/>
        </w:rPr>
        <w:t>Школьная, д. 2</w:t>
      </w:r>
      <w:r w:rsidRPr="00673D21">
        <w:rPr>
          <w:rFonts w:ascii="Times New Roman" w:hAnsi="Times New Roman" w:cs="Times New Roman"/>
          <w:sz w:val="24"/>
          <w:szCs w:val="24"/>
        </w:rPr>
        <w:t>) свое согласие на обработку персональных данных.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Прошу прекратить обработку персональных данных не позднее трех рабочих дней с даты поступления настоящего отзыва, а также уничтожить всю персональную информацию, касающуюся меня лично.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</w:t>
      </w:r>
    </w:p>
    <w:p w:rsidR="0073093B" w:rsidRPr="00B62784" w:rsidRDefault="00B62784" w:rsidP="006541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3093B" w:rsidRPr="00B62784">
        <w:rPr>
          <w:rFonts w:ascii="Times New Roman" w:hAnsi="Times New Roman" w:cs="Times New Roman"/>
        </w:rPr>
        <w:t>(Ф.И.О. полностью, подпись)</w:t>
      </w: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321"/>
      <w:bookmarkEnd w:id="15"/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Pr="00673D21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Pr="00B945B9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>Приложение № 4</w:t>
      </w:r>
    </w:p>
    <w:p w:rsidR="00B62784" w:rsidRPr="00654126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B945B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</w:t>
      </w: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к Положению</w:t>
      </w:r>
    </w:p>
    <w:p w:rsidR="00B62784" w:rsidRPr="00654126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об организации обработки и защиты</w:t>
      </w:r>
    </w:p>
    <w:p w:rsidR="00B62784" w:rsidRPr="00654126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персональных данных в администрации</w:t>
      </w:r>
    </w:p>
    <w:p w:rsidR="0073093B" w:rsidRPr="00673D21" w:rsidRDefault="00B62784" w:rsidP="00B62784">
      <w:pPr>
        <w:pStyle w:val="ConsPlusNonformat"/>
        <w:ind w:left="5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</w:rPr>
        <w:t xml:space="preserve">    сельского поселения </w:t>
      </w:r>
      <w:r w:rsidRPr="00654126">
        <w:rPr>
          <w:rFonts w:ascii="Times New Roman" w:hAnsi="Times New Roman" w:cs="Times New Roman"/>
          <w:b/>
          <w:bCs/>
          <w:kern w:val="28"/>
        </w:rPr>
        <w:t>«</w:t>
      </w:r>
      <w:r>
        <w:rPr>
          <w:rFonts w:ascii="Times New Roman" w:hAnsi="Times New Roman" w:cs="Times New Roman"/>
          <w:b/>
          <w:bCs/>
          <w:kern w:val="28"/>
        </w:rPr>
        <w:t>Деревня Игнатовка</w:t>
      </w:r>
      <w:r w:rsidRPr="00654126">
        <w:rPr>
          <w:rFonts w:ascii="Times New Roman" w:hAnsi="Times New Roman" w:cs="Times New Roman"/>
          <w:b/>
          <w:bCs/>
          <w:kern w:val="28"/>
        </w:rPr>
        <w:t>»</w:t>
      </w:r>
    </w:p>
    <w:p w:rsidR="0073093B" w:rsidRPr="00673D21" w:rsidRDefault="0073093B" w:rsidP="00654126">
      <w:pPr>
        <w:pStyle w:val="ConsPlusNonformat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3093B" w:rsidRPr="00673D21" w:rsidRDefault="0073093B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Заявление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согласии субъекта на получение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персональных данных третьим лицам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и обработку полученных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Даю согласие администрации </w:t>
      </w:r>
      <w:r w:rsidR="00B6278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«</w:t>
      </w:r>
      <w:r w:rsidR="00B62784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673D21">
        <w:rPr>
          <w:rFonts w:ascii="Times New Roman" w:hAnsi="Times New Roman" w:cs="Times New Roman"/>
          <w:sz w:val="24"/>
          <w:szCs w:val="24"/>
        </w:rPr>
        <w:t>» на передачу и последующую обработку моих персональных данных:</w:t>
      </w:r>
    </w:p>
    <w:p w:rsidR="0073093B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B62784" w:rsidRPr="00B62784" w:rsidRDefault="00B62784" w:rsidP="00B627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B62784">
        <w:rPr>
          <w:rFonts w:ascii="Times New Roman" w:hAnsi="Times New Roman" w:cs="Times New Roman"/>
        </w:rPr>
        <w:t>(состав получаемых персональных данных)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оператора персональных данных.</w:t>
      </w:r>
    </w:p>
    <w:p w:rsidR="0073093B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 согласен (на), что обработка моих персональных данных осуществляется в следующих целях: 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B62784" w:rsidRPr="00882BB8" w:rsidRDefault="00B62784" w:rsidP="00B62784">
      <w:pPr>
        <w:pStyle w:val="ConsPlusNonformat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(указать цель обработки)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2BB8" w:rsidRDefault="00882BB8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882BB8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093B" w:rsidRPr="00882BB8" w:rsidRDefault="0073093B" w:rsidP="00654126">
      <w:pPr>
        <w:pStyle w:val="ConsPlusNonformat"/>
        <w:jc w:val="both"/>
        <w:rPr>
          <w:rFonts w:ascii="Times New Roman" w:hAnsi="Times New Roman" w:cs="Times New Roman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82BB8">
        <w:rPr>
          <w:rFonts w:ascii="Times New Roman" w:hAnsi="Times New Roman" w:cs="Times New Roman"/>
        </w:rPr>
        <w:t xml:space="preserve">(подпись, расшифровка, </w:t>
      </w:r>
      <w:r w:rsidRPr="00882BB8">
        <w:rPr>
          <w:rFonts w:ascii="Times New Roman" w:hAnsi="Times New Roman" w:cs="Times New Roman"/>
        </w:rPr>
        <w:t>дата)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356"/>
      <w:bookmarkEnd w:id="16"/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7" w:name="Par362"/>
      <w:bookmarkEnd w:id="17"/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2545F" w:rsidRPr="00B945B9" w:rsidRDefault="0082545F" w:rsidP="00825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lastRenderedPageBreak/>
        <w:t>Приложение № 5</w:t>
      </w:r>
    </w:p>
    <w:p w:rsidR="0082545F" w:rsidRPr="00654126" w:rsidRDefault="0082545F" w:rsidP="00825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B945B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</w:t>
      </w: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к Положению</w:t>
      </w:r>
    </w:p>
    <w:p w:rsidR="0082545F" w:rsidRPr="00654126" w:rsidRDefault="0082545F" w:rsidP="00825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об организации обработки и защиты</w:t>
      </w:r>
    </w:p>
    <w:p w:rsidR="0082545F" w:rsidRPr="00654126" w:rsidRDefault="0082545F" w:rsidP="00825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персональных данных в администрации</w:t>
      </w:r>
    </w:p>
    <w:p w:rsidR="0082545F" w:rsidRPr="00673D21" w:rsidRDefault="0082545F" w:rsidP="0082545F">
      <w:pPr>
        <w:pStyle w:val="ConsPlusNonformat"/>
        <w:ind w:left="5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</w:rPr>
        <w:t xml:space="preserve">    сельского поселения </w:t>
      </w:r>
      <w:r w:rsidRPr="00654126">
        <w:rPr>
          <w:rFonts w:ascii="Times New Roman" w:hAnsi="Times New Roman" w:cs="Times New Roman"/>
          <w:b/>
          <w:bCs/>
          <w:kern w:val="28"/>
        </w:rPr>
        <w:t>«</w:t>
      </w:r>
      <w:r>
        <w:rPr>
          <w:rFonts w:ascii="Times New Roman" w:hAnsi="Times New Roman" w:cs="Times New Roman"/>
          <w:b/>
          <w:bCs/>
          <w:kern w:val="28"/>
        </w:rPr>
        <w:t>Деревня Игнатовка</w:t>
      </w:r>
      <w:r w:rsidRPr="00654126">
        <w:rPr>
          <w:rFonts w:ascii="Times New Roman" w:hAnsi="Times New Roman" w:cs="Times New Roman"/>
          <w:b/>
          <w:bCs/>
          <w:kern w:val="28"/>
        </w:rPr>
        <w:t>»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82545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Обязательство</w:t>
      </w:r>
    </w:p>
    <w:p w:rsidR="0073093B" w:rsidRPr="00673D21" w:rsidRDefault="0073093B" w:rsidP="0082545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неразглашении информации, содержащей</w:t>
      </w:r>
    </w:p>
    <w:p w:rsidR="0073093B" w:rsidRPr="00673D21" w:rsidRDefault="0073093B" w:rsidP="0082545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персональные данные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="0082545F">
        <w:rPr>
          <w:rFonts w:ascii="Times New Roman" w:hAnsi="Times New Roman" w:cs="Times New Roman"/>
          <w:sz w:val="24"/>
          <w:szCs w:val="24"/>
        </w:rPr>
        <w:t>_____</w:t>
      </w:r>
    </w:p>
    <w:p w:rsidR="0073093B" w:rsidRPr="0082545F" w:rsidRDefault="0073093B" w:rsidP="0082545F">
      <w:pPr>
        <w:pStyle w:val="ConsPlusNonformat"/>
        <w:jc w:val="center"/>
        <w:rPr>
          <w:rFonts w:ascii="Times New Roman" w:hAnsi="Times New Roman" w:cs="Times New Roman"/>
        </w:rPr>
      </w:pPr>
      <w:r w:rsidRPr="0082545F">
        <w:rPr>
          <w:rFonts w:ascii="Times New Roman" w:hAnsi="Times New Roman" w:cs="Times New Roman"/>
        </w:rPr>
        <w:t>(Ф.И.О. сотрудника, имеющего доступ к персональным данным)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2545F">
        <w:rPr>
          <w:rFonts w:ascii="Times New Roman" w:hAnsi="Times New Roman" w:cs="Times New Roman"/>
          <w:sz w:val="24"/>
          <w:szCs w:val="24"/>
        </w:rPr>
        <w:t>_______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82545F" w:rsidRDefault="0073093B" w:rsidP="0082545F">
      <w:pPr>
        <w:pStyle w:val="ConsPlusNonformat"/>
        <w:jc w:val="center"/>
        <w:rPr>
          <w:rFonts w:ascii="Times New Roman" w:hAnsi="Times New Roman" w:cs="Times New Roman"/>
        </w:rPr>
      </w:pPr>
      <w:r w:rsidRPr="0082545F">
        <w:rPr>
          <w:rFonts w:ascii="Times New Roman" w:hAnsi="Times New Roman" w:cs="Times New Roman"/>
        </w:rPr>
        <w:t>(должность)</w:t>
      </w:r>
    </w:p>
    <w:p w:rsidR="0073093B" w:rsidRPr="00673D21" w:rsidRDefault="0082545F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</w:t>
      </w:r>
      <w:r w:rsidR="0073093B" w:rsidRPr="00673D21">
        <w:rPr>
          <w:rFonts w:ascii="Times New Roman" w:hAnsi="Times New Roman" w:cs="Times New Roman"/>
          <w:sz w:val="24"/>
          <w:szCs w:val="24"/>
        </w:rPr>
        <w:t>(а) о том, что на период исполнения должностных обязанностей в соответствии с должностной инструкцией мне будет предоставлен доступ к информации, содержащей персональные данные субъектов персональных данных.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Настоящим добровольно принимаю на себя обязательства: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 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 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Выполнять требования нормативных правовых актов, регламентирующих вопросы защиты персональных данных.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Не разглашать и не передавать третьим лицам известную мне информацию, содержащую персональные данные, в том числе и после прекращения права на доступ к информации, содержащей персональные данные.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Я предупрежден (а) о том, что в случае нарушения данного обязательства, а также положений, предусмотренных нормами Трудового </w:t>
      </w:r>
      <w:hyperlink r:id="rId26" w:history="1">
        <w:r w:rsidRPr="00673D2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РФ, Федерального </w:t>
      </w:r>
      <w:hyperlink r:id="rId27" w:history="1">
        <w:r w:rsidRPr="00673D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«О персональных данных», буду привлечен(а) к дисциплинарной и (или) иной ответственности в соответствии с действующим законодательством Российской Федерации.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82545F" w:rsidRDefault="0073093B" w:rsidP="0082545F">
      <w:pPr>
        <w:pStyle w:val="ConsPlusNonformat"/>
        <w:jc w:val="center"/>
        <w:rPr>
          <w:rFonts w:ascii="Times New Roman" w:hAnsi="Times New Roman" w:cs="Times New Roman"/>
        </w:rPr>
      </w:pPr>
      <w:r w:rsidRPr="0082545F">
        <w:rPr>
          <w:rFonts w:ascii="Times New Roman" w:hAnsi="Times New Roman" w:cs="Times New Roman"/>
        </w:rPr>
        <w:t>(Ф.И.О. полностью, подпись)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82545F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20__ года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401"/>
      <w:bookmarkEnd w:id="18"/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545F" w:rsidRPr="00673D21" w:rsidRDefault="0082545F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545F" w:rsidRPr="00B945B9" w:rsidRDefault="0082545F" w:rsidP="00825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bookmarkStart w:id="19" w:name="Par410"/>
      <w:bookmarkEnd w:id="19"/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lastRenderedPageBreak/>
        <w:t>Приложение № 5</w:t>
      </w:r>
    </w:p>
    <w:p w:rsidR="0082545F" w:rsidRPr="00654126" w:rsidRDefault="0082545F" w:rsidP="00825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B945B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</w:t>
      </w: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к Положению</w:t>
      </w:r>
    </w:p>
    <w:p w:rsidR="0082545F" w:rsidRPr="00654126" w:rsidRDefault="0082545F" w:rsidP="00825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об организации обработки и защиты</w:t>
      </w:r>
    </w:p>
    <w:p w:rsidR="0082545F" w:rsidRPr="00654126" w:rsidRDefault="0082545F" w:rsidP="00825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54126">
        <w:rPr>
          <w:rFonts w:ascii="Times New Roman" w:hAnsi="Times New Roman" w:cs="Times New Roman"/>
          <w:b/>
          <w:bCs/>
          <w:kern w:val="28"/>
          <w:sz w:val="20"/>
          <w:szCs w:val="20"/>
        </w:rPr>
        <w:t>персональных данных в администрации</w:t>
      </w:r>
    </w:p>
    <w:p w:rsidR="0082545F" w:rsidRPr="00673D21" w:rsidRDefault="0082545F" w:rsidP="0082545F">
      <w:pPr>
        <w:pStyle w:val="ConsPlusNonformat"/>
        <w:ind w:left="5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</w:rPr>
        <w:t xml:space="preserve">    сельского поселения </w:t>
      </w:r>
      <w:r w:rsidRPr="00654126">
        <w:rPr>
          <w:rFonts w:ascii="Times New Roman" w:hAnsi="Times New Roman" w:cs="Times New Roman"/>
          <w:b/>
          <w:bCs/>
          <w:kern w:val="28"/>
        </w:rPr>
        <w:t>«</w:t>
      </w:r>
      <w:r>
        <w:rPr>
          <w:rFonts w:ascii="Times New Roman" w:hAnsi="Times New Roman" w:cs="Times New Roman"/>
          <w:b/>
          <w:bCs/>
          <w:kern w:val="28"/>
        </w:rPr>
        <w:t>Деревня Игнатовка</w:t>
      </w:r>
      <w:r w:rsidRPr="00654126">
        <w:rPr>
          <w:rFonts w:ascii="Times New Roman" w:hAnsi="Times New Roman" w:cs="Times New Roman"/>
          <w:b/>
          <w:bCs/>
          <w:kern w:val="28"/>
        </w:rPr>
        <w:t>»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825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82545F" w:rsidRDefault="0082545F" w:rsidP="00825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82545F" w:rsidRDefault="0082545F" w:rsidP="00825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8254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82545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Обязательство</w:t>
      </w:r>
    </w:p>
    <w:p w:rsidR="0073093B" w:rsidRPr="00673D21" w:rsidRDefault="0082545F" w:rsidP="0082545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работника</w:t>
      </w:r>
      <w:r w:rsidR="0073093B"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</w:t>
      </w:r>
      <w:r w:rsidR="0073093B"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Деревня Игнатовка</w:t>
      </w:r>
      <w:r w:rsidR="0073093B"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»,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Я, нижеподписавшийся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 Ф.И.О.___________________________________________________________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 Дата рождения____________________________________________________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Документ, удостоверяющий личность ________________________________</w:t>
      </w:r>
    </w:p>
    <w:p w:rsidR="0073093B" w:rsidRPr="0082545F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2545F">
        <w:rPr>
          <w:rFonts w:ascii="Times New Roman" w:hAnsi="Times New Roman" w:cs="Times New Roman"/>
        </w:rPr>
        <w:t>(наименование, номер и серия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093B" w:rsidRPr="0082545F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82545F">
        <w:rPr>
          <w:rFonts w:ascii="Times New Roman" w:hAnsi="Times New Roman" w:cs="Times New Roman"/>
        </w:rPr>
        <w:t xml:space="preserve">                                      документа, кем и когда выдан)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Адрес регистрации по месту жительства 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 Адрес фактического проживания 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6. ИНН ____________________________________________________________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7. Страховое свидетельство государственного пенсионного страхования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8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обязуюсь прекратить обработку персональных </w:t>
      </w:r>
      <w:r w:rsidR="0082545F">
        <w:rPr>
          <w:rFonts w:ascii="Times New Roman" w:hAnsi="Times New Roman" w:cs="Times New Roman"/>
          <w:sz w:val="24"/>
          <w:szCs w:val="24"/>
        </w:rPr>
        <w:t xml:space="preserve">данных, ставших мне известными </w:t>
      </w:r>
      <w:r w:rsidRPr="00673D21">
        <w:rPr>
          <w:rFonts w:ascii="Times New Roman" w:hAnsi="Times New Roman" w:cs="Times New Roman"/>
          <w:sz w:val="24"/>
          <w:szCs w:val="24"/>
        </w:rPr>
        <w:t>в связи с исполнением должностных обязанностей в случае расторжения со мной трудового договора.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 последствиях нарушения настоящего обязательства предупрежден(на).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Обязательство вступает в силу со дня его подписания и действует в течение неопределенного срока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82545F" w:rsidRDefault="0073093B" w:rsidP="0082545F">
      <w:pPr>
        <w:pStyle w:val="ConsPlusNonformat"/>
        <w:jc w:val="center"/>
        <w:rPr>
          <w:rFonts w:ascii="Times New Roman" w:hAnsi="Times New Roman" w:cs="Times New Roman"/>
        </w:rPr>
      </w:pPr>
      <w:r w:rsidRPr="0082545F">
        <w:rPr>
          <w:rFonts w:ascii="Times New Roman" w:hAnsi="Times New Roman" w:cs="Times New Roman"/>
        </w:rPr>
        <w:t>(Ф.И.О. полностью, подпись)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82545F" w:rsidP="00825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 _____________ 20__года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ar446"/>
      <w:bookmarkEnd w:id="20"/>
    </w:p>
    <w:p w:rsidR="0082545F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45F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45F" w:rsidRPr="00673D21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Приложение № 2 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Постановлению администрации </w:t>
      </w:r>
    </w:p>
    <w:p w:rsidR="0073093B" w:rsidRPr="00673D21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«Деревня Игнатовка»</w:t>
      </w:r>
    </w:p>
    <w:p w:rsidR="0073093B" w:rsidRPr="00673D21" w:rsidRDefault="0082545F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от 16.04.2018 № 19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1" w:name="Par452"/>
      <w:bookmarkEnd w:id="21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ПЕРСОНАЛЬНЫХ ДАННЫХ, ОБРАБАТЫВАЕМЫХ В АДМИНИСТРАЦИИ </w:t>
      </w:r>
      <w:r w:rsidR="006F3197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«ДЕРВНЯ ИГНАТОВКА»</w:t>
      </w:r>
      <w:r w:rsidR="0060338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год, месяц, число и место рождения;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образование, наличие специальных знаний или подготовки;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место жительства, почтовый адрес, телефон работника;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об общем и трудовом стаже;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воинском учете;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предыдущем месте работы;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заработной плате работника;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фото;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 справки о доходах, расходах и имуществе работника, его супруга (супруги) и несовершеннолетних детей;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адрес личной электронной почты;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 трудового договора;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анкета;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автобиография;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наличие судимостей;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браке;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расторжении брака;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рождении;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смерти;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удостоверение многодетной семьи;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нотариальная доверенность;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медицинская справка формы № 086/у, больничный лист, справка о наличии инвалидности, полис обязательного медицинского страхования.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иные сведения, которые могут идентифицировать человека.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Par481"/>
      <w:bookmarkEnd w:id="22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386" w:rsidRPr="00673D21" w:rsidRDefault="00926B19" w:rsidP="0060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Приложение № 3</w:t>
      </w:r>
      <w:r w:rsidR="00603386"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603386" w:rsidRPr="00673D21" w:rsidRDefault="00603386" w:rsidP="0060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Постановлению администрации </w:t>
      </w:r>
    </w:p>
    <w:p w:rsidR="00603386" w:rsidRPr="00673D21" w:rsidRDefault="00603386" w:rsidP="0060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«Деревня Игнатовка»</w:t>
      </w:r>
    </w:p>
    <w:p w:rsidR="00603386" w:rsidRPr="00673D21" w:rsidRDefault="00603386" w:rsidP="0060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от 16.04.2018 № 19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3" w:name="Par487"/>
      <w:bookmarkEnd w:id="23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ДОЛЖНОСТЕЙ РАБОТНИКОВ АДМИНИСТРАЦИИ </w:t>
      </w:r>
      <w:r w:rsidR="00926B19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«ДЕРВНЯ ИГНАТОВКА»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, ЗАМЕЩЕНИЕ КОТОРЫХ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ПРЕДУСМАТРИВАЕТ ОСУЩЕСТВЛЕНИЕ ОБРАБОТКИ ПЕРСОНАЛЬНЫХ ДАННЫХ ЛИБО ДОСТУП К ПЕРСОНАЛЬНЫМ ДАННЫМ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Глава администрации </w:t>
      </w:r>
      <w:r w:rsidR="00926B1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Pr="00673D21" w:rsidRDefault="00926B19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ведущие специалист</w:t>
      </w:r>
      <w:r w:rsidR="0073093B"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Default="00926B19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ведущие эксперт;</w:t>
      </w:r>
    </w:p>
    <w:p w:rsidR="00926B19" w:rsidRPr="00673D21" w:rsidRDefault="00926B19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64DCC" w:rsidRPr="00673D21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926B19" w:rsidRPr="00673D21" w:rsidRDefault="00926B19" w:rsidP="0092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Приложение № 4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926B19" w:rsidRPr="00673D21" w:rsidRDefault="00926B19" w:rsidP="0092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Постановлению администрации </w:t>
      </w:r>
    </w:p>
    <w:p w:rsidR="00926B19" w:rsidRPr="00673D21" w:rsidRDefault="00926B19" w:rsidP="0092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«Деревня Игнатовка»</w:t>
      </w:r>
    </w:p>
    <w:p w:rsidR="00926B19" w:rsidRPr="00673D21" w:rsidRDefault="00926B19" w:rsidP="0092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от 16.04.2018 № 19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left="5664" w:hanging="84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4" w:name="Par562"/>
      <w:bookmarkEnd w:id="24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ПОРЯДОК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ДОСТУПА </w:t>
      </w:r>
      <w:r w:rsidR="00926B19">
        <w:rPr>
          <w:rFonts w:ascii="Times New Roman" w:hAnsi="Times New Roman" w:cs="Times New Roman"/>
          <w:b/>
          <w:bCs/>
          <w:kern w:val="28"/>
          <w:sz w:val="24"/>
          <w:szCs w:val="24"/>
        </w:rPr>
        <w:t>РАБОТНИКОВ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АДМИНИСТРАЦИИ </w:t>
      </w:r>
      <w:r w:rsidR="00926B19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«ДЕРЕВНЯ ИГНАТОВКА»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В ПОМЕЩЕНИЯ, В КОТОРЫХ ВЕДЕТСЯ ОБРАБОТКА ПЕРСОНАЛЬНЫХ ДАННЫХ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926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1. Настоящий Порядок доступа </w:t>
      </w:r>
      <w:r w:rsidR="00926B19">
        <w:rPr>
          <w:rFonts w:ascii="Times New Roman" w:hAnsi="Times New Roman" w:cs="Times New Roman"/>
          <w:sz w:val="24"/>
          <w:szCs w:val="24"/>
        </w:rPr>
        <w:t>работников</w:t>
      </w:r>
      <w:r w:rsidRPr="00673D2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26B19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673D21">
        <w:rPr>
          <w:rFonts w:ascii="Times New Roman" w:hAnsi="Times New Roman" w:cs="Times New Roman"/>
          <w:sz w:val="24"/>
          <w:szCs w:val="24"/>
        </w:rPr>
        <w:t xml:space="preserve"> (далее - администрация) в помещения, в которых ведется обработка персональных данных (далее - настоящий порядок), разработан в соответствии с Федеральным </w:t>
      </w:r>
      <w:hyperlink r:id="rId29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«О персональных данных» от 27.07.2006  № 152-ФЗ, </w:t>
      </w:r>
      <w:hyperlink r:id="rId30" w:history="1">
        <w:r w:rsidRPr="00673D2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hyperlink r:id="rId31" w:history="1">
        <w:r w:rsidRPr="00673D2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73093B" w:rsidRPr="00673D21" w:rsidRDefault="0073093B" w:rsidP="00926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2. Персональные данные относятся к конфиденциальной информации. </w:t>
      </w:r>
      <w:r w:rsidR="00926B19">
        <w:rPr>
          <w:rFonts w:ascii="Times New Roman" w:hAnsi="Times New Roman" w:cs="Times New Roman"/>
          <w:sz w:val="24"/>
          <w:szCs w:val="24"/>
        </w:rPr>
        <w:t>Работники</w:t>
      </w:r>
      <w:r w:rsidRPr="00673D21">
        <w:rPr>
          <w:rFonts w:ascii="Times New Roman" w:hAnsi="Times New Roman" w:cs="Times New Roman"/>
          <w:sz w:val="24"/>
          <w:szCs w:val="24"/>
        </w:rPr>
        <w:t xml:space="preserve"> администрации, получившие доступ к персональным данным на основании распоряжения администрации,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</w:t>
      </w:r>
      <w:hyperlink r:id="rId32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926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 в том числе установлением правил доступа в помещения, где обрабатываются персональные данные, в информационной системе персональных данных и без использования средств автоматизации.</w:t>
      </w:r>
    </w:p>
    <w:p w:rsidR="0073093B" w:rsidRPr="00673D21" w:rsidRDefault="0073093B" w:rsidP="00926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Размещение информационных систем, в которых обрабатываются персональные данные, осуществляется в помещениях ограниченного доступа.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73093B" w:rsidRPr="00673D21" w:rsidRDefault="0073093B" w:rsidP="00926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73093B" w:rsidRPr="00673D21" w:rsidRDefault="0073093B" w:rsidP="00926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</w:t>
      </w:r>
      <w:r w:rsidR="00926B19">
        <w:rPr>
          <w:rFonts w:ascii="Times New Roman" w:hAnsi="Times New Roman" w:cs="Times New Roman"/>
          <w:sz w:val="24"/>
          <w:szCs w:val="24"/>
        </w:rPr>
        <w:t>работники</w:t>
      </w:r>
      <w:r w:rsidRPr="00673D21">
        <w:rPr>
          <w:rFonts w:ascii="Times New Roman" w:hAnsi="Times New Roman" w:cs="Times New Roman"/>
          <w:sz w:val="24"/>
          <w:szCs w:val="24"/>
        </w:rPr>
        <w:t xml:space="preserve"> администрации, уполномоченные на обработку персональных данных распоряжением адм</w:t>
      </w:r>
      <w:r w:rsidR="00926B19">
        <w:rPr>
          <w:rFonts w:ascii="Times New Roman" w:hAnsi="Times New Roman" w:cs="Times New Roman"/>
          <w:sz w:val="24"/>
          <w:szCs w:val="24"/>
        </w:rPr>
        <w:t>инистрации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664DCC" w:rsidP="00926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093B" w:rsidRPr="00673D21">
        <w:rPr>
          <w:rFonts w:ascii="Times New Roman" w:hAnsi="Times New Roman" w:cs="Times New Roman"/>
          <w:sz w:val="24"/>
          <w:szCs w:val="24"/>
        </w:rPr>
        <w:t xml:space="preserve">. Внутренний контроль за соблюдением порядка доступа в помещения, в которых ведется обработка персональных данных, проводится лицом, ответственным за </w:t>
      </w:r>
      <w:r w:rsidR="0073093B" w:rsidRPr="00673D21">
        <w:rPr>
          <w:rFonts w:ascii="Times New Roman" w:hAnsi="Times New Roman" w:cs="Times New Roman"/>
          <w:sz w:val="24"/>
          <w:szCs w:val="24"/>
        </w:rPr>
        <w:lastRenderedPageBreak/>
        <w:t>организацию обработки персональных данных, или комиссией, назначенной распоряжением адм</w:t>
      </w:r>
      <w:r>
        <w:rPr>
          <w:rFonts w:ascii="Times New Roman" w:hAnsi="Times New Roman" w:cs="Times New Roman"/>
          <w:sz w:val="24"/>
          <w:szCs w:val="24"/>
        </w:rPr>
        <w:t>инистрации</w:t>
      </w:r>
      <w:r w:rsidR="0073093B"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926B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92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522"/>
      <w:bookmarkEnd w:id="25"/>
    </w:p>
    <w:p w:rsidR="00EC3D6A" w:rsidRDefault="00EC3D6A" w:rsidP="0092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92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DCC" w:rsidRDefault="00664DCC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64DCC" w:rsidRDefault="00664DCC" w:rsidP="00664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CC" w:rsidRPr="00673D21" w:rsidRDefault="00664DCC" w:rsidP="0066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Приложение № 5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664DCC" w:rsidRPr="00673D21" w:rsidRDefault="00664DCC" w:rsidP="0066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Постановлению администрации </w:t>
      </w:r>
    </w:p>
    <w:p w:rsidR="00664DCC" w:rsidRPr="00673D21" w:rsidRDefault="00664DCC" w:rsidP="0066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«Деревня Игнатовка»</w:t>
      </w:r>
    </w:p>
    <w:p w:rsidR="00664DCC" w:rsidRPr="00673D21" w:rsidRDefault="00664DCC" w:rsidP="0066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от 16.04.2018 № 19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6" w:name="Par528"/>
      <w:bookmarkEnd w:id="26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ИНФОРМАЦИОННЫХ СИСТЕМ ПЕРСОНАЛЬНЫХ ДАННЫХ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3360"/>
        <w:gridCol w:w="2703"/>
      </w:tblGrid>
      <w:tr w:rsidR="0073093B" w:rsidRPr="00673D21" w:rsidTr="00664DC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№</w:t>
            </w:r>
          </w:p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информационной системы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Хранимая</w:t>
            </w:r>
          </w:p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информация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Обработка/хранение</w:t>
            </w:r>
          </w:p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информации</w:t>
            </w:r>
          </w:p>
        </w:tc>
      </w:tr>
      <w:tr w:rsidR="0073093B" w:rsidRPr="00673D21" w:rsidTr="00664DC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664DCC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 1С: «Бухгал</w:t>
            </w:r>
            <w:r w:rsidR="00E92B6C">
              <w:rPr>
                <w:rFonts w:ascii="Times New Roman" w:hAnsi="Times New Roman" w:cs="Times New Roman"/>
                <w:szCs w:val="24"/>
              </w:rPr>
              <w:t>терия»</w:t>
            </w:r>
            <w:r w:rsidRPr="00673D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</w:t>
            </w:r>
            <w:r w:rsidR="00664DCC">
              <w:rPr>
                <w:rFonts w:ascii="Times New Roman" w:hAnsi="Times New Roman" w:cs="Times New Roman"/>
                <w:szCs w:val="24"/>
              </w:rPr>
              <w:t xml:space="preserve">ция о муниципальных служащих и </w:t>
            </w:r>
            <w:r w:rsidRPr="00673D21">
              <w:rPr>
                <w:rFonts w:ascii="Times New Roman" w:hAnsi="Times New Roman" w:cs="Times New Roman"/>
                <w:szCs w:val="24"/>
              </w:rPr>
              <w:t>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73093B" w:rsidRPr="00673D21" w:rsidTr="00664DCC">
        <w:trPr>
          <w:trHeight w:val="2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93B" w:rsidRPr="00673D21" w:rsidRDefault="00664DCC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1С</w:t>
            </w:r>
            <w:r w:rsidR="00664DCC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673D21">
              <w:rPr>
                <w:rFonts w:ascii="Times New Roman" w:hAnsi="Times New Roman" w:cs="Times New Roman"/>
                <w:szCs w:val="24"/>
              </w:rPr>
              <w:t>«Зарплата»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</w:t>
            </w:r>
            <w:r w:rsidR="00664DCC">
              <w:rPr>
                <w:rFonts w:ascii="Times New Roman" w:hAnsi="Times New Roman" w:cs="Times New Roman"/>
                <w:szCs w:val="24"/>
              </w:rPr>
              <w:t>ция о муниципальных служащих и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73093B" w:rsidRPr="00673D21" w:rsidTr="00664DCC">
        <w:trPr>
          <w:trHeight w:val="1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093B" w:rsidRPr="00673D21" w:rsidRDefault="00E92B6C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СМАРТ-Бюджет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</w:t>
            </w:r>
            <w:r w:rsidR="00664DCC">
              <w:rPr>
                <w:rFonts w:ascii="Times New Roman" w:hAnsi="Times New Roman" w:cs="Times New Roman"/>
                <w:szCs w:val="24"/>
              </w:rPr>
              <w:t xml:space="preserve">ция о муниципальных служащих и </w:t>
            </w:r>
            <w:r w:rsidRPr="00673D21">
              <w:rPr>
                <w:rFonts w:ascii="Times New Roman" w:hAnsi="Times New Roman" w:cs="Times New Roman"/>
                <w:szCs w:val="24"/>
              </w:rPr>
              <w:t>работниках администрации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664DCC" w:rsidRPr="00673D21" w:rsidTr="00ED0450">
        <w:trPr>
          <w:trHeight w:val="1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4DCC" w:rsidRDefault="00E92B6C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DCC" w:rsidRPr="00664DCC" w:rsidRDefault="00664DCC" w:rsidP="00673D21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ViPN</w:t>
            </w:r>
            <w:r w:rsidR="00597FFA">
              <w:rPr>
                <w:rFonts w:ascii="Times New Roman" w:hAnsi="Times New Roman" w:cs="Times New Roman"/>
                <w:szCs w:val="24"/>
                <w:lang w:val="en-US"/>
              </w:rPr>
              <w:t xml:space="preserve">et Client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DCC" w:rsidRPr="00597FFA" w:rsidRDefault="00597FFA" w:rsidP="00597F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Cs w:val="24"/>
              </w:rPr>
              <w:t>ция о заявителях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DCC" w:rsidRDefault="00597FFA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  <w:p w:rsidR="00597FFA" w:rsidRPr="00673D21" w:rsidRDefault="00597FFA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0450" w:rsidRPr="00673D21" w:rsidTr="00664DCC">
        <w:trPr>
          <w:trHeight w:val="1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0450" w:rsidRDefault="00ED0450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450" w:rsidRPr="00ED0450" w:rsidRDefault="00ED0450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Похозяйственный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учет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450" w:rsidRPr="00673D21" w:rsidRDefault="00ED0450" w:rsidP="00597F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Информация о собственниках домовладений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450" w:rsidRDefault="00ED0450" w:rsidP="00ED045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  <w:p w:rsidR="00ED0450" w:rsidRPr="00673D21" w:rsidRDefault="00ED0450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27" w:name="_GoBack"/>
            <w:bookmarkEnd w:id="27"/>
          </w:p>
        </w:tc>
      </w:tr>
    </w:tbl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8" w:name="Par556"/>
      <w:bookmarkEnd w:id="28"/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FFA" w:rsidRDefault="00597FF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FFA" w:rsidRDefault="00597FF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FFA" w:rsidRDefault="00597FF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FFA" w:rsidRDefault="00597FF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FFA" w:rsidRDefault="00597FF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FFA" w:rsidRDefault="00597FF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FFA" w:rsidRDefault="00597FF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FFA" w:rsidRDefault="00597FF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2B6C" w:rsidRDefault="00E92B6C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2B6C" w:rsidRDefault="00E92B6C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2B6C" w:rsidRDefault="00E92B6C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Pr="00673D21" w:rsidRDefault="00E92B6C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20E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7FFA" w:rsidRPr="00673D21" w:rsidRDefault="00597FFA" w:rsidP="00597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Приложение № 6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597FFA" w:rsidRPr="00673D21" w:rsidRDefault="00597FFA" w:rsidP="00597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Постановлению администрации </w:t>
      </w:r>
    </w:p>
    <w:p w:rsidR="00597FFA" w:rsidRPr="00673D21" w:rsidRDefault="00597FFA" w:rsidP="00597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«Деревня Игнатовка»</w:t>
      </w:r>
    </w:p>
    <w:p w:rsidR="00597FFA" w:rsidRPr="00673D21" w:rsidRDefault="00597FFA" w:rsidP="00597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от 16.04.2018 № 19</w:t>
      </w:r>
    </w:p>
    <w:p w:rsidR="00597FFA" w:rsidRPr="00673D21" w:rsidRDefault="00597FFA" w:rsidP="00597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ПРАВИЛА</w:t>
      </w:r>
    </w:p>
    <w:p w:rsidR="0073093B" w:rsidRPr="00673D21" w:rsidRDefault="0073093B" w:rsidP="0059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РАБОТЫ С ОБЕЗЛИЧЕННЫМИ ДАННЫМИ В АДМИНИСТРАЦИИ </w:t>
      </w:r>
      <w:r w:rsidR="00597FFA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«ДЕРЕВНЯ ИГНАТОВКА»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29" w:name="Par979"/>
      <w:bookmarkEnd w:id="29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1. Общие положения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3093B" w:rsidRPr="00673D21" w:rsidRDefault="0073093B" w:rsidP="00597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1.1. Правила работы с обезличенными данными в адм</w:t>
      </w:r>
      <w:r w:rsidR="00597FFA">
        <w:rPr>
          <w:rFonts w:ascii="Times New Roman" w:hAnsi="Times New Roman" w:cs="Times New Roman"/>
          <w:sz w:val="24"/>
          <w:szCs w:val="24"/>
        </w:rPr>
        <w:t>инистрации</w:t>
      </w:r>
      <w:r w:rsidRPr="00673D21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 </w:t>
      </w:r>
      <w:hyperlink r:id="rId33" w:history="1">
        <w:r w:rsidRPr="00673D21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673D21">
          <w:rPr>
            <w:rFonts w:ascii="Times New Roman" w:hAnsi="Times New Roman" w:cs="Times New Roman"/>
            <w:sz w:val="24"/>
            <w:szCs w:val="24"/>
          </w:rPr>
          <w:t>2012 г</w:t>
        </w:r>
        <w:r w:rsidR="00597FFA">
          <w:rPr>
            <w:rFonts w:ascii="Times New Roman" w:hAnsi="Times New Roman" w:cs="Times New Roman"/>
            <w:sz w:val="24"/>
            <w:szCs w:val="24"/>
          </w:rPr>
          <w:t>ода</w:t>
        </w:r>
      </w:smartTag>
      <w:r w:rsidRPr="00673D21">
        <w:rPr>
          <w:rFonts w:ascii="Times New Roman" w:hAnsi="Times New Roman" w:cs="Times New Roman"/>
          <w:sz w:val="24"/>
          <w:szCs w:val="24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</w:t>
      </w:r>
      <w:r w:rsidR="00597FFA">
        <w:rPr>
          <w:rFonts w:ascii="Times New Roman" w:hAnsi="Times New Roman" w:cs="Times New Roman"/>
          <w:sz w:val="24"/>
          <w:szCs w:val="24"/>
        </w:rPr>
        <w:t>ыми или муниципальными органами»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597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1.2. Правила определяют порядок обезличивания персональных данных и порядок работы с обезличенными персональными данными в адм</w:t>
      </w:r>
      <w:r w:rsidR="00597FFA">
        <w:rPr>
          <w:rFonts w:ascii="Times New Roman" w:hAnsi="Times New Roman" w:cs="Times New Roman"/>
          <w:sz w:val="24"/>
          <w:szCs w:val="24"/>
        </w:rPr>
        <w:t>инистрации сельского поселения «Деревня Игнатовка»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597FFA">
        <w:rPr>
          <w:rFonts w:ascii="Times New Roman" w:hAnsi="Times New Roman" w:cs="Times New Roman"/>
          <w:sz w:val="24"/>
          <w:szCs w:val="24"/>
        </w:rPr>
        <w:t>(далее - а</w:t>
      </w:r>
      <w:r w:rsidRPr="00673D21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30" w:name="Par984"/>
      <w:bookmarkEnd w:id="30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2. Порядок обезличивания персональных данных</w:t>
      </w:r>
    </w:p>
    <w:p w:rsidR="0073093B" w:rsidRPr="00673D21" w:rsidRDefault="00597FFA" w:rsidP="00176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замена части сведений идентификаторами;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замена численных значений минимальным, средним или максимальным значением (например, вместо указания конкретного возраста использовать кодификаторы (18-25 лет - 2, 26 - 33 года - 3 и т.д.);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обобщение, 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город);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разделение персональных данных на части (например, вместо одной таблицы использовать две - одна с Ф.И.О. и идентификатором субъекта персональных данных, вторая - с тем же идентификатором субъекта персональных данных и остальной частью персональных данных);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использование алгоритмов криптографического преобразования;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другие способы, позволяющие сделать невозможным определение принадлежности персональных данных конкретному субъекту персональных данных.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31" w:name="Par998"/>
      <w:bookmarkEnd w:id="31"/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3. Порядок работы с обезличенными персональными данными</w:t>
      </w:r>
    </w:p>
    <w:p w:rsidR="001765DE" w:rsidRPr="00673D21" w:rsidRDefault="001765DE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3.1. Обезличенные персональные данные не подлежат разглашению и нарушению конфиденциальности.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3.2. Персональные данные считаются обезличенными, если невозможно определить их принадлежность конкретному субъекту персональных данных.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ABE" w:rsidRPr="00673D21" w:rsidRDefault="00AD2ABE" w:rsidP="00673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2ABE" w:rsidRPr="0067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93"/>
    <w:rsid w:val="0000632E"/>
    <w:rsid w:val="00051772"/>
    <w:rsid w:val="000E4EFC"/>
    <w:rsid w:val="00110B62"/>
    <w:rsid w:val="001765DE"/>
    <w:rsid w:val="001A3A03"/>
    <w:rsid w:val="00220EBB"/>
    <w:rsid w:val="002C2807"/>
    <w:rsid w:val="00556B99"/>
    <w:rsid w:val="00597FFA"/>
    <w:rsid w:val="00603386"/>
    <w:rsid w:val="00613DE2"/>
    <w:rsid w:val="00654126"/>
    <w:rsid w:val="00664DCC"/>
    <w:rsid w:val="00673D21"/>
    <w:rsid w:val="006F3197"/>
    <w:rsid w:val="00720593"/>
    <w:rsid w:val="0073093B"/>
    <w:rsid w:val="00750952"/>
    <w:rsid w:val="007D0A8A"/>
    <w:rsid w:val="007E54D3"/>
    <w:rsid w:val="0082545F"/>
    <w:rsid w:val="00882BB8"/>
    <w:rsid w:val="00883454"/>
    <w:rsid w:val="008C1837"/>
    <w:rsid w:val="00926B19"/>
    <w:rsid w:val="009479E9"/>
    <w:rsid w:val="00973059"/>
    <w:rsid w:val="00AD2ABE"/>
    <w:rsid w:val="00B51FD9"/>
    <w:rsid w:val="00B62784"/>
    <w:rsid w:val="00B945B9"/>
    <w:rsid w:val="00B97EAF"/>
    <w:rsid w:val="00C068EA"/>
    <w:rsid w:val="00E92B6C"/>
    <w:rsid w:val="00EC3D6A"/>
    <w:rsid w:val="00ED0450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C26A-7177-4B6C-8D37-5D58F55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93B"/>
    <w:rPr>
      <w:color w:val="0000FF"/>
      <w:u w:val="none"/>
    </w:rPr>
  </w:style>
  <w:style w:type="paragraph" w:customStyle="1" w:styleId="ConsPlusNonformat">
    <w:name w:val="ConsPlusNonformat"/>
    <w:uiPriority w:val="99"/>
    <w:rsid w:val="00730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73093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093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">
    <w:name w:val="Абзац списка1"/>
    <w:basedOn w:val="a"/>
    <w:rsid w:val="0073093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m">
    <w:name w:val="m_ПростойТекст"/>
    <w:basedOn w:val="a"/>
    <w:rsid w:val="0073093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682BCCCCB2E7BE27B9414D1B21E5DAF0FAC530E0854E6F85DEBD1F92v9tEE" TargetMode="External"/><Relationship Id="rId13" Type="http://schemas.openxmlformats.org/officeDocument/2006/relationships/hyperlink" Target="consultantplus://offline/ref=31682BCCCCB2E7BE27B9414D1B21E5DAF0FBCA36E6864E6F85DEBD1F92v9tEE" TargetMode="External"/><Relationship Id="rId18" Type="http://schemas.openxmlformats.org/officeDocument/2006/relationships/hyperlink" Target="consultantplus://offline/ref=31682BCCCCB2E7BE27B9414D1B21E5DAF3F6CB32EFD4196DD48BB3v1tAE" TargetMode="External"/><Relationship Id="rId26" Type="http://schemas.openxmlformats.org/officeDocument/2006/relationships/hyperlink" Target="consultantplus://offline/ref=31682BCCCCB2E7BE27B9414D1B21E5DAF0FBCA31E4834E6F85DEBD1F92v9t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682BCCCCB2E7BE27B9414D1B21E5DAF0FAC530E0854E6F85DEBD1F92v9tE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1682BCCCCB2E7BE27B9414D1B21E5DAF0FBCA32ED874E6F85DEBD1F92v9tEE" TargetMode="External"/><Relationship Id="rId12" Type="http://schemas.openxmlformats.org/officeDocument/2006/relationships/hyperlink" Target="consultantplus://offline/ref=31682BCCCCB2E7BE27B9414D1B21E5DAF3F6CB32EFD4196DD48BB31A9ACE720B800BE6D96D72v7t0E" TargetMode="External"/><Relationship Id="rId17" Type="http://schemas.openxmlformats.org/officeDocument/2006/relationships/hyperlink" Target="consultantplus://offline/ref=31682BCCCCB2E7BE27B9414D1B21E5DAF0FAC530E0854E6F85DEBD1F92v9tEE" TargetMode="External"/><Relationship Id="rId25" Type="http://schemas.openxmlformats.org/officeDocument/2006/relationships/hyperlink" Target="consultantplus://offline/ref=31682BCCCCB2E7BE27B9414D1B21E5DAF0FAC530E0854E6F85DEBD1F92v9tEE" TargetMode="External"/><Relationship Id="rId33" Type="http://schemas.openxmlformats.org/officeDocument/2006/relationships/hyperlink" Target="consultantplus://offline/ref=F847F412A8FF84FED901A85F3A9CFC51A556B5C9AFF2F385757D19769A920E520471CFF76B14B7B3qAw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682BCCCCB2E7BE27B9414D1B21E5DAF0FBCA31E4834E6F85DEBD1F929E3A1BCE4EEBD86D7B71CEvBt9E" TargetMode="External"/><Relationship Id="rId20" Type="http://schemas.openxmlformats.org/officeDocument/2006/relationships/hyperlink" Target="consultantplus://offline/ref=31682BCCCCB2E7BE27B9414D1B21E5DAF0FAC530E0854E6F85DEBD1F92v9tEE" TargetMode="External"/><Relationship Id="rId29" Type="http://schemas.openxmlformats.org/officeDocument/2006/relationships/hyperlink" Target="consultantplus://offline/ref=31682BCCCCB2E7BE27B9414D1B21E5DAF0FAC530E0854E6F85DEBD1F929E3A1BCE4EEBD86D7B74CAvBt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682BCCCCB2E7BE27B9414D1B21E5DAF0FBCA31E4834E6F85DEBD1F929E3A1BCE4EEBD86D7B71C8vBtFE" TargetMode="External"/><Relationship Id="rId11" Type="http://schemas.openxmlformats.org/officeDocument/2006/relationships/hyperlink" Target="consultantplus://offline/ref=31682BCCCCB2E7BE27B9414D1B21E5DAF0FACA32E6824E6F85DEBD1F92v9tEE" TargetMode="External"/><Relationship Id="rId24" Type="http://schemas.openxmlformats.org/officeDocument/2006/relationships/hyperlink" Target="consultantplus://offline/ref=31682BCCCCB2E7BE27B9414D1B21E5DAF0FAC530E0854E6F85DEBD1F929E3A1BCE4EEBD86D7B75C8vBt3E" TargetMode="External"/><Relationship Id="rId32" Type="http://schemas.openxmlformats.org/officeDocument/2006/relationships/hyperlink" Target="consultantplus://offline/ref=31682BCCCCB2E7BE27B9414D1B21E5DAF0FAC530E0854E6F85DEBD1F929E3A1BCE4EEBD86D7B74CAvBtDE" TargetMode="External"/><Relationship Id="rId5" Type="http://schemas.openxmlformats.org/officeDocument/2006/relationships/hyperlink" Target="consultantplus://offline/ref=31682BCCCCB2E7BE27B9414D1B21E5DAF3F6CB32EFD4196DD48BB3v1tAE" TargetMode="External"/><Relationship Id="rId15" Type="http://schemas.openxmlformats.org/officeDocument/2006/relationships/hyperlink" Target="consultantplus://offline/ref=31682BCCCCB2E7BE27B9414D1B21E5DAF0FAC530E0854E6F85DEBD1F929E3A1BCE4EEBD86D7B77C3vBt8E" TargetMode="External"/><Relationship Id="rId23" Type="http://schemas.openxmlformats.org/officeDocument/2006/relationships/hyperlink" Target="consultantplus://offline/ref=31682BCCCCB2E7BE27B9414D1B21E5DAF0FBCA30ED8B4E6F85DEBD1F92v9tEE" TargetMode="External"/><Relationship Id="rId28" Type="http://schemas.openxmlformats.org/officeDocument/2006/relationships/hyperlink" Target="consultantplus://offline/ref=31682BCCCCB2E7BE27B9414D1B21E5DAF0FAC530E0854E6F85DEBD1F92v9tEE" TargetMode="External"/><Relationship Id="rId10" Type="http://schemas.openxmlformats.org/officeDocument/2006/relationships/hyperlink" Target="consultantplus://offline/ref=31682BCCCCB2E7BE27B9414D1B21E5DAF9FECC35EC8913658D87B11Dv9t5E" TargetMode="External"/><Relationship Id="rId19" Type="http://schemas.openxmlformats.org/officeDocument/2006/relationships/hyperlink" Target="consultantplus://offline/ref=31682BCCCCB2E7BE27B9414D1B21E5DAF0FBCA31E4834E6F85DEBD1F929E3A1BCE4EEBD86D7B71C8vBtFE" TargetMode="External"/><Relationship Id="rId31" Type="http://schemas.openxmlformats.org/officeDocument/2006/relationships/hyperlink" Target="consultantplus://offline/ref=31682BCCCCB2E7BE27B9414D1B21E5DAF9FECC35EC8913658D87B11Dv9t5E" TargetMode="External"/><Relationship Id="rId4" Type="http://schemas.openxmlformats.org/officeDocument/2006/relationships/hyperlink" Target="http://bd-registr:8080/content/act/91ef2195-802f-400a-8511-066a9edd387c.doc" TargetMode="External"/><Relationship Id="rId9" Type="http://schemas.openxmlformats.org/officeDocument/2006/relationships/hyperlink" Target="consultantplus://offline/ref=31682BCCCCB2E7BE27B9414D1B21E5DAF0FDCB34E1844E6F85DEBD1F92v9tEE" TargetMode="External"/><Relationship Id="rId14" Type="http://schemas.openxmlformats.org/officeDocument/2006/relationships/hyperlink" Target="consultantplus://offline/ref=31682BCCCCB2E7BE27B9414D1B21E5DAF0FAC430ED814E6F85DEBD1F92v9tEE" TargetMode="External"/><Relationship Id="rId22" Type="http://schemas.openxmlformats.org/officeDocument/2006/relationships/hyperlink" Target="consultantplus://offline/ref=31682BCCCCB2E7BE27B9414D1B21E5DAF0FBCA31E4834E6F85DEBD1F929E3A1BCE4EEBD86D7A76CCvBt3E" TargetMode="External"/><Relationship Id="rId27" Type="http://schemas.openxmlformats.org/officeDocument/2006/relationships/hyperlink" Target="consultantplus://offline/ref=31682BCCCCB2E7BE27B9414D1B21E5DAF0FAC530E0854E6F85DEBD1F92v9tEE" TargetMode="External"/><Relationship Id="rId30" Type="http://schemas.openxmlformats.org/officeDocument/2006/relationships/hyperlink" Target="consultantplus://offline/ref=31682BCCCCB2E7BE27B9414D1B21E5DAF0FDCB34E1844E6F85DEBD1F92v9tE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7592</Words>
  <Characters>43276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3</cp:revision>
  <cp:lastPrinted>2018-05-29T11:50:00Z</cp:lastPrinted>
  <dcterms:created xsi:type="dcterms:W3CDTF">2018-04-24T11:17:00Z</dcterms:created>
  <dcterms:modified xsi:type="dcterms:W3CDTF">2018-06-25T13:17:00Z</dcterms:modified>
</cp:coreProperties>
</file>