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AB" w:rsidRDefault="004C48F2" w:rsidP="000A3A40">
      <w:pPr>
        <w:pStyle w:val="Bodytext30"/>
        <w:shd w:val="clear" w:color="auto" w:fill="auto"/>
        <w:spacing w:after="0" w:line="240" w:lineRule="auto"/>
        <w:rPr>
          <w:rStyle w:val="Bodytext2"/>
          <w:bCs w:val="0"/>
          <w:sz w:val="24"/>
          <w:szCs w:val="24"/>
        </w:rPr>
      </w:pPr>
      <w:r w:rsidRPr="000A3A40">
        <w:rPr>
          <w:sz w:val="24"/>
          <w:szCs w:val="24"/>
        </w:rPr>
        <w:t>ПРОТОКОЛ</w:t>
      </w:r>
      <w:r w:rsidRPr="000A3A40">
        <w:rPr>
          <w:sz w:val="24"/>
          <w:szCs w:val="24"/>
        </w:rPr>
        <w:br/>
      </w:r>
      <w:r w:rsidRPr="000A3A40">
        <w:rPr>
          <w:rStyle w:val="Bodytext2"/>
          <w:bCs w:val="0"/>
          <w:sz w:val="24"/>
          <w:szCs w:val="24"/>
        </w:rPr>
        <w:t>публичных слушаний по предоставлению разрешения на условно разрешенный вид</w:t>
      </w:r>
      <w:r w:rsidRPr="000A3A40">
        <w:rPr>
          <w:rStyle w:val="Bodytext2"/>
          <w:bCs w:val="0"/>
          <w:sz w:val="24"/>
          <w:szCs w:val="24"/>
        </w:rPr>
        <w:br/>
        <w:t>использования (для ведения личного подсобного хозяйства со строительством индивидуального</w:t>
      </w:r>
      <w:r w:rsidR="000A3A40">
        <w:rPr>
          <w:rStyle w:val="Bodytext2"/>
          <w:bCs w:val="0"/>
          <w:sz w:val="24"/>
          <w:szCs w:val="24"/>
        </w:rPr>
        <w:t xml:space="preserve"> </w:t>
      </w:r>
      <w:r w:rsidRPr="000A3A40">
        <w:rPr>
          <w:rStyle w:val="Bodytext2"/>
          <w:bCs w:val="0"/>
          <w:sz w:val="24"/>
          <w:szCs w:val="24"/>
        </w:rPr>
        <w:t>жилого дома) земельного участка с кадастровым номером 40:12:080602:531</w:t>
      </w:r>
      <w:r w:rsidR="000A3A40">
        <w:rPr>
          <w:rStyle w:val="Bodytext2"/>
          <w:bCs w:val="0"/>
          <w:sz w:val="24"/>
          <w:szCs w:val="24"/>
        </w:rPr>
        <w:t>,</w:t>
      </w:r>
      <w:r w:rsidRPr="000A3A40">
        <w:rPr>
          <w:rStyle w:val="Bodytext2"/>
          <w:bCs w:val="0"/>
          <w:sz w:val="24"/>
          <w:szCs w:val="24"/>
        </w:rPr>
        <w:t xml:space="preserve"> почтовый </w:t>
      </w:r>
      <w:r w:rsidRPr="000A3A40">
        <w:rPr>
          <w:rStyle w:val="Bodytext2"/>
          <w:bCs w:val="0"/>
          <w:sz w:val="24"/>
          <w:szCs w:val="24"/>
        </w:rPr>
        <w:t>адре</w:t>
      </w:r>
      <w:r w:rsidR="000A3A40" w:rsidRPr="000A3A40">
        <w:rPr>
          <w:rStyle w:val="Bodytext2"/>
          <w:bCs w:val="0"/>
          <w:sz w:val="24"/>
          <w:szCs w:val="24"/>
        </w:rPr>
        <w:t>с</w:t>
      </w:r>
      <w:r w:rsidR="000A3A40">
        <w:rPr>
          <w:rStyle w:val="Bodytext2"/>
          <w:bCs w:val="0"/>
          <w:sz w:val="24"/>
          <w:szCs w:val="24"/>
        </w:rPr>
        <w:t xml:space="preserve"> </w:t>
      </w:r>
      <w:r w:rsidRPr="000A3A40">
        <w:rPr>
          <w:rStyle w:val="Bodytext2"/>
          <w:bCs w:val="0"/>
          <w:sz w:val="24"/>
          <w:szCs w:val="24"/>
        </w:rPr>
        <w:t>ориентира: Калужская область</w:t>
      </w:r>
      <w:r w:rsidR="000A3A40">
        <w:rPr>
          <w:rStyle w:val="Bodytext2"/>
          <w:bCs w:val="0"/>
          <w:sz w:val="24"/>
          <w:szCs w:val="24"/>
        </w:rPr>
        <w:t>,</w:t>
      </w:r>
      <w:r w:rsidRPr="000A3A40">
        <w:rPr>
          <w:rStyle w:val="Bodytext2"/>
          <w:bCs w:val="0"/>
          <w:sz w:val="24"/>
          <w:szCs w:val="24"/>
        </w:rPr>
        <w:t xml:space="preserve"> </w:t>
      </w:r>
      <w:proofErr w:type="spellStart"/>
      <w:r w:rsidRPr="000A3A40">
        <w:rPr>
          <w:rStyle w:val="Bodytext2"/>
          <w:bCs w:val="0"/>
          <w:sz w:val="24"/>
          <w:szCs w:val="24"/>
        </w:rPr>
        <w:t>Людиновский</w:t>
      </w:r>
      <w:proofErr w:type="spellEnd"/>
      <w:r w:rsidRPr="000A3A40">
        <w:rPr>
          <w:rStyle w:val="Bodytext2"/>
          <w:bCs w:val="0"/>
          <w:sz w:val="24"/>
          <w:szCs w:val="24"/>
        </w:rPr>
        <w:t xml:space="preserve"> район, село Заречный</w:t>
      </w:r>
    </w:p>
    <w:p w:rsidR="000A3A40" w:rsidRDefault="000A3A40" w:rsidP="000A3A40">
      <w:pPr>
        <w:pStyle w:val="Bodytext30"/>
        <w:shd w:val="clear" w:color="auto" w:fill="auto"/>
        <w:spacing w:after="0" w:line="240" w:lineRule="auto"/>
        <w:rPr>
          <w:rStyle w:val="Bodytext2"/>
          <w:bCs w:val="0"/>
          <w:sz w:val="24"/>
          <w:szCs w:val="24"/>
        </w:rPr>
      </w:pPr>
    </w:p>
    <w:p w:rsidR="000A3A40" w:rsidRPr="000A3A40" w:rsidRDefault="000A3A40" w:rsidP="000A3A40">
      <w:pPr>
        <w:pStyle w:val="Bodytext30"/>
        <w:shd w:val="clear" w:color="auto" w:fill="auto"/>
        <w:spacing w:after="0" w:line="240" w:lineRule="auto"/>
        <w:rPr>
          <w:sz w:val="24"/>
          <w:szCs w:val="24"/>
        </w:rPr>
      </w:pPr>
    </w:p>
    <w:p w:rsidR="00CF7EAB" w:rsidRPr="000A3A40" w:rsidRDefault="00CF7EAB">
      <w:pPr>
        <w:pStyle w:val="Bodytext20"/>
        <w:shd w:val="clear" w:color="auto" w:fill="auto"/>
        <w:spacing w:before="0" w:after="219" w:line="220" w:lineRule="exact"/>
        <w:jc w:val="both"/>
        <w:rPr>
          <w:sz w:val="24"/>
          <w:szCs w:val="24"/>
        </w:rPr>
      </w:pPr>
      <w:r w:rsidRPr="000A3A4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4.65pt;margin-top:-.65pt;width:18.7pt;height:14.35pt;z-index:-125829376;mso-wrap-distance-left:5pt;mso-wrap-distance-right:5pt;mso-position-horizontal-relative:margin" filled="f" stroked="f">
            <v:textbox style="mso-fit-shape-to-text:t" inset="0,0,0,0">
              <w:txbxContent>
                <w:p w:rsidR="00CF7EAB" w:rsidRPr="000A3A40" w:rsidRDefault="004C48F2">
                  <w:pPr>
                    <w:pStyle w:val="Bodytext4"/>
                    <w:shd w:val="clear" w:color="auto" w:fill="auto"/>
                    <w:spacing w:line="22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3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xbxContent>
            </v:textbox>
            <w10:wrap type="square" side="left" anchorx="margin"/>
          </v:shape>
        </w:pict>
      </w:r>
      <w:r w:rsidR="004C48F2" w:rsidRPr="000A3A40">
        <w:rPr>
          <w:sz w:val="24"/>
          <w:szCs w:val="24"/>
        </w:rPr>
        <w:t>22.08.2017 г.</w:t>
      </w:r>
    </w:p>
    <w:p w:rsidR="00CF7EAB" w:rsidRPr="000A3A40" w:rsidRDefault="004C48F2">
      <w:pPr>
        <w:pStyle w:val="Heading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0"/>
      <w:r w:rsidRPr="000A3A40">
        <w:rPr>
          <w:sz w:val="24"/>
          <w:szCs w:val="24"/>
        </w:rPr>
        <w:t xml:space="preserve">Присутствовали: </w:t>
      </w:r>
      <w:r w:rsidRPr="000A3A40">
        <w:rPr>
          <w:rStyle w:val="Heading1NotBold"/>
          <w:sz w:val="24"/>
          <w:szCs w:val="24"/>
        </w:rPr>
        <w:t>13 человек.</w:t>
      </w:r>
      <w:bookmarkEnd w:id="0"/>
    </w:p>
    <w:p w:rsidR="00CF7EAB" w:rsidRPr="000A3A40" w:rsidRDefault="004C48F2">
      <w:pPr>
        <w:pStyle w:val="Bodytext20"/>
        <w:shd w:val="clear" w:color="auto" w:fill="auto"/>
        <w:spacing w:before="0" w:after="0" w:line="269" w:lineRule="exact"/>
        <w:ind w:firstLine="760"/>
        <w:jc w:val="both"/>
        <w:rPr>
          <w:sz w:val="24"/>
          <w:szCs w:val="24"/>
        </w:rPr>
      </w:pPr>
      <w:r w:rsidRPr="000A3A40">
        <w:rPr>
          <w:rStyle w:val="Bodytext2Bold"/>
          <w:sz w:val="24"/>
          <w:szCs w:val="24"/>
        </w:rPr>
        <w:t xml:space="preserve">Повестка дня: </w:t>
      </w:r>
      <w:r w:rsidRPr="000A3A40">
        <w:rPr>
          <w:sz w:val="24"/>
          <w:szCs w:val="24"/>
        </w:rPr>
        <w:t>рассмотрение вопроса о предоставлении разрешения на условно разрешенный вид использования (для ведения личного подсобного хоз</w:t>
      </w:r>
      <w:r w:rsidRPr="000A3A40">
        <w:rPr>
          <w:sz w:val="24"/>
          <w:szCs w:val="24"/>
        </w:rPr>
        <w:t xml:space="preserve">яйства со строительством индивидуального жилого дома) земельного участка с кадастровым номером 40:12:080602:531. почтовый адрес ориентира: Калужская область. </w:t>
      </w:r>
      <w:proofErr w:type="spellStart"/>
      <w:r w:rsidRPr="000A3A40">
        <w:rPr>
          <w:sz w:val="24"/>
          <w:szCs w:val="24"/>
        </w:rPr>
        <w:t>Людиновский</w:t>
      </w:r>
      <w:proofErr w:type="spellEnd"/>
      <w:r w:rsidRPr="000A3A40">
        <w:rPr>
          <w:sz w:val="24"/>
          <w:szCs w:val="24"/>
        </w:rPr>
        <w:t xml:space="preserve"> район, село Заречный</w:t>
      </w:r>
      <w:r w:rsidR="000A3A40">
        <w:rPr>
          <w:sz w:val="24"/>
          <w:szCs w:val="24"/>
        </w:rPr>
        <w:t>.</w:t>
      </w:r>
    </w:p>
    <w:p w:rsidR="00CF7EAB" w:rsidRPr="000A3A40" w:rsidRDefault="004C48F2">
      <w:pPr>
        <w:pStyle w:val="Bodytext20"/>
        <w:shd w:val="clear" w:color="auto" w:fill="auto"/>
        <w:spacing w:before="0" w:after="0" w:line="269" w:lineRule="exact"/>
        <w:ind w:firstLine="760"/>
        <w:jc w:val="both"/>
        <w:rPr>
          <w:sz w:val="24"/>
          <w:szCs w:val="24"/>
        </w:rPr>
      </w:pPr>
      <w:r w:rsidRPr="000A3A40">
        <w:rPr>
          <w:rStyle w:val="Bodytext2Bold"/>
          <w:sz w:val="24"/>
          <w:szCs w:val="24"/>
        </w:rPr>
        <w:t xml:space="preserve">Ведущий публичных слушаний: </w:t>
      </w:r>
      <w:r w:rsidR="000A3A40">
        <w:rPr>
          <w:sz w:val="24"/>
          <w:szCs w:val="24"/>
        </w:rPr>
        <w:t>Петров С</w:t>
      </w:r>
      <w:r w:rsidRPr="000A3A40">
        <w:rPr>
          <w:sz w:val="24"/>
          <w:szCs w:val="24"/>
        </w:rPr>
        <w:t>.А. - глава администрации се</w:t>
      </w:r>
      <w:r w:rsidRPr="000A3A40">
        <w:rPr>
          <w:sz w:val="24"/>
          <w:szCs w:val="24"/>
        </w:rPr>
        <w:t xml:space="preserve">льского поселения «Село Заречный». Открыл публичные слушания, ознакомил с регламентом проведения публичных слушаний, информировал о </w:t>
      </w:r>
      <w:r w:rsidR="000A3A40">
        <w:rPr>
          <w:sz w:val="24"/>
          <w:szCs w:val="24"/>
        </w:rPr>
        <w:t>т</w:t>
      </w:r>
      <w:r w:rsidRPr="000A3A40">
        <w:rPr>
          <w:sz w:val="24"/>
          <w:szCs w:val="24"/>
        </w:rPr>
        <w:t>ом</w:t>
      </w:r>
      <w:r w:rsidR="000A3A40">
        <w:rPr>
          <w:sz w:val="24"/>
          <w:szCs w:val="24"/>
        </w:rPr>
        <w:t>,</w:t>
      </w:r>
      <w:r w:rsidRPr="000A3A40">
        <w:rPr>
          <w:sz w:val="24"/>
          <w:szCs w:val="24"/>
        </w:rPr>
        <w:t xml:space="preserve"> что публичные слушания назначены решением Сельской Думы сельского поселения «Село Заречный» от 03.08.2017 № 21</w:t>
      </w:r>
      <w:r w:rsidR="000A3A40">
        <w:rPr>
          <w:sz w:val="24"/>
          <w:szCs w:val="24"/>
        </w:rPr>
        <w:t>.</w:t>
      </w:r>
    </w:p>
    <w:p w:rsidR="00CF7EAB" w:rsidRPr="000A3A40" w:rsidRDefault="004C48F2">
      <w:pPr>
        <w:pStyle w:val="Bodytext20"/>
        <w:shd w:val="clear" w:color="auto" w:fill="auto"/>
        <w:spacing w:before="0" w:after="0" w:line="269" w:lineRule="exact"/>
        <w:ind w:firstLine="760"/>
        <w:jc w:val="both"/>
        <w:rPr>
          <w:sz w:val="24"/>
          <w:szCs w:val="24"/>
        </w:rPr>
      </w:pPr>
      <w:r w:rsidRPr="000A3A40">
        <w:rPr>
          <w:rStyle w:val="Bodytext2Bold"/>
          <w:sz w:val="24"/>
          <w:szCs w:val="24"/>
        </w:rPr>
        <w:t>Докладчи</w:t>
      </w:r>
      <w:r w:rsidRPr="000A3A40">
        <w:rPr>
          <w:rStyle w:val="Bodytext2Bold"/>
          <w:sz w:val="24"/>
          <w:szCs w:val="24"/>
        </w:rPr>
        <w:t xml:space="preserve">ки: </w:t>
      </w:r>
      <w:proofErr w:type="gramStart"/>
      <w:r w:rsidRPr="000A3A40">
        <w:rPr>
          <w:sz w:val="24"/>
          <w:szCs w:val="24"/>
        </w:rPr>
        <w:t>Тимошкина</w:t>
      </w:r>
      <w:proofErr w:type="gramEnd"/>
      <w:r w:rsidRPr="000A3A40">
        <w:rPr>
          <w:sz w:val="24"/>
          <w:szCs w:val="24"/>
        </w:rPr>
        <w:t xml:space="preserve"> Т.Н. главный специалист первого разряда отдела архитектуры и градостроительства администрации муниципального района «Город Люд</w:t>
      </w:r>
      <w:r w:rsidR="000A3A40">
        <w:rPr>
          <w:sz w:val="24"/>
          <w:szCs w:val="24"/>
        </w:rPr>
        <w:t>и</w:t>
      </w:r>
      <w:r w:rsidRPr="000A3A40">
        <w:rPr>
          <w:sz w:val="24"/>
          <w:szCs w:val="24"/>
        </w:rPr>
        <w:t xml:space="preserve">ново и </w:t>
      </w:r>
      <w:proofErr w:type="spellStart"/>
      <w:r w:rsidRPr="000A3A40">
        <w:rPr>
          <w:sz w:val="24"/>
          <w:szCs w:val="24"/>
        </w:rPr>
        <w:t>Людиновский</w:t>
      </w:r>
      <w:proofErr w:type="spellEnd"/>
      <w:r w:rsidRPr="000A3A40">
        <w:rPr>
          <w:sz w:val="24"/>
          <w:szCs w:val="24"/>
        </w:rPr>
        <w:t xml:space="preserve"> район». Рассказала о том</w:t>
      </w:r>
      <w:r w:rsidR="000A3A40">
        <w:rPr>
          <w:sz w:val="24"/>
          <w:szCs w:val="24"/>
        </w:rPr>
        <w:t>,</w:t>
      </w:r>
      <w:r w:rsidRPr="000A3A40">
        <w:rPr>
          <w:sz w:val="24"/>
          <w:szCs w:val="24"/>
        </w:rPr>
        <w:t xml:space="preserve"> что согласно карте градостроительного зонирования Правил землепользова</w:t>
      </w:r>
      <w:r w:rsidRPr="000A3A40">
        <w:rPr>
          <w:sz w:val="24"/>
          <w:szCs w:val="24"/>
        </w:rPr>
        <w:t xml:space="preserve">ния и застройки муниципального образования сельского поселения «Село Заречный», утвержденных решением </w:t>
      </w:r>
      <w:proofErr w:type="spellStart"/>
      <w:r w:rsidRPr="000A3A40">
        <w:rPr>
          <w:sz w:val="24"/>
          <w:szCs w:val="24"/>
        </w:rPr>
        <w:t>Людиновского</w:t>
      </w:r>
      <w:proofErr w:type="spellEnd"/>
      <w:r w:rsidRPr="000A3A40">
        <w:rPr>
          <w:sz w:val="24"/>
          <w:szCs w:val="24"/>
        </w:rPr>
        <w:t xml:space="preserve"> Районного Собрания от 30.12.2016 №128</w:t>
      </w:r>
      <w:r w:rsidR="000A3A40">
        <w:rPr>
          <w:sz w:val="24"/>
          <w:szCs w:val="24"/>
        </w:rPr>
        <w:t>,</w:t>
      </w:r>
      <w:r w:rsidRPr="000A3A40">
        <w:rPr>
          <w:sz w:val="24"/>
          <w:szCs w:val="24"/>
        </w:rPr>
        <w:t xml:space="preserve"> земельный участок с кадастровым номером 40:12:080602:531 расположен в территориальной зоне Сх</w:t>
      </w:r>
      <w:proofErr w:type="gramStart"/>
      <w:r w:rsidRPr="000A3A40">
        <w:rPr>
          <w:sz w:val="24"/>
          <w:szCs w:val="24"/>
        </w:rPr>
        <w:t>1</w:t>
      </w:r>
      <w:proofErr w:type="gramEnd"/>
      <w:r w:rsidR="000A3A40">
        <w:rPr>
          <w:sz w:val="24"/>
          <w:szCs w:val="24"/>
        </w:rPr>
        <w:t xml:space="preserve"> -</w:t>
      </w:r>
      <w:r w:rsidRPr="000A3A40">
        <w:rPr>
          <w:sz w:val="24"/>
          <w:szCs w:val="24"/>
        </w:rPr>
        <w:t xml:space="preserve"> зона се</w:t>
      </w:r>
      <w:r w:rsidRPr="000A3A40">
        <w:rPr>
          <w:sz w:val="24"/>
          <w:szCs w:val="24"/>
        </w:rPr>
        <w:t xml:space="preserve">льскохозяйственных угодий. </w:t>
      </w:r>
      <w:proofErr w:type="spellStart"/>
      <w:r w:rsidRPr="000A3A40">
        <w:rPr>
          <w:sz w:val="24"/>
          <w:szCs w:val="24"/>
        </w:rPr>
        <w:t>Шилкин</w:t>
      </w:r>
      <w:proofErr w:type="spellEnd"/>
      <w:r w:rsidRPr="000A3A40">
        <w:rPr>
          <w:sz w:val="24"/>
          <w:szCs w:val="24"/>
        </w:rPr>
        <w:t xml:space="preserve"> А.А. приобрел земельный участок в собственность для ведения личного подсобного хозяйства со стро</w:t>
      </w:r>
      <w:r w:rsidR="000A3A40">
        <w:rPr>
          <w:sz w:val="24"/>
          <w:szCs w:val="24"/>
        </w:rPr>
        <w:t>и</w:t>
      </w:r>
      <w:r w:rsidRPr="000A3A40">
        <w:rPr>
          <w:sz w:val="24"/>
          <w:szCs w:val="24"/>
        </w:rPr>
        <w:t>тел</w:t>
      </w:r>
      <w:r w:rsidR="000A3A40">
        <w:rPr>
          <w:sz w:val="24"/>
          <w:szCs w:val="24"/>
        </w:rPr>
        <w:t>ьст</w:t>
      </w:r>
      <w:r w:rsidRPr="000A3A40">
        <w:rPr>
          <w:sz w:val="24"/>
          <w:szCs w:val="24"/>
        </w:rPr>
        <w:t xml:space="preserve">вом индивидуального жилого дома. Собственник обратился в администрацию муниципального района «Город </w:t>
      </w:r>
      <w:proofErr w:type="spellStart"/>
      <w:r w:rsidRPr="000A3A40">
        <w:rPr>
          <w:sz w:val="24"/>
          <w:szCs w:val="24"/>
        </w:rPr>
        <w:t>Люднново</w:t>
      </w:r>
      <w:proofErr w:type="spellEnd"/>
      <w:r w:rsidRPr="000A3A40">
        <w:rPr>
          <w:sz w:val="24"/>
          <w:szCs w:val="24"/>
        </w:rPr>
        <w:t xml:space="preserve"> и </w:t>
      </w:r>
      <w:proofErr w:type="spellStart"/>
      <w:r w:rsidRPr="000A3A40">
        <w:rPr>
          <w:sz w:val="24"/>
          <w:szCs w:val="24"/>
        </w:rPr>
        <w:t>Людинов</w:t>
      </w:r>
      <w:r w:rsidRPr="000A3A40">
        <w:rPr>
          <w:sz w:val="24"/>
          <w:szCs w:val="24"/>
        </w:rPr>
        <w:t>ский</w:t>
      </w:r>
      <w:proofErr w:type="spellEnd"/>
      <w:r w:rsidRPr="000A3A40">
        <w:rPr>
          <w:sz w:val="24"/>
          <w:szCs w:val="24"/>
        </w:rPr>
        <w:t xml:space="preserve"> район» по вопрос</w:t>
      </w:r>
      <w:r w:rsidR="000A3A40">
        <w:rPr>
          <w:sz w:val="24"/>
          <w:szCs w:val="24"/>
        </w:rPr>
        <w:t>у</w:t>
      </w:r>
      <w:r w:rsidRPr="000A3A40">
        <w:rPr>
          <w:sz w:val="24"/>
          <w:szCs w:val="24"/>
        </w:rPr>
        <w:t xml:space="preserve"> выдачи разрешения на строительство. Согласно градостроительному регламенту в зоне Сх</w:t>
      </w:r>
      <w:proofErr w:type="gramStart"/>
      <w:r w:rsidRPr="000A3A40">
        <w:rPr>
          <w:sz w:val="24"/>
          <w:szCs w:val="24"/>
        </w:rPr>
        <w:t>1</w:t>
      </w:r>
      <w:proofErr w:type="gramEnd"/>
      <w:r w:rsidRPr="000A3A40">
        <w:rPr>
          <w:sz w:val="24"/>
          <w:szCs w:val="24"/>
        </w:rPr>
        <w:t xml:space="preserve"> не предусмотрено строительство жилого дома. Кроме этого, земельный участок расположен на расстоянии ориентировочно 25 м от края проезжей части авто</w:t>
      </w:r>
      <w:r w:rsidRPr="000A3A40">
        <w:rPr>
          <w:sz w:val="24"/>
          <w:szCs w:val="24"/>
        </w:rPr>
        <w:t xml:space="preserve">дороги «Брянск-Людиново-Киров», что не соответствует п. 11.11 Свода правил «Градостроительство. Планировка и застройка городских и сельских поселений», согласно которому расстояние от края основной проезжей части магистральных </w:t>
      </w:r>
      <w:r w:rsidR="000A3A40">
        <w:rPr>
          <w:sz w:val="24"/>
          <w:szCs w:val="24"/>
        </w:rPr>
        <w:t>д</w:t>
      </w:r>
      <w:r w:rsidRPr="000A3A40">
        <w:rPr>
          <w:sz w:val="24"/>
          <w:szCs w:val="24"/>
        </w:rPr>
        <w:t>оро</w:t>
      </w:r>
      <w:r w:rsidR="000A3A40">
        <w:rPr>
          <w:sz w:val="24"/>
          <w:szCs w:val="24"/>
        </w:rPr>
        <w:t>г</w:t>
      </w:r>
      <w:r w:rsidRPr="000A3A40">
        <w:rPr>
          <w:sz w:val="24"/>
          <w:szCs w:val="24"/>
        </w:rPr>
        <w:t xml:space="preserve"> до линии регулирования </w:t>
      </w:r>
      <w:r w:rsidRPr="000A3A40">
        <w:rPr>
          <w:sz w:val="24"/>
          <w:szCs w:val="24"/>
        </w:rPr>
        <w:t>жилой застройки следует принимать не менее 50м</w:t>
      </w:r>
      <w:r w:rsidR="000A3A40">
        <w:rPr>
          <w:sz w:val="24"/>
          <w:szCs w:val="24"/>
        </w:rPr>
        <w:t>,</w:t>
      </w:r>
      <w:r w:rsidRPr="000A3A40">
        <w:rPr>
          <w:sz w:val="24"/>
          <w:szCs w:val="24"/>
        </w:rPr>
        <w:t xml:space="preserve"> а при условии применения </w:t>
      </w:r>
      <w:proofErr w:type="spellStart"/>
      <w:r w:rsidRPr="000A3A40">
        <w:rPr>
          <w:sz w:val="24"/>
          <w:szCs w:val="24"/>
        </w:rPr>
        <w:t>шумозащитных</w:t>
      </w:r>
      <w:proofErr w:type="spellEnd"/>
      <w:r w:rsidRPr="000A3A40">
        <w:rPr>
          <w:sz w:val="24"/>
          <w:szCs w:val="24"/>
        </w:rPr>
        <w:t xml:space="preserve"> сооружений, обеспечивающих требования СП 51.13330</w:t>
      </w:r>
      <w:r w:rsidR="000A3A40">
        <w:rPr>
          <w:sz w:val="24"/>
          <w:szCs w:val="24"/>
        </w:rPr>
        <w:t>,</w:t>
      </w:r>
      <w:r w:rsidRPr="000A3A40">
        <w:rPr>
          <w:sz w:val="24"/>
          <w:szCs w:val="24"/>
        </w:rPr>
        <w:t xml:space="preserve"> не менее 25 м.</w:t>
      </w:r>
    </w:p>
    <w:p w:rsidR="00CF7EAB" w:rsidRPr="000A3A40" w:rsidRDefault="004C48F2">
      <w:pPr>
        <w:pStyle w:val="Heading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1" w:name="bookmark1"/>
      <w:r w:rsidRPr="000A3A40">
        <w:rPr>
          <w:sz w:val="24"/>
          <w:szCs w:val="24"/>
        </w:rPr>
        <w:t>В ходе публичных слушаний обсуждались следующие вопросы:</w:t>
      </w:r>
      <w:bookmarkEnd w:id="1"/>
    </w:p>
    <w:p w:rsidR="00CF7EAB" w:rsidRPr="000A3A40" w:rsidRDefault="004C48F2">
      <w:pPr>
        <w:pStyle w:val="Bodytext20"/>
        <w:shd w:val="clear" w:color="auto" w:fill="auto"/>
        <w:spacing w:before="0" w:after="0" w:line="269" w:lineRule="exact"/>
        <w:ind w:firstLine="760"/>
        <w:jc w:val="both"/>
        <w:rPr>
          <w:sz w:val="24"/>
          <w:szCs w:val="24"/>
        </w:rPr>
      </w:pPr>
      <w:r w:rsidRPr="000A3A40">
        <w:rPr>
          <w:sz w:val="24"/>
          <w:szCs w:val="24"/>
        </w:rPr>
        <w:t>1. О выделении другого земельного участка для с</w:t>
      </w:r>
      <w:r w:rsidRPr="000A3A40">
        <w:rPr>
          <w:sz w:val="24"/>
          <w:szCs w:val="24"/>
        </w:rPr>
        <w:t>троительства индивидуального жилого дома в территориальной зоне</w:t>
      </w:r>
      <w:proofErr w:type="gramStart"/>
      <w:r w:rsidRPr="000A3A40">
        <w:rPr>
          <w:sz w:val="24"/>
          <w:szCs w:val="24"/>
        </w:rPr>
        <w:t xml:space="preserve"> Ж</w:t>
      </w:r>
      <w:proofErr w:type="gramEnd"/>
      <w:r w:rsidRPr="000A3A40">
        <w:rPr>
          <w:sz w:val="24"/>
          <w:szCs w:val="24"/>
        </w:rPr>
        <w:t xml:space="preserve"> зона жилой застройки малоэтажными жилыми домами.</w:t>
      </w:r>
    </w:p>
    <w:p w:rsidR="000A3A40" w:rsidRPr="000A3A40" w:rsidRDefault="000A3A40">
      <w:pPr>
        <w:pStyle w:val="Bodytext20"/>
        <w:shd w:val="clear" w:color="auto" w:fill="auto"/>
        <w:spacing w:before="0" w:after="0" w:line="538" w:lineRule="exact"/>
        <w:jc w:val="both"/>
        <w:rPr>
          <w:sz w:val="24"/>
          <w:szCs w:val="24"/>
        </w:rPr>
      </w:pPr>
    </w:p>
    <w:p w:rsidR="000A3A40" w:rsidRPr="000A3A40" w:rsidRDefault="000A3A40">
      <w:pPr>
        <w:pStyle w:val="Bodytext20"/>
        <w:shd w:val="clear" w:color="auto" w:fill="auto"/>
        <w:spacing w:before="0" w:after="0" w:line="538" w:lineRule="exact"/>
        <w:jc w:val="both"/>
        <w:rPr>
          <w:sz w:val="24"/>
          <w:szCs w:val="24"/>
        </w:rPr>
      </w:pPr>
      <w:r w:rsidRPr="000A3A40">
        <w:rPr>
          <w:sz w:val="24"/>
          <w:szCs w:val="24"/>
        </w:rPr>
        <w:t>Ведущий слу</w:t>
      </w:r>
      <w:r w:rsidR="004C48F2" w:rsidRPr="000A3A40">
        <w:rPr>
          <w:sz w:val="24"/>
          <w:szCs w:val="24"/>
        </w:rPr>
        <w:t xml:space="preserve">шаний </w:t>
      </w:r>
      <w:r w:rsidRPr="000A3A40">
        <w:rPr>
          <w:sz w:val="24"/>
          <w:szCs w:val="24"/>
        </w:rPr>
        <w:t xml:space="preserve">                                                                                     С.А. Петров           </w:t>
      </w:r>
    </w:p>
    <w:p w:rsidR="00CF7EAB" w:rsidRPr="000A3A40" w:rsidRDefault="004C48F2">
      <w:pPr>
        <w:pStyle w:val="Bodytext20"/>
        <w:shd w:val="clear" w:color="auto" w:fill="auto"/>
        <w:spacing w:before="0" w:after="0" w:line="538" w:lineRule="exact"/>
        <w:jc w:val="both"/>
        <w:rPr>
          <w:sz w:val="24"/>
          <w:szCs w:val="24"/>
        </w:rPr>
      </w:pPr>
      <w:r w:rsidRPr="000A3A40">
        <w:rPr>
          <w:sz w:val="24"/>
          <w:szCs w:val="24"/>
        </w:rPr>
        <w:t>Секретарь слушаний</w:t>
      </w:r>
      <w:r w:rsidR="000A3A40" w:rsidRPr="000A3A40">
        <w:rPr>
          <w:sz w:val="24"/>
          <w:szCs w:val="24"/>
        </w:rPr>
        <w:t xml:space="preserve">                                                                                     Т.Н. Тимошкина</w:t>
      </w:r>
    </w:p>
    <w:p w:rsidR="000A3A40" w:rsidRPr="000A3A40" w:rsidRDefault="000A3A40">
      <w:pPr>
        <w:pStyle w:val="Bodytext20"/>
        <w:shd w:val="clear" w:color="auto" w:fill="auto"/>
        <w:spacing w:before="0" w:after="0" w:line="538" w:lineRule="exact"/>
        <w:jc w:val="both"/>
        <w:rPr>
          <w:sz w:val="24"/>
          <w:szCs w:val="24"/>
        </w:rPr>
      </w:pPr>
    </w:p>
    <w:sectPr w:rsidR="000A3A40" w:rsidRPr="000A3A40" w:rsidSect="00CF7EAB">
      <w:pgSz w:w="11900" w:h="16840"/>
      <w:pgMar w:top="1467" w:right="757" w:bottom="1467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F2" w:rsidRDefault="004C48F2" w:rsidP="00CF7EAB">
      <w:r>
        <w:separator/>
      </w:r>
    </w:p>
  </w:endnote>
  <w:endnote w:type="continuationSeparator" w:id="0">
    <w:p w:rsidR="004C48F2" w:rsidRDefault="004C48F2" w:rsidP="00CF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F2" w:rsidRDefault="004C48F2"/>
  </w:footnote>
  <w:footnote w:type="continuationSeparator" w:id="0">
    <w:p w:rsidR="004C48F2" w:rsidRDefault="004C48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F7EAB"/>
    <w:rsid w:val="000A3A40"/>
    <w:rsid w:val="004C48F2"/>
    <w:rsid w:val="00C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E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7EAB"/>
    <w:rPr>
      <w:color w:val="0066CC"/>
      <w:u w:val="single"/>
    </w:rPr>
  </w:style>
  <w:style w:type="character" w:customStyle="1" w:styleId="Bodytext4Exact">
    <w:name w:val="Body text (4) Exact"/>
    <w:basedOn w:val="a0"/>
    <w:link w:val="Bodytext4"/>
    <w:rsid w:val="00CF7EA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a0"/>
    <w:rsid w:val="00CF7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CF7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CF7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CF7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NotBold">
    <w:name w:val="Heading #1 + Not Bold"/>
    <w:basedOn w:val="Heading1"/>
    <w:rsid w:val="00CF7EA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">
    <w:name w:val="Body text (2) + Bold"/>
    <w:basedOn w:val="Bodytext2"/>
    <w:rsid w:val="00CF7EA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4">
    <w:name w:val="Body text (4)"/>
    <w:basedOn w:val="a"/>
    <w:link w:val="Bodytext4Exact"/>
    <w:rsid w:val="00CF7EAB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a"/>
    <w:link w:val="Bodytext2"/>
    <w:rsid w:val="00CF7EAB"/>
    <w:pPr>
      <w:shd w:val="clear" w:color="auto" w:fill="FFFFFF"/>
      <w:spacing w:before="300" w:after="180"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rsid w:val="00CF7EA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a"/>
    <w:link w:val="Heading1"/>
    <w:rsid w:val="00CF7EAB"/>
    <w:pPr>
      <w:shd w:val="clear" w:color="auto" w:fill="FFFFFF"/>
      <w:spacing w:before="300" w:line="269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2017-12-18T09:34:00Z</dcterms:created>
  <dcterms:modified xsi:type="dcterms:W3CDTF">2017-12-18T09:38:00Z</dcterms:modified>
</cp:coreProperties>
</file>