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A" w:rsidRDefault="00F41400" w:rsidP="00BF240A">
      <w:pPr>
        <w:jc w:val="center"/>
        <w:rPr>
          <w:b/>
          <w:szCs w:val="28"/>
        </w:rPr>
      </w:pPr>
      <w:r>
        <w:rPr>
          <w:b/>
          <w:szCs w:val="28"/>
        </w:rPr>
        <w:t xml:space="preserve">Калужская область </w:t>
      </w:r>
      <w:r w:rsidR="00BF240A">
        <w:rPr>
          <w:b/>
          <w:szCs w:val="28"/>
        </w:rPr>
        <w:t xml:space="preserve">Людиновский район  </w:t>
      </w:r>
    </w:p>
    <w:p w:rsidR="00BF240A" w:rsidRDefault="00BF240A" w:rsidP="00BF240A">
      <w:pPr>
        <w:jc w:val="center"/>
        <w:rPr>
          <w:b/>
          <w:szCs w:val="28"/>
        </w:rPr>
      </w:pPr>
      <w:r>
        <w:rPr>
          <w:b/>
          <w:szCs w:val="28"/>
        </w:rPr>
        <w:t>СЕЛЬСКАЯ   ДУМА</w:t>
      </w:r>
    </w:p>
    <w:p w:rsidR="00BF240A" w:rsidRDefault="00BF240A" w:rsidP="00BF240A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 «Деревня Игнатовка»</w:t>
      </w:r>
    </w:p>
    <w:p w:rsidR="00BF240A" w:rsidRDefault="00BF240A" w:rsidP="00BF240A">
      <w:pPr>
        <w:rPr>
          <w:b/>
          <w:szCs w:val="28"/>
        </w:rPr>
      </w:pPr>
    </w:p>
    <w:p w:rsidR="00BF240A" w:rsidRDefault="00BF240A" w:rsidP="00BF240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F240A" w:rsidRDefault="00BF240A" w:rsidP="00BF240A">
      <w:pPr>
        <w:rPr>
          <w:b/>
          <w:szCs w:val="28"/>
        </w:rPr>
      </w:pPr>
    </w:p>
    <w:p w:rsidR="00BF240A" w:rsidRPr="00BF240A" w:rsidRDefault="00BF240A" w:rsidP="00BF240A">
      <w:pPr>
        <w:rPr>
          <w:sz w:val="24"/>
          <w:szCs w:val="24"/>
        </w:rPr>
      </w:pPr>
      <w:r w:rsidRPr="00BF240A">
        <w:rPr>
          <w:sz w:val="24"/>
          <w:szCs w:val="24"/>
          <w:u w:val="single"/>
        </w:rPr>
        <w:t xml:space="preserve">от 17 ноября </w:t>
      </w:r>
      <w:smartTag w:uri="urn:schemas-microsoft-com:office:smarttags" w:element="metricconverter">
        <w:smartTagPr>
          <w:attr w:name="ProductID" w:val="2017 г"/>
        </w:smartTagPr>
        <w:r w:rsidRPr="00BF240A">
          <w:rPr>
            <w:sz w:val="24"/>
            <w:szCs w:val="24"/>
            <w:u w:val="single"/>
          </w:rPr>
          <w:t>2017 г</w:t>
        </w:r>
      </w:smartTag>
      <w:r w:rsidRPr="00BF240A">
        <w:rPr>
          <w:sz w:val="24"/>
          <w:szCs w:val="24"/>
          <w:u w:val="single"/>
        </w:rPr>
        <w:t>ода</w:t>
      </w:r>
      <w:r w:rsidRPr="00BF240A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BF240A">
        <w:rPr>
          <w:sz w:val="24"/>
          <w:szCs w:val="24"/>
        </w:rPr>
        <w:t xml:space="preserve">                </w:t>
      </w:r>
      <w:r w:rsidRPr="00BF240A">
        <w:rPr>
          <w:sz w:val="24"/>
          <w:szCs w:val="24"/>
          <w:u w:val="single"/>
        </w:rPr>
        <w:t>№</w:t>
      </w:r>
      <w:r w:rsidR="00D32B17">
        <w:rPr>
          <w:sz w:val="24"/>
          <w:szCs w:val="24"/>
          <w:u w:val="single"/>
        </w:rPr>
        <w:t xml:space="preserve"> 100</w:t>
      </w:r>
      <w:r w:rsidR="00F41400">
        <w:rPr>
          <w:sz w:val="24"/>
          <w:szCs w:val="24"/>
          <w:u w:val="single"/>
        </w:rPr>
        <w:t xml:space="preserve"> </w:t>
      </w:r>
      <w:r w:rsidRPr="00BF240A">
        <w:rPr>
          <w:sz w:val="24"/>
          <w:szCs w:val="24"/>
          <w:u w:val="single"/>
        </w:rPr>
        <w:t xml:space="preserve"> </w:t>
      </w:r>
    </w:p>
    <w:p w:rsidR="00BF240A" w:rsidRPr="00BF240A" w:rsidRDefault="00BF240A" w:rsidP="00BF240A">
      <w:pPr>
        <w:rPr>
          <w:sz w:val="24"/>
          <w:szCs w:val="24"/>
        </w:rPr>
      </w:pPr>
    </w:p>
    <w:p w:rsidR="00BF240A" w:rsidRPr="00282C33" w:rsidRDefault="00BF240A" w:rsidP="00BF240A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F240A" w:rsidTr="00D32B17">
        <w:trPr>
          <w:trHeight w:val="217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40A" w:rsidRPr="00BF240A" w:rsidRDefault="00BF240A" w:rsidP="00BF240A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ставок арендной платы и поправочных коэффициентов, учитывающих категории лиц, являющихся арендаторами, применяемых для расчета арендной платы за земельные участки, государственная собственность на которые не разграничена, предоставленных в аренду без торгов на территории сельского поселения «Деревня Игнатовка»</w:t>
            </w:r>
          </w:p>
          <w:p w:rsidR="00BF240A" w:rsidRDefault="00BF240A" w:rsidP="004A3A5F">
            <w:pPr>
              <w:jc w:val="both"/>
              <w:rPr>
                <w:b/>
                <w:color w:val="000000"/>
                <w:sz w:val="26"/>
              </w:rPr>
            </w:pPr>
          </w:p>
          <w:p w:rsidR="00BF240A" w:rsidRPr="00282C33" w:rsidRDefault="00BF240A" w:rsidP="004A3A5F">
            <w:pPr>
              <w:jc w:val="both"/>
              <w:rPr>
                <w:b/>
                <w:color w:val="000000"/>
                <w:sz w:val="26"/>
              </w:rPr>
            </w:pPr>
          </w:p>
        </w:tc>
      </w:tr>
    </w:tbl>
    <w:p w:rsidR="004361DD" w:rsidRDefault="004361DD" w:rsidP="004B09BF">
      <w:pPr>
        <w:pStyle w:val="a3"/>
        <w:ind w:right="49"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2A2A8C">
        <w:rPr>
          <w:b w:val="0"/>
          <w:sz w:val="24"/>
          <w:szCs w:val="24"/>
        </w:rPr>
        <w:t>В соответстви</w:t>
      </w:r>
      <w:r w:rsidR="001C6406">
        <w:rPr>
          <w:b w:val="0"/>
          <w:sz w:val="24"/>
          <w:szCs w:val="24"/>
        </w:rPr>
        <w:t>и с Земельным кодексом</w:t>
      </w:r>
      <w:r w:rsidRPr="002A2A8C">
        <w:rPr>
          <w:b w:val="0"/>
          <w:sz w:val="24"/>
          <w:szCs w:val="24"/>
        </w:rPr>
        <w:t xml:space="preserve"> Российской Федерации, руководствуясь постановлением Правительства Калужской </w:t>
      </w:r>
      <w:r w:rsidR="00D32B17">
        <w:rPr>
          <w:b w:val="0"/>
          <w:sz w:val="24"/>
          <w:szCs w:val="24"/>
        </w:rPr>
        <w:t>области от 18.03.2015 № 146 «</w:t>
      </w:r>
      <w:r w:rsidRPr="002A2A8C">
        <w:rPr>
          <w:b w:val="0"/>
          <w:sz w:val="24"/>
          <w:szCs w:val="24"/>
        </w:rPr>
        <w:t>О  порядке 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</w:t>
      </w:r>
      <w:r w:rsidRPr="004B09BF">
        <w:rPr>
          <w:b w:val="0"/>
          <w:sz w:val="24"/>
          <w:szCs w:val="24"/>
        </w:rPr>
        <w:t>в»</w:t>
      </w:r>
      <w:r w:rsidR="004B09BF" w:rsidRPr="004B09BF">
        <w:rPr>
          <w:b w:val="0"/>
          <w:sz w:val="24"/>
          <w:szCs w:val="24"/>
        </w:rPr>
        <w:t>,</w:t>
      </w:r>
      <w:r w:rsidR="004B09BF">
        <w:rPr>
          <w:sz w:val="24"/>
          <w:szCs w:val="24"/>
        </w:rPr>
        <w:t xml:space="preserve"> </w:t>
      </w:r>
      <w:r w:rsidR="004B09BF" w:rsidRPr="004B09BF">
        <w:rPr>
          <w:b w:val="0"/>
          <w:sz w:val="24"/>
          <w:szCs w:val="24"/>
        </w:rPr>
        <w:t>постановление</w:t>
      </w:r>
      <w:r w:rsidR="00D32B17">
        <w:rPr>
          <w:b w:val="0"/>
          <w:sz w:val="24"/>
          <w:szCs w:val="24"/>
        </w:rPr>
        <w:t>м П</w:t>
      </w:r>
      <w:r w:rsidR="004B09BF" w:rsidRPr="004B09BF">
        <w:rPr>
          <w:b w:val="0"/>
          <w:sz w:val="24"/>
          <w:szCs w:val="24"/>
        </w:rPr>
        <w:t>равительства Росси</w:t>
      </w:r>
      <w:r w:rsidR="00D32B17">
        <w:rPr>
          <w:b w:val="0"/>
          <w:sz w:val="24"/>
          <w:szCs w:val="24"/>
        </w:rPr>
        <w:t>йской Федерации от 16.07.2009</w:t>
      </w:r>
      <w:r w:rsidR="004B09BF" w:rsidRPr="004B09BF">
        <w:rPr>
          <w:b w:val="0"/>
          <w:sz w:val="24"/>
          <w:szCs w:val="24"/>
        </w:rPr>
        <w:t xml:space="preserve"> №</w:t>
      </w:r>
      <w:r w:rsidR="00D32B17">
        <w:rPr>
          <w:b w:val="0"/>
          <w:sz w:val="24"/>
          <w:szCs w:val="24"/>
        </w:rPr>
        <w:t xml:space="preserve"> </w:t>
      </w:r>
      <w:r w:rsidR="004B09BF" w:rsidRPr="004B09BF">
        <w:rPr>
          <w:b w:val="0"/>
          <w:sz w:val="24"/>
          <w:szCs w:val="24"/>
        </w:rPr>
        <w:t>582 «</w:t>
      </w:r>
      <w:r w:rsidR="004B09BF" w:rsidRPr="004B09BF">
        <w:rPr>
          <w:rFonts w:eastAsiaTheme="minorHAnsi"/>
          <w:b w:val="0"/>
          <w:sz w:val="24"/>
          <w:szCs w:val="24"/>
          <w:lang w:eastAsia="en-US"/>
        </w:rPr>
        <w:t xml:space="preserve"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</w:t>
      </w:r>
      <w:r w:rsidR="004B09BF">
        <w:rPr>
          <w:rFonts w:eastAsiaTheme="minorHAnsi"/>
          <w:b w:val="0"/>
          <w:sz w:val="24"/>
          <w:szCs w:val="24"/>
          <w:lang w:eastAsia="en-US"/>
        </w:rPr>
        <w:t>Р</w:t>
      </w:r>
      <w:r w:rsidR="004B09BF" w:rsidRPr="004B09BF">
        <w:rPr>
          <w:rFonts w:eastAsiaTheme="minorHAnsi"/>
          <w:b w:val="0"/>
          <w:sz w:val="24"/>
          <w:szCs w:val="24"/>
          <w:lang w:eastAsia="en-US"/>
        </w:rPr>
        <w:t xml:space="preserve">оссийской </w:t>
      </w:r>
      <w:r w:rsidR="004B09BF">
        <w:rPr>
          <w:rFonts w:eastAsiaTheme="minorHAnsi"/>
          <w:b w:val="0"/>
          <w:sz w:val="24"/>
          <w:szCs w:val="24"/>
          <w:lang w:eastAsia="en-US"/>
        </w:rPr>
        <w:t>Ф</w:t>
      </w:r>
      <w:r w:rsidR="004B09BF" w:rsidRPr="004B09BF">
        <w:rPr>
          <w:rFonts w:eastAsiaTheme="minorHAnsi"/>
          <w:b w:val="0"/>
          <w:sz w:val="24"/>
          <w:szCs w:val="24"/>
          <w:lang w:eastAsia="en-US"/>
        </w:rPr>
        <w:t>едерации</w:t>
      </w:r>
      <w:r w:rsidR="00BF240A">
        <w:rPr>
          <w:rFonts w:eastAsiaTheme="minorHAnsi"/>
          <w:b w:val="0"/>
          <w:sz w:val="24"/>
          <w:szCs w:val="24"/>
          <w:lang w:eastAsia="en-US"/>
        </w:rPr>
        <w:t>», СЕЛЬСКАЯ ДУМА</w:t>
      </w:r>
    </w:p>
    <w:p w:rsidR="00BF240A" w:rsidRPr="004B09BF" w:rsidRDefault="00BF240A" w:rsidP="004B09BF">
      <w:pPr>
        <w:pStyle w:val="a3"/>
        <w:ind w:right="49" w:firstLine="709"/>
        <w:jc w:val="both"/>
        <w:rPr>
          <w:sz w:val="24"/>
          <w:szCs w:val="24"/>
        </w:rPr>
      </w:pPr>
    </w:p>
    <w:p w:rsidR="004361DD" w:rsidRPr="00D32B17" w:rsidRDefault="004361DD" w:rsidP="00BF24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2B17">
        <w:rPr>
          <w:b/>
          <w:sz w:val="24"/>
          <w:szCs w:val="24"/>
        </w:rPr>
        <w:t>Р</w:t>
      </w:r>
      <w:r w:rsidR="00BF240A" w:rsidRPr="00D32B17">
        <w:rPr>
          <w:b/>
          <w:sz w:val="24"/>
          <w:szCs w:val="24"/>
        </w:rPr>
        <w:t xml:space="preserve"> </w:t>
      </w:r>
      <w:r w:rsidRPr="00D32B17">
        <w:rPr>
          <w:b/>
          <w:sz w:val="24"/>
          <w:szCs w:val="24"/>
        </w:rPr>
        <w:t>Е</w:t>
      </w:r>
      <w:r w:rsidR="00BF240A" w:rsidRPr="00D32B17">
        <w:rPr>
          <w:b/>
          <w:sz w:val="24"/>
          <w:szCs w:val="24"/>
        </w:rPr>
        <w:t xml:space="preserve"> </w:t>
      </w:r>
      <w:r w:rsidRPr="00D32B17">
        <w:rPr>
          <w:b/>
          <w:sz w:val="24"/>
          <w:szCs w:val="24"/>
        </w:rPr>
        <w:t>Ш</w:t>
      </w:r>
      <w:r w:rsidR="00BF240A" w:rsidRPr="00D32B17">
        <w:rPr>
          <w:b/>
          <w:sz w:val="24"/>
          <w:szCs w:val="24"/>
        </w:rPr>
        <w:t xml:space="preserve"> </w:t>
      </w:r>
      <w:r w:rsidRPr="00D32B17">
        <w:rPr>
          <w:b/>
          <w:sz w:val="24"/>
          <w:szCs w:val="24"/>
        </w:rPr>
        <w:t>И</w:t>
      </w:r>
      <w:r w:rsidR="00BF240A" w:rsidRPr="00D32B17">
        <w:rPr>
          <w:b/>
          <w:sz w:val="24"/>
          <w:szCs w:val="24"/>
        </w:rPr>
        <w:t xml:space="preserve"> </w:t>
      </w:r>
      <w:r w:rsidRPr="00D32B17">
        <w:rPr>
          <w:b/>
          <w:sz w:val="24"/>
          <w:szCs w:val="24"/>
        </w:rPr>
        <w:t>Л</w:t>
      </w:r>
      <w:r w:rsidR="00BF240A" w:rsidRPr="00D32B17">
        <w:rPr>
          <w:b/>
          <w:sz w:val="24"/>
          <w:szCs w:val="24"/>
        </w:rPr>
        <w:t xml:space="preserve"> </w:t>
      </w:r>
      <w:r w:rsidR="004B09BF" w:rsidRPr="00D32B17">
        <w:rPr>
          <w:b/>
          <w:sz w:val="24"/>
          <w:szCs w:val="24"/>
        </w:rPr>
        <w:t>А</w:t>
      </w:r>
      <w:r w:rsidRPr="00D32B17">
        <w:rPr>
          <w:b/>
          <w:sz w:val="24"/>
          <w:szCs w:val="24"/>
        </w:rPr>
        <w:t>:</w:t>
      </w:r>
    </w:p>
    <w:p w:rsidR="00BF240A" w:rsidRPr="002A2A8C" w:rsidRDefault="00BF240A" w:rsidP="00BF24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2DE1" w:rsidRPr="00BF240A" w:rsidRDefault="004361DD" w:rsidP="004B09BF">
      <w:pPr>
        <w:pStyle w:val="ConsPlusNormal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2A2A8C">
        <w:tab/>
      </w:r>
      <w:r w:rsidRPr="00BF240A">
        <w:rPr>
          <w:b w:val="0"/>
          <w:sz w:val="24"/>
          <w:szCs w:val="24"/>
        </w:rPr>
        <w:t xml:space="preserve">1. </w:t>
      </w:r>
      <w:r w:rsidR="00075B3C" w:rsidRPr="00BF240A">
        <w:rPr>
          <w:b w:val="0"/>
          <w:sz w:val="24"/>
          <w:szCs w:val="24"/>
        </w:rPr>
        <w:t>Установить следующие ставки арендной платы и поправочные коэффициенты учитывающие виды разрешенного использования земельных участков и категории лиц, являющихся арендаторами земельных участков, государственная собственность на которые не разграничена, предоставленных в а</w:t>
      </w:r>
      <w:r w:rsidR="00BF240A">
        <w:rPr>
          <w:b w:val="0"/>
          <w:sz w:val="24"/>
          <w:szCs w:val="24"/>
        </w:rPr>
        <w:t xml:space="preserve">ренду без торгов на территории </w:t>
      </w:r>
      <w:r w:rsidR="00075B3C" w:rsidRPr="00BF240A">
        <w:rPr>
          <w:b w:val="0"/>
          <w:sz w:val="24"/>
          <w:szCs w:val="24"/>
        </w:rPr>
        <w:t>сельского поселения «Деревня Игнатовка»</w:t>
      </w:r>
      <w:r w:rsidR="008D2C3A" w:rsidRPr="00BF240A">
        <w:rPr>
          <w:b w:val="0"/>
          <w:sz w:val="24"/>
          <w:szCs w:val="24"/>
        </w:rPr>
        <w:t>, согласно приложению №</w:t>
      </w:r>
      <w:r w:rsidR="00D32B17">
        <w:rPr>
          <w:b w:val="0"/>
          <w:sz w:val="24"/>
          <w:szCs w:val="24"/>
        </w:rPr>
        <w:t xml:space="preserve"> </w:t>
      </w:r>
      <w:r w:rsidR="008D2C3A" w:rsidRPr="00BF240A">
        <w:rPr>
          <w:b w:val="0"/>
          <w:sz w:val="24"/>
          <w:szCs w:val="24"/>
        </w:rPr>
        <w:t>1 и приложению №</w:t>
      </w:r>
      <w:r w:rsidR="00D32B17">
        <w:rPr>
          <w:b w:val="0"/>
          <w:sz w:val="24"/>
          <w:szCs w:val="24"/>
        </w:rPr>
        <w:t xml:space="preserve"> </w:t>
      </w:r>
      <w:r w:rsidR="008D2C3A" w:rsidRPr="00BF240A">
        <w:rPr>
          <w:b w:val="0"/>
          <w:sz w:val="24"/>
          <w:szCs w:val="24"/>
        </w:rPr>
        <w:t>2.</w:t>
      </w:r>
    </w:p>
    <w:p w:rsidR="00912DE1" w:rsidRDefault="00912DE1" w:rsidP="008D2C3A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8D2C3A">
        <w:rPr>
          <w:b w:val="0"/>
          <w:sz w:val="24"/>
          <w:szCs w:val="24"/>
        </w:rPr>
        <w:t xml:space="preserve">2. В </w:t>
      </w:r>
      <w:r w:rsidR="00BF240A">
        <w:rPr>
          <w:b w:val="0"/>
          <w:sz w:val="24"/>
          <w:szCs w:val="24"/>
        </w:rPr>
        <w:t>случае,</w:t>
      </w:r>
      <w:r w:rsidR="008D2C3A">
        <w:rPr>
          <w:b w:val="0"/>
          <w:sz w:val="24"/>
          <w:szCs w:val="24"/>
        </w:rPr>
        <w:t xml:space="preserve"> когда поправочный коэффициент не установлен в отношении какой-либо категории лиц, он принимается равным единице.</w:t>
      </w:r>
    </w:p>
    <w:p w:rsidR="008D2C3A" w:rsidRDefault="008D2C3A" w:rsidP="008D2C3A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3. Настоящее решение вступает в силу с момента официального опубликования и распространяется на правоотн</w:t>
      </w:r>
      <w:r w:rsidR="00D32B17">
        <w:rPr>
          <w:b w:val="0"/>
          <w:sz w:val="24"/>
          <w:szCs w:val="24"/>
        </w:rPr>
        <w:t>ошения, возникшие с 01.01.2016</w:t>
      </w:r>
      <w:r>
        <w:rPr>
          <w:b w:val="0"/>
          <w:sz w:val="24"/>
          <w:szCs w:val="24"/>
        </w:rPr>
        <w:t>.</w:t>
      </w:r>
    </w:p>
    <w:p w:rsidR="008D2C3A" w:rsidRPr="008D2C3A" w:rsidRDefault="008D2C3A" w:rsidP="008D2C3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647E5" w:rsidRDefault="005647E5" w:rsidP="008D2C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F240A" w:rsidRPr="00BF240A" w:rsidRDefault="00BF240A" w:rsidP="00BF240A">
      <w:pPr>
        <w:jc w:val="both"/>
        <w:rPr>
          <w:sz w:val="24"/>
          <w:szCs w:val="24"/>
        </w:rPr>
      </w:pPr>
    </w:p>
    <w:p w:rsidR="00BF240A" w:rsidRPr="00BF240A" w:rsidRDefault="00BF240A" w:rsidP="00BF240A">
      <w:pPr>
        <w:jc w:val="both"/>
        <w:rPr>
          <w:b/>
          <w:sz w:val="24"/>
          <w:szCs w:val="24"/>
        </w:rPr>
      </w:pPr>
      <w:r w:rsidRPr="00BF240A">
        <w:rPr>
          <w:sz w:val="24"/>
          <w:szCs w:val="24"/>
        </w:rPr>
        <w:t xml:space="preserve"> </w:t>
      </w:r>
      <w:r w:rsidRPr="00BF240A">
        <w:rPr>
          <w:b/>
          <w:sz w:val="24"/>
          <w:szCs w:val="24"/>
        </w:rPr>
        <w:t>Глава сельского поселения</w:t>
      </w:r>
    </w:p>
    <w:p w:rsidR="00BF240A" w:rsidRPr="00BF240A" w:rsidRDefault="00BF240A" w:rsidP="00BF240A">
      <w:pPr>
        <w:jc w:val="both"/>
        <w:rPr>
          <w:b/>
          <w:sz w:val="24"/>
          <w:szCs w:val="24"/>
        </w:rPr>
      </w:pPr>
      <w:r w:rsidRPr="00BF240A">
        <w:rPr>
          <w:b/>
          <w:sz w:val="24"/>
          <w:szCs w:val="24"/>
        </w:rPr>
        <w:t xml:space="preserve"> «Деревня </w:t>
      </w:r>
      <w:proofErr w:type="gramStart"/>
      <w:r w:rsidRPr="00BF240A">
        <w:rPr>
          <w:b/>
          <w:sz w:val="24"/>
          <w:szCs w:val="24"/>
        </w:rPr>
        <w:t xml:space="preserve">Игнатовка»   </w:t>
      </w:r>
      <w:proofErr w:type="gramEnd"/>
      <w:r w:rsidRPr="00BF240A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D32B17">
        <w:rPr>
          <w:b/>
          <w:sz w:val="24"/>
          <w:szCs w:val="24"/>
        </w:rPr>
        <w:t xml:space="preserve">                 </w:t>
      </w:r>
      <w:r w:rsidRPr="00BF240A">
        <w:rPr>
          <w:b/>
          <w:sz w:val="24"/>
          <w:szCs w:val="24"/>
        </w:rPr>
        <w:t xml:space="preserve"> Г.С.</w:t>
      </w:r>
      <w:r w:rsidR="00D32B17">
        <w:rPr>
          <w:b/>
          <w:sz w:val="24"/>
          <w:szCs w:val="24"/>
        </w:rPr>
        <w:t xml:space="preserve"> </w:t>
      </w:r>
      <w:r w:rsidRPr="00BF240A">
        <w:rPr>
          <w:b/>
          <w:sz w:val="24"/>
          <w:szCs w:val="24"/>
        </w:rPr>
        <w:t>Сафронов</w:t>
      </w:r>
    </w:p>
    <w:p w:rsidR="00BF240A" w:rsidRPr="00BF240A" w:rsidRDefault="00BF240A" w:rsidP="00BF240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647E5" w:rsidRPr="00BF240A" w:rsidRDefault="005647E5" w:rsidP="008D2C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5647E5" w:rsidRDefault="005647E5" w:rsidP="008D2C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F240A" w:rsidRDefault="00BF240A" w:rsidP="00BF240A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8D2C3A" w:rsidRPr="00BF240A" w:rsidRDefault="008D2C3A" w:rsidP="008D2C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lastRenderedPageBreak/>
        <w:t xml:space="preserve">Приложение </w:t>
      </w:r>
      <w:r w:rsidR="00BF240A">
        <w:rPr>
          <w:rFonts w:eastAsiaTheme="minorHAnsi"/>
          <w:sz w:val="20"/>
          <w:lang w:eastAsia="en-US"/>
        </w:rPr>
        <w:t>№</w:t>
      </w:r>
      <w:r w:rsidRPr="00BF240A">
        <w:rPr>
          <w:rFonts w:eastAsiaTheme="minorHAnsi"/>
          <w:sz w:val="20"/>
          <w:lang w:eastAsia="en-US"/>
        </w:rPr>
        <w:t xml:space="preserve"> 1</w:t>
      </w:r>
    </w:p>
    <w:p w:rsidR="008D2C3A" w:rsidRPr="00BF240A" w:rsidRDefault="008D2C3A" w:rsidP="00BF240A">
      <w:pPr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t xml:space="preserve">                                                                                                           к Решению Сельской Думы                      сельского поселения</w:t>
      </w:r>
      <w:r w:rsidR="00BF240A">
        <w:rPr>
          <w:rFonts w:eastAsiaTheme="minorHAnsi"/>
          <w:sz w:val="20"/>
          <w:lang w:eastAsia="en-US"/>
        </w:rPr>
        <w:t xml:space="preserve"> </w:t>
      </w:r>
      <w:r w:rsidRPr="00BF240A">
        <w:rPr>
          <w:rFonts w:eastAsiaTheme="minorHAnsi"/>
          <w:sz w:val="20"/>
          <w:lang w:eastAsia="en-US"/>
        </w:rPr>
        <w:t>«Деревня Игнатовка»</w:t>
      </w:r>
    </w:p>
    <w:p w:rsidR="008D2C3A" w:rsidRPr="00BF240A" w:rsidRDefault="008D2C3A" w:rsidP="008D2C3A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t xml:space="preserve">                                                                                        </w:t>
      </w:r>
      <w:r w:rsidR="00BF240A">
        <w:rPr>
          <w:rFonts w:eastAsiaTheme="minorHAnsi"/>
          <w:sz w:val="20"/>
          <w:lang w:eastAsia="en-US"/>
        </w:rPr>
        <w:t xml:space="preserve">                         </w:t>
      </w:r>
      <w:r w:rsidR="00D32B17">
        <w:rPr>
          <w:rFonts w:eastAsiaTheme="minorHAnsi"/>
          <w:sz w:val="20"/>
          <w:lang w:eastAsia="en-US"/>
        </w:rPr>
        <w:t xml:space="preserve">                      </w:t>
      </w:r>
      <w:r w:rsidR="00BF240A">
        <w:rPr>
          <w:rFonts w:eastAsiaTheme="minorHAnsi"/>
          <w:sz w:val="20"/>
          <w:lang w:eastAsia="en-US"/>
        </w:rPr>
        <w:t xml:space="preserve"> </w:t>
      </w:r>
      <w:r w:rsidRPr="00BF240A">
        <w:rPr>
          <w:rFonts w:eastAsiaTheme="minorHAnsi"/>
          <w:sz w:val="20"/>
          <w:lang w:eastAsia="en-US"/>
        </w:rPr>
        <w:t xml:space="preserve">от </w:t>
      </w:r>
      <w:r w:rsidR="00D32B17">
        <w:rPr>
          <w:rFonts w:eastAsiaTheme="minorHAnsi"/>
          <w:sz w:val="20"/>
          <w:lang w:eastAsia="en-US"/>
        </w:rPr>
        <w:t xml:space="preserve">17 ноября 2017 года </w:t>
      </w:r>
      <w:r w:rsidR="00BF240A">
        <w:rPr>
          <w:rFonts w:eastAsiaTheme="minorHAnsi"/>
          <w:sz w:val="20"/>
          <w:lang w:eastAsia="en-US"/>
        </w:rPr>
        <w:t>№</w:t>
      </w:r>
      <w:r w:rsidR="00D32B17">
        <w:rPr>
          <w:rFonts w:eastAsiaTheme="minorHAnsi"/>
          <w:sz w:val="20"/>
          <w:lang w:eastAsia="en-US"/>
        </w:rPr>
        <w:t xml:space="preserve"> 100</w:t>
      </w:r>
      <w:r w:rsidRPr="00BF240A">
        <w:rPr>
          <w:rFonts w:eastAsiaTheme="minorHAnsi"/>
          <w:sz w:val="20"/>
          <w:lang w:eastAsia="en-US"/>
        </w:rPr>
        <w:t xml:space="preserve">  </w:t>
      </w:r>
    </w:p>
    <w:p w:rsidR="008D2C3A" w:rsidRPr="008D2C3A" w:rsidRDefault="008D2C3A" w:rsidP="008D2C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2C3A" w:rsidRDefault="008D2C3A" w:rsidP="008D2C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D2C3A">
        <w:rPr>
          <w:rFonts w:eastAsiaTheme="minorHAnsi"/>
          <w:b/>
          <w:bCs/>
          <w:sz w:val="24"/>
          <w:szCs w:val="24"/>
          <w:lang w:eastAsia="en-US"/>
        </w:rPr>
        <w:t>СТАВКИ АРЕНДНОЙ ПЛАТЫ</w:t>
      </w:r>
    </w:p>
    <w:p w:rsidR="008D2C3A" w:rsidRPr="008D2C3A" w:rsidRDefault="008D2C3A" w:rsidP="008D2C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Ставка арендной платы от кадастровой стоимости земельного участка (%)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домов индивидуальной и многоэтажной жилой застройки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индивидуальной жилой застройки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многоэтажной жилой застройки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отдельно стоящих хозяйственных сооружений при многоквартирных жилых домах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предоставленные для комплексного освоения в целях жилищного строительства, КФХ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для ведения личного подсобного хозяйства, огородничества или животноводства, дачного строительства (а также дачного хозяйства)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для ведения личного подсобного хозяйства, дачного хозяйства и огородничества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для сенокошения, выпаса скота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индивидуальных гаражей граждан, гаражных кооперативов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Прочие земельные участки для хранения автомобилей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станций и предприятий автосервиса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бытового обслуживания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торговли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общественного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платных автостоянок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автосервиса, мойки автомобилей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автозаправочных комплексов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под объектами развлекательного назначения (ночные клубы)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реализации лекарственных средств и товаров медицинского назначения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временных сооружений торговли (киоски)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временных сооружений общественного питания, летних кафе, земельные участки временных сооружений для размещения рекламы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прочих объектов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гостиниц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гостиниц и гостиничных комплексов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учреждений и организаций образования, здравоохранения и социального обеспечения, физической культуры и спорта, культуры и искусства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недвижимости, кредитных организаций и страховых компаний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административных и офисных зданий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объектов рекреационного и оздоровительного назначения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транспорта и связи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промышленности (включая производственные базы и склады производственных комплексов)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отнесенные к естественным монополиям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предоставленные для размещения полигонов промышленных и бытовых отходов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0,1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объектов жилищно-коммунального хозяйства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под объектами сотовой связи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прочих объектов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 для эксплуатации рынков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занятые обособленными водными объектами, находящимися в обороте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предназначенные для разработки месторождений полезных ископаемых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Земли сельскохозяйственного назначения и земельные участки, предназначенные для сельскохозяйственного использования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</w:tbl>
    <w:p w:rsidR="008D2C3A" w:rsidRDefault="00912DE1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C3A" w:rsidRDefault="008D2C3A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7E5" w:rsidRDefault="005647E5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DE1" w:rsidRDefault="00912DE1" w:rsidP="00912D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2DE1" w:rsidRPr="001C6406" w:rsidRDefault="00912DE1" w:rsidP="001C6406">
      <w:pPr>
        <w:pStyle w:val="ConsPlusTitle"/>
        <w:jc w:val="both"/>
        <w:rPr>
          <w:b w:val="0"/>
        </w:rPr>
      </w:pPr>
    </w:p>
    <w:p w:rsidR="004361DD" w:rsidRDefault="004361DD" w:rsidP="00B655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240A" w:rsidRDefault="00BF240A" w:rsidP="00B655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240A" w:rsidRDefault="00BF240A" w:rsidP="00B655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240A" w:rsidRPr="00BF240A" w:rsidRDefault="00BF240A" w:rsidP="00BF240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lastRenderedPageBreak/>
        <w:t xml:space="preserve">Приложение </w:t>
      </w:r>
      <w:r>
        <w:rPr>
          <w:rFonts w:eastAsiaTheme="minorHAnsi"/>
          <w:sz w:val="20"/>
          <w:lang w:eastAsia="en-US"/>
        </w:rPr>
        <w:t>№</w:t>
      </w:r>
      <w:r w:rsidRPr="00BF240A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2</w:t>
      </w:r>
    </w:p>
    <w:p w:rsidR="00BF240A" w:rsidRPr="00BF240A" w:rsidRDefault="00BF240A" w:rsidP="00BF240A">
      <w:pPr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t xml:space="preserve">                                                                                                           к Решению Сельской Думы                      сельского поселения</w:t>
      </w:r>
      <w:r>
        <w:rPr>
          <w:rFonts w:eastAsiaTheme="minorHAnsi"/>
          <w:sz w:val="20"/>
          <w:lang w:eastAsia="en-US"/>
        </w:rPr>
        <w:t xml:space="preserve"> </w:t>
      </w:r>
      <w:r w:rsidRPr="00BF240A">
        <w:rPr>
          <w:rFonts w:eastAsiaTheme="minorHAnsi"/>
          <w:sz w:val="20"/>
          <w:lang w:eastAsia="en-US"/>
        </w:rPr>
        <w:t>«Деревня Игнатовка»</w:t>
      </w:r>
    </w:p>
    <w:p w:rsidR="00BF240A" w:rsidRPr="00BF240A" w:rsidRDefault="00BF240A" w:rsidP="00BF240A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BF240A">
        <w:rPr>
          <w:rFonts w:eastAsiaTheme="minorHAnsi"/>
          <w:sz w:val="20"/>
          <w:lang w:eastAsia="en-US"/>
        </w:rPr>
        <w:t xml:space="preserve">                                                                                        </w:t>
      </w:r>
      <w:r>
        <w:rPr>
          <w:rFonts w:eastAsiaTheme="minorHAnsi"/>
          <w:sz w:val="20"/>
          <w:lang w:eastAsia="en-US"/>
        </w:rPr>
        <w:t xml:space="preserve">                          </w:t>
      </w:r>
      <w:r w:rsidR="00D32B17">
        <w:rPr>
          <w:rFonts w:eastAsiaTheme="minorHAnsi"/>
          <w:sz w:val="20"/>
          <w:lang w:eastAsia="en-US"/>
        </w:rPr>
        <w:t xml:space="preserve">                      </w:t>
      </w:r>
      <w:r w:rsidR="00D32B17" w:rsidRPr="00BF240A">
        <w:rPr>
          <w:rFonts w:eastAsiaTheme="minorHAnsi"/>
          <w:sz w:val="20"/>
          <w:lang w:eastAsia="en-US"/>
        </w:rPr>
        <w:t xml:space="preserve">от </w:t>
      </w:r>
      <w:r w:rsidR="00D32B17">
        <w:rPr>
          <w:rFonts w:eastAsiaTheme="minorHAnsi"/>
          <w:sz w:val="20"/>
          <w:lang w:eastAsia="en-US"/>
        </w:rPr>
        <w:t>17 ноября 2017 года № 100</w:t>
      </w:r>
      <w:r w:rsidR="00D32B17" w:rsidRPr="00BF240A">
        <w:rPr>
          <w:rFonts w:eastAsiaTheme="minorHAnsi"/>
          <w:sz w:val="20"/>
          <w:lang w:eastAsia="en-US"/>
        </w:rPr>
        <w:t xml:space="preserve">  </w:t>
      </w:r>
    </w:p>
    <w:p w:rsidR="008D2C3A" w:rsidRPr="008D2C3A" w:rsidRDefault="008D2C3A" w:rsidP="008D2C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2C3A" w:rsidRPr="008D2C3A" w:rsidRDefault="008D2C3A" w:rsidP="008D2C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D2C3A">
        <w:rPr>
          <w:rFonts w:eastAsiaTheme="minorHAnsi"/>
          <w:b/>
          <w:bCs/>
          <w:sz w:val="24"/>
          <w:szCs w:val="24"/>
          <w:lang w:eastAsia="en-US"/>
        </w:rPr>
        <w:t>ПОПРАВОЧНЫЕ КОЭФФИЦИЕНТЫ</w:t>
      </w:r>
    </w:p>
    <w:p w:rsidR="008D2C3A" w:rsidRPr="008D2C3A" w:rsidRDefault="008D2C3A" w:rsidP="008D2C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21"/>
        <w:gridCol w:w="1669"/>
      </w:tblGrid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Категории лиц, являющихся арендаторами, в зависимости от вида их деятельности на предоставленном земельном участке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Поправочный коэффициент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юридические и физические лица в отношении земельных участков: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 w:rsidTr="005647E5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BF240A" w:rsidP="00BF24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8D2C3A" w:rsidRPr="008D2C3A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21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предоставленных для размещения объектов капитального строительства: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 w:rsidTr="005647E5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21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- организации, занимающиеся банковской и страховой деятельностью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8D2C3A" w:rsidRPr="008D2C3A" w:rsidTr="005647E5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21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- организации, созданные с целью извлечения прибыли на основании торговой и иной предпринимательской деятельности (объекты торговли, общественного питания: кафе, клубы, рестораны, бары, рынки и иные объекты); АЗС, автомойки, объекты технического обслуживания и ремонта транспортных средств, машин и (или) оборудования, газонаполнительные станции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8D2C3A" w:rsidRPr="008D2C3A" w:rsidTr="00BF240A">
        <w:trPr>
          <w:trHeight w:val="41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предоставленных для размещения временных некапитальных объектов: рекламы, общественного питания, розничной торговли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физические и юридические лица в отношении земельных участков, предоставленных: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D2C3A" w:rsidRPr="008D2C3A" w:rsidTr="005647E5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21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- для производственной деятельности, кроме земельных участков, занятых объектами, отнесенными к естественным монополиям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</w:tr>
      <w:tr w:rsidR="008D2C3A" w:rsidRPr="008D2C3A" w:rsidTr="005647E5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- на период строительства промышленных объектов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физические и юридические лица в отношении земельных участков, предоставленных для добычи полезных ископаемых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3,0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физические и юридические лица в отношении земельных участков, предоставленных для размещения объектов социального назначения, образования, здравоохранения, культуры, спорта, религии, жилищно-коммунального хозяйства и бытового обслуживания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0,1</w:t>
            </w:r>
          </w:p>
        </w:tc>
      </w:tr>
      <w:tr w:rsidR="008D2C3A" w:rsidRPr="008D2C3A" w:rsidTr="00D32B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Физические лица в отношении земельных участков, предоставленных для размещения домов индивидуальной жилой застройки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8D2C3A" w:rsidRPr="008D2C3A" w:rsidTr="00D32B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в случае, если по истечении десяти лет с даты заключения договора аренды право собственности на жилой дом не зарегистрировано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2,0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юридические и физические лица в отношении земельных участков, предоставленных для размещения объектов оздоровительного и рекреационного назначения (</w:t>
            </w:r>
            <w:proofErr w:type="spellStart"/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агротуризма</w:t>
            </w:r>
            <w:proofErr w:type="spellEnd"/>
            <w:r w:rsidRPr="008D2C3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0,1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физические и юридические лица в отношении земельных участков, предоставленных для ведения садоводства, огородничества, дачного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Предприниматели, физические и юридические лица в отношении земельных участков, предоставленных для размещения гаражей и платных автостоянок (земельных участков гаражей (индивидуальных и кооперативных)) для хранения индивидуального автотранспорта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3,0</w:t>
            </w:r>
          </w:p>
        </w:tc>
      </w:tr>
      <w:tr w:rsidR="008D2C3A" w:rsidRPr="008D2C3A" w:rsidTr="005647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Многодетные семьи при условии подтверждения статуса многодетной семьи соответствующим документом в отношении земельных участков предназначенных для размещения домов индивидуальной жилой застройки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A" w:rsidRPr="008D2C3A" w:rsidRDefault="008D2C3A" w:rsidP="008D2C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2C3A">
              <w:rPr>
                <w:rFonts w:eastAsiaTheme="minorHAnsi"/>
                <w:sz w:val="24"/>
                <w:szCs w:val="24"/>
                <w:lang w:eastAsia="en-US"/>
              </w:rPr>
              <w:t>0,1</w:t>
            </w:r>
          </w:p>
        </w:tc>
      </w:tr>
    </w:tbl>
    <w:p w:rsidR="008D2C3A" w:rsidRPr="008D2C3A" w:rsidRDefault="008D2C3A" w:rsidP="008D2C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2C3A" w:rsidRPr="002A2A8C" w:rsidRDefault="008D2C3A" w:rsidP="00B655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1DD" w:rsidRDefault="004361DD" w:rsidP="004361DD">
      <w:pPr>
        <w:jc w:val="both"/>
        <w:rPr>
          <w:sz w:val="24"/>
          <w:szCs w:val="24"/>
        </w:rPr>
      </w:pPr>
    </w:p>
    <w:p w:rsidR="004361DD" w:rsidRPr="00D976D0" w:rsidRDefault="004361DD" w:rsidP="004361DD">
      <w:pPr>
        <w:pStyle w:val="ConsPlusNormal"/>
        <w:ind w:firstLine="540"/>
        <w:jc w:val="both"/>
        <w:rPr>
          <w:sz w:val="24"/>
          <w:szCs w:val="24"/>
        </w:rPr>
      </w:pPr>
    </w:p>
    <w:p w:rsidR="004361DD" w:rsidRPr="00D976D0" w:rsidRDefault="004361DD" w:rsidP="004361DD">
      <w:pPr>
        <w:pStyle w:val="ConsPlusNormal"/>
        <w:ind w:firstLine="540"/>
        <w:jc w:val="both"/>
        <w:rPr>
          <w:sz w:val="24"/>
          <w:szCs w:val="24"/>
        </w:rPr>
      </w:pPr>
    </w:p>
    <w:p w:rsidR="004361DD" w:rsidRPr="00D976D0" w:rsidRDefault="004361DD" w:rsidP="004361DD">
      <w:pPr>
        <w:pStyle w:val="ConsPlusNormal"/>
        <w:ind w:firstLine="540"/>
        <w:jc w:val="both"/>
        <w:rPr>
          <w:sz w:val="24"/>
          <w:szCs w:val="24"/>
        </w:rPr>
      </w:pPr>
    </w:p>
    <w:p w:rsidR="004361DD" w:rsidRPr="00D976D0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61DD" w:rsidRDefault="004361DD" w:rsidP="004361DD">
      <w:pPr>
        <w:jc w:val="both"/>
        <w:rPr>
          <w:sz w:val="24"/>
          <w:szCs w:val="24"/>
        </w:rPr>
      </w:pPr>
    </w:p>
    <w:p w:rsidR="004361DD" w:rsidRDefault="004361DD" w:rsidP="004361DD">
      <w:pPr>
        <w:jc w:val="both"/>
        <w:rPr>
          <w:sz w:val="24"/>
          <w:szCs w:val="24"/>
        </w:rPr>
      </w:pPr>
    </w:p>
    <w:p w:rsidR="004361DD" w:rsidRDefault="004361DD" w:rsidP="004361DD">
      <w:pPr>
        <w:jc w:val="both"/>
        <w:rPr>
          <w:sz w:val="24"/>
          <w:szCs w:val="24"/>
        </w:rPr>
      </w:pPr>
    </w:p>
    <w:p w:rsidR="00807BF6" w:rsidRPr="004361DD" w:rsidRDefault="00D32B17" w:rsidP="004361DD">
      <w:pPr>
        <w:ind w:firstLine="708"/>
      </w:pPr>
    </w:p>
    <w:sectPr w:rsidR="00807BF6" w:rsidRPr="004361DD" w:rsidSect="005E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AE5"/>
    <w:rsid w:val="00075B3C"/>
    <w:rsid w:val="001706A9"/>
    <w:rsid w:val="001C6406"/>
    <w:rsid w:val="00224602"/>
    <w:rsid w:val="00394B59"/>
    <w:rsid w:val="004361DD"/>
    <w:rsid w:val="004B09BF"/>
    <w:rsid w:val="005071E5"/>
    <w:rsid w:val="00512039"/>
    <w:rsid w:val="005647E5"/>
    <w:rsid w:val="005D7042"/>
    <w:rsid w:val="005E1FE1"/>
    <w:rsid w:val="00684590"/>
    <w:rsid w:val="00803057"/>
    <w:rsid w:val="008D2C3A"/>
    <w:rsid w:val="00912DE1"/>
    <w:rsid w:val="00AC1AE5"/>
    <w:rsid w:val="00B655CA"/>
    <w:rsid w:val="00BF240A"/>
    <w:rsid w:val="00D32B17"/>
    <w:rsid w:val="00D45397"/>
    <w:rsid w:val="00F34564"/>
    <w:rsid w:val="00F41400"/>
    <w:rsid w:val="00F81017"/>
    <w:rsid w:val="00F8740A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C9BAEB-EF0A-4223-A8FC-C183556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1DD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61D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4361D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436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36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4361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36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B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PC-ALUDIN3</dc:creator>
  <cp:keywords/>
  <dc:description/>
  <cp:lastModifiedBy>IGNATOVKA-11</cp:lastModifiedBy>
  <cp:revision>18</cp:revision>
  <cp:lastPrinted>2017-11-21T07:51:00Z</cp:lastPrinted>
  <dcterms:created xsi:type="dcterms:W3CDTF">2016-10-12T05:33:00Z</dcterms:created>
  <dcterms:modified xsi:type="dcterms:W3CDTF">2017-11-21T07:52:00Z</dcterms:modified>
</cp:coreProperties>
</file>