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DE" w:rsidRDefault="006141DE" w:rsidP="006141DE">
      <w:pPr>
        <w:pStyle w:val="1"/>
        <w:ind w:right="-28"/>
        <w:rPr>
          <w:sz w:val="36"/>
        </w:rPr>
      </w:pPr>
    </w:p>
    <w:p w:rsidR="006141DE" w:rsidRPr="00FB01C5" w:rsidRDefault="006141DE" w:rsidP="006141DE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1DE" w:rsidRPr="008E4058" w:rsidRDefault="006141DE" w:rsidP="006141DE">
      <w:pPr>
        <w:pStyle w:val="1"/>
        <w:ind w:right="-28"/>
        <w:rPr>
          <w:sz w:val="36"/>
        </w:rPr>
      </w:pPr>
    </w:p>
    <w:p w:rsidR="006141DE" w:rsidRPr="008E4058" w:rsidRDefault="006141DE" w:rsidP="006141DE">
      <w:pPr>
        <w:pStyle w:val="1"/>
        <w:ind w:right="-28"/>
        <w:rPr>
          <w:sz w:val="12"/>
        </w:rPr>
      </w:pPr>
    </w:p>
    <w:p w:rsidR="006141DE" w:rsidRPr="001D049F" w:rsidRDefault="006141DE" w:rsidP="006141DE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6141DE" w:rsidRPr="001D049F" w:rsidRDefault="006141DE" w:rsidP="006141D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6141DE" w:rsidRPr="001D049F" w:rsidRDefault="006141DE" w:rsidP="006141D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6141DE" w:rsidRPr="001D049F" w:rsidRDefault="006141DE" w:rsidP="006141DE">
      <w:pPr>
        <w:jc w:val="center"/>
        <w:rPr>
          <w:b/>
          <w:spacing w:val="100"/>
          <w:sz w:val="10"/>
          <w:szCs w:val="16"/>
        </w:rPr>
      </w:pPr>
    </w:p>
    <w:p w:rsidR="006141DE" w:rsidRPr="001D049F" w:rsidRDefault="006141DE" w:rsidP="006141DE">
      <w:pPr>
        <w:pStyle w:val="1"/>
        <w:ind w:right="-28"/>
        <w:rPr>
          <w:spacing w:val="60"/>
          <w:sz w:val="8"/>
          <w:szCs w:val="30"/>
        </w:rPr>
      </w:pPr>
    </w:p>
    <w:p w:rsidR="006141DE" w:rsidRPr="00145E4E" w:rsidRDefault="006141DE" w:rsidP="006141DE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6141DE" w:rsidRPr="001D049F" w:rsidRDefault="006141DE" w:rsidP="006141DE">
      <w:pPr>
        <w:rPr>
          <w:sz w:val="12"/>
        </w:rPr>
      </w:pPr>
    </w:p>
    <w:p w:rsidR="006141DE" w:rsidRDefault="006141DE" w:rsidP="006141DE">
      <w:pPr>
        <w:rPr>
          <w:sz w:val="16"/>
          <w:szCs w:val="16"/>
        </w:rPr>
      </w:pPr>
    </w:p>
    <w:p w:rsidR="006141DE" w:rsidRPr="00AE1290" w:rsidRDefault="006141DE" w:rsidP="006141DE">
      <w:r w:rsidRPr="00145E4E">
        <w:t>от «</w:t>
      </w:r>
      <w:r w:rsidR="00381195">
        <w:t>18</w:t>
      </w:r>
      <w:r w:rsidRPr="00145E4E">
        <w:t>»</w:t>
      </w:r>
      <w:r>
        <w:t xml:space="preserve"> </w:t>
      </w:r>
      <w:r w:rsidR="00381195" w:rsidRPr="00381195">
        <w:rPr>
          <w:u w:val="single"/>
        </w:rPr>
        <w:t>сентября</w:t>
      </w:r>
      <w:r w:rsidRPr="00C569D6">
        <w:t xml:space="preserve"> </w:t>
      </w:r>
      <w:r w:rsidRPr="00145E4E">
        <w:t xml:space="preserve"> 201</w:t>
      </w:r>
      <w:r w:rsidR="00381195">
        <w:t>7</w:t>
      </w:r>
      <w:r>
        <w:t xml:space="preserve"> </w:t>
      </w:r>
      <w:r w:rsidRPr="00145E4E">
        <w:t>г.</w:t>
      </w:r>
      <w:r w:rsidRPr="00145E4E">
        <w:tab/>
      </w:r>
      <w:r w:rsidRPr="00145E4E">
        <w:tab/>
      </w:r>
      <w:r w:rsidRPr="00145E4E">
        <w:tab/>
      </w:r>
      <w:r>
        <w:t xml:space="preserve">                                                            </w:t>
      </w:r>
      <w:r w:rsidR="00381195">
        <w:t xml:space="preserve">                </w:t>
      </w:r>
      <w:r w:rsidRPr="00145E4E">
        <w:t>№</w:t>
      </w:r>
      <w:r>
        <w:t xml:space="preserve">  </w:t>
      </w:r>
      <w:r w:rsidR="00381195" w:rsidRPr="00381195">
        <w:rPr>
          <w:u w:val="single"/>
        </w:rPr>
        <w:t>1641</w:t>
      </w:r>
    </w:p>
    <w:p w:rsidR="006141DE" w:rsidRDefault="006141DE" w:rsidP="006141DE">
      <w:pPr>
        <w:jc w:val="both"/>
        <w:rPr>
          <w:b/>
          <w:kern w:val="24"/>
        </w:rPr>
      </w:pPr>
    </w:p>
    <w:p w:rsidR="006141DE" w:rsidRDefault="006141DE" w:rsidP="006141DE">
      <w:pPr>
        <w:jc w:val="both"/>
        <w:rPr>
          <w:b/>
          <w:kern w:val="24"/>
        </w:rPr>
        <w:sectPr w:rsidR="006141DE" w:rsidSect="006141DE">
          <w:pgSz w:w="11905" w:h="16838"/>
          <w:pgMar w:top="567" w:right="1134" w:bottom="709" w:left="1134" w:header="0" w:footer="0" w:gutter="0"/>
          <w:cols w:space="281"/>
          <w:noEndnote/>
        </w:sectPr>
      </w:pPr>
    </w:p>
    <w:p w:rsidR="006141DE" w:rsidRDefault="006141DE" w:rsidP="00C569D6">
      <w:pPr>
        <w:ind w:right="3967"/>
        <w:jc w:val="both"/>
        <w:rPr>
          <w:b/>
          <w:kern w:val="24"/>
        </w:rPr>
      </w:pPr>
      <w:r>
        <w:rPr>
          <w:b/>
          <w:kern w:val="24"/>
        </w:rPr>
        <w:lastRenderedPageBreak/>
        <w:t xml:space="preserve">О внесении изменений в постановление администрации муниципального района «Город Людиново и Людиновский район» от 03.02.2017 </w:t>
      </w:r>
      <w:r w:rsidR="00C569D6">
        <w:rPr>
          <w:b/>
          <w:kern w:val="24"/>
        </w:rPr>
        <w:t xml:space="preserve">              </w:t>
      </w:r>
      <w:r>
        <w:rPr>
          <w:b/>
          <w:kern w:val="24"/>
        </w:rPr>
        <w:t>№ 161 «</w:t>
      </w:r>
      <w:r w:rsidRPr="006B237B">
        <w:rPr>
          <w:b/>
          <w:kern w:val="24"/>
        </w:rPr>
        <w:t>Об</w:t>
      </w:r>
      <w:r>
        <w:rPr>
          <w:b/>
          <w:kern w:val="24"/>
        </w:rPr>
        <w:t xml:space="preserve"> </w:t>
      </w:r>
      <w:r w:rsidRPr="006B237B">
        <w:rPr>
          <w:b/>
          <w:kern w:val="24"/>
        </w:rPr>
        <w:t>утверждении административного регламента</w:t>
      </w:r>
      <w:r>
        <w:rPr>
          <w:b/>
          <w:kern w:val="24"/>
        </w:rPr>
        <w:t xml:space="preserve"> </w:t>
      </w:r>
      <w:r w:rsidRPr="006B237B">
        <w:rPr>
          <w:b/>
          <w:kern w:val="24"/>
        </w:rPr>
        <w:t>предоставления муниципальной</w:t>
      </w:r>
      <w:r>
        <w:rPr>
          <w:b/>
          <w:kern w:val="24"/>
        </w:rPr>
        <w:t xml:space="preserve"> </w:t>
      </w:r>
      <w:r w:rsidRPr="006B237B">
        <w:rPr>
          <w:b/>
          <w:kern w:val="24"/>
        </w:rPr>
        <w:t>услуги</w:t>
      </w:r>
      <w:r>
        <w:rPr>
          <w:b/>
          <w:kern w:val="24"/>
        </w:rPr>
        <w:t xml:space="preserve"> </w:t>
      </w:r>
      <w:r w:rsidRPr="006B237B">
        <w:rPr>
          <w:b/>
          <w:kern w:val="24"/>
        </w:rPr>
        <w:t>«</w:t>
      </w:r>
      <w:r w:rsidRPr="006B237B">
        <w:rPr>
          <w:rStyle w:val="20"/>
          <w:b/>
          <w:color w:val="000000"/>
          <w:kern w:val="24"/>
          <w:sz w:val="24"/>
          <w:szCs w:val="24"/>
        </w:rPr>
        <w:t>Предоставление решения о согласовании</w:t>
      </w:r>
      <w:r>
        <w:rPr>
          <w:rStyle w:val="20"/>
          <w:b/>
          <w:color w:val="000000"/>
          <w:kern w:val="24"/>
          <w:sz w:val="24"/>
          <w:szCs w:val="24"/>
        </w:rPr>
        <w:t xml:space="preserve"> </w:t>
      </w:r>
      <w:r w:rsidRPr="006B237B">
        <w:rPr>
          <w:rStyle w:val="20"/>
          <w:b/>
          <w:color w:val="000000"/>
          <w:kern w:val="24"/>
          <w:sz w:val="24"/>
          <w:szCs w:val="24"/>
        </w:rPr>
        <w:t>архитектурно</w:t>
      </w:r>
      <w:r>
        <w:rPr>
          <w:rStyle w:val="20"/>
          <w:b/>
          <w:color w:val="000000"/>
          <w:kern w:val="24"/>
          <w:sz w:val="24"/>
          <w:szCs w:val="24"/>
        </w:rPr>
        <w:t>-г</w:t>
      </w:r>
      <w:r w:rsidRPr="006B237B">
        <w:rPr>
          <w:rStyle w:val="20"/>
          <w:b/>
          <w:color w:val="000000"/>
          <w:kern w:val="24"/>
          <w:sz w:val="24"/>
          <w:szCs w:val="24"/>
        </w:rPr>
        <w:t>радостроительного</w:t>
      </w:r>
      <w:r>
        <w:rPr>
          <w:rStyle w:val="20"/>
          <w:b/>
          <w:color w:val="000000"/>
          <w:kern w:val="24"/>
          <w:sz w:val="24"/>
          <w:szCs w:val="24"/>
        </w:rPr>
        <w:t xml:space="preserve"> </w:t>
      </w:r>
      <w:r w:rsidRPr="006B237B">
        <w:rPr>
          <w:rStyle w:val="20"/>
          <w:b/>
          <w:color w:val="000000"/>
          <w:kern w:val="24"/>
          <w:sz w:val="24"/>
          <w:szCs w:val="24"/>
        </w:rPr>
        <w:t>облика</w:t>
      </w:r>
      <w:r>
        <w:rPr>
          <w:rStyle w:val="20"/>
          <w:b/>
          <w:color w:val="000000"/>
          <w:kern w:val="24"/>
          <w:sz w:val="24"/>
          <w:szCs w:val="24"/>
        </w:rPr>
        <w:t xml:space="preserve"> </w:t>
      </w:r>
      <w:r w:rsidRPr="006B237B">
        <w:rPr>
          <w:rStyle w:val="20"/>
          <w:b/>
          <w:color w:val="000000"/>
          <w:kern w:val="24"/>
          <w:sz w:val="24"/>
          <w:szCs w:val="24"/>
        </w:rPr>
        <w:t>объекта</w:t>
      </w:r>
      <w:r w:rsidRPr="006B237B">
        <w:rPr>
          <w:b/>
          <w:kern w:val="24"/>
        </w:rPr>
        <w:t xml:space="preserve"> на территории </w:t>
      </w:r>
      <w:r>
        <w:rPr>
          <w:b/>
          <w:kern w:val="24"/>
        </w:rPr>
        <w:t>муниципального района «Город Людиново и Людиновский район»</w:t>
      </w:r>
    </w:p>
    <w:p w:rsidR="00C569D6" w:rsidRDefault="00C569D6" w:rsidP="006141DE">
      <w:pPr>
        <w:jc w:val="both"/>
        <w:rPr>
          <w:b/>
          <w:kern w:val="24"/>
        </w:rPr>
        <w:sectPr w:rsidR="00C569D6" w:rsidSect="00C569D6">
          <w:type w:val="continuous"/>
          <w:pgSz w:w="11905" w:h="16838"/>
          <w:pgMar w:top="567" w:right="1134" w:bottom="709" w:left="1134" w:header="0" w:footer="0" w:gutter="0"/>
          <w:cols w:space="3"/>
          <w:noEndnote/>
        </w:sectPr>
      </w:pPr>
    </w:p>
    <w:p w:rsidR="006141DE" w:rsidRDefault="006141DE" w:rsidP="006141DE">
      <w:pPr>
        <w:jc w:val="both"/>
        <w:rPr>
          <w:b/>
          <w:kern w:val="24"/>
        </w:rPr>
      </w:pPr>
    </w:p>
    <w:p w:rsidR="006141DE" w:rsidRPr="006B237B" w:rsidRDefault="006141DE" w:rsidP="006141DE">
      <w:pPr>
        <w:jc w:val="both"/>
        <w:rPr>
          <w:b/>
          <w:color w:val="000000"/>
          <w:kern w:val="24"/>
          <w:shd w:val="clear" w:color="auto" w:fill="FFFFFF"/>
        </w:rPr>
      </w:pPr>
    </w:p>
    <w:p w:rsidR="006141DE" w:rsidRDefault="006141DE" w:rsidP="006141DE">
      <w:pPr>
        <w:jc w:val="both"/>
        <w:rPr>
          <w:b/>
          <w:szCs w:val="28"/>
        </w:rPr>
        <w:sectPr w:rsidR="006141DE" w:rsidSect="00C569D6">
          <w:type w:val="continuous"/>
          <w:pgSz w:w="11905" w:h="16838"/>
          <w:pgMar w:top="567" w:right="1134" w:bottom="709" w:left="1134" w:header="0" w:footer="0" w:gutter="0"/>
          <w:cols w:num="2" w:space="3"/>
          <w:noEndnote/>
        </w:sectPr>
      </w:pPr>
    </w:p>
    <w:p w:rsidR="006141DE" w:rsidRDefault="006141DE" w:rsidP="006141DE">
      <w:pPr>
        <w:jc w:val="both"/>
        <w:rPr>
          <w:b/>
          <w:szCs w:val="28"/>
        </w:rPr>
      </w:pPr>
    </w:p>
    <w:p w:rsidR="006141DE" w:rsidRDefault="006141DE" w:rsidP="006141DE">
      <w:pPr>
        <w:jc w:val="both"/>
        <w:rPr>
          <w:b/>
          <w:szCs w:val="28"/>
        </w:rPr>
      </w:pPr>
    </w:p>
    <w:p w:rsidR="006141DE" w:rsidRDefault="006141DE" w:rsidP="006141DE">
      <w:pPr>
        <w:jc w:val="both"/>
        <w:sectPr w:rsidR="006141DE" w:rsidSect="006141DE">
          <w:type w:val="continuous"/>
          <w:pgSz w:w="11905" w:h="16838"/>
          <w:pgMar w:top="567" w:right="1134" w:bottom="709" w:left="1134" w:header="0" w:footer="0" w:gutter="0"/>
          <w:cols w:num="2" w:space="281"/>
          <w:noEndnote/>
        </w:sectPr>
      </w:pPr>
    </w:p>
    <w:p w:rsidR="006141DE" w:rsidRPr="008F04D6" w:rsidRDefault="006141DE" w:rsidP="006141DE">
      <w:pPr>
        <w:ind w:firstLine="851"/>
        <w:jc w:val="both"/>
      </w:pPr>
      <w:proofErr w:type="gramStart"/>
      <w:r>
        <w:lastRenderedPageBreak/>
        <w:t>В соответствии с р</w:t>
      </w:r>
      <w:r w:rsidRPr="00FD6E0B">
        <w:t>аспоряжение</w:t>
      </w:r>
      <w:r>
        <w:t>м</w:t>
      </w:r>
      <w:r w:rsidRPr="00FD6E0B">
        <w:t xml:space="preserve"> Правительства РФ от 31.01.2017 </w:t>
      </w:r>
      <w:r>
        <w:t>№</w:t>
      </w:r>
      <w:r w:rsidRPr="00FD6E0B">
        <w:t xml:space="preserve"> 147-р </w:t>
      </w:r>
      <w:r>
        <w:t xml:space="preserve">                        «</w:t>
      </w:r>
      <w:r w:rsidRPr="00FD6E0B">
        <w:t>О целевых моделях упрощения процедур ведения бизнеса и повышения инвестиционной привлекательности субъектов Российской Федерации</w:t>
      </w:r>
      <w:r>
        <w:t>»</w:t>
      </w:r>
      <w:r w:rsidRPr="00343B4A">
        <w:t>,</w:t>
      </w:r>
      <w:r>
        <w:t xml:space="preserve"> во исполнение целевой модели «</w:t>
      </w:r>
      <w:r w:rsidRPr="00A6071E">
        <w:t>Получение разрешения на строительство и территориальное планирование муниципальных образований Калужской области</w:t>
      </w:r>
      <w:r>
        <w:t>»,</w:t>
      </w:r>
      <w:r w:rsidR="00C569D6" w:rsidRPr="00C569D6">
        <w:t xml:space="preserve"> </w:t>
      </w:r>
      <w:r w:rsidR="00C569D6">
        <w:t xml:space="preserve">в целях повышения доступности муниципальной услуги </w:t>
      </w:r>
      <w:r w:rsidR="00C569D6" w:rsidRPr="006141DE">
        <w:rPr>
          <w:kern w:val="24"/>
        </w:rPr>
        <w:t>«</w:t>
      </w:r>
      <w:r w:rsidR="00C569D6" w:rsidRPr="006141DE">
        <w:rPr>
          <w:rStyle w:val="20"/>
          <w:color w:val="000000"/>
          <w:kern w:val="24"/>
          <w:sz w:val="24"/>
          <w:szCs w:val="24"/>
        </w:rPr>
        <w:t>Предоставление решения о согласовании архитектурно-градостроительного облика объекта</w:t>
      </w:r>
      <w:r w:rsidR="00C569D6" w:rsidRPr="006141DE">
        <w:rPr>
          <w:kern w:val="24"/>
        </w:rPr>
        <w:t xml:space="preserve"> на территории муниципального района «Город Людиново и Людиновский район</w:t>
      </w:r>
      <w:proofErr w:type="gramEnd"/>
      <w:r w:rsidR="00C569D6" w:rsidRPr="006141DE">
        <w:rPr>
          <w:kern w:val="24"/>
        </w:rPr>
        <w:t>»</w:t>
      </w:r>
      <w:r w:rsidR="00C569D6">
        <w:rPr>
          <w:kern w:val="24"/>
        </w:rPr>
        <w:t xml:space="preserve"> </w:t>
      </w:r>
      <w:r w:rsidR="00C569D6">
        <w:t>для граждан,</w:t>
      </w:r>
      <w:r>
        <w:t xml:space="preserve"> </w:t>
      </w:r>
      <w:r w:rsidRPr="008F04D6">
        <w:t>администрация муниципального района «Город Людиново и Людиновский район»</w:t>
      </w:r>
    </w:p>
    <w:p w:rsidR="006141DE" w:rsidRPr="008F04D6" w:rsidRDefault="006141DE" w:rsidP="006141D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 ПОСТАНОВЛЯЕТ: </w:t>
      </w:r>
    </w:p>
    <w:p w:rsidR="006141DE" w:rsidRDefault="006141DE" w:rsidP="006141DE">
      <w:pPr>
        <w:ind w:firstLine="851"/>
        <w:jc w:val="both"/>
      </w:pPr>
      <w:r w:rsidRPr="008F04D6">
        <w:t xml:space="preserve">1. </w:t>
      </w:r>
      <w:r>
        <w:t xml:space="preserve">Внести в постановление администрации муниципального района «Город Людиново и Людиновский район» от </w:t>
      </w:r>
      <w:r w:rsidRPr="006141DE">
        <w:rPr>
          <w:kern w:val="24"/>
        </w:rPr>
        <w:t>03.02.2017 № 161 «Об утверждении административного регламента предоставления муниципальной услуги «</w:t>
      </w:r>
      <w:r w:rsidRPr="006141DE">
        <w:rPr>
          <w:rStyle w:val="20"/>
          <w:color w:val="000000"/>
          <w:kern w:val="24"/>
          <w:sz w:val="24"/>
          <w:szCs w:val="24"/>
        </w:rPr>
        <w:t>Предоставление решения о согласовании архитектурно-градостроительного облика объекта</w:t>
      </w:r>
      <w:r w:rsidRPr="006141DE">
        <w:rPr>
          <w:kern w:val="24"/>
        </w:rPr>
        <w:t xml:space="preserve"> на территории муниципального района «Город Людиново и Людиновский район»</w:t>
      </w:r>
      <w:r>
        <w:rPr>
          <w:b/>
          <w:kern w:val="24"/>
        </w:rPr>
        <w:t xml:space="preserve"> </w:t>
      </w:r>
      <w:r>
        <w:t>следующие изменения:</w:t>
      </w:r>
    </w:p>
    <w:p w:rsidR="006141DE" w:rsidRDefault="006141DE" w:rsidP="006141DE">
      <w:pPr>
        <w:ind w:firstLine="851"/>
        <w:jc w:val="both"/>
      </w:pPr>
      <w:r>
        <w:t>1.1.</w:t>
      </w:r>
      <w:r w:rsidR="00C569D6">
        <w:t xml:space="preserve"> </w:t>
      </w:r>
      <w:proofErr w:type="gramStart"/>
      <w:r w:rsidR="00C569D6">
        <w:t xml:space="preserve">В пункте 2.6 </w:t>
      </w:r>
      <w:r w:rsidR="00C569D6" w:rsidRPr="000E6E7A">
        <w:t xml:space="preserve">административного регламента по предоставлению муниципальной услуги  </w:t>
      </w:r>
      <w:r w:rsidR="00C569D6" w:rsidRPr="00FA61DC">
        <w:rPr>
          <w:kern w:val="24"/>
        </w:rPr>
        <w:t>«</w:t>
      </w:r>
      <w:r w:rsidR="00C569D6" w:rsidRPr="00FA61DC">
        <w:rPr>
          <w:rStyle w:val="20"/>
          <w:color w:val="000000"/>
          <w:kern w:val="24"/>
          <w:sz w:val="24"/>
          <w:szCs w:val="24"/>
        </w:rPr>
        <w:t>Предоставление решения о согласовании архитектурно-градостроительного облика объекта</w:t>
      </w:r>
      <w:r w:rsidR="00C569D6" w:rsidRPr="00FA61DC">
        <w:rPr>
          <w:kern w:val="24"/>
        </w:rPr>
        <w:t xml:space="preserve"> на территории </w:t>
      </w:r>
      <w:r w:rsidR="00C569D6">
        <w:rPr>
          <w:kern w:val="24"/>
        </w:rPr>
        <w:t>муниципального района</w:t>
      </w:r>
      <w:r w:rsidR="00C569D6" w:rsidRPr="00FA61DC">
        <w:rPr>
          <w:kern w:val="24"/>
        </w:rPr>
        <w:t xml:space="preserve"> «Город Людиново</w:t>
      </w:r>
      <w:r w:rsidR="00C569D6">
        <w:rPr>
          <w:kern w:val="24"/>
        </w:rPr>
        <w:t xml:space="preserve"> и Людиновский район</w:t>
      </w:r>
      <w:r w:rsidR="00C569D6" w:rsidRPr="00FA61DC">
        <w:rPr>
          <w:kern w:val="24"/>
        </w:rPr>
        <w:t>»</w:t>
      </w:r>
      <w:r w:rsidR="00C569D6" w:rsidRPr="000E6E7A">
        <w:t xml:space="preserve">, утвержденного постановлением администрации муниципального района «Город Людиново и Людиновский район» от </w:t>
      </w:r>
      <w:r w:rsidR="00C569D6" w:rsidRPr="006141DE">
        <w:rPr>
          <w:kern w:val="24"/>
        </w:rPr>
        <w:t>03.02.2017 № 161 «Об утверждении административного регламента предоставления муниципальной услуги «</w:t>
      </w:r>
      <w:r w:rsidR="00C569D6" w:rsidRPr="006141DE">
        <w:rPr>
          <w:rStyle w:val="20"/>
          <w:color w:val="000000"/>
          <w:kern w:val="24"/>
          <w:sz w:val="24"/>
          <w:szCs w:val="24"/>
        </w:rPr>
        <w:t>Предоставление решения о согласовании архитектурно-градостроительного облика объекта</w:t>
      </w:r>
      <w:r w:rsidR="00C569D6" w:rsidRPr="006141DE">
        <w:rPr>
          <w:kern w:val="24"/>
        </w:rPr>
        <w:t xml:space="preserve"> на территории муниципального района «Город Людиново и Людиновский</w:t>
      </w:r>
      <w:proofErr w:type="gramEnd"/>
      <w:r w:rsidR="00C569D6" w:rsidRPr="006141DE">
        <w:rPr>
          <w:kern w:val="24"/>
        </w:rPr>
        <w:t xml:space="preserve"> район»</w:t>
      </w:r>
      <w:r w:rsidR="00C569D6">
        <w:t>, число «30» заменить на число «20».</w:t>
      </w:r>
    </w:p>
    <w:p w:rsidR="006141DE" w:rsidRPr="009558AA" w:rsidRDefault="006141DE" w:rsidP="006141DE">
      <w:pPr>
        <w:ind w:firstLine="851"/>
        <w:jc w:val="both"/>
      </w:pPr>
      <w:r>
        <w:t xml:space="preserve">2. </w:t>
      </w:r>
      <w:r w:rsidRPr="003D1CC6">
        <w:t>Настоящее постановление подлежит опубликованию в порядке, установленном для официального опубликования муниципальных правовых актов</w:t>
      </w:r>
      <w:r>
        <w:t>.</w:t>
      </w:r>
    </w:p>
    <w:p w:rsidR="006141DE" w:rsidRPr="008F04D6" w:rsidRDefault="006141DE" w:rsidP="006141DE">
      <w:pPr>
        <w:ind w:firstLine="851"/>
        <w:jc w:val="both"/>
      </w:pPr>
      <w:r>
        <w:t>3</w:t>
      </w:r>
      <w:r w:rsidRPr="008F04D6">
        <w:t xml:space="preserve">. </w:t>
      </w:r>
      <w:proofErr w:type="gramStart"/>
      <w:r w:rsidRPr="008F04D6">
        <w:t>Контроль за</w:t>
      </w:r>
      <w:proofErr w:type="gramEnd"/>
      <w:r w:rsidRPr="008F04D6">
        <w:t xml:space="preserve"> исполнением настоящего постановления оставляю за собой.</w:t>
      </w:r>
    </w:p>
    <w:p w:rsidR="006141DE" w:rsidRPr="008F04D6" w:rsidRDefault="006141DE" w:rsidP="006141DE">
      <w:pPr>
        <w:ind w:firstLine="851"/>
        <w:jc w:val="both"/>
      </w:pPr>
      <w:r>
        <w:t>4</w:t>
      </w:r>
      <w:r w:rsidRPr="008F04D6">
        <w:t xml:space="preserve">. Настоящее  постановление  вступает в силу с момента </w:t>
      </w:r>
      <w:r>
        <w:t>официального опубликования</w:t>
      </w:r>
      <w:r w:rsidRPr="008F04D6">
        <w:t xml:space="preserve">. </w:t>
      </w:r>
    </w:p>
    <w:p w:rsidR="006141DE" w:rsidRPr="00BB71CD" w:rsidRDefault="006141DE" w:rsidP="006141DE">
      <w:pPr>
        <w:jc w:val="both"/>
      </w:pPr>
    </w:p>
    <w:p w:rsidR="006141DE" w:rsidRPr="008F04D6" w:rsidRDefault="006141DE" w:rsidP="006141DE">
      <w:pPr>
        <w:jc w:val="both"/>
        <w:rPr>
          <w:b/>
        </w:rPr>
      </w:pPr>
      <w:r w:rsidRPr="008F04D6">
        <w:rPr>
          <w:b/>
        </w:rPr>
        <w:t>Глава администрации</w:t>
      </w:r>
    </w:p>
    <w:p w:rsidR="006141DE" w:rsidRDefault="006141DE" w:rsidP="006141DE">
      <w:pPr>
        <w:tabs>
          <w:tab w:val="left" w:pos="7125"/>
        </w:tabs>
        <w:ind w:right="-286"/>
        <w:jc w:val="both"/>
        <w:rPr>
          <w:b/>
        </w:rPr>
      </w:pPr>
      <w:r w:rsidRPr="008F04D6">
        <w:rPr>
          <w:b/>
        </w:rPr>
        <w:t>муниципального района</w:t>
      </w:r>
      <w:r w:rsidRPr="008F04D6">
        <w:rPr>
          <w:b/>
        </w:rPr>
        <w:tab/>
        <w:t xml:space="preserve">                   Д.М. Аганичев</w:t>
      </w:r>
    </w:p>
    <w:p w:rsidR="00DD6A9A" w:rsidRDefault="00DD6A9A" w:rsidP="00DD6A9A">
      <w:pPr>
        <w:pStyle w:val="1"/>
        <w:ind w:right="-28"/>
        <w:rPr>
          <w:sz w:val="36"/>
        </w:rPr>
      </w:pPr>
    </w:p>
    <w:p w:rsidR="00DD6A9A" w:rsidRPr="00FB01C5" w:rsidRDefault="00DD6A9A" w:rsidP="00DD6A9A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5D47C3" wp14:editId="6A96F26F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08" name="Рисунок 14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A9A" w:rsidRPr="008E4058" w:rsidRDefault="00DD6A9A" w:rsidP="00DD6A9A">
      <w:pPr>
        <w:pStyle w:val="1"/>
        <w:ind w:right="-28"/>
        <w:rPr>
          <w:sz w:val="36"/>
        </w:rPr>
      </w:pPr>
    </w:p>
    <w:p w:rsidR="00DD6A9A" w:rsidRPr="008E4058" w:rsidRDefault="00DD6A9A" w:rsidP="00DD6A9A">
      <w:pPr>
        <w:pStyle w:val="1"/>
        <w:ind w:right="-28"/>
        <w:rPr>
          <w:sz w:val="12"/>
        </w:rPr>
      </w:pPr>
    </w:p>
    <w:p w:rsidR="00DD6A9A" w:rsidRPr="001D049F" w:rsidRDefault="00DD6A9A" w:rsidP="00DD6A9A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DD6A9A" w:rsidRPr="001D049F" w:rsidRDefault="00DD6A9A" w:rsidP="00DD6A9A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DD6A9A" w:rsidRPr="001D049F" w:rsidRDefault="00DD6A9A" w:rsidP="00DD6A9A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DD6A9A" w:rsidRPr="001D049F" w:rsidRDefault="00DD6A9A" w:rsidP="00DD6A9A">
      <w:pPr>
        <w:jc w:val="center"/>
        <w:rPr>
          <w:b/>
          <w:spacing w:val="100"/>
          <w:sz w:val="10"/>
          <w:szCs w:val="16"/>
        </w:rPr>
      </w:pPr>
    </w:p>
    <w:p w:rsidR="00DD6A9A" w:rsidRPr="001D049F" w:rsidRDefault="00DD6A9A" w:rsidP="00DD6A9A">
      <w:pPr>
        <w:pStyle w:val="1"/>
        <w:ind w:right="-28"/>
        <w:rPr>
          <w:spacing w:val="60"/>
          <w:sz w:val="8"/>
          <w:szCs w:val="30"/>
        </w:rPr>
      </w:pPr>
    </w:p>
    <w:p w:rsidR="00DD6A9A" w:rsidRPr="00145E4E" w:rsidRDefault="00DD6A9A" w:rsidP="00DD6A9A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DD6A9A" w:rsidRPr="001D049F" w:rsidRDefault="00DD6A9A" w:rsidP="00DD6A9A">
      <w:pPr>
        <w:rPr>
          <w:sz w:val="12"/>
        </w:rPr>
      </w:pPr>
    </w:p>
    <w:p w:rsidR="00DD6A9A" w:rsidRDefault="00DD6A9A" w:rsidP="00DD6A9A">
      <w:pPr>
        <w:rPr>
          <w:sz w:val="16"/>
          <w:szCs w:val="16"/>
        </w:rPr>
      </w:pPr>
    </w:p>
    <w:p w:rsidR="00DD6A9A" w:rsidRPr="00AE1290" w:rsidRDefault="00DD6A9A" w:rsidP="00DD6A9A">
      <w:r w:rsidRPr="00145E4E">
        <w:t>от «</w:t>
      </w:r>
      <w:r>
        <w:t>03</w:t>
      </w:r>
      <w:r w:rsidRPr="00145E4E">
        <w:t>»</w:t>
      </w:r>
      <w:r>
        <w:t xml:space="preserve"> </w:t>
      </w:r>
      <w:r>
        <w:rPr>
          <w:u w:val="single"/>
        </w:rPr>
        <w:t>февраля</w:t>
      </w:r>
      <w:r w:rsidRPr="00145E4E">
        <w:t xml:space="preserve">  201</w:t>
      </w:r>
      <w:r>
        <w:t xml:space="preserve">7 </w:t>
      </w:r>
      <w:r w:rsidRPr="00145E4E">
        <w:t>г.</w:t>
      </w:r>
      <w:r w:rsidRPr="00145E4E">
        <w:tab/>
      </w:r>
      <w:r w:rsidRPr="00145E4E">
        <w:tab/>
      </w:r>
      <w:r w:rsidRPr="00145E4E">
        <w:tab/>
      </w:r>
      <w:r>
        <w:t xml:space="preserve">                                                                              </w:t>
      </w:r>
      <w:r w:rsidRPr="00145E4E">
        <w:t>№</w:t>
      </w:r>
      <w:r>
        <w:t xml:space="preserve">  </w:t>
      </w:r>
      <w:r>
        <w:rPr>
          <w:u w:val="single"/>
        </w:rPr>
        <w:t>161</w:t>
      </w:r>
    </w:p>
    <w:p w:rsidR="00DD6A9A" w:rsidRDefault="00DD6A9A" w:rsidP="00DD6A9A">
      <w:pPr>
        <w:jc w:val="both"/>
      </w:pPr>
    </w:p>
    <w:p w:rsidR="00DD6A9A" w:rsidRDefault="00DD6A9A" w:rsidP="00DD6A9A">
      <w:pPr>
        <w:jc w:val="both"/>
      </w:pPr>
    </w:p>
    <w:p w:rsidR="00DD6A9A" w:rsidRDefault="00DD6A9A" w:rsidP="00DD6A9A">
      <w:pPr>
        <w:rPr>
          <w:b/>
        </w:rPr>
        <w:sectPr w:rsidR="00DD6A9A" w:rsidSect="00DD6A9A">
          <w:type w:val="continuous"/>
          <w:pgSz w:w="11905" w:h="16838"/>
          <w:pgMar w:top="567" w:right="1134" w:bottom="709" w:left="1134" w:header="720" w:footer="720" w:gutter="0"/>
          <w:cols w:space="720"/>
        </w:sectPr>
      </w:pPr>
    </w:p>
    <w:p w:rsidR="00DD6A9A" w:rsidRPr="006B237B" w:rsidRDefault="00DD6A9A" w:rsidP="00DD6A9A">
      <w:pPr>
        <w:jc w:val="both"/>
        <w:rPr>
          <w:b/>
          <w:color w:val="000000"/>
          <w:kern w:val="24"/>
          <w:shd w:val="clear" w:color="auto" w:fill="FFFFFF"/>
        </w:rPr>
      </w:pPr>
      <w:r w:rsidRPr="006B237B">
        <w:rPr>
          <w:b/>
          <w:kern w:val="24"/>
        </w:rPr>
        <w:lastRenderedPageBreak/>
        <w:t>Об</w:t>
      </w:r>
      <w:r>
        <w:rPr>
          <w:b/>
          <w:kern w:val="24"/>
        </w:rPr>
        <w:t xml:space="preserve"> </w:t>
      </w:r>
      <w:r w:rsidRPr="006B237B">
        <w:rPr>
          <w:b/>
          <w:kern w:val="24"/>
        </w:rPr>
        <w:t>утверждении административного регламента</w:t>
      </w:r>
      <w:r>
        <w:rPr>
          <w:b/>
          <w:kern w:val="24"/>
        </w:rPr>
        <w:t xml:space="preserve"> </w:t>
      </w:r>
      <w:r w:rsidRPr="006B237B">
        <w:rPr>
          <w:b/>
          <w:kern w:val="24"/>
        </w:rPr>
        <w:t>предоставления муниципальной</w:t>
      </w:r>
      <w:r>
        <w:rPr>
          <w:b/>
          <w:kern w:val="24"/>
        </w:rPr>
        <w:t xml:space="preserve"> </w:t>
      </w:r>
      <w:r w:rsidRPr="006B237B">
        <w:rPr>
          <w:b/>
          <w:kern w:val="24"/>
        </w:rPr>
        <w:t>услуги</w:t>
      </w:r>
      <w:r>
        <w:rPr>
          <w:b/>
          <w:kern w:val="24"/>
        </w:rPr>
        <w:t xml:space="preserve"> </w:t>
      </w:r>
      <w:r w:rsidRPr="006B237B">
        <w:rPr>
          <w:b/>
          <w:kern w:val="24"/>
        </w:rPr>
        <w:t>«</w:t>
      </w:r>
      <w:r w:rsidRPr="006B237B">
        <w:rPr>
          <w:rStyle w:val="20"/>
          <w:b/>
          <w:color w:val="000000"/>
          <w:kern w:val="24"/>
          <w:sz w:val="24"/>
          <w:szCs w:val="24"/>
        </w:rPr>
        <w:t>Предоставление решения о согласовании</w:t>
      </w:r>
      <w:r>
        <w:rPr>
          <w:rStyle w:val="20"/>
          <w:b/>
          <w:color w:val="000000"/>
          <w:kern w:val="24"/>
          <w:sz w:val="24"/>
          <w:szCs w:val="24"/>
        </w:rPr>
        <w:t xml:space="preserve"> </w:t>
      </w:r>
      <w:r w:rsidRPr="006B237B">
        <w:rPr>
          <w:rStyle w:val="20"/>
          <w:b/>
          <w:color w:val="000000"/>
          <w:kern w:val="24"/>
          <w:sz w:val="24"/>
          <w:szCs w:val="24"/>
        </w:rPr>
        <w:t>архитектурно</w:t>
      </w:r>
      <w:r>
        <w:rPr>
          <w:rStyle w:val="20"/>
          <w:b/>
          <w:color w:val="000000"/>
          <w:kern w:val="24"/>
          <w:sz w:val="24"/>
          <w:szCs w:val="24"/>
        </w:rPr>
        <w:t>-г</w:t>
      </w:r>
      <w:r w:rsidRPr="006B237B">
        <w:rPr>
          <w:rStyle w:val="20"/>
          <w:b/>
          <w:color w:val="000000"/>
          <w:kern w:val="24"/>
          <w:sz w:val="24"/>
          <w:szCs w:val="24"/>
        </w:rPr>
        <w:t>радостроительного</w:t>
      </w:r>
      <w:r>
        <w:rPr>
          <w:rStyle w:val="20"/>
          <w:b/>
          <w:color w:val="000000"/>
          <w:kern w:val="24"/>
          <w:sz w:val="24"/>
          <w:szCs w:val="24"/>
        </w:rPr>
        <w:t xml:space="preserve"> </w:t>
      </w:r>
      <w:r w:rsidRPr="006B237B">
        <w:rPr>
          <w:rStyle w:val="20"/>
          <w:b/>
          <w:color w:val="000000"/>
          <w:kern w:val="24"/>
          <w:sz w:val="24"/>
          <w:szCs w:val="24"/>
        </w:rPr>
        <w:t>облика</w:t>
      </w:r>
      <w:r>
        <w:rPr>
          <w:rStyle w:val="20"/>
          <w:b/>
          <w:color w:val="000000"/>
          <w:kern w:val="24"/>
          <w:sz w:val="24"/>
          <w:szCs w:val="24"/>
        </w:rPr>
        <w:t xml:space="preserve"> </w:t>
      </w:r>
      <w:r w:rsidRPr="006B237B">
        <w:rPr>
          <w:rStyle w:val="20"/>
          <w:b/>
          <w:color w:val="000000"/>
          <w:kern w:val="24"/>
          <w:sz w:val="24"/>
          <w:szCs w:val="24"/>
        </w:rPr>
        <w:t>объекта</w:t>
      </w:r>
      <w:r w:rsidRPr="006B237B">
        <w:rPr>
          <w:b/>
          <w:kern w:val="24"/>
        </w:rPr>
        <w:t xml:space="preserve"> на территории </w:t>
      </w:r>
      <w:r>
        <w:rPr>
          <w:b/>
          <w:kern w:val="24"/>
        </w:rPr>
        <w:t>муниципального района «Город Людиново и Людиновский район»</w:t>
      </w:r>
    </w:p>
    <w:p w:rsidR="00DD6A9A" w:rsidRDefault="00DD6A9A" w:rsidP="00DD6A9A">
      <w:pPr>
        <w:jc w:val="both"/>
        <w:rPr>
          <w:b/>
          <w:szCs w:val="28"/>
        </w:rPr>
      </w:pPr>
    </w:p>
    <w:p w:rsidR="00DD6A9A" w:rsidRDefault="00DD6A9A" w:rsidP="00DD6A9A">
      <w:pPr>
        <w:jc w:val="both"/>
        <w:rPr>
          <w:b/>
        </w:rPr>
      </w:pPr>
    </w:p>
    <w:p w:rsidR="00DD6A9A" w:rsidRDefault="00DD6A9A" w:rsidP="00DD6A9A">
      <w:pPr>
        <w:jc w:val="both"/>
        <w:rPr>
          <w:b/>
        </w:rPr>
      </w:pPr>
    </w:p>
    <w:p w:rsidR="00DD6A9A" w:rsidRDefault="00DD6A9A" w:rsidP="00DD6A9A">
      <w:pPr>
        <w:jc w:val="both"/>
        <w:rPr>
          <w:b/>
        </w:rPr>
      </w:pPr>
    </w:p>
    <w:p w:rsidR="00DD6A9A" w:rsidRDefault="00DD6A9A" w:rsidP="00DD6A9A">
      <w:pPr>
        <w:jc w:val="both"/>
        <w:rPr>
          <w:b/>
        </w:rPr>
      </w:pPr>
    </w:p>
    <w:p w:rsidR="00DD6A9A" w:rsidRDefault="00DD6A9A" w:rsidP="00DD6A9A">
      <w:pPr>
        <w:jc w:val="both"/>
        <w:rPr>
          <w:b/>
        </w:rPr>
      </w:pPr>
    </w:p>
    <w:p w:rsidR="00DD6A9A" w:rsidRDefault="00DD6A9A" w:rsidP="00DD6A9A">
      <w:pPr>
        <w:jc w:val="both"/>
        <w:rPr>
          <w:b/>
        </w:rPr>
      </w:pPr>
    </w:p>
    <w:p w:rsidR="00DD6A9A" w:rsidRDefault="00DD6A9A" w:rsidP="00DD6A9A">
      <w:pPr>
        <w:jc w:val="both"/>
        <w:rPr>
          <w:b/>
        </w:rPr>
      </w:pPr>
    </w:p>
    <w:p w:rsidR="00DD6A9A" w:rsidRDefault="00DD6A9A" w:rsidP="00DD6A9A">
      <w:pPr>
        <w:jc w:val="both"/>
        <w:rPr>
          <w:b/>
        </w:rPr>
      </w:pPr>
    </w:p>
    <w:p w:rsidR="00DD6A9A" w:rsidRDefault="00DD6A9A" w:rsidP="00DD6A9A">
      <w:pPr>
        <w:jc w:val="both"/>
        <w:sectPr w:rsidR="00DD6A9A" w:rsidSect="006B237B">
          <w:type w:val="continuous"/>
          <w:pgSz w:w="11905" w:h="16838"/>
          <w:pgMar w:top="567" w:right="1134" w:bottom="709" w:left="1134" w:header="0" w:footer="0" w:gutter="0"/>
          <w:cols w:num="2" w:space="565"/>
          <w:noEndnote/>
        </w:sectPr>
      </w:pPr>
    </w:p>
    <w:p w:rsidR="00DD6A9A" w:rsidRDefault="00DD6A9A" w:rsidP="00DD6A9A">
      <w:pPr>
        <w:jc w:val="both"/>
      </w:pPr>
    </w:p>
    <w:p w:rsidR="00DD6A9A" w:rsidRPr="008F04D6" w:rsidRDefault="00DD6A9A" w:rsidP="00DD6A9A">
      <w:pPr>
        <w:widowControl/>
        <w:autoSpaceDE w:val="0"/>
        <w:autoSpaceDN w:val="0"/>
        <w:adjustRightInd w:val="0"/>
        <w:ind w:firstLine="993"/>
        <w:jc w:val="both"/>
      </w:pPr>
      <w:proofErr w:type="gramStart"/>
      <w:r w:rsidRPr="009558AA">
        <w:rPr>
          <w:kern w:val="0"/>
        </w:rPr>
        <w:t xml:space="preserve">В соответствии с </w:t>
      </w:r>
      <w:r>
        <w:rPr>
          <w:kern w:val="0"/>
        </w:rPr>
        <w:t>Градостроительным кодексом Российской Федерации</w:t>
      </w:r>
      <w:r w:rsidRPr="009558AA">
        <w:rPr>
          <w:kern w:val="0"/>
        </w:rPr>
        <w:t>,</w:t>
      </w:r>
      <w:r>
        <w:rPr>
          <w:kern w:val="0"/>
        </w:rPr>
        <w:t xml:space="preserve"> </w:t>
      </w:r>
      <w:r>
        <w:rPr>
          <w:rStyle w:val="fontstyle01"/>
        </w:rPr>
        <w:t>постановлением Правительства РФ от 30.04.2014 № 403 «Об исчерпывающем перечне процедур в сфере жилищного строительства»</w:t>
      </w:r>
      <w:r w:rsidRPr="009558AA">
        <w:rPr>
          <w:kern w:val="0"/>
        </w:rPr>
        <w:t>,</w:t>
      </w:r>
      <w:r>
        <w:rPr>
          <w:kern w:val="0"/>
        </w:rPr>
        <w:t xml:space="preserve"> </w:t>
      </w:r>
      <w:r w:rsidRPr="009558AA">
        <w:t>Уставом муниципального района «Город Людиново и</w:t>
      </w:r>
      <w:r>
        <w:t xml:space="preserve"> </w:t>
      </w:r>
      <w:r w:rsidRPr="009558AA">
        <w:t xml:space="preserve">Людиновский район», постановлением администрации муниципального района «Город Людиново и Людиновский район» от 15.09.2009 № 1095 «О </w:t>
      </w:r>
      <w:r w:rsidRPr="009558AA">
        <w:rPr>
          <w:kern w:val="0"/>
        </w:rPr>
        <w:t>порядке разработки</w:t>
      </w:r>
      <w:r w:rsidRPr="008F04D6">
        <w:rPr>
          <w:kern w:val="0"/>
        </w:rPr>
        <w:t xml:space="preserve"> и утверждения административных регламентов исполнения муниципальных функций и административных регламентов предоставления муниципальных услуг, оказываемых населению и</w:t>
      </w:r>
      <w:proofErr w:type="gramEnd"/>
      <w:r w:rsidRPr="008F04D6">
        <w:rPr>
          <w:kern w:val="0"/>
        </w:rPr>
        <w:t xml:space="preserve"> организациям админи</w:t>
      </w:r>
      <w:r>
        <w:rPr>
          <w:kern w:val="0"/>
        </w:rPr>
        <w:t>страцией муниципального района «</w:t>
      </w:r>
      <w:r w:rsidRPr="008F04D6">
        <w:rPr>
          <w:kern w:val="0"/>
        </w:rPr>
        <w:t>Город Людиново и Людиновский район</w:t>
      </w:r>
      <w:r>
        <w:rPr>
          <w:kern w:val="0"/>
        </w:rPr>
        <w:t>»,</w:t>
      </w:r>
      <w:r>
        <w:t xml:space="preserve"> </w:t>
      </w:r>
      <w:r w:rsidRPr="008F04D6">
        <w:t>администрация (исполнительно-распорядительный</w:t>
      </w:r>
      <w:r>
        <w:t xml:space="preserve"> </w:t>
      </w:r>
      <w:r w:rsidRPr="008F04D6">
        <w:t>орган)</w:t>
      </w:r>
      <w:r>
        <w:t xml:space="preserve"> </w:t>
      </w:r>
      <w:r w:rsidRPr="008F04D6">
        <w:t xml:space="preserve"> муниципального района «Город Людиново и Людиновский район»</w:t>
      </w:r>
    </w:p>
    <w:p w:rsidR="00DD6A9A" w:rsidRPr="008F04D6" w:rsidRDefault="00DD6A9A" w:rsidP="00DD6A9A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 ПОСТАНОВЛЯЕТ: </w:t>
      </w:r>
    </w:p>
    <w:p w:rsidR="00DD6A9A" w:rsidRPr="00FA61DC" w:rsidRDefault="00DD6A9A" w:rsidP="00DD6A9A">
      <w:pPr>
        <w:ind w:firstLine="993"/>
        <w:jc w:val="both"/>
      </w:pPr>
      <w:r w:rsidRPr="008F04D6">
        <w:t xml:space="preserve">1. Утвердить </w:t>
      </w:r>
      <w:proofErr w:type="gramStart"/>
      <w:r w:rsidRPr="008F04D6">
        <w:t>административный</w:t>
      </w:r>
      <w:proofErr w:type="gramEnd"/>
      <w:r w:rsidRPr="008F04D6">
        <w:t xml:space="preserve"> регламент предоставления муниципальной услуги  </w:t>
      </w:r>
      <w:r w:rsidRPr="00FA61DC">
        <w:rPr>
          <w:kern w:val="24"/>
        </w:rPr>
        <w:t>«</w:t>
      </w:r>
      <w:r w:rsidRPr="00FA61DC">
        <w:rPr>
          <w:rStyle w:val="20"/>
          <w:color w:val="000000"/>
          <w:kern w:val="24"/>
          <w:sz w:val="24"/>
          <w:szCs w:val="24"/>
        </w:rPr>
        <w:t>Предоставление решения о согласовании</w:t>
      </w:r>
      <w:r>
        <w:rPr>
          <w:rStyle w:val="20"/>
          <w:color w:val="000000"/>
          <w:kern w:val="24"/>
          <w:sz w:val="24"/>
          <w:szCs w:val="24"/>
        </w:rPr>
        <w:t xml:space="preserve"> </w:t>
      </w:r>
      <w:r w:rsidRPr="00FA61DC">
        <w:rPr>
          <w:rStyle w:val="20"/>
          <w:color w:val="000000"/>
          <w:kern w:val="24"/>
          <w:sz w:val="24"/>
          <w:szCs w:val="24"/>
        </w:rPr>
        <w:t>архитектурно-градостроительного облика объекта</w:t>
      </w:r>
      <w:r w:rsidRPr="00FA61DC">
        <w:rPr>
          <w:kern w:val="24"/>
        </w:rPr>
        <w:t xml:space="preserve"> на территории </w:t>
      </w:r>
      <w:r>
        <w:rPr>
          <w:kern w:val="24"/>
        </w:rPr>
        <w:t>муниципального района</w:t>
      </w:r>
      <w:r w:rsidRPr="00FA61DC">
        <w:rPr>
          <w:kern w:val="24"/>
        </w:rPr>
        <w:t xml:space="preserve"> «Город Людиново</w:t>
      </w:r>
      <w:r>
        <w:rPr>
          <w:kern w:val="24"/>
        </w:rPr>
        <w:t xml:space="preserve"> и Людиновский район</w:t>
      </w:r>
      <w:r w:rsidRPr="00FA61DC">
        <w:rPr>
          <w:kern w:val="24"/>
        </w:rPr>
        <w:t>»</w:t>
      </w:r>
      <w:r w:rsidRPr="00FA61DC">
        <w:t xml:space="preserve"> (прилагается).</w:t>
      </w:r>
    </w:p>
    <w:p w:rsidR="00DD6A9A" w:rsidRPr="009558AA" w:rsidRDefault="00DD6A9A" w:rsidP="00DD6A9A">
      <w:pPr>
        <w:ind w:firstLine="993"/>
        <w:jc w:val="both"/>
      </w:pPr>
      <w:r>
        <w:t xml:space="preserve">2. </w:t>
      </w:r>
      <w:r w:rsidRPr="003D1CC6">
        <w:t xml:space="preserve">Настоящее постановление подлежит опубликованию в </w:t>
      </w:r>
      <w:proofErr w:type="gramStart"/>
      <w:r w:rsidRPr="003D1CC6">
        <w:t>порядке</w:t>
      </w:r>
      <w:proofErr w:type="gramEnd"/>
      <w:r w:rsidRPr="003D1CC6">
        <w:t>, установленном для официального опубликования муниципальных правовых актов</w:t>
      </w:r>
      <w:r>
        <w:t>.</w:t>
      </w:r>
    </w:p>
    <w:p w:rsidR="00DD6A9A" w:rsidRPr="008F04D6" w:rsidRDefault="00DD6A9A" w:rsidP="00DD6A9A">
      <w:pPr>
        <w:ind w:firstLine="993"/>
        <w:jc w:val="both"/>
      </w:pPr>
      <w:r>
        <w:t>3</w:t>
      </w:r>
      <w:r w:rsidRPr="008F04D6">
        <w:t xml:space="preserve">. </w:t>
      </w:r>
      <w:proofErr w:type="gramStart"/>
      <w:r w:rsidRPr="008F04D6">
        <w:t>Контроль за</w:t>
      </w:r>
      <w:proofErr w:type="gramEnd"/>
      <w:r w:rsidRPr="008F04D6">
        <w:t xml:space="preserve"> исполнением настоящего постановления оставляю за собой.</w:t>
      </w:r>
    </w:p>
    <w:p w:rsidR="00DD6A9A" w:rsidRPr="008F04D6" w:rsidRDefault="00DD6A9A" w:rsidP="00DD6A9A">
      <w:pPr>
        <w:ind w:firstLine="993"/>
        <w:jc w:val="both"/>
      </w:pPr>
      <w:r>
        <w:t>4</w:t>
      </w:r>
      <w:r w:rsidRPr="008F04D6">
        <w:t xml:space="preserve">. Настоящее  постановление  вступает в силу с момента </w:t>
      </w:r>
      <w:r>
        <w:t>официального опубликования</w:t>
      </w:r>
      <w:r w:rsidRPr="008F04D6">
        <w:t xml:space="preserve">. </w:t>
      </w:r>
    </w:p>
    <w:p w:rsidR="00DD6A9A" w:rsidRPr="00BB71CD" w:rsidRDefault="00DD6A9A" w:rsidP="00DD6A9A">
      <w:pPr>
        <w:jc w:val="both"/>
      </w:pPr>
    </w:p>
    <w:p w:rsidR="00DD6A9A" w:rsidRPr="00BB71CD" w:rsidRDefault="00DD6A9A" w:rsidP="00DD6A9A">
      <w:pPr>
        <w:jc w:val="both"/>
      </w:pPr>
    </w:p>
    <w:p w:rsidR="00DD6A9A" w:rsidRPr="008F04D6" w:rsidRDefault="00DD6A9A" w:rsidP="00DD6A9A">
      <w:pPr>
        <w:jc w:val="both"/>
        <w:rPr>
          <w:b/>
        </w:rPr>
      </w:pPr>
      <w:r w:rsidRPr="008F04D6">
        <w:rPr>
          <w:b/>
        </w:rPr>
        <w:t>Глава администрации</w:t>
      </w:r>
    </w:p>
    <w:p w:rsidR="00DD6A9A" w:rsidRPr="008F04D6" w:rsidRDefault="00DD6A9A" w:rsidP="00DD6A9A">
      <w:pPr>
        <w:tabs>
          <w:tab w:val="left" w:pos="7125"/>
        </w:tabs>
        <w:ind w:right="-286"/>
        <w:jc w:val="both"/>
        <w:rPr>
          <w:b/>
        </w:rPr>
      </w:pPr>
      <w:r w:rsidRPr="008F04D6">
        <w:rPr>
          <w:b/>
        </w:rPr>
        <w:t>муниципального района</w:t>
      </w:r>
      <w:r w:rsidRPr="008F04D6">
        <w:rPr>
          <w:b/>
        </w:rPr>
        <w:tab/>
        <w:t xml:space="preserve">                   Д.М. Аганичев</w:t>
      </w:r>
    </w:p>
    <w:p w:rsidR="00DD6A9A" w:rsidRPr="008F04D6" w:rsidRDefault="00DD6A9A" w:rsidP="006141DE">
      <w:pPr>
        <w:tabs>
          <w:tab w:val="left" w:pos="7125"/>
        </w:tabs>
        <w:ind w:right="-286"/>
        <w:jc w:val="both"/>
        <w:rPr>
          <w:b/>
        </w:rPr>
      </w:pPr>
      <w:bookmarkStart w:id="0" w:name="_GoBack"/>
      <w:bookmarkEnd w:id="0"/>
    </w:p>
    <w:p w:rsidR="006141DE" w:rsidRDefault="006141DE" w:rsidP="00BB71CD">
      <w:pPr>
        <w:jc w:val="both"/>
        <w:sectPr w:rsidR="006141DE" w:rsidSect="006141DE">
          <w:type w:val="continuous"/>
          <w:pgSz w:w="11905" w:h="16838"/>
          <w:pgMar w:top="567" w:right="1134" w:bottom="709" w:left="1134" w:header="0" w:footer="0" w:gutter="0"/>
          <w:cols w:space="281"/>
          <w:noEndnote/>
        </w:sectPr>
      </w:pPr>
    </w:p>
    <w:p w:rsidR="007629DD" w:rsidRPr="008F04D6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</w:t>
      </w:r>
      <w:r w:rsidR="00EA0EFC">
        <w:rPr>
          <w:sz w:val="26"/>
          <w:szCs w:val="26"/>
        </w:rPr>
        <w:t xml:space="preserve">  </w:t>
      </w:r>
      <w:r w:rsidR="007629DD" w:rsidRPr="008F04D6">
        <w:rPr>
          <w:sz w:val="20"/>
          <w:szCs w:val="20"/>
        </w:rPr>
        <w:t>Приложение к постановлению</w:t>
      </w:r>
    </w:p>
    <w:p w:rsidR="008F04D6" w:rsidRPr="008F04D6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8F04D6">
        <w:rPr>
          <w:sz w:val="20"/>
          <w:szCs w:val="20"/>
        </w:rP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="005B7297">
        <w:rPr>
          <w:sz w:val="20"/>
          <w:szCs w:val="20"/>
        </w:rPr>
        <w:t xml:space="preserve"> </w:t>
      </w:r>
      <w:r w:rsidR="007629DD" w:rsidRPr="008F04D6">
        <w:rPr>
          <w:sz w:val="20"/>
          <w:szCs w:val="20"/>
        </w:rPr>
        <w:t xml:space="preserve">администрации </w:t>
      </w:r>
      <w:r w:rsidRPr="008F04D6">
        <w:rPr>
          <w:sz w:val="20"/>
          <w:szCs w:val="20"/>
        </w:rPr>
        <w:t>муниципального</w:t>
      </w:r>
    </w:p>
    <w:p w:rsidR="008F04D6" w:rsidRPr="008F04D6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8F04D6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="00F173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F04D6">
        <w:rPr>
          <w:sz w:val="20"/>
          <w:szCs w:val="20"/>
        </w:rPr>
        <w:t xml:space="preserve">  района «Город Людиново</w:t>
      </w:r>
    </w:p>
    <w:p w:rsidR="008F04D6" w:rsidRPr="008F04D6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8F04D6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="00F1734B">
        <w:rPr>
          <w:sz w:val="20"/>
          <w:szCs w:val="20"/>
        </w:rPr>
        <w:t xml:space="preserve"> </w:t>
      </w:r>
      <w:r w:rsidRPr="008F04D6">
        <w:rPr>
          <w:sz w:val="20"/>
          <w:szCs w:val="20"/>
        </w:rPr>
        <w:t>и Людиновский район»</w:t>
      </w:r>
    </w:p>
    <w:p w:rsidR="007629DD" w:rsidRPr="00F1734B" w:rsidRDefault="008F04D6" w:rsidP="008F04D6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EA0EFC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от </w:t>
      </w:r>
      <w:r w:rsidR="00FA61DC">
        <w:rPr>
          <w:sz w:val="20"/>
          <w:szCs w:val="20"/>
        </w:rPr>
        <w:t xml:space="preserve">                        </w:t>
      </w:r>
      <w:r w:rsidR="00F1734B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="007629DD" w:rsidRPr="008F04D6">
        <w:rPr>
          <w:sz w:val="20"/>
          <w:szCs w:val="20"/>
        </w:rPr>
        <w:t xml:space="preserve"> </w:t>
      </w:r>
      <w:r w:rsidR="00FA61DC">
        <w:rPr>
          <w:sz w:val="20"/>
          <w:szCs w:val="20"/>
        </w:rPr>
        <w:t xml:space="preserve"> </w:t>
      </w:r>
      <w:r w:rsidR="00580207">
        <w:rPr>
          <w:sz w:val="20"/>
          <w:szCs w:val="20"/>
        </w:rPr>
        <w:t xml:space="preserve">          </w:t>
      </w:r>
    </w:p>
    <w:p w:rsidR="00246E67" w:rsidRDefault="00246E67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E22B04" w:rsidRPr="008F04D6" w:rsidRDefault="00E22B04" w:rsidP="008F04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22B04" w:rsidRPr="008F04D6" w:rsidRDefault="00E22B04" w:rsidP="008F04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ПРЕДОСТАВЛЕНИЯ МУ</w:t>
      </w:r>
      <w:r w:rsidR="00A249DE" w:rsidRPr="008F04D6">
        <w:rPr>
          <w:rFonts w:ascii="Times New Roman" w:hAnsi="Times New Roman" w:cs="Times New Roman"/>
          <w:sz w:val="24"/>
          <w:szCs w:val="24"/>
        </w:rPr>
        <w:t xml:space="preserve">НИЦИПАЛЬНОЙ УСЛУГИ </w:t>
      </w:r>
      <w:r w:rsidR="001D5506" w:rsidRPr="00FA61DC">
        <w:rPr>
          <w:rFonts w:ascii="Times New Roman" w:hAnsi="Times New Roman" w:cs="Times New Roman"/>
          <w:kern w:val="24"/>
          <w:sz w:val="24"/>
          <w:szCs w:val="24"/>
        </w:rPr>
        <w:t>«</w:t>
      </w:r>
      <w:r w:rsidR="001D5506" w:rsidRPr="00FA61DC">
        <w:rPr>
          <w:rStyle w:val="20"/>
          <w:rFonts w:ascii="Times New Roman" w:hAnsi="Times New Roman" w:cs="Times New Roman"/>
          <w:color w:val="000000"/>
          <w:kern w:val="24"/>
          <w:sz w:val="24"/>
          <w:szCs w:val="24"/>
        </w:rPr>
        <w:t>ПРЕДОСТАВЛЕНИЕ РЕШЕНИЯ О СОГЛАСОВАНИИ АРХИТЕКТУРНО-ГРАДОСТРОИТЕЛЬНОГО ОБЛИКА ОБЪЕКТА</w:t>
      </w:r>
      <w:r w:rsidR="001D5506" w:rsidRPr="00FA61DC">
        <w:rPr>
          <w:rFonts w:ascii="Times New Roman" w:hAnsi="Times New Roman" w:cs="Times New Roman"/>
          <w:kern w:val="24"/>
          <w:sz w:val="24"/>
          <w:szCs w:val="24"/>
        </w:rPr>
        <w:t xml:space="preserve"> НА ТЕРРИТОРИИ </w:t>
      </w:r>
      <w:r w:rsidR="001D5506">
        <w:rPr>
          <w:rFonts w:ascii="Times New Roman" w:hAnsi="Times New Roman" w:cs="Times New Roman"/>
          <w:kern w:val="24"/>
          <w:sz w:val="24"/>
          <w:szCs w:val="24"/>
        </w:rPr>
        <w:t>МУНИЦИПАЛЬНОГО РАЙОНА</w:t>
      </w:r>
      <w:r w:rsidR="001D5506" w:rsidRPr="00FA61DC">
        <w:rPr>
          <w:rFonts w:ascii="Times New Roman" w:hAnsi="Times New Roman" w:cs="Times New Roman"/>
          <w:kern w:val="24"/>
          <w:sz w:val="24"/>
          <w:szCs w:val="24"/>
        </w:rPr>
        <w:t xml:space="preserve"> «ГОРОД ЛЮДИНОВО</w:t>
      </w:r>
      <w:r w:rsidR="001D5506">
        <w:rPr>
          <w:rFonts w:ascii="Times New Roman" w:hAnsi="Times New Roman" w:cs="Times New Roman"/>
          <w:kern w:val="24"/>
          <w:sz w:val="24"/>
          <w:szCs w:val="24"/>
        </w:rPr>
        <w:t xml:space="preserve"> И ЛЮДИНОВСКИЙ РАЙОН</w:t>
      </w:r>
      <w:r w:rsidR="001D5506" w:rsidRPr="00FA61DC">
        <w:rPr>
          <w:rFonts w:ascii="Times New Roman" w:hAnsi="Times New Roman" w:cs="Times New Roman"/>
          <w:kern w:val="24"/>
          <w:sz w:val="24"/>
          <w:szCs w:val="24"/>
        </w:rPr>
        <w:t>»</w:t>
      </w:r>
    </w:p>
    <w:p w:rsidR="00E22B04" w:rsidRPr="008F04D6" w:rsidRDefault="00E22B04" w:rsidP="008F04D6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E22B04" w:rsidRPr="008F04D6" w:rsidRDefault="00E22B04" w:rsidP="008F04D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22B04" w:rsidRPr="008F04D6" w:rsidRDefault="00E22B04" w:rsidP="008F04D6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E22B04" w:rsidRPr="008F04D6" w:rsidRDefault="00E22B04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</w:t>
      </w:r>
      <w:r w:rsidR="00580207">
        <w:rPr>
          <w:rFonts w:ascii="Times New Roman" w:hAnsi="Times New Roman" w:cs="Times New Roman"/>
          <w:sz w:val="24"/>
          <w:szCs w:val="24"/>
        </w:rPr>
        <w:t>я</w:t>
      </w:r>
      <w:r w:rsidR="00A249DE" w:rsidRPr="008F04D6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="00FA61DC" w:rsidRPr="00FA61DC">
        <w:rPr>
          <w:rFonts w:ascii="Times New Roman" w:hAnsi="Times New Roman" w:cs="Times New Roman"/>
          <w:kern w:val="24"/>
          <w:sz w:val="24"/>
          <w:szCs w:val="24"/>
        </w:rPr>
        <w:t>«</w:t>
      </w:r>
      <w:r w:rsidR="00FA61DC" w:rsidRPr="00FA61DC">
        <w:rPr>
          <w:rStyle w:val="20"/>
          <w:rFonts w:ascii="Times New Roman" w:hAnsi="Times New Roman" w:cs="Times New Roman"/>
          <w:color w:val="000000"/>
          <w:kern w:val="24"/>
          <w:sz w:val="24"/>
          <w:szCs w:val="24"/>
        </w:rPr>
        <w:t>Предоставление решения о согласовании архитектурно-градостроительного облика объекта</w:t>
      </w:r>
      <w:r w:rsidR="00FA61DC" w:rsidRPr="00FA61DC">
        <w:rPr>
          <w:rFonts w:ascii="Times New Roman" w:hAnsi="Times New Roman" w:cs="Times New Roman"/>
          <w:kern w:val="24"/>
          <w:sz w:val="24"/>
          <w:szCs w:val="24"/>
        </w:rPr>
        <w:t xml:space="preserve"> на территории </w:t>
      </w:r>
      <w:r w:rsidR="00027B27">
        <w:rPr>
          <w:rFonts w:ascii="Times New Roman" w:hAnsi="Times New Roman" w:cs="Times New Roman"/>
          <w:kern w:val="24"/>
          <w:sz w:val="24"/>
          <w:szCs w:val="24"/>
        </w:rPr>
        <w:t>муниципального района</w:t>
      </w:r>
      <w:r w:rsidR="00FA61DC" w:rsidRPr="00FA61DC">
        <w:rPr>
          <w:rFonts w:ascii="Times New Roman" w:hAnsi="Times New Roman" w:cs="Times New Roman"/>
          <w:kern w:val="24"/>
          <w:sz w:val="24"/>
          <w:szCs w:val="24"/>
        </w:rPr>
        <w:t xml:space="preserve"> «Город Людиново</w:t>
      </w:r>
      <w:r w:rsidR="00027B27">
        <w:rPr>
          <w:rFonts w:ascii="Times New Roman" w:hAnsi="Times New Roman" w:cs="Times New Roman"/>
          <w:kern w:val="24"/>
          <w:sz w:val="24"/>
          <w:szCs w:val="24"/>
        </w:rPr>
        <w:t xml:space="preserve"> и Людиновский район</w:t>
      </w:r>
      <w:r w:rsidR="00FA61DC" w:rsidRPr="00FA61DC">
        <w:rPr>
          <w:rFonts w:ascii="Times New Roman" w:hAnsi="Times New Roman" w:cs="Times New Roman"/>
          <w:kern w:val="24"/>
          <w:sz w:val="24"/>
          <w:szCs w:val="24"/>
        </w:rPr>
        <w:t>»</w:t>
      </w:r>
      <w:r w:rsidR="002F30DA" w:rsidRPr="00FA61DC">
        <w:rPr>
          <w:rFonts w:ascii="Times New Roman" w:hAnsi="Times New Roman" w:cs="Times New Roman"/>
          <w:sz w:val="24"/>
          <w:szCs w:val="24"/>
        </w:rPr>
        <w:t xml:space="preserve"> </w:t>
      </w:r>
      <w:r w:rsidRPr="00FA61DC">
        <w:rPr>
          <w:rFonts w:ascii="Times New Roman" w:hAnsi="Times New Roman" w:cs="Times New Roman"/>
          <w:sz w:val="24"/>
          <w:szCs w:val="24"/>
        </w:rPr>
        <w:t>(далее</w:t>
      </w:r>
      <w:r w:rsidRPr="008F04D6">
        <w:rPr>
          <w:rFonts w:ascii="Times New Roman" w:hAnsi="Times New Roman" w:cs="Times New Roman"/>
          <w:sz w:val="24"/>
          <w:szCs w:val="24"/>
        </w:rPr>
        <w:t xml:space="preserve"> - </w:t>
      </w:r>
      <w:r w:rsidR="009F2E16">
        <w:rPr>
          <w:rFonts w:ascii="Times New Roman" w:hAnsi="Times New Roman" w:cs="Times New Roman"/>
          <w:sz w:val="24"/>
          <w:szCs w:val="24"/>
        </w:rPr>
        <w:t>Р</w:t>
      </w:r>
      <w:r w:rsidRPr="008F04D6">
        <w:rPr>
          <w:rFonts w:ascii="Times New Roman" w:hAnsi="Times New Roman" w:cs="Times New Roman"/>
          <w:sz w:val="24"/>
          <w:szCs w:val="24"/>
        </w:rPr>
        <w:t xml:space="preserve">егламент) определяет сроки и последовательность административных действий и административных процедур при </w:t>
      </w:r>
      <w:r w:rsidR="00580207">
        <w:rPr>
          <w:rFonts w:ascii="Times New Roman" w:hAnsi="Times New Roman" w:cs="Times New Roman"/>
          <w:sz w:val="24"/>
          <w:szCs w:val="24"/>
        </w:rPr>
        <w:t xml:space="preserve">оказании </w:t>
      </w:r>
      <w:r w:rsidRPr="008F04D6">
        <w:rPr>
          <w:rFonts w:ascii="Times New Roman" w:hAnsi="Times New Roman" w:cs="Times New Roman"/>
          <w:sz w:val="24"/>
          <w:szCs w:val="24"/>
        </w:rPr>
        <w:t xml:space="preserve">муниципальной услуги по </w:t>
      </w:r>
      <w:r w:rsidR="00FA61DC">
        <w:rPr>
          <w:rStyle w:val="20"/>
          <w:rFonts w:ascii="Times New Roman" w:hAnsi="Times New Roman" w:cs="Times New Roman"/>
          <w:color w:val="000000"/>
          <w:kern w:val="24"/>
          <w:sz w:val="24"/>
          <w:szCs w:val="24"/>
        </w:rPr>
        <w:t>п</w:t>
      </w:r>
      <w:r w:rsidR="00FA61DC" w:rsidRPr="00FA61DC">
        <w:rPr>
          <w:rStyle w:val="20"/>
          <w:rFonts w:ascii="Times New Roman" w:hAnsi="Times New Roman" w:cs="Times New Roman"/>
          <w:color w:val="000000"/>
          <w:kern w:val="24"/>
          <w:sz w:val="24"/>
          <w:szCs w:val="24"/>
        </w:rPr>
        <w:t>редоставлени</w:t>
      </w:r>
      <w:r w:rsidR="00FA61DC">
        <w:rPr>
          <w:rStyle w:val="20"/>
          <w:rFonts w:ascii="Times New Roman" w:hAnsi="Times New Roman" w:cs="Times New Roman"/>
          <w:color w:val="000000"/>
          <w:kern w:val="24"/>
          <w:sz w:val="24"/>
          <w:szCs w:val="24"/>
        </w:rPr>
        <w:t>ю</w:t>
      </w:r>
      <w:r w:rsidR="00FA61DC" w:rsidRPr="00FA61DC">
        <w:rPr>
          <w:rStyle w:val="20"/>
          <w:rFonts w:ascii="Times New Roman" w:hAnsi="Times New Roman" w:cs="Times New Roman"/>
          <w:color w:val="000000"/>
          <w:kern w:val="24"/>
          <w:sz w:val="24"/>
          <w:szCs w:val="24"/>
        </w:rPr>
        <w:t xml:space="preserve"> решения о согласовании архитектурно-градостроительного облика объекта</w:t>
      </w:r>
      <w:r w:rsidR="00FA61DC" w:rsidRPr="00FA61DC">
        <w:rPr>
          <w:rFonts w:ascii="Times New Roman" w:hAnsi="Times New Roman" w:cs="Times New Roman"/>
          <w:kern w:val="24"/>
          <w:sz w:val="24"/>
          <w:szCs w:val="24"/>
        </w:rPr>
        <w:t xml:space="preserve"> на территории</w:t>
      </w:r>
      <w:r w:rsidR="00027B27">
        <w:rPr>
          <w:rFonts w:ascii="Times New Roman" w:hAnsi="Times New Roman" w:cs="Times New Roman"/>
          <w:kern w:val="24"/>
          <w:sz w:val="24"/>
          <w:szCs w:val="24"/>
        </w:rPr>
        <w:t xml:space="preserve"> поселений</w:t>
      </w:r>
      <w:r w:rsidR="00FA61DC" w:rsidRPr="00FA61DC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027B27">
        <w:rPr>
          <w:rFonts w:ascii="Times New Roman" w:hAnsi="Times New Roman" w:cs="Times New Roman"/>
          <w:kern w:val="24"/>
          <w:sz w:val="24"/>
          <w:szCs w:val="24"/>
        </w:rPr>
        <w:t>муниципального района</w:t>
      </w:r>
      <w:r w:rsidR="00FA61DC" w:rsidRPr="00FA61DC">
        <w:rPr>
          <w:rFonts w:ascii="Times New Roman" w:hAnsi="Times New Roman" w:cs="Times New Roman"/>
          <w:kern w:val="24"/>
          <w:sz w:val="24"/>
          <w:szCs w:val="24"/>
        </w:rPr>
        <w:t xml:space="preserve"> «Город Людиново</w:t>
      </w:r>
      <w:r w:rsidR="00027B27">
        <w:rPr>
          <w:rFonts w:ascii="Times New Roman" w:hAnsi="Times New Roman" w:cs="Times New Roman"/>
          <w:kern w:val="24"/>
          <w:sz w:val="24"/>
          <w:szCs w:val="24"/>
        </w:rPr>
        <w:t xml:space="preserve"> и Людиновский район</w:t>
      </w:r>
      <w:r w:rsidR="00FA61DC" w:rsidRPr="00FA61DC">
        <w:rPr>
          <w:rFonts w:ascii="Times New Roman" w:hAnsi="Times New Roman" w:cs="Times New Roman"/>
          <w:kern w:val="24"/>
          <w:sz w:val="24"/>
          <w:szCs w:val="24"/>
        </w:rPr>
        <w:t>»</w:t>
      </w:r>
      <w:r w:rsidR="00FA61DC" w:rsidRPr="00FA61DC">
        <w:rPr>
          <w:rFonts w:ascii="Times New Roman" w:hAnsi="Times New Roman" w:cs="Times New Roman"/>
          <w:sz w:val="24"/>
          <w:szCs w:val="24"/>
        </w:rPr>
        <w:t xml:space="preserve"> </w:t>
      </w:r>
      <w:r w:rsidR="00580207"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Pr="008F04D6">
        <w:rPr>
          <w:rFonts w:ascii="Times New Roman" w:hAnsi="Times New Roman" w:cs="Times New Roman"/>
          <w:sz w:val="24"/>
          <w:szCs w:val="24"/>
        </w:rPr>
        <w:t>(далее - муниципальная услуга).</w:t>
      </w:r>
    </w:p>
    <w:p w:rsidR="00580207" w:rsidRPr="00FA61DC" w:rsidRDefault="00235E5B" w:rsidP="00FA61DC">
      <w:pPr>
        <w:pStyle w:val="21"/>
        <w:shd w:val="clear" w:color="auto" w:fill="auto"/>
        <w:suppressAutoHyphens/>
        <w:spacing w:before="0" w:line="240" w:lineRule="auto"/>
        <w:ind w:firstLine="760"/>
        <w:rPr>
          <w:sz w:val="24"/>
          <w:szCs w:val="24"/>
        </w:rPr>
      </w:pPr>
      <w:r w:rsidRPr="00FA61DC">
        <w:rPr>
          <w:sz w:val="24"/>
          <w:szCs w:val="24"/>
        </w:rPr>
        <w:t>1.</w:t>
      </w:r>
      <w:r w:rsidR="009E66A8" w:rsidRPr="00FA61DC">
        <w:rPr>
          <w:sz w:val="24"/>
          <w:szCs w:val="24"/>
        </w:rPr>
        <w:t>2</w:t>
      </w:r>
      <w:r w:rsidR="006843B9" w:rsidRPr="00FA61DC">
        <w:rPr>
          <w:sz w:val="24"/>
          <w:szCs w:val="24"/>
        </w:rPr>
        <w:t xml:space="preserve">. </w:t>
      </w:r>
      <w:r w:rsidR="00FA61DC" w:rsidRPr="00FA61DC">
        <w:rPr>
          <w:rStyle w:val="20"/>
          <w:color w:val="000000"/>
          <w:sz w:val="24"/>
          <w:szCs w:val="24"/>
        </w:rPr>
        <w:t xml:space="preserve"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намеревающиеся осуществить на принадлежащем им земельном участке строительство, реконструкцию объектов капитального строительства, фасады которых определяют архитектурный облик </w:t>
      </w:r>
      <w:r w:rsidR="00027B27">
        <w:rPr>
          <w:rStyle w:val="20"/>
          <w:color w:val="000000"/>
          <w:sz w:val="24"/>
          <w:szCs w:val="24"/>
        </w:rPr>
        <w:t xml:space="preserve">поселений, входящих в состав муниципального района </w:t>
      </w:r>
      <w:r w:rsidR="00FA61DC">
        <w:rPr>
          <w:rStyle w:val="20"/>
          <w:color w:val="000000"/>
          <w:sz w:val="24"/>
          <w:szCs w:val="24"/>
        </w:rPr>
        <w:t>«Город Людиново</w:t>
      </w:r>
      <w:r w:rsidR="00027B27">
        <w:rPr>
          <w:rStyle w:val="20"/>
          <w:color w:val="000000"/>
          <w:sz w:val="24"/>
          <w:szCs w:val="24"/>
        </w:rPr>
        <w:t xml:space="preserve"> и Людиновский район</w:t>
      </w:r>
      <w:r w:rsidR="00FA61DC">
        <w:rPr>
          <w:rStyle w:val="20"/>
          <w:color w:val="000000"/>
          <w:sz w:val="24"/>
          <w:szCs w:val="24"/>
        </w:rPr>
        <w:t>»</w:t>
      </w:r>
      <w:r w:rsidR="00FA61DC" w:rsidRPr="00FA61DC">
        <w:rPr>
          <w:rStyle w:val="20"/>
          <w:color w:val="000000"/>
          <w:sz w:val="24"/>
          <w:szCs w:val="24"/>
        </w:rPr>
        <w:t xml:space="preserve"> (далее - объект согласования архитектурно-градостроительного облика), или обеспечивающие подготовку проектной документации для их строительства, реконструкции таких объектов и имеющие утвержденный в установленном порядке градостроительный план земельного участка, в котором указано на необходимость получения решения о согласовании архитектурно</w:t>
      </w:r>
      <w:r w:rsidR="00FA61DC" w:rsidRPr="00FA61DC">
        <w:rPr>
          <w:rStyle w:val="20"/>
          <w:color w:val="000000"/>
          <w:sz w:val="24"/>
          <w:szCs w:val="24"/>
        </w:rPr>
        <w:softHyphen/>
        <w:t>градостроительного облика объекта, либо их уполномоченные представители (далее - заявитель, заявители).</w:t>
      </w:r>
    </w:p>
    <w:p w:rsidR="006843B9" w:rsidRPr="008F04D6" w:rsidRDefault="00235E5B" w:rsidP="000C73AC">
      <w:pPr>
        <w:autoSpaceDE w:val="0"/>
        <w:autoSpaceDN w:val="0"/>
        <w:adjustRightInd w:val="0"/>
        <w:ind w:firstLine="851"/>
        <w:jc w:val="both"/>
      </w:pPr>
      <w:r w:rsidRPr="008F04D6">
        <w:t>1.</w:t>
      </w:r>
      <w:r w:rsidR="00BC4578">
        <w:t>3</w:t>
      </w:r>
      <w:r w:rsidR="006843B9" w:rsidRPr="008F04D6">
        <w:t>. Порядок информирования о правилах предоставления муниципальной услуги: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Информирование о правилах предоставления муниципальной услуги включает в себя информирование непос</w:t>
      </w:r>
      <w:r w:rsidR="008F04D6">
        <w:rPr>
          <w:rFonts w:ascii="Times New Roman" w:hAnsi="Times New Roman" w:cs="Times New Roman"/>
          <w:sz w:val="24"/>
          <w:szCs w:val="24"/>
        </w:rPr>
        <w:t>редственно в отделе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градостроительства, а также с использованием средств телефонной и почтовой связи, посредством размещения информации в сети Интернет, средствах массовой информации, на информационном стенде, иным способом, позволяющим осуществлять информирование.</w:t>
      </w:r>
    </w:p>
    <w:p w:rsidR="000237F5" w:rsidRPr="008F04D6" w:rsidRDefault="000237F5" w:rsidP="000C73AC">
      <w:pPr>
        <w:ind w:firstLine="851"/>
        <w:jc w:val="both"/>
        <w:rPr>
          <w:lang w:eastAsia="fa-IR" w:bidi="fa-IR"/>
        </w:rPr>
      </w:pPr>
      <w:r w:rsidRPr="008F04D6">
        <w:rPr>
          <w:lang w:eastAsia="fa-IR" w:bidi="fa-IR"/>
        </w:rPr>
        <w:t>Возможно оказание данной услуги в Многофункциональном центре Людиновского района по адресу: г. Людиново,</w:t>
      </w:r>
      <w:r w:rsidR="008F04D6">
        <w:rPr>
          <w:lang w:eastAsia="fa-IR" w:bidi="fa-IR"/>
        </w:rPr>
        <w:t xml:space="preserve"> </w:t>
      </w:r>
      <w:r w:rsidRPr="008F04D6">
        <w:rPr>
          <w:lang w:eastAsia="fa-IR" w:bidi="fa-IR"/>
        </w:rPr>
        <w:t>ул. Крупской, 26.</w:t>
      </w:r>
    </w:p>
    <w:p w:rsidR="006843B9" w:rsidRPr="008F04D6" w:rsidRDefault="00235E5B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</w:t>
      </w:r>
      <w:r w:rsidR="00BC4578">
        <w:rPr>
          <w:rFonts w:ascii="Times New Roman" w:hAnsi="Times New Roman" w:cs="Times New Roman"/>
          <w:sz w:val="24"/>
          <w:szCs w:val="24"/>
        </w:rPr>
        <w:t>3</w:t>
      </w:r>
      <w:r w:rsidR="006843B9" w:rsidRPr="008F04D6">
        <w:rPr>
          <w:rFonts w:ascii="Times New Roman" w:hAnsi="Times New Roman" w:cs="Times New Roman"/>
          <w:sz w:val="24"/>
          <w:szCs w:val="24"/>
        </w:rPr>
        <w:t>.1. Информация о месте нахождения и графике работы отдела, предоставляющего муниципальную услугу.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Местонахождение отдела архитектуры</w:t>
      </w:r>
      <w:r w:rsidR="008F04D6">
        <w:rPr>
          <w:rFonts w:ascii="Times New Roman" w:hAnsi="Times New Roman" w:cs="Times New Roman"/>
          <w:sz w:val="24"/>
          <w:szCs w:val="24"/>
        </w:rPr>
        <w:t xml:space="preserve">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249</w:t>
      </w:r>
      <w:r w:rsidR="008F04D6">
        <w:rPr>
          <w:rFonts w:ascii="Times New Roman" w:hAnsi="Times New Roman" w:cs="Times New Roman"/>
          <w:sz w:val="24"/>
          <w:szCs w:val="24"/>
        </w:rPr>
        <w:t>406</w:t>
      </w:r>
      <w:r w:rsidRPr="008F04D6">
        <w:rPr>
          <w:rFonts w:ascii="Times New Roman" w:hAnsi="Times New Roman" w:cs="Times New Roman"/>
          <w:sz w:val="24"/>
          <w:szCs w:val="24"/>
        </w:rPr>
        <w:t>, Калужская обл., г. Людиново, ул. Ленина, д. 20</w:t>
      </w:r>
      <w:r w:rsidR="008F04D6">
        <w:rPr>
          <w:rFonts w:ascii="Times New Roman" w:hAnsi="Times New Roman" w:cs="Times New Roman"/>
          <w:sz w:val="24"/>
          <w:szCs w:val="24"/>
        </w:rPr>
        <w:t>, кабинет № 8</w:t>
      </w:r>
      <w:r w:rsidRPr="008F04D6">
        <w:rPr>
          <w:rFonts w:ascii="Times New Roman" w:hAnsi="Times New Roman" w:cs="Times New Roman"/>
          <w:sz w:val="24"/>
          <w:szCs w:val="24"/>
        </w:rPr>
        <w:t>.</w:t>
      </w:r>
    </w:p>
    <w:p w:rsidR="009F2E16" w:rsidRDefault="006843B9" w:rsidP="000C73AC">
      <w:pPr>
        <w:pStyle w:val="ConsPlusNormal"/>
        <w:ind w:firstLine="851"/>
        <w:jc w:val="both"/>
        <w:rPr>
          <w:sz w:val="16"/>
          <w:szCs w:val="16"/>
        </w:rPr>
      </w:pPr>
      <w:r w:rsidRPr="008F04D6">
        <w:rPr>
          <w:rFonts w:ascii="Times New Roman" w:hAnsi="Times New Roman" w:cs="Times New Roman"/>
          <w:sz w:val="24"/>
          <w:szCs w:val="24"/>
        </w:rPr>
        <w:t>Телефон</w:t>
      </w:r>
      <w:r w:rsidR="009F2E16">
        <w:rPr>
          <w:rFonts w:ascii="Times New Roman" w:hAnsi="Times New Roman" w:cs="Times New Roman"/>
          <w:sz w:val="24"/>
          <w:szCs w:val="24"/>
        </w:rPr>
        <w:t>ы для справок: (48444) 6-49-66, 6-28-61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С</w:t>
      </w:r>
      <w:r w:rsidR="009F2E16">
        <w:rPr>
          <w:rFonts w:ascii="Times New Roman" w:hAnsi="Times New Roman" w:cs="Times New Roman"/>
          <w:sz w:val="24"/>
          <w:szCs w:val="24"/>
        </w:rPr>
        <w:t>пециалистами отдела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 осуществляются прием, консультирование заинтересованных в предоставлении муниципальной услуги лиц в соответствии со следующим графиком работы:</w:t>
      </w:r>
    </w:p>
    <w:p w:rsidR="006843B9" w:rsidRPr="009F2E1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понедельник - четверг: </w:t>
      </w:r>
      <w:r w:rsidR="00E17F0B" w:rsidRPr="009F2E16">
        <w:rPr>
          <w:rFonts w:ascii="Times New Roman" w:hAnsi="Times New Roman" w:cs="Times New Roman"/>
          <w:sz w:val="24"/>
          <w:szCs w:val="24"/>
        </w:rPr>
        <w:t>8</w:t>
      </w:r>
      <w:r w:rsidRPr="009F2E16">
        <w:rPr>
          <w:rFonts w:ascii="Times New Roman" w:hAnsi="Times New Roman" w:cs="Times New Roman"/>
          <w:sz w:val="24"/>
          <w:szCs w:val="24"/>
        </w:rPr>
        <w:t>.00-13.00; 14.00-1</w:t>
      </w:r>
      <w:r w:rsidR="00E17F0B" w:rsidRPr="009F2E16">
        <w:rPr>
          <w:rFonts w:ascii="Times New Roman" w:hAnsi="Times New Roman" w:cs="Times New Roman"/>
          <w:sz w:val="24"/>
          <w:szCs w:val="24"/>
        </w:rPr>
        <w:t>7</w:t>
      </w:r>
      <w:r w:rsidRPr="009F2E16">
        <w:rPr>
          <w:rFonts w:ascii="Times New Roman" w:hAnsi="Times New Roman" w:cs="Times New Roman"/>
          <w:sz w:val="24"/>
          <w:szCs w:val="24"/>
        </w:rPr>
        <w:t>.15</w:t>
      </w:r>
    </w:p>
    <w:p w:rsidR="006843B9" w:rsidRPr="009F2E1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2E16">
        <w:rPr>
          <w:rFonts w:ascii="Times New Roman" w:hAnsi="Times New Roman" w:cs="Times New Roman"/>
          <w:sz w:val="24"/>
          <w:szCs w:val="24"/>
        </w:rPr>
        <w:t xml:space="preserve">пятница - </w:t>
      </w:r>
      <w:r w:rsidR="00E17F0B" w:rsidRPr="009F2E16">
        <w:rPr>
          <w:rFonts w:ascii="Times New Roman" w:hAnsi="Times New Roman" w:cs="Times New Roman"/>
          <w:sz w:val="24"/>
          <w:szCs w:val="24"/>
        </w:rPr>
        <w:t>8</w:t>
      </w:r>
      <w:r w:rsidRPr="009F2E16">
        <w:rPr>
          <w:rFonts w:ascii="Times New Roman" w:hAnsi="Times New Roman" w:cs="Times New Roman"/>
          <w:sz w:val="24"/>
          <w:szCs w:val="24"/>
        </w:rPr>
        <w:t>.00-13.00; 14.00-1</w:t>
      </w:r>
      <w:r w:rsidR="00E17F0B" w:rsidRPr="009F2E16">
        <w:rPr>
          <w:rFonts w:ascii="Times New Roman" w:hAnsi="Times New Roman" w:cs="Times New Roman"/>
          <w:sz w:val="24"/>
          <w:szCs w:val="24"/>
        </w:rPr>
        <w:t>6</w:t>
      </w:r>
      <w:r w:rsidRPr="009F2E16">
        <w:rPr>
          <w:rFonts w:ascii="Times New Roman" w:hAnsi="Times New Roman" w:cs="Times New Roman"/>
          <w:sz w:val="24"/>
          <w:szCs w:val="24"/>
        </w:rPr>
        <w:t>.00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(суббота, воскресенье - выходные дни).</w:t>
      </w:r>
    </w:p>
    <w:p w:rsidR="009F2E16" w:rsidRPr="009F2E16" w:rsidRDefault="0047288F" w:rsidP="000C73AC">
      <w:pPr>
        <w:autoSpaceDE w:val="0"/>
        <w:autoSpaceDN w:val="0"/>
        <w:adjustRightInd w:val="0"/>
        <w:ind w:firstLine="851"/>
        <w:jc w:val="both"/>
      </w:pPr>
      <w:r w:rsidRPr="008F04D6">
        <w:lastRenderedPageBreak/>
        <w:t>Адрес</w:t>
      </w:r>
      <w:r w:rsidR="009F2E16">
        <w:t>а</w:t>
      </w:r>
      <w:r w:rsidRPr="008F04D6">
        <w:t xml:space="preserve"> электронной почты:</w:t>
      </w:r>
      <w:r w:rsidR="009F2E16">
        <w:t xml:space="preserve"> </w:t>
      </w:r>
      <w:proofErr w:type="spellStart"/>
      <w:r w:rsidR="009F2E16">
        <w:rPr>
          <w:lang w:val="en-US"/>
        </w:rPr>
        <w:t>aludin</w:t>
      </w:r>
      <w:proofErr w:type="spellEnd"/>
      <w:r w:rsidR="009F2E16" w:rsidRPr="009F2E16">
        <w:t>@adm.kaluga.ru</w:t>
      </w:r>
    </w:p>
    <w:p w:rsidR="0047288F" w:rsidRPr="00FE4FA2" w:rsidRDefault="0047288F" w:rsidP="000C73AC">
      <w:pPr>
        <w:autoSpaceDE w:val="0"/>
        <w:autoSpaceDN w:val="0"/>
        <w:adjustRightInd w:val="0"/>
        <w:ind w:firstLine="851"/>
        <w:jc w:val="both"/>
      </w:pPr>
      <w:r w:rsidRPr="008F04D6">
        <w:t>Адрес сайта:</w:t>
      </w:r>
      <w:r w:rsidR="009F2E16">
        <w:t xml:space="preserve"> </w:t>
      </w:r>
      <w:hyperlink r:id="rId8" w:history="1">
        <w:r w:rsidR="009F2E16" w:rsidRPr="009F2E16">
          <w:rPr>
            <w:rStyle w:val="a3"/>
            <w:u w:val="none"/>
          </w:rPr>
          <w:t>http://адмлюдиново.рф/</w:t>
        </w:r>
      </w:hyperlink>
      <w:r w:rsidR="00FE4FA2">
        <w:t>.</w:t>
      </w:r>
    </w:p>
    <w:p w:rsidR="006843B9" w:rsidRPr="008F04D6" w:rsidRDefault="00235E5B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</w:t>
      </w:r>
      <w:r w:rsidR="000C73AC">
        <w:rPr>
          <w:rFonts w:ascii="Times New Roman" w:hAnsi="Times New Roman" w:cs="Times New Roman"/>
          <w:sz w:val="24"/>
          <w:szCs w:val="24"/>
        </w:rPr>
        <w:t>4</w:t>
      </w:r>
      <w:r w:rsidR="006843B9" w:rsidRPr="008F04D6">
        <w:rPr>
          <w:rFonts w:ascii="Times New Roman" w:hAnsi="Times New Roman" w:cs="Times New Roman"/>
          <w:sz w:val="24"/>
          <w:szCs w:val="24"/>
        </w:rPr>
        <w:t>.2. Порядок получения заявителями информации (консультаций) по вопросам предоставления муниципальной услуги.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в устном виде на ли</w:t>
      </w:r>
      <w:r w:rsidR="009F2E16">
        <w:rPr>
          <w:rFonts w:ascii="Times New Roman" w:hAnsi="Times New Roman" w:cs="Times New Roman"/>
          <w:sz w:val="24"/>
          <w:szCs w:val="24"/>
        </w:rPr>
        <w:t>чном приеме в отдел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- в письменном виде почтой в адрес </w:t>
      </w:r>
      <w:r w:rsidR="009F2E16"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район»</w:t>
      </w:r>
      <w:r w:rsidRPr="008F04D6">
        <w:rPr>
          <w:rFonts w:ascii="Times New Roman" w:hAnsi="Times New Roman" w:cs="Times New Roman"/>
          <w:sz w:val="24"/>
          <w:szCs w:val="24"/>
        </w:rPr>
        <w:t>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посредством телефонной связи у</w:t>
      </w:r>
      <w:r w:rsidR="009F2E16">
        <w:rPr>
          <w:rFonts w:ascii="Times New Roman" w:hAnsi="Times New Roman" w:cs="Times New Roman"/>
          <w:sz w:val="24"/>
          <w:szCs w:val="24"/>
        </w:rPr>
        <w:t xml:space="preserve"> сотрудников отдела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Информирование (консультирование) производится по вопросам предоставления муниципальной услуги, в том числе: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установления права заявителя на предоставление ему муниципальной услуги;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перечня документов, необходимых для предоставления муниципальной услуги;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источника получения документов, необходимых для предоставления услуги;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времени приема заявителей;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оснований для отказа в предоставлении муниципальной услуги;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порядка обжалования действий (бездействия) и решений, осуществляемых и принимаемых в ходе исполнения муниципальной услуги.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виде, посредством телефонной связи или личного посещения, а также в письменном виде.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(консультированию) заинтересованных лиц являются: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достоверность и полнота информирования об услуге;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четкость в изложении информации об услуге;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 об услуге;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 об услуге.</w:t>
      </w:r>
    </w:p>
    <w:p w:rsidR="006843B9" w:rsidRPr="008F04D6" w:rsidRDefault="00235E5B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1.</w:t>
      </w:r>
      <w:r w:rsidR="000C73AC">
        <w:rPr>
          <w:rFonts w:ascii="Times New Roman" w:hAnsi="Times New Roman" w:cs="Times New Roman"/>
          <w:sz w:val="24"/>
          <w:szCs w:val="24"/>
        </w:rPr>
        <w:t>4</w:t>
      </w:r>
      <w:r w:rsidR="006843B9" w:rsidRPr="008F04D6">
        <w:rPr>
          <w:rFonts w:ascii="Times New Roman" w:hAnsi="Times New Roman" w:cs="Times New Roman"/>
          <w:sz w:val="24"/>
          <w:szCs w:val="24"/>
        </w:rPr>
        <w:t>.3. Обязанности должностных лиц при информировании (консультировании) по вопросам предоставления муниципальной услуги.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При информировании о порядке предоставления муниципальной услуги посредством телефонной связи ответственный специалист отдела, сняв трубку, должен назвать наименование своего отдела, должность, фамилию, имя, отчество.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Разговор по телефону не должен продолжаться в среднем более 10 минут.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При невозможности специалиста отдела, принявшего звонок, самостоятельно ответить на поставленный вопрос он должен переадресовать его другому должностному лицу или начальнику отдела и сообщить об этом заинтересованному лицу, указав номер телефона.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Индивидуальное устное информирование осуществляется ответственным специалистом отдела при личном обращении заинтересованных лиц за информацией.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Ответственный специалист отдела, осуществляющий устное информирование на личном приеме, должен принять все необходимые меры для дачи полного ответа на поставленные вопросы, в случае необходимости - с привлечением компетентных специалистов. Время ожидания заинтересованных лиц при индивидуальном устном информировании не может превышать в среднем 15 минут. Индивидуальное устное информирование осуществляется в среднем не более 15 минут.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В случае, если для подготовки ответа требуется продолжительное время, специалист отдела,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При устном обращении заинтересованных лиц специалист отдела, осуществляющий прием и информирование, дает ответ самостоятельно. Если специалист отдела не может в данный момент ответить на вопрос самостоятельно, то он может предложить обратиться с вопросом в письменной форме либо согласовать другое время для получения консультации.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lastRenderedPageBreak/>
        <w:t>Специалист отдела, осуществляющий консультирование (по телефону или на личном приеме), должен корректно и внимательно относиться к заявителям, не унижая их чести и достоинства. Консультирование должно проводиться без больших пауз, лишних слов и эмоций. Во время разговора специалист отдела должен произносить слова четко, излагать информацию подробно.</w:t>
      </w:r>
    </w:p>
    <w:p w:rsidR="006843B9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Индивидуальные письменные обращения заявителей осуществляются путем почтовых отправлений либо предоставляются лично в </w:t>
      </w:r>
      <w:r w:rsidR="009F2E16">
        <w:rPr>
          <w:rFonts w:ascii="Times New Roman" w:hAnsi="Times New Roman" w:cs="Times New Roman"/>
          <w:sz w:val="24"/>
          <w:szCs w:val="24"/>
        </w:rPr>
        <w:t>администрацию муниципального района «Город Людиново и Людиновский район»</w:t>
      </w:r>
      <w:r w:rsidRPr="008F04D6">
        <w:rPr>
          <w:rFonts w:ascii="Times New Roman" w:hAnsi="Times New Roman" w:cs="Times New Roman"/>
          <w:sz w:val="24"/>
          <w:szCs w:val="24"/>
        </w:rPr>
        <w:t>.</w:t>
      </w:r>
    </w:p>
    <w:p w:rsidR="0047288F" w:rsidRPr="008F04D6" w:rsidRDefault="006843B9" w:rsidP="000C73A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Подготовка ответа на письменное обращение осуществляется в порядке и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7E228C" w:rsidRPr="008F04D6" w:rsidRDefault="00235E5B" w:rsidP="000C73AC">
      <w:pPr>
        <w:autoSpaceDE w:val="0"/>
        <w:autoSpaceDN w:val="0"/>
        <w:adjustRightInd w:val="0"/>
        <w:ind w:firstLine="851"/>
        <w:jc w:val="both"/>
      </w:pPr>
      <w:r w:rsidRPr="008F04D6">
        <w:t>1.</w:t>
      </w:r>
      <w:r w:rsidR="000C73AC">
        <w:t>4</w:t>
      </w:r>
      <w:r w:rsidR="007E228C" w:rsidRPr="008F04D6">
        <w:t>.4. Требования к размещению и оформлению визуальной, текстовой и мультимедийной информации.</w:t>
      </w:r>
    </w:p>
    <w:p w:rsidR="007E228C" w:rsidRPr="008F04D6" w:rsidRDefault="007E228C" w:rsidP="000C73AC">
      <w:pPr>
        <w:autoSpaceDE w:val="0"/>
        <w:autoSpaceDN w:val="0"/>
        <w:adjustRightInd w:val="0"/>
        <w:ind w:firstLine="851"/>
        <w:jc w:val="both"/>
      </w:pPr>
      <w:r w:rsidRPr="008F04D6">
        <w:t>Тексты информационных материалов печатаются удобным для чтения шрифтом, без исправлений, наиболее важные места подчеркиваются. На информационном стенде, размещенном в помещении, где осуществляется предоставление муниципальной услуги, и в сети Интернет размещается информация о местонахождении и графике работы уполномоченного структурного подразделения, на которое возложено предоставление данной муниципальной услуги, а также текст административного регламента.</w:t>
      </w:r>
    </w:p>
    <w:p w:rsidR="007E228C" w:rsidRPr="008F04D6" w:rsidRDefault="007E228C" w:rsidP="008F04D6">
      <w:pPr>
        <w:autoSpaceDE w:val="0"/>
        <w:autoSpaceDN w:val="0"/>
        <w:adjustRightInd w:val="0"/>
        <w:ind w:firstLine="851"/>
        <w:jc w:val="both"/>
      </w:pPr>
    </w:p>
    <w:p w:rsidR="007E228C" w:rsidRPr="008F04D6" w:rsidRDefault="007E228C" w:rsidP="008F04D6">
      <w:pPr>
        <w:autoSpaceDE w:val="0"/>
        <w:autoSpaceDN w:val="0"/>
        <w:adjustRightInd w:val="0"/>
        <w:ind w:firstLine="851"/>
        <w:jc w:val="center"/>
        <w:rPr>
          <w:caps/>
        </w:rPr>
      </w:pPr>
      <w:r w:rsidRPr="008F04D6">
        <w:t xml:space="preserve">Раздел II. </w:t>
      </w:r>
      <w:r w:rsidRPr="008F04D6">
        <w:rPr>
          <w:caps/>
        </w:rPr>
        <w:t>Стандарт предоставления муниципальной услуги</w:t>
      </w:r>
    </w:p>
    <w:p w:rsidR="007E228C" w:rsidRPr="008F04D6" w:rsidRDefault="007E228C" w:rsidP="008F04D6">
      <w:pPr>
        <w:autoSpaceDE w:val="0"/>
        <w:autoSpaceDN w:val="0"/>
        <w:adjustRightInd w:val="0"/>
        <w:ind w:firstLine="851"/>
        <w:jc w:val="center"/>
        <w:rPr>
          <w:caps/>
        </w:rPr>
      </w:pPr>
    </w:p>
    <w:p w:rsidR="007E228C" w:rsidRPr="008F04D6" w:rsidRDefault="007E228C" w:rsidP="009913B9">
      <w:pPr>
        <w:autoSpaceDE w:val="0"/>
        <w:autoSpaceDN w:val="0"/>
        <w:adjustRightInd w:val="0"/>
        <w:ind w:firstLine="851"/>
        <w:jc w:val="both"/>
      </w:pPr>
      <w:r w:rsidRPr="008F04D6">
        <w:t xml:space="preserve">2.1. Наименование муниципальной услуги: </w:t>
      </w:r>
      <w:r w:rsidR="00BD6FE4" w:rsidRPr="00580207">
        <w:t>«</w:t>
      </w:r>
      <w:r w:rsidR="00FA61DC" w:rsidRPr="00FA61DC">
        <w:rPr>
          <w:rStyle w:val="20"/>
          <w:color w:val="000000"/>
          <w:kern w:val="24"/>
          <w:sz w:val="24"/>
          <w:szCs w:val="24"/>
        </w:rPr>
        <w:t>Предоставление решения о согласовании архитектурно-градостроительного облика объекта</w:t>
      </w:r>
      <w:r w:rsidR="00FA61DC" w:rsidRPr="00FA61DC">
        <w:rPr>
          <w:kern w:val="24"/>
        </w:rPr>
        <w:t xml:space="preserve"> на территории </w:t>
      </w:r>
      <w:r w:rsidR="001176A4">
        <w:rPr>
          <w:kern w:val="24"/>
        </w:rPr>
        <w:t>муниципального района</w:t>
      </w:r>
      <w:r w:rsidR="00FA61DC" w:rsidRPr="00FA61DC">
        <w:rPr>
          <w:kern w:val="24"/>
        </w:rPr>
        <w:t xml:space="preserve"> «Город Людиново</w:t>
      </w:r>
      <w:r w:rsidR="001176A4">
        <w:rPr>
          <w:kern w:val="24"/>
        </w:rPr>
        <w:t xml:space="preserve"> и Людиновский район</w:t>
      </w:r>
      <w:r w:rsidR="00BD6FE4" w:rsidRPr="00580207">
        <w:t>»</w:t>
      </w:r>
      <w:r w:rsidRPr="008F04D6">
        <w:t>.</w:t>
      </w:r>
    </w:p>
    <w:p w:rsidR="007E228C" w:rsidRPr="008F04D6" w:rsidRDefault="007E228C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2.2. Муниципальная услуга предоставл</w:t>
      </w:r>
      <w:r w:rsidR="006349C0" w:rsidRPr="008F04D6">
        <w:rPr>
          <w:rFonts w:ascii="Times New Roman" w:hAnsi="Times New Roman" w:cs="Times New Roman"/>
          <w:sz w:val="24"/>
          <w:szCs w:val="24"/>
        </w:rPr>
        <w:t xml:space="preserve">яется </w:t>
      </w:r>
      <w:r w:rsidR="009F2E16">
        <w:rPr>
          <w:rFonts w:ascii="Times New Roman" w:hAnsi="Times New Roman" w:cs="Times New Roman"/>
          <w:sz w:val="24"/>
          <w:szCs w:val="24"/>
        </w:rPr>
        <w:t>администрацией муниципального района «Город Людиново и Людиновский район»</w:t>
      </w:r>
      <w:r w:rsidR="009F2E16"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Pr="008F04D6">
        <w:rPr>
          <w:rFonts w:ascii="Times New Roman" w:hAnsi="Times New Roman" w:cs="Times New Roman"/>
          <w:sz w:val="24"/>
          <w:szCs w:val="24"/>
        </w:rPr>
        <w:t>(далее - Администрация) и осущест</w:t>
      </w:r>
      <w:r w:rsidR="009F2E16">
        <w:rPr>
          <w:rFonts w:ascii="Times New Roman" w:hAnsi="Times New Roman" w:cs="Times New Roman"/>
          <w:sz w:val="24"/>
          <w:szCs w:val="24"/>
        </w:rPr>
        <w:t>вляется через отдел архитектуры и</w:t>
      </w:r>
      <w:r w:rsidRPr="008F04D6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9F2E1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F04D6">
        <w:rPr>
          <w:rFonts w:ascii="Times New Roman" w:hAnsi="Times New Roman" w:cs="Times New Roman"/>
          <w:sz w:val="24"/>
          <w:szCs w:val="24"/>
        </w:rPr>
        <w:t>(далее отдел</w:t>
      </w:r>
      <w:r w:rsidR="00B275F3" w:rsidRPr="008F04D6">
        <w:rPr>
          <w:rFonts w:ascii="Times New Roman" w:hAnsi="Times New Roman" w:cs="Times New Roman"/>
          <w:sz w:val="24"/>
          <w:szCs w:val="24"/>
        </w:rPr>
        <w:t xml:space="preserve"> архитектуры</w:t>
      </w:r>
      <w:r w:rsidRPr="008F04D6">
        <w:rPr>
          <w:rFonts w:ascii="Times New Roman" w:hAnsi="Times New Roman" w:cs="Times New Roman"/>
          <w:sz w:val="24"/>
          <w:szCs w:val="24"/>
        </w:rPr>
        <w:t>).</w:t>
      </w:r>
    </w:p>
    <w:p w:rsidR="007E228C" w:rsidRPr="008F04D6" w:rsidRDefault="007E228C" w:rsidP="009913B9">
      <w:pPr>
        <w:autoSpaceDE w:val="0"/>
        <w:autoSpaceDN w:val="0"/>
        <w:adjustRightInd w:val="0"/>
        <w:ind w:firstLine="851"/>
        <w:jc w:val="both"/>
      </w:pPr>
      <w:r w:rsidRPr="008F04D6">
        <w:t>2.3. Отдел архитектуры при предоставлении муниципальной услуги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п. 2.</w:t>
      </w:r>
      <w:r w:rsidR="000240EA">
        <w:t>8</w:t>
      </w:r>
      <w:r w:rsidR="00FD046D">
        <w:t>.1</w:t>
      </w:r>
      <w:r w:rsidRPr="008F04D6">
        <w:t xml:space="preserve"> настоящего Регламента.</w:t>
      </w:r>
    </w:p>
    <w:p w:rsidR="007E228C" w:rsidRPr="008F04D6" w:rsidRDefault="007E228C" w:rsidP="009913B9">
      <w:pPr>
        <w:autoSpaceDE w:val="0"/>
        <w:autoSpaceDN w:val="0"/>
        <w:adjustRightInd w:val="0"/>
        <w:ind w:firstLine="851"/>
        <w:jc w:val="both"/>
      </w:pPr>
      <w:r w:rsidRPr="008F04D6">
        <w:t>2.4. Отдел архитектуры при предоставлении муниципальной услуги не вправе требовать от заявителя осуществления действий, связанных с обращением в иные государственные органы,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95A7E" w:rsidRPr="00F57118" w:rsidRDefault="006349C0" w:rsidP="00C65757">
      <w:pPr>
        <w:ind w:firstLine="851"/>
        <w:jc w:val="both"/>
        <w:rPr>
          <w:lang w:eastAsia="fa-IR" w:bidi="fa-IR"/>
        </w:rPr>
      </w:pPr>
      <w:r w:rsidRPr="00F57118">
        <w:rPr>
          <w:lang w:eastAsia="fa-IR" w:bidi="fa-IR"/>
        </w:rPr>
        <w:t>2.</w:t>
      </w:r>
      <w:r w:rsidR="00315D03" w:rsidRPr="00F57118">
        <w:rPr>
          <w:lang w:eastAsia="fa-IR" w:bidi="fa-IR"/>
        </w:rPr>
        <w:t>5</w:t>
      </w:r>
      <w:r w:rsidR="00C94588" w:rsidRPr="00F57118">
        <w:rPr>
          <w:lang w:eastAsia="fa-IR" w:bidi="fa-IR"/>
        </w:rPr>
        <w:t>. Результат</w:t>
      </w:r>
      <w:r w:rsidR="00C65757" w:rsidRPr="00F57118">
        <w:rPr>
          <w:lang w:eastAsia="fa-IR" w:bidi="fa-IR"/>
        </w:rPr>
        <w:t>ом</w:t>
      </w:r>
      <w:r w:rsidR="00C94588" w:rsidRPr="00F57118">
        <w:rPr>
          <w:lang w:eastAsia="fa-IR" w:bidi="fa-IR"/>
        </w:rPr>
        <w:t xml:space="preserve"> пред</w:t>
      </w:r>
      <w:r w:rsidR="00C65757" w:rsidRPr="00F57118">
        <w:rPr>
          <w:lang w:eastAsia="fa-IR" w:bidi="fa-IR"/>
        </w:rPr>
        <w:t>оставления муниципальной услуги</w:t>
      </w:r>
      <w:r w:rsidR="00C94588" w:rsidRPr="00F57118">
        <w:rPr>
          <w:lang w:eastAsia="fa-IR" w:bidi="fa-IR"/>
        </w:rPr>
        <w:t xml:space="preserve"> явля</w:t>
      </w:r>
      <w:r w:rsidR="00C65757" w:rsidRPr="00F57118">
        <w:rPr>
          <w:lang w:eastAsia="fa-IR" w:bidi="fa-IR"/>
        </w:rPr>
        <w:t>е</w:t>
      </w:r>
      <w:r w:rsidR="00C94588" w:rsidRPr="00F57118">
        <w:rPr>
          <w:lang w:eastAsia="fa-IR" w:bidi="fa-IR"/>
        </w:rPr>
        <w:t xml:space="preserve">тся </w:t>
      </w:r>
      <w:r w:rsidR="00C65757" w:rsidRPr="00F57118">
        <w:rPr>
          <w:lang w:eastAsia="fa-IR" w:bidi="fa-IR"/>
        </w:rPr>
        <w:t xml:space="preserve">выдача </w:t>
      </w:r>
      <w:r w:rsidR="00F57118" w:rsidRPr="00F57118">
        <w:t xml:space="preserve"> </w:t>
      </w:r>
      <w:r w:rsidR="006A59D4" w:rsidRPr="00FA61DC">
        <w:rPr>
          <w:rStyle w:val="20"/>
          <w:color w:val="000000"/>
          <w:kern w:val="24"/>
          <w:sz w:val="24"/>
          <w:szCs w:val="24"/>
        </w:rPr>
        <w:t>решения о согласовании архитектурно-градостроительного облика объекта</w:t>
      </w:r>
      <w:r w:rsidR="006A59D4" w:rsidRPr="00FA61DC">
        <w:rPr>
          <w:kern w:val="24"/>
        </w:rPr>
        <w:t xml:space="preserve"> на территории </w:t>
      </w:r>
      <w:r w:rsidR="001176A4">
        <w:rPr>
          <w:kern w:val="24"/>
        </w:rPr>
        <w:t>муниципального района</w:t>
      </w:r>
      <w:r w:rsidR="006A59D4" w:rsidRPr="00FA61DC">
        <w:rPr>
          <w:kern w:val="24"/>
        </w:rPr>
        <w:t xml:space="preserve"> «Город Людиново</w:t>
      </w:r>
      <w:r w:rsidR="001176A4">
        <w:rPr>
          <w:kern w:val="24"/>
        </w:rPr>
        <w:t xml:space="preserve"> и Людиновский район</w:t>
      </w:r>
      <w:r w:rsidR="006A59D4">
        <w:rPr>
          <w:kern w:val="24"/>
        </w:rPr>
        <w:t>»</w:t>
      </w:r>
      <w:r w:rsidR="00C65757" w:rsidRPr="00F57118">
        <w:rPr>
          <w:lang w:eastAsia="fa-IR" w:bidi="fa-IR"/>
        </w:rPr>
        <w:t>.</w:t>
      </w:r>
    </w:p>
    <w:p w:rsidR="00A95A7E" w:rsidRPr="00FC6691" w:rsidRDefault="00246CE3" w:rsidP="009913B9">
      <w:pPr>
        <w:ind w:firstLine="851"/>
        <w:jc w:val="both"/>
        <w:rPr>
          <w:lang w:eastAsia="fa-IR" w:bidi="fa-IR"/>
        </w:rPr>
      </w:pPr>
      <w:r w:rsidRPr="00FC6691">
        <w:rPr>
          <w:lang w:eastAsia="fa-IR" w:bidi="fa-IR"/>
        </w:rPr>
        <w:t>2.</w:t>
      </w:r>
      <w:r w:rsidR="00315D03" w:rsidRPr="00FC6691">
        <w:rPr>
          <w:lang w:eastAsia="fa-IR" w:bidi="fa-IR"/>
        </w:rPr>
        <w:t>6</w:t>
      </w:r>
      <w:r w:rsidR="00A95A7E" w:rsidRPr="00FC6691">
        <w:rPr>
          <w:lang w:eastAsia="fa-IR" w:bidi="fa-IR"/>
        </w:rPr>
        <w:t>. Срок предоставления муниципальной услуги.</w:t>
      </w:r>
    </w:p>
    <w:p w:rsidR="00F57118" w:rsidRDefault="00F57118" w:rsidP="009913B9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F57118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срок, не превышающий </w:t>
      </w:r>
      <w:r w:rsidR="00C569D6">
        <w:rPr>
          <w:rFonts w:ascii="Times New Roman" w:hAnsi="Times New Roman"/>
          <w:sz w:val="24"/>
          <w:szCs w:val="24"/>
        </w:rPr>
        <w:t>20</w:t>
      </w:r>
      <w:r w:rsidRPr="00F57118">
        <w:rPr>
          <w:rFonts w:ascii="Times New Roman" w:hAnsi="Times New Roman"/>
          <w:sz w:val="24"/>
          <w:szCs w:val="24"/>
        </w:rPr>
        <w:t xml:space="preserve"> календарных дней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118"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118">
        <w:rPr>
          <w:rFonts w:ascii="Times New Roman" w:hAnsi="Times New Roman"/>
          <w:sz w:val="24"/>
          <w:szCs w:val="24"/>
        </w:rPr>
        <w:t>получения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7118">
        <w:rPr>
          <w:rFonts w:ascii="Times New Roman" w:hAnsi="Times New Roman"/>
          <w:sz w:val="24"/>
          <w:szCs w:val="24"/>
        </w:rPr>
        <w:t>заявления.</w:t>
      </w:r>
    </w:p>
    <w:p w:rsidR="00A95A7E" w:rsidRPr="00F57118" w:rsidRDefault="00A95A7E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7118">
        <w:rPr>
          <w:rFonts w:ascii="Times New Roman" w:hAnsi="Times New Roman" w:cs="Times New Roman"/>
          <w:sz w:val="24"/>
          <w:szCs w:val="24"/>
        </w:rPr>
        <w:t>2.</w:t>
      </w:r>
      <w:r w:rsidR="00315D03" w:rsidRPr="00F57118">
        <w:rPr>
          <w:rFonts w:ascii="Times New Roman" w:hAnsi="Times New Roman" w:cs="Times New Roman"/>
          <w:sz w:val="24"/>
          <w:szCs w:val="24"/>
        </w:rPr>
        <w:t>7</w:t>
      </w:r>
      <w:r w:rsidR="007E228C" w:rsidRPr="00F57118">
        <w:rPr>
          <w:rFonts w:ascii="Times New Roman" w:hAnsi="Times New Roman" w:cs="Times New Roman"/>
          <w:sz w:val="24"/>
          <w:szCs w:val="24"/>
        </w:rPr>
        <w:t xml:space="preserve">. </w:t>
      </w:r>
      <w:r w:rsidRPr="00F57118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услуги.</w:t>
      </w:r>
    </w:p>
    <w:p w:rsidR="007E228C" w:rsidRPr="008F04D6" w:rsidRDefault="007E228C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Предоставле</w:t>
      </w:r>
      <w:r w:rsidR="00A95A7E" w:rsidRPr="008F04D6">
        <w:rPr>
          <w:rFonts w:ascii="Times New Roman" w:hAnsi="Times New Roman" w:cs="Times New Roman"/>
          <w:sz w:val="24"/>
          <w:szCs w:val="24"/>
        </w:rPr>
        <w:t xml:space="preserve">ние муниципальной услуги </w:t>
      </w:r>
      <w:r w:rsidRPr="008F04D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с:</w:t>
      </w:r>
    </w:p>
    <w:p w:rsidR="007E228C" w:rsidRPr="008F04D6" w:rsidRDefault="007E228C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7E228C" w:rsidRPr="008F04D6" w:rsidRDefault="007E228C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</w:t>
      </w:r>
      <w:r w:rsidR="00B97DE2" w:rsidRPr="008F04D6">
        <w:rPr>
          <w:rFonts w:ascii="Times New Roman" w:hAnsi="Times New Roman" w:cs="Times New Roman"/>
          <w:sz w:val="24"/>
          <w:szCs w:val="24"/>
        </w:rPr>
        <w:t>№</w:t>
      </w:r>
      <w:r w:rsidRPr="008F04D6">
        <w:rPr>
          <w:rFonts w:ascii="Times New Roman" w:hAnsi="Times New Roman" w:cs="Times New Roman"/>
          <w:sz w:val="24"/>
          <w:szCs w:val="24"/>
        </w:rPr>
        <w:t xml:space="preserve"> 131-ФЗ </w:t>
      </w:r>
      <w:r w:rsidR="00B97DE2" w:rsidRPr="008F04D6">
        <w:rPr>
          <w:rFonts w:ascii="Times New Roman" w:hAnsi="Times New Roman" w:cs="Times New Roman"/>
          <w:sz w:val="24"/>
          <w:szCs w:val="24"/>
        </w:rPr>
        <w:t>«</w:t>
      </w:r>
      <w:r w:rsidRPr="008F04D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B97DE2" w:rsidRPr="008F04D6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8F04D6">
        <w:rPr>
          <w:rFonts w:ascii="Times New Roman" w:hAnsi="Times New Roman" w:cs="Times New Roman"/>
          <w:sz w:val="24"/>
          <w:szCs w:val="24"/>
        </w:rPr>
        <w:t>;</w:t>
      </w:r>
    </w:p>
    <w:p w:rsidR="00FC2511" w:rsidRDefault="00FC2511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2511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9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FC251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C2511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C2511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C2511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C2511">
        <w:rPr>
          <w:rFonts w:ascii="Times New Roman" w:hAnsi="Times New Roman" w:cs="Times New Roman"/>
          <w:sz w:val="24"/>
          <w:szCs w:val="24"/>
        </w:rPr>
        <w:t>;</w:t>
      </w:r>
    </w:p>
    <w:p w:rsidR="00F57118" w:rsidRPr="00F57118" w:rsidRDefault="00F57118" w:rsidP="00F57118">
      <w:pPr>
        <w:ind w:firstLine="851"/>
        <w:rPr>
          <w:lang w:eastAsia="fa-IR" w:bidi="fa-IR"/>
        </w:rPr>
      </w:pPr>
      <w:r>
        <w:rPr>
          <w:lang w:eastAsia="fa-IR" w:bidi="fa-IR"/>
        </w:rPr>
        <w:t>- Градостроительным кодексом Российской Федерации;</w:t>
      </w:r>
    </w:p>
    <w:p w:rsidR="00F57118" w:rsidRDefault="00F57118" w:rsidP="009913B9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11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118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57118">
        <w:rPr>
          <w:rFonts w:ascii="Times New Roman" w:hAnsi="Times New Roman" w:cs="Times New Roman"/>
          <w:sz w:val="24"/>
          <w:szCs w:val="24"/>
        </w:rPr>
        <w:t xml:space="preserve"> Правительства РФ от 30.04.2014 № 403 «Об исчерпывающем перечне процедур в сфере жилищного строительства»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2511" w:rsidRDefault="00FC2511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7118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tooltip="Устав муниципального образования &quot;Город Калуга&quot; (принят Постановлением Городской Думы МО &quot;Г. Калуга&quot; от 23.12.1997 N 215) (ред. от 24.12.2015) (Зарегистрировано в администрации Губернатора Калужской обл. 16.10.2000 N 19) (с изм. и доп., вступающими в силу с 01" w:history="1">
        <w:r w:rsidRPr="00F57118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F5711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946CE" w:rsidRPr="00F57118">
        <w:rPr>
          <w:rFonts w:ascii="Times New Roman" w:hAnsi="Times New Roman" w:cs="Times New Roman"/>
          <w:sz w:val="24"/>
          <w:szCs w:val="24"/>
        </w:rPr>
        <w:t>района «</w:t>
      </w:r>
      <w:r w:rsidRPr="00F57118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D946CE" w:rsidRPr="00F57118">
        <w:rPr>
          <w:rFonts w:ascii="Times New Roman" w:hAnsi="Times New Roman" w:cs="Times New Roman"/>
          <w:sz w:val="24"/>
          <w:szCs w:val="24"/>
        </w:rPr>
        <w:t>Людиново и Людиновский район»</w:t>
      </w:r>
      <w:r w:rsidR="00A65C27">
        <w:rPr>
          <w:rFonts w:ascii="Times New Roman" w:hAnsi="Times New Roman" w:cs="Times New Roman"/>
          <w:sz w:val="24"/>
          <w:szCs w:val="24"/>
        </w:rPr>
        <w:t>;</w:t>
      </w:r>
    </w:p>
    <w:p w:rsidR="00ED3284" w:rsidRDefault="00ED3284" w:rsidP="00ED3284">
      <w:pPr>
        <w:ind w:firstLine="851"/>
        <w:rPr>
          <w:lang w:eastAsia="fa-IR" w:bidi="fa-IR"/>
        </w:rPr>
      </w:pPr>
      <w:r>
        <w:rPr>
          <w:lang w:eastAsia="fa-IR" w:bidi="fa-IR"/>
        </w:rPr>
        <w:lastRenderedPageBreak/>
        <w:t>- Правилами землепользования и застройки муниципального образования городского поселения «Город Людиново»</w:t>
      </w:r>
      <w:r w:rsidR="001176A4">
        <w:rPr>
          <w:lang w:eastAsia="fa-IR" w:bidi="fa-IR"/>
        </w:rPr>
        <w:t>;</w:t>
      </w:r>
    </w:p>
    <w:p w:rsidR="001176A4" w:rsidRPr="001176A4" w:rsidRDefault="001176A4" w:rsidP="001176A4">
      <w:pPr>
        <w:ind w:firstLine="851"/>
        <w:jc w:val="both"/>
        <w:rPr>
          <w:lang w:eastAsia="fa-IR" w:bidi="fa-IR"/>
        </w:rPr>
      </w:pPr>
      <w:r w:rsidRPr="001176A4">
        <w:rPr>
          <w:lang w:eastAsia="fa-IR" w:bidi="fa-IR"/>
        </w:rPr>
        <w:t xml:space="preserve">- </w:t>
      </w:r>
      <w:r>
        <w:t>П</w:t>
      </w:r>
      <w:r w:rsidRPr="001176A4">
        <w:t>равила</w:t>
      </w:r>
      <w:r>
        <w:t>ми</w:t>
      </w:r>
      <w:r w:rsidRPr="001176A4">
        <w:t xml:space="preserve"> землепользования и застройки муниципальных образований:</w:t>
      </w:r>
      <w:r>
        <w:t xml:space="preserve"> </w:t>
      </w:r>
      <w:r w:rsidRPr="001176A4">
        <w:t>сельское поселение «</w:t>
      </w:r>
      <w:r>
        <w:t>Д</w:t>
      </w:r>
      <w:r w:rsidRPr="001176A4">
        <w:t xml:space="preserve">еревня </w:t>
      </w:r>
      <w:r>
        <w:t>М</w:t>
      </w:r>
      <w:r w:rsidRPr="001176A4">
        <w:t>анино»,</w:t>
      </w:r>
      <w:r>
        <w:t xml:space="preserve"> </w:t>
      </w:r>
      <w:r w:rsidRPr="001176A4">
        <w:t>сельское поселение «</w:t>
      </w:r>
      <w:r>
        <w:t>Д</w:t>
      </w:r>
      <w:r w:rsidRPr="001176A4">
        <w:t xml:space="preserve">еревня </w:t>
      </w:r>
      <w:r>
        <w:t>И</w:t>
      </w:r>
      <w:r w:rsidRPr="001176A4">
        <w:t>гнатовка»,</w:t>
      </w:r>
      <w:r>
        <w:t xml:space="preserve"> </w:t>
      </w:r>
      <w:r w:rsidRPr="001176A4">
        <w:t>сельское поселение «</w:t>
      </w:r>
      <w:r>
        <w:t>С</w:t>
      </w:r>
      <w:r w:rsidRPr="001176A4">
        <w:t xml:space="preserve">ело </w:t>
      </w:r>
      <w:r>
        <w:t>Б</w:t>
      </w:r>
      <w:r w:rsidRPr="001176A4">
        <w:t>укань»,</w:t>
      </w:r>
      <w:r>
        <w:t xml:space="preserve"> </w:t>
      </w:r>
      <w:r w:rsidRPr="001176A4">
        <w:t>сельское поселение «</w:t>
      </w:r>
      <w:r>
        <w:t>Д</w:t>
      </w:r>
      <w:r w:rsidRPr="001176A4">
        <w:t xml:space="preserve">еревня </w:t>
      </w:r>
      <w:r>
        <w:t>З</w:t>
      </w:r>
      <w:r w:rsidRPr="001176A4">
        <w:t>аболотье»,</w:t>
      </w:r>
      <w:r>
        <w:t xml:space="preserve"> </w:t>
      </w:r>
      <w:r w:rsidRPr="001176A4">
        <w:t>сельское поселение «</w:t>
      </w:r>
      <w:r>
        <w:t>С</w:t>
      </w:r>
      <w:r w:rsidRPr="001176A4">
        <w:t xml:space="preserve">ело </w:t>
      </w:r>
      <w:r>
        <w:t>З</w:t>
      </w:r>
      <w:r w:rsidRPr="001176A4">
        <w:t>аречный»</w:t>
      </w:r>
      <w:r>
        <w:t xml:space="preserve"> </w:t>
      </w:r>
      <w:r w:rsidRPr="001176A4">
        <w:t>в новой редакции</w:t>
      </w:r>
      <w:r>
        <w:t>;</w:t>
      </w:r>
    </w:p>
    <w:p w:rsidR="00A65C27" w:rsidRDefault="00A65C27" w:rsidP="00A65C27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kern w:val="0"/>
        </w:rPr>
      </w:pPr>
      <w:r w:rsidRPr="00A65C27">
        <w:rPr>
          <w:lang w:eastAsia="fa-IR" w:bidi="fa-IR"/>
        </w:rPr>
        <w:t xml:space="preserve">- </w:t>
      </w:r>
      <w:hyperlink r:id="rId11" w:history="1">
        <w:r w:rsidRPr="00A65C27">
          <w:rPr>
            <w:rFonts w:eastAsia="Times New Roman"/>
            <w:color w:val="0000FF"/>
            <w:kern w:val="0"/>
          </w:rPr>
          <w:t>Правила</w:t>
        </w:r>
      </w:hyperlink>
      <w:r>
        <w:rPr>
          <w:rFonts w:eastAsia="Times New Roman"/>
          <w:kern w:val="0"/>
        </w:rPr>
        <w:t>ми</w:t>
      </w:r>
      <w:r w:rsidRPr="00A65C27">
        <w:rPr>
          <w:rFonts w:eastAsia="Times New Roman"/>
          <w:kern w:val="0"/>
        </w:rPr>
        <w:t xml:space="preserve"> благоустройства террито</w:t>
      </w:r>
      <w:r>
        <w:rPr>
          <w:rFonts w:eastAsia="Times New Roman"/>
          <w:kern w:val="0"/>
        </w:rPr>
        <w:t>рий муниципальн</w:t>
      </w:r>
      <w:r w:rsidR="00FA271A">
        <w:rPr>
          <w:rFonts w:eastAsia="Times New Roman"/>
          <w:kern w:val="0"/>
        </w:rPr>
        <w:t xml:space="preserve">ых </w:t>
      </w:r>
      <w:r>
        <w:rPr>
          <w:rFonts w:eastAsia="Times New Roman"/>
          <w:kern w:val="0"/>
        </w:rPr>
        <w:t>образовани</w:t>
      </w:r>
      <w:r w:rsidR="00FA271A">
        <w:rPr>
          <w:rFonts w:eastAsia="Times New Roman"/>
          <w:kern w:val="0"/>
        </w:rPr>
        <w:t>й: городское поселение</w:t>
      </w:r>
      <w:r>
        <w:rPr>
          <w:rFonts w:eastAsia="Times New Roman"/>
          <w:kern w:val="0"/>
        </w:rPr>
        <w:t xml:space="preserve"> «</w:t>
      </w:r>
      <w:r w:rsidRPr="00A65C27">
        <w:rPr>
          <w:rFonts w:eastAsia="Times New Roman"/>
          <w:kern w:val="0"/>
        </w:rPr>
        <w:t>Город Людино</w:t>
      </w:r>
      <w:r w:rsidR="001176A4">
        <w:rPr>
          <w:rFonts w:eastAsia="Times New Roman"/>
          <w:kern w:val="0"/>
        </w:rPr>
        <w:t>во»</w:t>
      </w:r>
      <w:r w:rsidR="00FA271A">
        <w:rPr>
          <w:rFonts w:eastAsia="Times New Roman"/>
          <w:kern w:val="0"/>
        </w:rPr>
        <w:t xml:space="preserve">, </w:t>
      </w:r>
      <w:r w:rsidR="00FA271A">
        <w:t>сельское поселени</w:t>
      </w:r>
      <w:r w:rsidR="00674735">
        <w:t>е</w:t>
      </w:r>
      <w:r w:rsidR="00FA271A">
        <w:t xml:space="preserve"> «</w:t>
      </w:r>
      <w:r w:rsidR="00FA271A" w:rsidRPr="00FA271A">
        <w:t>Село Букан</w:t>
      </w:r>
      <w:r w:rsidR="00FA271A">
        <w:t>ь</w:t>
      </w:r>
      <w:r w:rsidR="00FA271A" w:rsidRPr="00FA271A">
        <w:t>»</w:t>
      </w:r>
      <w:r w:rsidR="00674735">
        <w:t>, сельское поселение «Деревня Манино</w:t>
      </w:r>
      <w:r w:rsidR="00674735" w:rsidRPr="00FA271A">
        <w:t>»</w:t>
      </w:r>
      <w:r w:rsidR="00674735">
        <w:t>, сельское поселение «Деревня Игнатовка», сельское поселение «Деренвя Заболотье», сельское поселение «Село Заречный»</w:t>
      </w:r>
      <w:r w:rsidR="00674735">
        <w:rPr>
          <w:rFonts w:eastAsia="Times New Roman"/>
          <w:kern w:val="0"/>
        </w:rPr>
        <w:t>.</w:t>
      </w:r>
    </w:p>
    <w:p w:rsidR="0047288F" w:rsidRPr="009401FE" w:rsidRDefault="00246CE3" w:rsidP="009913B9">
      <w:pPr>
        <w:ind w:firstLine="851"/>
        <w:jc w:val="both"/>
        <w:rPr>
          <w:lang w:eastAsia="fa-IR" w:bidi="fa-IR"/>
        </w:rPr>
      </w:pPr>
      <w:r w:rsidRPr="009401FE">
        <w:rPr>
          <w:lang w:eastAsia="fa-IR" w:bidi="fa-IR"/>
        </w:rPr>
        <w:t>2.</w:t>
      </w:r>
      <w:r w:rsidR="00315D03">
        <w:rPr>
          <w:lang w:eastAsia="fa-IR" w:bidi="fa-IR"/>
        </w:rPr>
        <w:t>8</w:t>
      </w:r>
      <w:r w:rsidR="00A95A7E" w:rsidRPr="009401FE">
        <w:rPr>
          <w:lang w:eastAsia="fa-IR" w:bidi="fa-IR"/>
        </w:rPr>
        <w:t>. Перечень документов, необходимых для предоставления муниципальной</w:t>
      </w:r>
      <w:r w:rsidR="00D946CE" w:rsidRPr="009401FE">
        <w:rPr>
          <w:lang w:eastAsia="fa-IR" w:bidi="fa-IR"/>
        </w:rPr>
        <w:t xml:space="preserve"> </w:t>
      </w:r>
      <w:r w:rsidR="00A95A7E" w:rsidRPr="009401FE">
        <w:rPr>
          <w:lang w:eastAsia="fa-IR" w:bidi="fa-IR"/>
        </w:rPr>
        <w:t>услуги</w:t>
      </w:r>
      <w:r w:rsidR="00FD046D">
        <w:rPr>
          <w:lang w:eastAsia="fa-IR" w:bidi="fa-IR"/>
        </w:rPr>
        <w:t>.</w:t>
      </w:r>
    </w:p>
    <w:p w:rsidR="00D946CE" w:rsidRDefault="00FD046D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 </w:t>
      </w:r>
      <w:r w:rsidR="00D946CE" w:rsidRPr="009401FE">
        <w:rPr>
          <w:rFonts w:ascii="Times New Roman" w:hAnsi="Times New Roman" w:cs="Times New Roman"/>
          <w:sz w:val="24"/>
          <w:szCs w:val="24"/>
        </w:rPr>
        <w:t>В целях получения муниципальной услуги заявитель самостоятельно представляет: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(приложение № 1).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Для физических лиц вместе с заявлением должно быть представлено заявление - согласие на обработку персональных данных (</w:t>
      </w:r>
      <w:hyperlink w:anchor="Par402" w:tooltip="                            ЗАЯВЛЕНИЕ-СОГЛАСИЕ" w:history="1">
        <w:r w:rsidRPr="00817471">
          <w:rPr>
            <w:rFonts w:ascii="Times New Roman" w:hAnsi="Times New Roman" w:cs="Times New Roman"/>
            <w:color w:val="0000FF"/>
            <w:sz w:val="24"/>
            <w:szCs w:val="24"/>
          </w:rPr>
          <w:t>приложение №</w:t>
        </w:r>
      </w:hyperlink>
      <w:r w:rsidRPr="00817471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Юридические лица представляют заявления на официальном бланке (при его наличии), подпись руководителя или уполномоченного лица заверяется печатью юридического лица.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Заявление подписывается заявителем лично либо его уполномоченным представителем.</w:t>
      </w:r>
    </w:p>
    <w:p w:rsidR="00F57118" w:rsidRPr="00817471" w:rsidRDefault="00F57118" w:rsidP="0081747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471">
        <w:rPr>
          <w:rFonts w:ascii="Times New Roman" w:hAnsi="Times New Roman" w:cs="Times New Roman"/>
          <w:sz w:val="24"/>
          <w:szCs w:val="24"/>
        </w:rPr>
        <w:t>2) для физических лиц - документ, удостоверяющий личность заявителя; для физических лиц, зарегистрированных в качестве индивидуальных предпринимателей, - документ, удостоверяющий личность заявителя; для юридических лиц - учредительные документы, документы, подтверждающие полномочия лица, имеющего право без доверенности действовать от имени юридического лица;</w:t>
      </w:r>
    </w:p>
    <w:p w:rsidR="00F57118" w:rsidRPr="00817471" w:rsidRDefault="00F57118" w:rsidP="00A65C2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2"/>
      <w:bookmarkEnd w:id="1"/>
      <w:r w:rsidRPr="00817471">
        <w:rPr>
          <w:rFonts w:ascii="Times New Roman" w:hAnsi="Times New Roman" w:cs="Times New Roman"/>
          <w:sz w:val="24"/>
          <w:szCs w:val="24"/>
        </w:rPr>
        <w:t>3) документы, удостоверяющие личность и удостоверяющие полномочия представителя, в случае, если от имени заявителя действует его представитель.</w:t>
      </w:r>
    </w:p>
    <w:p w:rsidR="00A65C27" w:rsidRPr="00A65C27" w:rsidRDefault="00F57118" w:rsidP="00A65C27">
      <w:pPr>
        <w:pStyle w:val="21"/>
        <w:shd w:val="clear" w:color="auto" w:fill="auto"/>
        <w:tabs>
          <w:tab w:val="left" w:pos="1874"/>
        </w:tabs>
        <w:suppressAutoHyphens/>
        <w:spacing w:before="0" w:line="240" w:lineRule="auto"/>
        <w:ind w:firstLine="851"/>
        <w:rPr>
          <w:sz w:val="24"/>
          <w:szCs w:val="24"/>
        </w:rPr>
      </w:pPr>
      <w:r w:rsidRPr="00A65C27">
        <w:rPr>
          <w:sz w:val="24"/>
          <w:szCs w:val="24"/>
        </w:rPr>
        <w:t xml:space="preserve">4) </w:t>
      </w:r>
      <w:r w:rsidR="00A65C27">
        <w:rPr>
          <w:rStyle w:val="20"/>
          <w:color w:val="000000"/>
          <w:sz w:val="24"/>
          <w:szCs w:val="24"/>
        </w:rPr>
        <w:t>к</w:t>
      </w:r>
      <w:r w:rsidR="00A65C27" w:rsidRPr="00A65C27">
        <w:rPr>
          <w:rStyle w:val="20"/>
          <w:color w:val="000000"/>
          <w:sz w:val="24"/>
          <w:szCs w:val="24"/>
        </w:rPr>
        <w:t>опии правоустанавливающих документов на земельный участок, на котором расположен (будет расположен) объект согласования архитектурно-градостроительного облик</w:t>
      </w:r>
      <w:r w:rsidR="00433374">
        <w:rPr>
          <w:rStyle w:val="20"/>
          <w:color w:val="000000"/>
          <w:sz w:val="24"/>
          <w:szCs w:val="24"/>
        </w:rPr>
        <w:t>а, запись</w:t>
      </w:r>
      <w:r w:rsidR="00A65C27" w:rsidRPr="00A65C27">
        <w:rPr>
          <w:rStyle w:val="20"/>
          <w:color w:val="000000"/>
          <w:sz w:val="24"/>
          <w:szCs w:val="24"/>
        </w:rPr>
        <w:t xml:space="preserve"> о котором не внесена в Единый государственный реестр прав на недвижимое имущество и сделок с ним;</w:t>
      </w:r>
    </w:p>
    <w:p w:rsidR="00A65C27" w:rsidRPr="00A65C27" w:rsidRDefault="00A65C27" w:rsidP="00A65C27">
      <w:pPr>
        <w:pStyle w:val="21"/>
        <w:shd w:val="clear" w:color="auto" w:fill="auto"/>
        <w:tabs>
          <w:tab w:val="left" w:pos="1874"/>
        </w:tabs>
        <w:suppressAutoHyphens/>
        <w:spacing w:before="0" w:line="240" w:lineRule="auto"/>
        <w:ind w:firstLine="851"/>
        <w:rPr>
          <w:sz w:val="24"/>
          <w:szCs w:val="24"/>
        </w:rPr>
      </w:pPr>
      <w:r w:rsidRPr="00A65C27">
        <w:rPr>
          <w:rStyle w:val="20"/>
          <w:color w:val="000000"/>
          <w:sz w:val="24"/>
          <w:szCs w:val="24"/>
        </w:rPr>
        <w:t xml:space="preserve">5) </w:t>
      </w:r>
      <w:r>
        <w:rPr>
          <w:rStyle w:val="20"/>
          <w:color w:val="000000"/>
          <w:sz w:val="24"/>
          <w:szCs w:val="24"/>
        </w:rPr>
        <w:t>к</w:t>
      </w:r>
      <w:r w:rsidRPr="00A65C27">
        <w:rPr>
          <w:rStyle w:val="20"/>
          <w:color w:val="000000"/>
          <w:sz w:val="24"/>
          <w:szCs w:val="24"/>
        </w:rPr>
        <w:t>опии правоустанавливающих документов на объект согласования архитекту</w:t>
      </w:r>
      <w:r w:rsidR="00433374">
        <w:rPr>
          <w:rStyle w:val="20"/>
          <w:color w:val="000000"/>
          <w:sz w:val="24"/>
          <w:szCs w:val="24"/>
        </w:rPr>
        <w:t>рно-градостроительного облика, запись</w:t>
      </w:r>
      <w:r w:rsidRPr="00A65C27">
        <w:rPr>
          <w:rStyle w:val="20"/>
          <w:color w:val="000000"/>
          <w:sz w:val="24"/>
          <w:szCs w:val="24"/>
        </w:rPr>
        <w:t xml:space="preserve"> о котором не внесена в Единый государственный реестр прав на недвижимое имущество и сделок с ним, для уже существующих объектов;</w:t>
      </w:r>
    </w:p>
    <w:p w:rsidR="00A65C27" w:rsidRPr="00A65C27" w:rsidRDefault="00A65C27" w:rsidP="00A65C27">
      <w:pPr>
        <w:pStyle w:val="21"/>
        <w:shd w:val="clear" w:color="auto" w:fill="auto"/>
        <w:tabs>
          <w:tab w:val="left" w:pos="1696"/>
        </w:tabs>
        <w:suppressAutoHyphens/>
        <w:spacing w:before="0" w:line="240" w:lineRule="auto"/>
        <w:ind w:firstLine="851"/>
        <w:rPr>
          <w:sz w:val="24"/>
          <w:szCs w:val="24"/>
        </w:rPr>
      </w:pPr>
      <w:r w:rsidRPr="00A65C27">
        <w:rPr>
          <w:rStyle w:val="20"/>
          <w:color w:val="000000"/>
          <w:sz w:val="24"/>
          <w:szCs w:val="24"/>
        </w:rPr>
        <w:t xml:space="preserve">6) </w:t>
      </w:r>
      <w:r>
        <w:rPr>
          <w:rStyle w:val="20"/>
          <w:color w:val="000000"/>
          <w:sz w:val="24"/>
          <w:szCs w:val="24"/>
        </w:rPr>
        <w:t>а</w:t>
      </w:r>
      <w:r w:rsidRPr="00A65C27">
        <w:rPr>
          <w:rStyle w:val="20"/>
          <w:color w:val="000000"/>
          <w:sz w:val="24"/>
          <w:szCs w:val="24"/>
        </w:rPr>
        <w:t>рхитектурное решение - альбом следующего содержания:</w:t>
      </w:r>
    </w:p>
    <w:p w:rsidR="00A65C27" w:rsidRPr="00A65C27" w:rsidRDefault="00A65C27" w:rsidP="00A65C27">
      <w:pPr>
        <w:pStyle w:val="21"/>
        <w:shd w:val="clear" w:color="auto" w:fill="auto"/>
        <w:tabs>
          <w:tab w:val="left" w:pos="1878"/>
        </w:tabs>
        <w:suppressAutoHyphens/>
        <w:spacing w:before="0" w:line="240" w:lineRule="auto"/>
        <w:ind w:firstLine="851"/>
        <w:rPr>
          <w:sz w:val="24"/>
          <w:szCs w:val="24"/>
        </w:rPr>
      </w:pPr>
      <w:r w:rsidRPr="00A65C27">
        <w:rPr>
          <w:rStyle w:val="20"/>
          <w:color w:val="000000"/>
          <w:sz w:val="24"/>
          <w:szCs w:val="24"/>
        </w:rPr>
        <w:t xml:space="preserve">а) </w:t>
      </w:r>
      <w:r w:rsidR="008A2AF2">
        <w:rPr>
          <w:rStyle w:val="20"/>
          <w:color w:val="000000"/>
          <w:sz w:val="24"/>
          <w:szCs w:val="24"/>
        </w:rPr>
        <w:t>т</w:t>
      </w:r>
      <w:r w:rsidRPr="00A65C27">
        <w:rPr>
          <w:rStyle w:val="20"/>
          <w:color w:val="000000"/>
          <w:sz w:val="24"/>
          <w:szCs w:val="24"/>
        </w:rPr>
        <w:t>екстовая часть, которая включает в себя указание на параметры объекта, цветовое решение его внешнего облика, планируемые к использованию строительные материалы, определяющие внешний облик объекта, а так же описание иных характеристик такого объекта, требования к которым установлены градостроительным регламентом в качестве требований к архитектурным решениям объекта капитального строительства;</w:t>
      </w:r>
    </w:p>
    <w:p w:rsidR="00A65C27" w:rsidRPr="00A65C27" w:rsidRDefault="00A65C27" w:rsidP="00A65C27">
      <w:pPr>
        <w:pStyle w:val="21"/>
        <w:shd w:val="clear" w:color="auto" w:fill="auto"/>
        <w:tabs>
          <w:tab w:val="left" w:pos="1874"/>
        </w:tabs>
        <w:suppressAutoHyphens/>
        <w:spacing w:before="0" w:line="240" w:lineRule="auto"/>
        <w:ind w:firstLine="851"/>
        <w:rPr>
          <w:sz w:val="24"/>
          <w:szCs w:val="24"/>
        </w:rPr>
      </w:pPr>
      <w:r w:rsidRPr="00A65C27">
        <w:rPr>
          <w:rStyle w:val="20"/>
          <w:color w:val="000000"/>
          <w:sz w:val="24"/>
          <w:szCs w:val="24"/>
        </w:rPr>
        <w:t xml:space="preserve">б) </w:t>
      </w:r>
      <w:r w:rsidR="008A2AF2">
        <w:rPr>
          <w:rStyle w:val="20"/>
          <w:color w:val="000000"/>
          <w:sz w:val="24"/>
          <w:szCs w:val="24"/>
        </w:rPr>
        <w:t>г</w:t>
      </w:r>
      <w:r w:rsidRPr="00A65C27">
        <w:rPr>
          <w:rStyle w:val="20"/>
          <w:color w:val="000000"/>
          <w:sz w:val="24"/>
          <w:szCs w:val="24"/>
        </w:rPr>
        <w:t>рафическая часть, которая представляет собой изображения внешнего облика объекта, включая его фасады и конфигурацию объекта.</w:t>
      </w:r>
    </w:p>
    <w:p w:rsidR="00A65C27" w:rsidRPr="00A65C27" w:rsidRDefault="00A65C27" w:rsidP="00A65C27">
      <w:pPr>
        <w:pStyle w:val="21"/>
        <w:shd w:val="clear" w:color="auto" w:fill="auto"/>
        <w:suppressAutoHyphens/>
        <w:spacing w:before="0" w:line="240" w:lineRule="auto"/>
        <w:ind w:firstLine="851"/>
        <w:rPr>
          <w:sz w:val="24"/>
          <w:szCs w:val="24"/>
        </w:rPr>
      </w:pPr>
      <w:r w:rsidRPr="00A65C27">
        <w:rPr>
          <w:rStyle w:val="20"/>
          <w:color w:val="000000"/>
          <w:sz w:val="24"/>
          <w:szCs w:val="24"/>
        </w:rPr>
        <w:t xml:space="preserve">Материалы описания внешнего облика объекта представляются в бумажном виде с цветными иллюстрациями (графическими материалами) в виде альбома и в электронном виде в формате </w:t>
      </w:r>
      <w:r w:rsidRPr="00A65C27">
        <w:rPr>
          <w:rStyle w:val="20"/>
          <w:color w:val="000000"/>
          <w:sz w:val="24"/>
          <w:szCs w:val="24"/>
          <w:lang w:val="en-US" w:eastAsia="en-US"/>
        </w:rPr>
        <w:t>PDF</w:t>
      </w:r>
      <w:r w:rsidRPr="00A65C27">
        <w:rPr>
          <w:rStyle w:val="20"/>
          <w:color w:val="000000"/>
          <w:sz w:val="24"/>
          <w:szCs w:val="24"/>
          <w:lang w:eastAsia="en-US"/>
        </w:rPr>
        <w:t xml:space="preserve"> </w:t>
      </w:r>
      <w:r w:rsidRPr="00A65C27">
        <w:rPr>
          <w:rStyle w:val="20"/>
          <w:color w:val="000000"/>
          <w:sz w:val="24"/>
          <w:szCs w:val="24"/>
        </w:rPr>
        <w:t xml:space="preserve">или </w:t>
      </w:r>
      <w:r w:rsidRPr="00A65C27">
        <w:rPr>
          <w:rStyle w:val="20"/>
          <w:color w:val="000000"/>
          <w:sz w:val="24"/>
          <w:szCs w:val="24"/>
          <w:lang w:val="en-US" w:eastAsia="en-US"/>
        </w:rPr>
        <w:t>JPEG</w:t>
      </w:r>
      <w:r w:rsidRPr="00A65C27">
        <w:rPr>
          <w:rStyle w:val="20"/>
          <w:color w:val="000000"/>
          <w:sz w:val="24"/>
          <w:szCs w:val="24"/>
          <w:lang w:eastAsia="en-US"/>
        </w:rPr>
        <w:t xml:space="preserve">, </w:t>
      </w:r>
      <w:r w:rsidRPr="00A65C27">
        <w:rPr>
          <w:rStyle w:val="20"/>
          <w:color w:val="000000"/>
          <w:sz w:val="24"/>
          <w:szCs w:val="24"/>
        </w:rPr>
        <w:t xml:space="preserve">или </w:t>
      </w:r>
      <w:r w:rsidRPr="00A65C27">
        <w:rPr>
          <w:rStyle w:val="20"/>
          <w:color w:val="000000"/>
          <w:sz w:val="24"/>
          <w:szCs w:val="24"/>
          <w:lang w:val="en-US" w:eastAsia="en-US"/>
        </w:rPr>
        <w:t>TIFF</w:t>
      </w:r>
      <w:r w:rsidRPr="00A65C27">
        <w:rPr>
          <w:rStyle w:val="20"/>
          <w:color w:val="000000"/>
          <w:sz w:val="24"/>
          <w:szCs w:val="24"/>
          <w:lang w:eastAsia="en-US"/>
        </w:rPr>
        <w:t>.</w:t>
      </w:r>
    </w:p>
    <w:p w:rsidR="00A65C27" w:rsidRDefault="00A65C27" w:rsidP="00A65C27">
      <w:pPr>
        <w:pStyle w:val="21"/>
        <w:shd w:val="clear" w:color="auto" w:fill="auto"/>
        <w:suppressAutoHyphens/>
        <w:spacing w:before="0" w:line="240" w:lineRule="auto"/>
        <w:ind w:firstLine="851"/>
        <w:rPr>
          <w:rStyle w:val="20"/>
          <w:color w:val="000000"/>
          <w:sz w:val="24"/>
          <w:szCs w:val="24"/>
        </w:rPr>
      </w:pPr>
      <w:r w:rsidRPr="00A65C27">
        <w:rPr>
          <w:rStyle w:val="20"/>
          <w:color w:val="000000"/>
          <w:sz w:val="24"/>
          <w:szCs w:val="24"/>
        </w:rPr>
        <w:t>Описание внешнего облика объекта (альбом) предоставляется в двух экземплярах. Первый, с пометкой о согласовании, прикладывается к решению и выдается заявителю. Второй, вместе с электронным вариантом альбома передается на хранение в Администрацию.</w:t>
      </w:r>
    </w:p>
    <w:p w:rsidR="00433374" w:rsidRPr="000D45AE" w:rsidRDefault="00433374" w:rsidP="004333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>2.8.2. Перечень документов, необходимых для предоставления муниципальной услуги, запрашиваемых специалистами отдела архитектуры, ответственными за предоставление муниципальной услуги, по каналам системы межведомственного информационного взаимодействия:</w:t>
      </w:r>
    </w:p>
    <w:p w:rsidR="00433374" w:rsidRPr="000D45AE" w:rsidRDefault="00433374" w:rsidP="004333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>1) выписка из единого государственного реестра юридических лиц при подаче заявления юридическим лицом - запрашивается в ФНС России;</w:t>
      </w:r>
    </w:p>
    <w:p w:rsidR="00433374" w:rsidRPr="000D45AE" w:rsidRDefault="00433374" w:rsidP="004333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lastRenderedPageBreak/>
        <w:t xml:space="preserve">2) выписка из Единого государственного реестра прав, содержащая сведения о </w:t>
      </w:r>
      <w:r w:rsidRPr="00433374">
        <w:rPr>
          <w:rFonts w:ascii="Times New Roman" w:hAnsi="Times New Roman" w:cs="Times New Roman"/>
          <w:sz w:val="24"/>
          <w:szCs w:val="24"/>
        </w:rPr>
        <w:t xml:space="preserve">земельном участке, </w:t>
      </w:r>
      <w:r w:rsidRPr="00433374">
        <w:rPr>
          <w:rStyle w:val="20"/>
          <w:rFonts w:ascii="Times New Roman" w:hAnsi="Times New Roman" w:cs="Times New Roman"/>
          <w:color w:val="000000"/>
          <w:sz w:val="24"/>
          <w:szCs w:val="24"/>
        </w:rPr>
        <w:t>на котором расположен (будет расположен) объект согласования архитектурно-градостроительного облика</w:t>
      </w:r>
      <w:r w:rsidRPr="00433374">
        <w:rPr>
          <w:rFonts w:ascii="Times New Roman" w:hAnsi="Times New Roman" w:cs="Times New Roman"/>
          <w:sz w:val="24"/>
          <w:szCs w:val="24"/>
        </w:rPr>
        <w:t>, - запрашивается в управлении Федеральной службы государственной регистрации, кадастра и картографии по Калужской области или в ФГБУ «ФКП</w:t>
      </w:r>
      <w:r w:rsidRPr="000D45AE">
        <w:rPr>
          <w:rFonts w:ascii="Times New Roman" w:hAnsi="Times New Roman" w:cs="Times New Roman"/>
          <w:sz w:val="24"/>
          <w:szCs w:val="24"/>
        </w:rPr>
        <w:t xml:space="preserve"> Росреестра по Калужской области»;</w:t>
      </w:r>
    </w:p>
    <w:p w:rsidR="00433374" w:rsidRPr="000D45AE" w:rsidRDefault="00433374" w:rsidP="004333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33374">
        <w:rPr>
          <w:rFonts w:ascii="Times New Roman" w:hAnsi="Times New Roman" w:cs="Times New Roman"/>
          <w:sz w:val="24"/>
          <w:szCs w:val="24"/>
        </w:rPr>
        <w:t xml:space="preserve">3) выписка из Единого государственного реестра прав, содержащая сведения об </w:t>
      </w:r>
      <w:r w:rsidRPr="00433374">
        <w:rPr>
          <w:rStyle w:val="20"/>
          <w:rFonts w:ascii="Times New Roman" w:hAnsi="Times New Roman" w:cs="Times New Roman"/>
          <w:color w:val="000000"/>
          <w:sz w:val="24"/>
          <w:szCs w:val="24"/>
        </w:rPr>
        <w:t>объекте согласования архитектурно-градостроительного облика</w:t>
      </w:r>
      <w:r w:rsidRPr="00433374">
        <w:rPr>
          <w:rFonts w:ascii="Times New Roman" w:hAnsi="Times New Roman" w:cs="Times New Roman"/>
          <w:sz w:val="24"/>
          <w:szCs w:val="24"/>
        </w:rPr>
        <w:t>, - запрашиваются в управлении Федеральной службы государственной регистрации, кадастра</w:t>
      </w:r>
      <w:r w:rsidRPr="000D45AE">
        <w:rPr>
          <w:rFonts w:ascii="Times New Roman" w:hAnsi="Times New Roman" w:cs="Times New Roman"/>
          <w:sz w:val="24"/>
          <w:szCs w:val="24"/>
        </w:rPr>
        <w:t xml:space="preserve"> и картографии по Калужской области или в ФГБУ «ФКП Росреестра по Калужской области»;</w:t>
      </w:r>
    </w:p>
    <w:p w:rsidR="00433374" w:rsidRPr="000D45AE" w:rsidRDefault="00433374" w:rsidP="004333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по собственной инициативе документы, содержащие сведения, указанные в настоящем подпункте. </w:t>
      </w:r>
    </w:p>
    <w:p w:rsidR="003811C6" w:rsidRPr="003811C6" w:rsidRDefault="003811C6" w:rsidP="00A65C27">
      <w:pPr>
        <w:autoSpaceDE w:val="0"/>
        <w:autoSpaceDN w:val="0"/>
        <w:adjustRightInd w:val="0"/>
        <w:ind w:firstLine="851"/>
        <w:jc w:val="both"/>
        <w:rPr>
          <w:rFonts w:eastAsia="Times New Roman"/>
          <w:bCs/>
          <w:kern w:val="0"/>
        </w:rPr>
      </w:pPr>
      <w:r w:rsidRPr="003811C6">
        <w:rPr>
          <w:lang w:eastAsia="fa-IR" w:bidi="fa-IR"/>
        </w:rPr>
        <w:t>2.8.</w:t>
      </w:r>
      <w:r w:rsidR="00433374">
        <w:rPr>
          <w:lang w:eastAsia="fa-IR" w:bidi="fa-IR"/>
        </w:rPr>
        <w:t>3</w:t>
      </w:r>
      <w:r w:rsidRPr="003811C6">
        <w:rPr>
          <w:lang w:eastAsia="fa-IR" w:bidi="fa-IR"/>
        </w:rPr>
        <w:t xml:space="preserve">. </w:t>
      </w:r>
      <w:r w:rsidRPr="003811C6">
        <w:rPr>
          <w:rFonts w:eastAsia="Times New Roman"/>
          <w:bCs/>
          <w:kern w:val="0"/>
        </w:rPr>
        <w:t xml:space="preserve">Документы, указанные в </w:t>
      </w:r>
      <w:hyperlink r:id="rId12" w:history="1">
        <w:r>
          <w:rPr>
            <w:rFonts w:eastAsia="Times New Roman"/>
            <w:bCs/>
            <w:color w:val="0000FF"/>
            <w:kern w:val="0"/>
          </w:rPr>
          <w:t>подпункт</w:t>
        </w:r>
        <w:r w:rsidR="00D322D5">
          <w:rPr>
            <w:rFonts w:eastAsia="Times New Roman"/>
            <w:bCs/>
            <w:color w:val="0000FF"/>
            <w:kern w:val="0"/>
          </w:rPr>
          <w:t>е</w:t>
        </w:r>
      </w:hyperlink>
      <w:r>
        <w:rPr>
          <w:rFonts w:eastAsia="Times New Roman"/>
          <w:bCs/>
          <w:kern w:val="0"/>
        </w:rPr>
        <w:t xml:space="preserve"> 2.8.1</w:t>
      </w:r>
      <w:r w:rsidRPr="003811C6">
        <w:rPr>
          <w:rFonts w:eastAsia="Times New Roman"/>
          <w:bCs/>
          <w:kern w:val="0"/>
        </w:rPr>
        <w:t xml:space="preserve"> </w:t>
      </w:r>
      <w:r>
        <w:rPr>
          <w:rFonts w:eastAsia="Times New Roman"/>
          <w:bCs/>
          <w:kern w:val="0"/>
        </w:rPr>
        <w:t xml:space="preserve">Регламента могут быть </w:t>
      </w:r>
      <w:r w:rsidRPr="003811C6">
        <w:rPr>
          <w:rFonts w:eastAsia="Times New Roman"/>
          <w:bCs/>
          <w:kern w:val="0"/>
        </w:rPr>
        <w:t xml:space="preserve"> представл</w:t>
      </w:r>
      <w:r>
        <w:rPr>
          <w:rFonts w:eastAsia="Times New Roman"/>
          <w:bCs/>
          <w:kern w:val="0"/>
        </w:rPr>
        <w:t>ены</w:t>
      </w:r>
      <w:r w:rsidRPr="003811C6">
        <w:rPr>
          <w:rFonts w:eastAsia="Times New Roman"/>
          <w:bCs/>
          <w:kern w:val="0"/>
        </w:rPr>
        <w:t xml:space="preserve"> </w:t>
      </w:r>
      <w:r>
        <w:rPr>
          <w:rFonts w:eastAsia="Times New Roman"/>
          <w:bCs/>
          <w:kern w:val="0"/>
        </w:rPr>
        <w:t>заявителем</w:t>
      </w:r>
      <w:r w:rsidR="00BE730B">
        <w:rPr>
          <w:rFonts w:eastAsia="Times New Roman"/>
          <w:bCs/>
          <w:kern w:val="0"/>
        </w:rPr>
        <w:t xml:space="preserve"> (представителем заявителя)</w:t>
      </w:r>
      <w:r w:rsidRPr="003811C6">
        <w:rPr>
          <w:rFonts w:eastAsia="Times New Roman"/>
          <w:bCs/>
          <w:kern w:val="0"/>
        </w:rPr>
        <w:t xml:space="preserve"> в форме электронных документов,</w:t>
      </w:r>
      <w:r w:rsidR="00BE730B">
        <w:rPr>
          <w:rFonts w:eastAsia="Times New Roman"/>
          <w:bCs/>
          <w:kern w:val="0"/>
        </w:rPr>
        <w:t xml:space="preserve"> при этом данные документы</w:t>
      </w:r>
      <w:r w:rsidRPr="003811C6">
        <w:rPr>
          <w:rFonts w:eastAsia="Times New Roman"/>
          <w:bCs/>
          <w:kern w:val="0"/>
        </w:rPr>
        <w:t xml:space="preserve"> удостоверяются заявителем (представителем заявителя) с использованием усиленной квалифицированной электронной подписи.</w:t>
      </w:r>
    </w:p>
    <w:p w:rsidR="006843B9" w:rsidRPr="008F04D6" w:rsidRDefault="009401FE" w:rsidP="00D322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15D0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33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843B9" w:rsidRPr="008F04D6">
        <w:rPr>
          <w:rFonts w:ascii="Times New Roman" w:hAnsi="Times New Roman" w:cs="Times New Roman"/>
          <w:sz w:val="24"/>
          <w:szCs w:val="24"/>
        </w:rPr>
        <w:t>Представленные документы должны соответствовать следующим требованиям:</w:t>
      </w:r>
    </w:p>
    <w:p w:rsidR="006843B9" w:rsidRPr="008F04D6" w:rsidRDefault="006843B9" w:rsidP="00D322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1) документы имеют надлежащие подписи сторон или определенных законодательством должностных лиц;</w:t>
      </w:r>
    </w:p>
    <w:p w:rsidR="006843B9" w:rsidRPr="008F04D6" w:rsidRDefault="006843B9" w:rsidP="00D322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2) тексты документов должны быть написаны разборчиво, наименования юридических лиц - без сокращения, с указанием их мест нахождения; фамилии, имена и отчества физических лиц, адреса их мест жительства написаны полностью; в документах нет подчисток, приписок, зачеркнутых слов и иных неоговоренных исправлений;</w:t>
      </w:r>
    </w:p>
    <w:p w:rsidR="006843B9" w:rsidRPr="008F04D6" w:rsidRDefault="006843B9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3) документы не должны быть исполнены карандашом;</w:t>
      </w:r>
    </w:p>
    <w:p w:rsidR="006843B9" w:rsidRPr="008F04D6" w:rsidRDefault="006843B9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4) документы не должны иметь серьезных повреждений, наличие которых не позволяет однозначно истолковать их содержание;</w:t>
      </w:r>
    </w:p>
    <w:p w:rsidR="006843B9" w:rsidRDefault="006843B9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5) в представленных документах не должно быть разночтений наименований, показателей, адресов и т.д.</w:t>
      </w:r>
    </w:p>
    <w:p w:rsidR="009401FE" w:rsidRPr="009401FE" w:rsidRDefault="009401FE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1FE">
        <w:rPr>
          <w:rFonts w:ascii="Times New Roman" w:hAnsi="Times New Roman" w:cs="Times New Roman"/>
          <w:sz w:val="24"/>
          <w:szCs w:val="24"/>
        </w:rPr>
        <w:t>2.</w:t>
      </w:r>
      <w:r w:rsidR="00315D03">
        <w:rPr>
          <w:rFonts w:ascii="Times New Roman" w:hAnsi="Times New Roman" w:cs="Times New Roman"/>
          <w:sz w:val="24"/>
          <w:szCs w:val="24"/>
        </w:rPr>
        <w:t>9</w:t>
      </w:r>
      <w:r w:rsidRPr="009401FE">
        <w:rPr>
          <w:rFonts w:ascii="Times New Roman" w:hAnsi="Times New Roman" w:cs="Times New Roman"/>
          <w:sz w:val="24"/>
          <w:szCs w:val="24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9401FE" w:rsidRPr="009401FE" w:rsidRDefault="009401FE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1FE">
        <w:rPr>
          <w:rFonts w:ascii="Times New Roman" w:hAnsi="Times New Roman" w:cs="Times New Roman"/>
          <w:sz w:val="24"/>
          <w:szCs w:val="24"/>
        </w:rPr>
        <w:t>- отсутствие документа, подтверждающего полномочия представителя;</w:t>
      </w:r>
    </w:p>
    <w:p w:rsidR="009401FE" w:rsidRPr="009401FE" w:rsidRDefault="009401FE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1FE">
        <w:rPr>
          <w:rFonts w:ascii="Times New Roman" w:hAnsi="Times New Roman" w:cs="Times New Roman"/>
          <w:sz w:val="24"/>
          <w:szCs w:val="24"/>
        </w:rPr>
        <w:t>- представление документов, имеющих подчистки, приписки, исправления, не позволяющие однозначно истолковать их содержание.</w:t>
      </w:r>
    </w:p>
    <w:p w:rsidR="001A5A18" w:rsidRDefault="009401FE" w:rsidP="00D322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1F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15D03">
        <w:rPr>
          <w:rFonts w:ascii="Times New Roman" w:hAnsi="Times New Roman" w:cs="Times New Roman"/>
          <w:sz w:val="24"/>
          <w:szCs w:val="24"/>
        </w:rPr>
        <w:t>0</w:t>
      </w:r>
      <w:r w:rsidRPr="009401FE">
        <w:rPr>
          <w:rFonts w:ascii="Times New Roman" w:hAnsi="Times New Roman" w:cs="Times New Roman"/>
          <w:sz w:val="24"/>
          <w:szCs w:val="24"/>
        </w:rPr>
        <w:t xml:space="preserve">. </w:t>
      </w:r>
      <w:r w:rsidR="00D322D5">
        <w:rPr>
          <w:rFonts w:ascii="Times New Roman" w:hAnsi="Times New Roman" w:cs="Times New Roman"/>
          <w:sz w:val="24"/>
          <w:szCs w:val="24"/>
        </w:rPr>
        <w:t>О</w:t>
      </w:r>
      <w:r w:rsidRPr="009401FE">
        <w:rPr>
          <w:rFonts w:ascii="Times New Roman" w:hAnsi="Times New Roman" w:cs="Times New Roman"/>
          <w:sz w:val="24"/>
          <w:szCs w:val="24"/>
        </w:rPr>
        <w:t>снован</w:t>
      </w:r>
      <w:r w:rsidR="00D322D5">
        <w:rPr>
          <w:rFonts w:ascii="Times New Roman" w:hAnsi="Times New Roman" w:cs="Times New Roman"/>
          <w:sz w:val="24"/>
          <w:szCs w:val="24"/>
        </w:rPr>
        <w:t xml:space="preserve">ием </w:t>
      </w:r>
      <w:r w:rsidRPr="009401FE">
        <w:rPr>
          <w:rFonts w:ascii="Times New Roman" w:hAnsi="Times New Roman" w:cs="Times New Roman"/>
          <w:sz w:val="24"/>
          <w:szCs w:val="24"/>
        </w:rPr>
        <w:t>для отказа в пред</w:t>
      </w:r>
      <w:r w:rsidR="00D322D5">
        <w:rPr>
          <w:rFonts w:ascii="Times New Roman" w:hAnsi="Times New Roman" w:cs="Times New Roman"/>
          <w:sz w:val="24"/>
          <w:szCs w:val="24"/>
        </w:rPr>
        <w:t>оставлении муниципальной услуги являетя</w:t>
      </w:r>
      <w:bookmarkStart w:id="2" w:name="Par148"/>
      <w:bookmarkEnd w:id="2"/>
      <w:r w:rsidR="001A5A18">
        <w:rPr>
          <w:rFonts w:ascii="Times New Roman" w:hAnsi="Times New Roman" w:cs="Times New Roman"/>
          <w:sz w:val="24"/>
          <w:szCs w:val="24"/>
        </w:rPr>
        <w:t>:</w:t>
      </w:r>
      <w:r w:rsidR="00D32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2D5" w:rsidRDefault="001A5A18" w:rsidP="00D322D5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22D5" w:rsidRPr="00D322D5">
        <w:rPr>
          <w:rFonts w:ascii="Times New Roman" w:hAnsi="Times New Roman" w:cs="Times New Roman"/>
          <w:sz w:val="24"/>
          <w:szCs w:val="24"/>
        </w:rPr>
        <w:t>о</w:t>
      </w:r>
      <w:r w:rsidR="00D322D5" w:rsidRPr="00D322D5">
        <w:rPr>
          <w:rFonts w:ascii="Times New Roman" w:hAnsi="Times New Roman"/>
          <w:sz w:val="24"/>
          <w:szCs w:val="24"/>
        </w:rPr>
        <w:t>тсутствие комплекта документов, указанных в п. 2.</w:t>
      </w:r>
      <w:r w:rsidR="00D322D5">
        <w:rPr>
          <w:rFonts w:ascii="Times New Roman" w:hAnsi="Times New Roman"/>
          <w:sz w:val="24"/>
          <w:szCs w:val="24"/>
        </w:rPr>
        <w:t>8</w:t>
      </w:r>
      <w:r w:rsidR="00D322D5" w:rsidRPr="00D322D5">
        <w:rPr>
          <w:rFonts w:ascii="Times New Roman" w:hAnsi="Times New Roman"/>
          <w:sz w:val="24"/>
          <w:szCs w:val="24"/>
        </w:rPr>
        <w:t>.</w:t>
      </w:r>
      <w:r w:rsidR="00D322D5">
        <w:rPr>
          <w:rFonts w:ascii="Times New Roman" w:hAnsi="Times New Roman"/>
          <w:sz w:val="24"/>
          <w:szCs w:val="24"/>
        </w:rPr>
        <w:t>1</w:t>
      </w:r>
      <w:r w:rsidR="00D322D5" w:rsidRPr="00D322D5">
        <w:rPr>
          <w:rFonts w:ascii="Times New Roman" w:hAnsi="Times New Roman"/>
          <w:sz w:val="24"/>
          <w:szCs w:val="24"/>
        </w:rPr>
        <w:t xml:space="preserve"> настоящего </w:t>
      </w:r>
      <w:r w:rsidR="00D322D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егламента;</w:t>
      </w:r>
    </w:p>
    <w:p w:rsidR="001A5A18" w:rsidRDefault="001A5A18" w:rsidP="001A5A1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t>- о</w:t>
      </w:r>
      <w:r w:rsidRPr="000D45AE">
        <w:rPr>
          <w:rFonts w:ascii="Times New Roman" w:hAnsi="Times New Roman" w:cs="Times New Roman"/>
          <w:sz w:val="24"/>
          <w:szCs w:val="24"/>
        </w:rPr>
        <w:t>тсутствие информации о земельном участке</w:t>
      </w:r>
      <w:r>
        <w:rPr>
          <w:rFonts w:ascii="Times New Roman" w:hAnsi="Times New Roman" w:cs="Times New Roman"/>
          <w:sz w:val="24"/>
          <w:szCs w:val="24"/>
        </w:rPr>
        <w:t xml:space="preserve"> и/или об объекте капитального строительства</w:t>
      </w:r>
      <w:r w:rsidRPr="000D45AE">
        <w:rPr>
          <w:rFonts w:ascii="Times New Roman" w:hAnsi="Times New Roman" w:cs="Times New Roman"/>
          <w:sz w:val="24"/>
          <w:szCs w:val="24"/>
        </w:rPr>
        <w:t xml:space="preserve"> по результатам направления запросов в рамках системы межведомственного электронного взаимодействия, предусмотренных </w:t>
      </w:r>
      <w:hyperlink w:anchor="Par124" w:tooltip="2.6.2. Перечень документов, необходимых для предоставления муниципальной услуги, запрашиваемых специалистами Управления, ответственными за предоставление муниципальной услуги, по каналам системы межведомственного информационного взаимодействия:" w:history="1">
        <w:r w:rsidRPr="000D45AE">
          <w:rPr>
            <w:rFonts w:ascii="Times New Roman" w:hAnsi="Times New Roman" w:cs="Times New Roman"/>
            <w:color w:val="0000FF"/>
            <w:sz w:val="24"/>
            <w:szCs w:val="24"/>
          </w:rPr>
          <w:t>подпунктом 2.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  <w:r w:rsidRPr="000D45AE">
          <w:rPr>
            <w:rFonts w:ascii="Times New Roman" w:hAnsi="Times New Roman" w:cs="Times New Roman"/>
            <w:color w:val="0000FF"/>
            <w:sz w:val="24"/>
            <w:szCs w:val="24"/>
          </w:rPr>
          <w:t>.2</w:t>
        </w:r>
      </w:hyperlink>
      <w:r w:rsidR="00ED3284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ED3284" w:rsidRPr="00ED3284" w:rsidRDefault="00ED3284" w:rsidP="00ED3284">
      <w:pPr>
        <w:pStyle w:val="21"/>
        <w:shd w:val="clear" w:color="auto" w:fill="auto"/>
        <w:tabs>
          <w:tab w:val="left" w:pos="1465"/>
        </w:tabs>
        <w:suppressAutoHyphens/>
        <w:spacing w:before="0" w:line="240" w:lineRule="auto"/>
        <w:ind w:firstLine="851"/>
        <w:rPr>
          <w:sz w:val="24"/>
          <w:szCs w:val="24"/>
        </w:rPr>
      </w:pPr>
      <w:r w:rsidRPr="00ED3284">
        <w:rPr>
          <w:sz w:val="24"/>
          <w:szCs w:val="24"/>
          <w:lang w:eastAsia="fa-IR" w:bidi="fa-IR"/>
        </w:rPr>
        <w:t xml:space="preserve">- </w:t>
      </w:r>
      <w:r w:rsidRPr="00ED3284">
        <w:rPr>
          <w:rStyle w:val="20"/>
          <w:color w:val="000000"/>
          <w:sz w:val="24"/>
          <w:szCs w:val="24"/>
        </w:rPr>
        <w:t>несоответствие архитектурно-градостроительного облика объекта требованиям Правил землепользования и застройки</w:t>
      </w:r>
      <w:r>
        <w:rPr>
          <w:rStyle w:val="20"/>
          <w:color w:val="000000"/>
          <w:sz w:val="24"/>
          <w:szCs w:val="24"/>
        </w:rPr>
        <w:t xml:space="preserve"> муниципальн</w:t>
      </w:r>
      <w:r w:rsidR="00674735">
        <w:rPr>
          <w:rStyle w:val="20"/>
          <w:color w:val="000000"/>
          <w:sz w:val="24"/>
          <w:szCs w:val="24"/>
        </w:rPr>
        <w:t>ых</w:t>
      </w:r>
      <w:r>
        <w:rPr>
          <w:rStyle w:val="20"/>
          <w:color w:val="000000"/>
          <w:sz w:val="24"/>
          <w:szCs w:val="24"/>
        </w:rPr>
        <w:t xml:space="preserve"> образовани</w:t>
      </w:r>
      <w:r w:rsidR="00674735">
        <w:rPr>
          <w:rStyle w:val="20"/>
          <w:color w:val="000000"/>
          <w:sz w:val="24"/>
          <w:szCs w:val="24"/>
        </w:rPr>
        <w:t>й</w:t>
      </w:r>
      <w:r>
        <w:rPr>
          <w:rStyle w:val="20"/>
          <w:color w:val="000000"/>
          <w:sz w:val="24"/>
          <w:szCs w:val="24"/>
        </w:rPr>
        <w:t xml:space="preserve"> </w:t>
      </w:r>
      <w:r w:rsidR="00B20725">
        <w:rPr>
          <w:rStyle w:val="20"/>
          <w:color w:val="000000"/>
          <w:sz w:val="24"/>
          <w:szCs w:val="24"/>
        </w:rPr>
        <w:t>муниципального района</w:t>
      </w:r>
      <w:r>
        <w:rPr>
          <w:rStyle w:val="20"/>
          <w:color w:val="000000"/>
          <w:sz w:val="24"/>
          <w:szCs w:val="24"/>
        </w:rPr>
        <w:t xml:space="preserve"> «Город Людиново</w:t>
      </w:r>
      <w:r w:rsidR="00B20725">
        <w:rPr>
          <w:rStyle w:val="20"/>
          <w:color w:val="000000"/>
          <w:sz w:val="24"/>
          <w:szCs w:val="24"/>
        </w:rPr>
        <w:t xml:space="preserve"> и Людиновский район</w:t>
      </w:r>
      <w:r>
        <w:rPr>
          <w:rStyle w:val="20"/>
          <w:color w:val="000000"/>
          <w:sz w:val="24"/>
          <w:szCs w:val="24"/>
        </w:rPr>
        <w:t>»</w:t>
      </w:r>
      <w:r w:rsidRPr="00ED3284">
        <w:rPr>
          <w:rStyle w:val="20"/>
          <w:color w:val="000000"/>
          <w:sz w:val="24"/>
          <w:szCs w:val="24"/>
        </w:rPr>
        <w:t xml:space="preserve"> относительно требований зонирования, показателей высотности, этажности, плотности застройки, градостроительных регламентов и требованиям </w:t>
      </w:r>
      <w:r>
        <w:rPr>
          <w:rStyle w:val="20"/>
          <w:color w:val="000000"/>
          <w:sz w:val="24"/>
          <w:szCs w:val="24"/>
        </w:rPr>
        <w:t>П</w:t>
      </w:r>
      <w:r w:rsidRPr="00ED3284">
        <w:rPr>
          <w:rStyle w:val="20"/>
          <w:color w:val="000000"/>
          <w:sz w:val="24"/>
          <w:szCs w:val="24"/>
        </w:rPr>
        <w:t xml:space="preserve">равил благоустройства </w:t>
      </w:r>
      <w:r w:rsidRPr="00ED3284">
        <w:rPr>
          <w:sz w:val="24"/>
          <w:szCs w:val="24"/>
        </w:rPr>
        <w:t>муниципальн</w:t>
      </w:r>
      <w:r w:rsidR="00B20725">
        <w:rPr>
          <w:sz w:val="24"/>
          <w:szCs w:val="24"/>
        </w:rPr>
        <w:t>ых</w:t>
      </w:r>
      <w:r w:rsidRPr="00ED3284">
        <w:rPr>
          <w:sz w:val="24"/>
          <w:szCs w:val="24"/>
        </w:rPr>
        <w:t xml:space="preserve"> образован</w:t>
      </w:r>
      <w:r w:rsidR="00B20725">
        <w:rPr>
          <w:sz w:val="24"/>
          <w:szCs w:val="24"/>
        </w:rPr>
        <w:t>ий</w:t>
      </w:r>
      <w:r w:rsidRPr="00ED3284">
        <w:rPr>
          <w:sz w:val="24"/>
          <w:szCs w:val="24"/>
        </w:rPr>
        <w:t xml:space="preserve"> </w:t>
      </w:r>
      <w:r w:rsidR="00B20725">
        <w:rPr>
          <w:rStyle w:val="20"/>
          <w:color w:val="000000"/>
          <w:sz w:val="24"/>
          <w:szCs w:val="24"/>
        </w:rPr>
        <w:t>муниципального района «Город Людиново и Людиновский район»</w:t>
      </w:r>
      <w:r w:rsidRPr="00ED3284">
        <w:rPr>
          <w:rStyle w:val="20"/>
          <w:color w:val="000000"/>
          <w:sz w:val="24"/>
          <w:szCs w:val="24"/>
        </w:rPr>
        <w:t>.</w:t>
      </w:r>
    </w:p>
    <w:p w:rsidR="00847831" w:rsidRPr="008F04D6" w:rsidRDefault="00246CE3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2.1</w:t>
      </w:r>
      <w:r w:rsidR="00315D03">
        <w:rPr>
          <w:rFonts w:ascii="Times New Roman" w:hAnsi="Times New Roman" w:cs="Times New Roman"/>
          <w:sz w:val="24"/>
          <w:szCs w:val="24"/>
        </w:rPr>
        <w:t>1</w:t>
      </w:r>
      <w:r w:rsidR="00847831" w:rsidRPr="008F04D6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847831" w:rsidRPr="008F04D6" w:rsidRDefault="00246CE3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2.1</w:t>
      </w:r>
      <w:r w:rsidR="00315D03">
        <w:rPr>
          <w:rFonts w:ascii="Times New Roman" w:hAnsi="Times New Roman" w:cs="Times New Roman"/>
          <w:sz w:val="24"/>
          <w:szCs w:val="24"/>
        </w:rPr>
        <w:t>2</w:t>
      </w:r>
      <w:r w:rsidR="00847831" w:rsidRPr="008F04D6">
        <w:rPr>
          <w:rFonts w:ascii="Times New Roman" w:hAnsi="Times New Roman" w:cs="Times New Roman"/>
          <w:sz w:val="24"/>
          <w:szCs w:val="24"/>
        </w:rPr>
        <w:t>. Время ожидания заявителей при подаче/получении документов для получения муниципальной услуги не должно превышать 15 минут.</w:t>
      </w:r>
    </w:p>
    <w:p w:rsidR="00847831" w:rsidRPr="008F04D6" w:rsidRDefault="00847831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Продолжительность приема заявителей у специалиста при подаче/получении документов для получения муниципальной услуги не должна превышать 15 минут.</w:t>
      </w:r>
    </w:p>
    <w:p w:rsidR="00380FED" w:rsidRPr="008F04D6" w:rsidRDefault="00246CE3" w:rsidP="009913B9">
      <w:pPr>
        <w:autoSpaceDE w:val="0"/>
        <w:autoSpaceDN w:val="0"/>
        <w:adjustRightInd w:val="0"/>
        <w:ind w:firstLine="851"/>
        <w:jc w:val="both"/>
      </w:pPr>
      <w:r w:rsidRPr="008F04D6">
        <w:t>2.1</w:t>
      </w:r>
      <w:r w:rsidR="00315D03">
        <w:t>3</w:t>
      </w:r>
      <w:r w:rsidR="00380FED" w:rsidRPr="008F04D6">
        <w:t>. Требования, предъявляемые к месту предоставления муниципальной услуги.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 xml:space="preserve">Здание (строение), в котором располагается уполномоченное структурное подразделение, должно быть расположено в шаговой доступности для заявителей от остановок общественного транспорта. Путь от остановок общественного транспорта до мест предоставления муниципальной услуги по возможности оборудуется соответствующими информационными указателями. Вход в здание должен иметь удобную лестницу с поручнями, а также пандус для беспрепятственного передвижения инвалидных колясок. Здание должно </w:t>
      </w:r>
      <w:r w:rsidRPr="008F04D6">
        <w:lastRenderedPageBreak/>
        <w:t>быть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Помещение для приема заявителей должно быть оснащено стульями, столами, компьютером с возможностью печати. Уполномоченные лица, осуществляющие прием и информирование, обеспечиваются личными идентификационными карточками и (или) настольными табличками. В местах приема заявителей на видном месте размещаются схемы расположения средств пожаротушения и путей эвакуации посетителей и работников уполномоченного органа.</w:t>
      </w:r>
    </w:p>
    <w:p w:rsidR="00380FED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На территории, прилегающей к месторасположению уполномоченного структурного подразделения, оборудуются места для парковки автотранспортных средств, в том числе для парковки специальных транспортных средств инвалидов. Доступ заявителей к парковочным местам является бесплатным.</w:t>
      </w:r>
    </w:p>
    <w:p w:rsidR="00790AB4" w:rsidRPr="00790AB4" w:rsidRDefault="00790AB4" w:rsidP="009913B9">
      <w:pPr>
        <w:pStyle w:val="ConsPlusNormal"/>
        <w:widowControl/>
        <w:suppressAutoHyphens w:val="0"/>
        <w:autoSpaceDN w:val="0"/>
        <w:adjustRightInd w:val="0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AB4">
        <w:rPr>
          <w:rFonts w:ascii="Times New Roman" w:hAnsi="Times New Roman" w:cs="Times New Roman"/>
          <w:sz w:val="24"/>
          <w:szCs w:val="24"/>
        </w:rPr>
        <w:t>Администрацией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790AB4" w:rsidRPr="00790AB4" w:rsidRDefault="00E42C4A" w:rsidP="009913B9">
      <w:pPr>
        <w:pStyle w:val="ConsPlusNormal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0AB4" w:rsidRPr="00790AB4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790AB4" w:rsidRPr="00790AB4" w:rsidRDefault="00790AB4" w:rsidP="009913B9">
      <w:pPr>
        <w:pStyle w:val="ConsPlusNormal"/>
        <w:widowControl/>
        <w:suppressAutoHyphens w:val="0"/>
        <w:autoSpaceDN w:val="0"/>
        <w:adjustRightInd w:val="0"/>
        <w:ind w:right="-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AB4">
        <w:rPr>
          <w:rFonts w:ascii="Times New Roman" w:hAnsi="Times New Roman" w:cs="Times New Roman"/>
          <w:sz w:val="24"/>
          <w:szCs w:val="24"/>
        </w:rPr>
        <w:t>В случае невозможности полностью приспособить объект с учетом потребностей инвалидов в соответствии с частью 4 статьи 15 Федерального закона «О социальной защите инвалидов в Российской Федерации», администрация должна принимать меры для обеспечения доступа инвалидов к месту предоставления услуги, либо, когда это возможно, обеспечить ее предоставление по месту жительства инвалида или в дистанционном режиме.</w:t>
      </w:r>
    </w:p>
    <w:p w:rsidR="00380FED" w:rsidRPr="008F04D6" w:rsidRDefault="00246CE3" w:rsidP="009913B9">
      <w:pPr>
        <w:autoSpaceDE w:val="0"/>
        <w:autoSpaceDN w:val="0"/>
        <w:adjustRightInd w:val="0"/>
        <w:ind w:firstLine="851"/>
        <w:jc w:val="both"/>
      </w:pPr>
      <w:r w:rsidRPr="008F04D6">
        <w:t>2.1</w:t>
      </w:r>
      <w:r w:rsidR="00315D03">
        <w:t>4</w:t>
      </w:r>
      <w:r w:rsidR="00380FED" w:rsidRPr="008F04D6">
        <w:t>. Показателями доступности муниципальной услуги являются: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наличие транспортной доступности к местам предоставления муниципальной услуги;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размещение информации о порядке предоставления муниципальной услуги и формы заявления в сети «Интернет» на</w:t>
      </w:r>
      <w:r w:rsidR="00C4320F">
        <w:t xml:space="preserve"> официальном сайте администрации муниципального района «Город Людиново и Людиновский район» и на</w:t>
      </w:r>
      <w:r w:rsidRPr="008F04D6">
        <w:t xml:space="preserve"> Портале органов власти Калужской области.</w:t>
      </w:r>
    </w:p>
    <w:p w:rsidR="00380FED" w:rsidRPr="008F04D6" w:rsidRDefault="00246CE3" w:rsidP="009913B9">
      <w:pPr>
        <w:autoSpaceDE w:val="0"/>
        <w:autoSpaceDN w:val="0"/>
        <w:adjustRightInd w:val="0"/>
        <w:ind w:firstLine="851"/>
        <w:jc w:val="both"/>
      </w:pPr>
      <w:r w:rsidRPr="008F04D6">
        <w:t>2.1</w:t>
      </w:r>
      <w:r w:rsidR="00315D03">
        <w:t>5</w:t>
      </w:r>
      <w:r w:rsidR="00380FED" w:rsidRPr="008F04D6">
        <w:t>. Показателями качества предоставления муниципальной услуги являются: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соблюдение срока предоставления муниципальной услуги;</w:t>
      </w:r>
    </w:p>
    <w:p w:rsidR="00380FED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соблюдение сроков ожидания в очереди при предоставлении муниципальной услуги;</w:t>
      </w:r>
    </w:p>
    <w:p w:rsidR="00E22B04" w:rsidRPr="008F04D6" w:rsidRDefault="00380FED" w:rsidP="009913B9">
      <w:pPr>
        <w:autoSpaceDE w:val="0"/>
        <w:autoSpaceDN w:val="0"/>
        <w:adjustRightInd w:val="0"/>
        <w:ind w:firstLine="851"/>
        <w:jc w:val="both"/>
      </w:pPr>
      <w:r w:rsidRPr="008F04D6">
        <w:t>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280271" w:rsidRDefault="00280271" w:rsidP="009913B9">
      <w:pPr>
        <w:autoSpaceDE w:val="0"/>
        <w:autoSpaceDN w:val="0"/>
        <w:adjustRightInd w:val="0"/>
        <w:ind w:firstLine="851"/>
        <w:jc w:val="both"/>
      </w:pPr>
      <w:r w:rsidRPr="008F04D6">
        <w:t xml:space="preserve">- </w:t>
      </w:r>
      <w:r w:rsidR="00C4320F">
        <w:t xml:space="preserve">количество взаимодействий заявителя с муниципальными служащими в процессе предоставления муниципальной </w:t>
      </w:r>
      <w:r w:rsidR="004C78BC">
        <w:t>услуги - 2</w:t>
      </w:r>
      <w:r w:rsidRPr="008F04D6">
        <w:t>.</w:t>
      </w:r>
    </w:p>
    <w:p w:rsidR="00A942DA" w:rsidRPr="00A942DA" w:rsidRDefault="00A942DA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>2.1</w:t>
      </w:r>
      <w:r w:rsidR="00315D03">
        <w:rPr>
          <w:rFonts w:ascii="Times New Roman" w:hAnsi="Times New Roman" w:cs="Times New Roman"/>
          <w:sz w:val="24"/>
          <w:szCs w:val="24"/>
        </w:rPr>
        <w:t>6</w:t>
      </w:r>
      <w:r w:rsidRPr="00A942DA">
        <w:rPr>
          <w:rFonts w:ascii="Times New Roman" w:hAnsi="Times New Roman" w:cs="Times New Roman"/>
          <w:sz w:val="24"/>
          <w:szCs w:val="24"/>
        </w:rPr>
        <w:t>. Особенности предоставления муниципальной услуги в электронном виде.</w:t>
      </w:r>
    </w:p>
    <w:p w:rsidR="00A942DA" w:rsidRPr="00A942DA" w:rsidRDefault="00A942DA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предоставление муниципальной услуги, а также документы, указанные в </w:t>
      </w:r>
      <w:hyperlink w:anchor="Par115" w:tooltip="2.6. Перечень документов, необходимых для предоставления муниципальной услуги." w:history="1">
        <w:r w:rsidRPr="004C78BC">
          <w:rPr>
            <w:rFonts w:ascii="Times New Roman" w:hAnsi="Times New Roman" w:cs="Times New Roman"/>
            <w:color w:val="0000FF"/>
            <w:sz w:val="24"/>
            <w:szCs w:val="24"/>
          </w:rPr>
          <w:t>пункте 2.</w:t>
        </w:r>
        <w:r w:rsidR="009913B9" w:rsidRPr="004C78BC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="004C78BC" w:rsidRPr="004C78BC">
        <w:rPr>
          <w:rFonts w:ascii="Times New Roman" w:hAnsi="Times New Roman" w:cs="Times New Roman"/>
          <w:sz w:val="24"/>
          <w:szCs w:val="24"/>
        </w:rPr>
        <w:t>.1</w:t>
      </w:r>
      <w:r w:rsidRPr="00A94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942DA">
        <w:rPr>
          <w:rFonts w:ascii="Times New Roman" w:hAnsi="Times New Roman" w:cs="Times New Roman"/>
          <w:sz w:val="24"/>
          <w:szCs w:val="24"/>
        </w:rPr>
        <w:t xml:space="preserve">егламента, в электронной форме, в том числе </w:t>
      </w:r>
      <w:r w:rsidRPr="00A942DA">
        <w:rPr>
          <w:rFonts w:ascii="Times New Roman" w:hAnsi="Times New Roman" w:cs="Times New Roman"/>
          <w:sz w:val="24"/>
          <w:szCs w:val="24"/>
        </w:rPr>
        <w:lastRenderedPageBreak/>
        <w:t xml:space="preserve">через федеральную государственную информационную систему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42DA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42DA">
        <w:rPr>
          <w:rFonts w:ascii="Times New Roman" w:hAnsi="Times New Roman" w:cs="Times New Roman"/>
          <w:sz w:val="24"/>
          <w:szCs w:val="24"/>
        </w:rPr>
        <w:t>.</w:t>
      </w:r>
    </w:p>
    <w:p w:rsidR="00A942DA" w:rsidRPr="00A942DA" w:rsidRDefault="00A942DA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>Предоставление муниципальной услуги в электронном виде также обеспечивает возможность получения заявителем сведений о ходе выполнения запроса о предоставлении муниципальной услуги.</w:t>
      </w:r>
    </w:p>
    <w:p w:rsidR="00A942DA" w:rsidRDefault="00A942DA" w:rsidP="009913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42DA">
        <w:rPr>
          <w:rFonts w:ascii="Times New Roman" w:hAnsi="Times New Roman" w:cs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3" w:tooltip="Федеральный закон от 06.04.2011 N 63-ФЗ (ред. от 30.12.2015) &quot;Об электронной подписи&quot;{КонсультантПлюс}" w:history="1">
        <w:r w:rsidRPr="00A942D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942DA">
        <w:rPr>
          <w:rFonts w:ascii="Times New Roman" w:hAnsi="Times New Roman" w:cs="Times New Roman"/>
          <w:sz w:val="24"/>
          <w:szCs w:val="24"/>
        </w:rPr>
        <w:t xml:space="preserve"> от 06.04.2011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942DA">
        <w:rPr>
          <w:rFonts w:ascii="Times New Roman" w:hAnsi="Times New Roman" w:cs="Times New Roman"/>
          <w:sz w:val="24"/>
          <w:szCs w:val="24"/>
        </w:rPr>
        <w:t xml:space="preserve"> 63-ФЗ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42DA">
        <w:rPr>
          <w:rFonts w:ascii="Times New Roman" w:hAnsi="Times New Roman" w:cs="Times New Roman"/>
          <w:sz w:val="24"/>
          <w:szCs w:val="24"/>
        </w:rPr>
        <w:t>Об электронной подписи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42DA">
        <w:rPr>
          <w:rFonts w:ascii="Times New Roman" w:hAnsi="Times New Roman" w:cs="Times New Roman"/>
          <w:sz w:val="24"/>
          <w:szCs w:val="24"/>
        </w:rPr>
        <w:t xml:space="preserve"> и Федерального </w:t>
      </w:r>
      <w:hyperlink r:id="rId14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A942D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A942DA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942DA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42D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42DA">
        <w:rPr>
          <w:rFonts w:ascii="Times New Roman" w:hAnsi="Times New Roman" w:cs="Times New Roman"/>
          <w:sz w:val="24"/>
          <w:szCs w:val="24"/>
        </w:rPr>
        <w:t>.</w:t>
      </w:r>
    </w:p>
    <w:p w:rsidR="00ED3284" w:rsidRDefault="00ED3284" w:rsidP="00ED3284">
      <w:pPr>
        <w:rPr>
          <w:lang w:eastAsia="fa-IR" w:bidi="fa-IR"/>
        </w:rPr>
      </w:pPr>
    </w:p>
    <w:p w:rsidR="00BC62F1" w:rsidRPr="008F04D6" w:rsidRDefault="008026A8" w:rsidP="00A942DA">
      <w:pPr>
        <w:autoSpaceDE w:val="0"/>
        <w:autoSpaceDN w:val="0"/>
        <w:adjustRightInd w:val="0"/>
        <w:jc w:val="center"/>
        <w:rPr>
          <w:caps/>
        </w:rPr>
      </w:pPr>
      <w:r w:rsidRPr="008F04D6">
        <w:t xml:space="preserve">РАЗДЕЛ </w:t>
      </w:r>
      <w:r w:rsidRPr="008F04D6">
        <w:rPr>
          <w:lang w:val="en-US"/>
        </w:rPr>
        <w:t>III</w:t>
      </w:r>
      <w:r w:rsidRPr="008F04D6"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E22B04" w:rsidRPr="008F04D6" w:rsidRDefault="00E22B04" w:rsidP="008F0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2B04" w:rsidRDefault="00187FF9" w:rsidP="008F0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3.1</w:t>
      </w:r>
      <w:r w:rsidR="008026A8" w:rsidRPr="008F04D6">
        <w:rPr>
          <w:rFonts w:ascii="Times New Roman" w:hAnsi="Times New Roman" w:cs="Times New Roman"/>
          <w:sz w:val="24"/>
          <w:szCs w:val="24"/>
        </w:rPr>
        <w:t xml:space="preserve">. </w:t>
      </w:r>
      <w:r w:rsidR="00E22B04" w:rsidRPr="008F04D6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D3284" w:rsidRPr="000D45AE" w:rsidRDefault="00ED3284" w:rsidP="00ED328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>- прием, первичная проверка документов, регистрация и направление заявления о предоставлении муниципальной услуги в отдел архитектуры;</w:t>
      </w:r>
    </w:p>
    <w:p w:rsidR="00ED3284" w:rsidRPr="00ED3284" w:rsidRDefault="00ED3284" w:rsidP="00ED328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284">
        <w:rPr>
          <w:rFonts w:ascii="Times New Roman" w:hAnsi="Times New Roman" w:cs="Times New Roman"/>
          <w:sz w:val="24"/>
          <w:szCs w:val="24"/>
        </w:rPr>
        <w:t xml:space="preserve">- рассмотрение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взаимодействия, подготовка и утверждение </w:t>
      </w:r>
      <w:r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>решения о согласовании архитектурно-градостроительного облика объекта, либо мотивированного отказа в предоставлении муниципальной услуги</w:t>
      </w:r>
      <w:r w:rsidRPr="00ED3284">
        <w:rPr>
          <w:rFonts w:ascii="Times New Roman" w:hAnsi="Times New Roman" w:cs="Times New Roman"/>
          <w:sz w:val="24"/>
          <w:szCs w:val="24"/>
        </w:rPr>
        <w:t>;</w:t>
      </w:r>
    </w:p>
    <w:p w:rsidR="00ED3284" w:rsidRPr="00ED3284" w:rsidRDefault="00ED3284" w:rsidP="00ED328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284">
        <w:rPr>
          <w:rFonts w:ascii="Times New Roman" w:hAnsi="Times New Roman" w:cs="Times New Roman"/>
          <w:sz w:val="24"/>
          <w:szCs w:val="24"/>
        </w:rPr>
        <w:t xml:space="preserve">- регистрация </w:t>
      </w: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>р</w:t>
      </w:r>
      <w:r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>ешения о согласовании архитектурно-гр</w:t>
      </w:r>
      <w:r w:rsidR="00F03512">
        <w:rPr>
          <w:rStyle w:val="20"/>
          <w:rFonts w:ascii="Times New Roman" w:hAnsi="Times New Roman" w:cs="Times New Roman"/>
          <w:color w:val="000000"/>
          <w:sz w:val="24"/>
          <w:szCs w:val="24"/>
        </w:rPr>
        <w:t>адостроительного облика объекта</w:t>
      </w:r>
      <w:r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либо мотивированного отказа в предоставлении муниципальной услуги</w:t>
      </w:r>
      <w:r w:rsidRPr="00ED3284">
        <w:rPr>
          <w:rFonts w:ascii="Times New Roman" w:hAnsi="Times New Roman" w:cs="Times New Roman"/>
          <w:sz w:val="24"/>
          <w:szCs w:val="24"/>
        </w:rPr>
        <w:t>;</w:t>
      </w:r>
    </w:p>
    <w:p w:rsidR="00ED3284" w:rsidRPr="00ED3284" w:rsidRDefault="00ED3284" w:rsidP="00ED328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3284">
        <w:rPr>
          <w:rFonts w:ascii="Times New Roman" w:hAnsi="Times New Roman" w:cs="Times New Roman"/>
          <w:sz w:val="24"/>
          <w:szCs w:val="24"/>
        </w:rPr>
        <w:t xml:space="preserve">- выдача </w:t>
      </w:r>
      <w:r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>решения о согласовании архитектурно-градостроительного облика объекта, либо мотивированного отказа в предоставлении муниципальной услуги</w:t>
      </w:r>
      <w:r w:rsidRPr="00ED3284">
        <w:rPr>
          <w:rFonts w:ascii="Times New Roman" w:hAnsi="Times New Roman" w:cs="Times New Roman"/>
          <w:sz w:val="24"/>
          <w:szCs w:val="24"/>
        </w:rPr>
        <w:t xml:space="preserve"> заявителю.</w:t>
      </w:r>
    </w:p>
    <w:p w:rsidR="008026A8" w:rsidRPr="008F04D6" w:rsidRDefault="008026A8" w:rsidP="008F04D6">
      <w:pPr>
        <w:ind w:firstLine="851"/>
        <w:jc w:val="both"/>
        <w:rPr>
          <w:lang w:eastAsia="fa-IR" w:bidi="fa-IR"/>
        </w:rPr>
      </w:pPr>
      <w:r w:rsidRPr="008F04D6">
        <w:t xml:space="preserve">3.1.1. В предоставлении </w:t>
      </w:r>
      <w:r w:rsidR="001B3FBB">
        <w:t>муниципальной</w:t>
      </w:r>
      <w:r w:rsidRPr="008F04D6">
        <w:t xml:space="preserve"> услуги (в части приема заявления с необходимыми документами для предоставления муниципальной услуги) участвует МФЦ.</w:t>
      </w:r>
    </w:p>
    <w:p w:rsidR="006B7F0A" w:rsidRDefault="006B7F0A" w:rsidP="008F0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Описание административных процедур.</w:t>
      </w:r>
    </w:p>
    <w:p w:rsidR="00E22B04" w:rsidRPr="006B7F0A" w:rsidRDefault="00187FF9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3.2.</w:t>
      </w:r>
      <w:r w:rsidR="006B7F0A" w:rsidRPr="006B7F0A">
        <w:rPr>
          <w:rFonts w:ascii="Times New Roman" w:hAnsi="Times New Roman" w:cs="Times New Roman"/>
          <w:sz w:val="24"/>
          <w:szCs w:val="24"/>
        </w:rPr>
        <w:t>1.</w:t>
      </w:r>
      <w:r w:rsidR="00E22B04" w:rsidRPr="006B7F0A">
        <w:rPr>
          <w:rFonts w:ascii="Times New Roman" w:hAnsi="Times New Roman" w:cs="Times New Roman"/>
          <w:sz w:val="24"/>
          <w:szCs w:val="24"/>
        </w:rPr>
        <w:t xml:space="preserve"> </w:t>
      </w:r>
      <w:r w:rsidR="006B7F0A" w:rsidRPr="006B7F0A">
        <w:rPr>
          <w:rFonts w:ascii="Times New Roman" w:hAnsi="Times New Roman" w:cs="Times New Roman"/>
          <w:sz w:val="24"/>
          <w:szCs w:val="24"/>
        </w:rPr>
        <w:t>Прием, первичная проверка документов, регистрация и направление заявления о предоставлении муниципальной услуги в отдел архитектуры</w:t>
      </w:r>
      <w:r w:rsidR="00E22B04" w:rsidRPr="006B7F0A">
        <w:rPr>
          <w:rFonts w:ascii="Times New Roman" w:hAnsi="Times New Roman" w:cs="Times New Roman"/>
          <w:sz w:val="24"/>
          <w:szCs w:val="24"/>
        </w:rPr>
        <w:t>.</w:t>
      </w:r>
    </w:p>
    <w:p w:rsidR="00EA0F19" w:rsidRPr="006B7F0A" w:rsidRDefault="00EA0F19" w:rsidP="006B7F0A">
      <w:pPr>
        <w:ind w:firstLine="851"/>
        <w:jc w:val="both"/>
        <w:rPr>
          <w:lang w:eastAsia="fa-IR" w:bidi="fa-IR"/>
        </w:rPr>
      </w:pPr>
      <w:r w:rsidRPr="006B7F0A">
        <w:t xml:space="preserve">Основанием для начала административной процедуры является </w:t>
      </w:r>
      <w:r w:rsidR="006B7F0A" w:rsidRPr="006B7F0A">
        <w:t>поступление в отд</w:t>
      </w:r>
      <w:r w:rsidR="00851457">
        <w:t>ел</w:t>
      </w:r>
      <w:r w:rsidR="006B7F0A" w:rsidRPr="006B7F0A">
        <w:t xml:space="preserve"> делопроизводства, кадровой работы, контроля и взаимодействия с поселениями Администрации письменного заявления на предоставление муниципальной услуги</w:t>
      </w:r>
      <w:r w:rsidRPr="006B7F0A">
        <w:t>, а также поступление заявления из МФЦ, в электронной форме, с использованием единого портала государственных и муниципальных услуг (функций), государственной информационной системы Калужской области «Портал государственных и муниципальных услуг (функций) Калужской области».</w:t>
      </w:r>
    </w:p>
    <w:p w:rsidR="006B7F0A" w:rsidRPr="006B7F0A" w:rsidRDefault="001E4BE1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 xml:space="preserve">Сотрудник отдела </w:t>
      </w:r>
      <w:r w:rsidR="006B7F0A" w:rsidRPr="006B7F0A">
        <w:rPr>
          <w:rFonts w:ascii="Times New Roman" w:hAnsi="Times New Roman" w:cs="Times New Roman"/>
          <w:sz w:val="24"/>
          <w:szCs w:val="24"/>
        </w:rPr>
        <w:t>делопроизводства, кадровой работы, контроля и взаимодействия с поселениями Администрации: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- проверяет оформление заявления о предоставлении муниципальной услуги на предмет полноты указываемых сведений о заявителе;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- проверяет наличие документа, удостоверяющего полномочия представителя</w:t>
      </w:r>
      <w:r w:rsidR="00851457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6B7F0A">
        <w:rPr>
          <w:rFonts w:ascii="Times New Roman" w:hAnsi="Times New Roman" w:cs="Times New Roman"/>
          <w:sz w:val="24"/>
          <w:szCs w:val="24"/>
        </w:rPr>
        <w:t>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 xml:space="preserve">При наличии оснований, предусмотренных </w:t>
      </w:r>
      <w:hyperlink w:anchor="Par143" w:tooltip="2.7. Перечень оснований для отказа в приеме документов, необходимых для предоставления муниципальной услуги:" w:history="1">
        <w:r w:rsidRPr="006B7F0A">
          <w:rPr>
            <w:rFonts w:ascii="Times New Roman" w:hAnsi="Times New Roman" w:cs="Times New Roman"/>
            <w:color w:val="0000FF"/>
            <w:sz w:val="24"/>
            <w:szCs w:val="24"/>
          </w:rPr>
          <w:t>пунктом 2.</w:t>
        </w:r>
        <w:r w:rsidR="00315D03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6B7F0A">
        <w:rPr>
          <w:rFonts w:ascii="Times New Roman" w:hAnsi="Times New Roman" w:cs="Times New Roman"/>
          <w:sz w:val="24"/>
          <w:szCs w:val="24"/>
        </w:rPr>
        <w:t xml:space="preserve"> Регламента, специалист отдела ставит на заявлении отметку об отказе в приеме документов с обязательным указанием причины отказа, заверяет указанную отметку своей подписью и возвращает заявителю заявление с приложенными к нему документами.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приеме документов, указанных в </w:t>
      </w:r>
      <w:hyperlink w:anchor="Par143" w:tooltip="2.7. Перечень оснований для отказа в приеме документов, необходимых для предоставления муниципальной услуги:" w:history="1">
        <w:r w:rsidRPr="006B7F0A">
          <w:rPr>
            <w:rFonts w:ascii="Times New Roman" w:hAnsi="Times New Roman" w:cs="Times New Roman"/>
            <w:color w:val="0000FF"/>
            <w:sz w:val="24"/>
            <w:szCs w:val="24"/>
          </w:rPr>
          <w:t>пункте 2.</w:t>
        </w:r>
        <w:r w:rsidR="00315D03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6B7F0A">
        <w:rPr>
          <w:rFonts w:ascii="Times New Roman" w:hAnsi="Times New Roman" w:cs="Times New Roman"/>
          <w:sz w:val="24"/>
          <w:szCs w:val="24"/>
        </w:rPr>
        <w:t xml:space="preserve"> Регламента сотрудник отдела делопроизводства, кадровой работы, контроля и взаимодействия с поселениями Администрации осуществляет регистрацию заявления в </w:t>
      </w:r>
      <w:r w:rsidRPr="006B7F0A">
        <w:rPr>
          <w:rFonts w:ascii="Times New Roman" w:hAnsi="Times New Roman" w:cs="Times New Roman"/>
          <w:sz w:val="24"/>
          <w:szCs w:val="24"/>
        </w:rPr>
        <w:lastRenderedPageBreak/>
        <w:t>соответствии с инструкцией по делопроизводству.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После регистрации заявление направляется главе Администрации для рассмотрения и визирования.</w:t>
      </w:r>
    </w:p>
    <w:p w:rsidR="006B7F0A" w:rsidRPr="00DD65F1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 xml:space="preserve">Завизированное заявление направляется заместителю главы Администрации и далее - начальнику отдела архитектуры, который передает его для исполнения специалисту отдела архитектуры, осуществляющему подготовку </w:t>
      </w:r>
      <w:r w:rsidR="0085145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DD65F1" w:rsidRPr="00DD65F1">
        <w:rPr>
          <w:rStyle w:val="20"/>
          <w:rFonts w:ascii="Times New Roman" w:hAnsi="Times New Roman" w:cs="Times New Roman"/>
          <w:color w:val="000000"/>
          <w:sz w:val="24"/>
          <w:szCs w:val="24"/>
        </w:rPr>
        <w:t>решения о согласовании архитектурно-градостроительного облика объекта, либо мотивированного отказа в предоставлении муниципальной услуги</w:t>
      </w:r>
      <w:r w:rsidRPr="00DD65F1">
        <w:rPr>
          <w:rFonts w:ascii="Times New Roman" w:hAnsi="Times New Roman" w:cs="Times New Roman"/>
          <w:sz w:val="24"/>
          <w:szCs w:val="24"/>
        </w:rPr>
        <w:t>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специалисту отдела архитектуры заявления о предоставлении муниципальной услуги.</w:t>
      </w:r>
    </w:p>
    <w:p w:rsidR="006B7F0A" w:rsidRPr="006B7F0A" w:rsidRDefault="006B7F0A" w:rsidP="006B7F0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7F0A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не более трех календарных дней.</w:t>
      </w:r>
    </w:p>
    <w:p w:rsidR="00EA0F19" w:rsidRPr="008F04D6" w:rsidRDefault="001E4BE1" w:rsidP="008F0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3.2.</w:t>
      </w:r>
      <w:r w:rsidR="006B7F0A">
        <w:rPr>
          <w:rFonts w:ascii="Times New Roman" w:hAnsi="Times New Roman" w:cs="Times New Roman"/>
          <w:sz w:val="24"/>
          <w:szCs w:val="24"/>
        </w:rPr>
        <w:t>1.1</w:t>
      </w:r>
      <w:r w:rsidRPr="008F04D6">
        <w:rPr>
          <w:rFonts w:ascii="Times New Roman" w:hAnsi="Times New Roman" w:cs="Times New Roman"/>
          <w:sz w:val="24"/>
          <w:szCs w:val="24"/>
        </w:rPr>
        <w:t>.</w:t>
      </w:r>
      <w:r w:rsidR="00F26A7C" w:rsidRPr="008F04D6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112180" w:rsidRPr="008F04D6">
        <w:rPr>
          <w:rFonts w:ascii="Times New Roman" w:hAnsi="Times New Roman" w:cs="Times New Roman"/>
          <w:sz w:val="24"/>
          <w:szCs w:val="24"/>
        </w:rPr>
        <w:t>подачи заявителем</w:t>
      </w:r>
      <w:r w:rsidR="006B7F0A">
        <w:rPr>
          <w:rFonts w:ascii="Times New Roman" w:hAnsi="Times New Roman" w:cs="Times New Roman"/>
          <w:sz w:val="24"/>
          <w:szCs w:val="24"/>
        </w:rPr>
        <w:t xml:space="preserve"> заявления в отдел архитектуры, сотрудник отдела</w:t>
      </w:r>
      <w:r w:rsidRPr="008F04D6">
        <w:rPr>
          <w:rFonts w:ascii="Times New Roman" w:hAnsi="Times New Roman" w:cs="Times New Roman"/>
          <w:sz w:val="24"/>
          <w:szCs w:val="24"/>
        </w:rPr>
        <w:t xml:space="preserve"> </w:t>
      </w:r>
      <w:r w:rsidR="00EA0F19" w:rsidRPr="008F04D6">
        <w:rPr>
          <w:rFonts w:ascii="Times New Roman" w:hAnsi="Times New Roman" w:cs="Times New Roman"/>
          <w:sz w:val="24"/>
          <w:szCs w:val="24"/>
        </w:rPr>
        <w:t>проверяет комплектность и прав</w:t>
      </w:r>
      <w:r w:rsidR="00B028C3">
        <w:rPr>
          <w:rFonts w:ascii="Times New Roman" w:hAnsi="Times New Roman" w:cs="Times New Roman"/>
          <w:sz w:val="24"/>
          <w:szCs w:val="24"/>
        </w:rPr>
        <w:t>ильность оформления документов.</w:t>
      </w:r>
    </w:p>
    <w:p w:rsidR="001E4BE1" w:rsidRPr="008F04D6" w:rsidRDefault="001E4BE1" w:rsidP="008F04D6">
      <w:pPr>
        <w:autoSpaceDE w:val="0"/>
        <w:autoSpaceDN w:val="0"/>
        <w:adjustRightInd w:val="0"/>
        <w:ind w:firstLine="851"/>
        <w:jc w:val="both"/>
      </w:pPr>
      <w:r w:rsidRPr="008F04D6">
        <w:t xml:space="preserve">В случае ненадлежащего оформления заявления, несоответствия приложенных к заявлению документов документам, указанным в заявлении, </w:t>
      </w:r>
      <w:r w:rsidR="0081032E">
        <w:t>сотрудник отдела архитектуры</w:t>
      </w:r>
      <w:r w:rsidRPr="008F04D6">
        <w:t xml:space="preserve"> возвращает документы заявителю и разъясняет причины возврата.</w:t>
      </w:r>
    </w:p>
    <w:p w:rsidR="001E4BE1" w:rsidRPr="008F04D6" w:rsidRDefault="001E4BE1" w:rsidP="008F04D6">
      <w:pPr>
        <w:autoSpaceDE w:val="0"/>
        <w:autoSpaceDN w:val="0"/>
        <w:adjustRightInd w:val="0"/>
        <w:ind w:firstLine="851"/>
        <w:jc w:val="both"/>
      </w:pPr>
      <w:r w:rsidRPr="008F04D6">
        <w:t xml:space="preserve">В случае надлежащего оформления заявления и соответствия приложенных к нему документов документам, указанным в заявлении, ответственный исполнитель передает заявление и приложенные к нему документы сотруднику </w:t>
      </w:r>
      <w:r w:rsidR="0081032E" w:rsidRPr="006B7F0A">
        <w:t>отдела делопроизводства, кадровой работы, контроля и взаимодействия с поселениями</w:t>
      </w:r>
      <w:r w:rsidR="0081032E">
        <w:t xml:space="preserve"> для регистрации.</w:t>
      </w:r>
    </w:p>
    <w:p w:rsidR="00DD65F1" w:rsidRDefault="00E22B04" w:rsidP="00DD65F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04D6">
        <w:rPr>
          <w:rFonts w:ascii="Times New Roman" w:hAnsi="Times New Roman" w:cs="Times New Roman"/>
          <w:sz w:val="24"/>
          <w:szCs w:val="24"/>
        </w:rPr>
        <w:t>3.</w:t>
      </w:r>
      <w:r w:rsidR="0081032E">
        <w:rPr>
          <w:rFonts w:ascii="Times New Roman" w:hAnsi="Times New Roman" w:cs="Times New Roman"/>
          <w:sz w:val="24"/>
          <w:szCs w:val="24"/>
        </w:rPr>
        <w:t>2</w:t>
      </w:r>
      <w:r w:rsidR="00A63734">
        <w:rPr>
          <w:rFonts w:ascii="Times New Roman" w:hAnsi="Times New Roman" w:cs="Times New Roman"/>
          <w:sz w:val="24"/>
          <w:szCs w:val="24"/>
        </w:rPr>
        <w:t>.2</w:t>
      </w:r>
      <w:r w:rsidRPr="008F04D6">
        <w:rPr>
          <w:rFonts w:ascii="Times New Roman" w:hAnsi="Times New Roman" w:cs="Times New Roman"/>
          <w:sz w:val="24"/>
          <w:szCs w:val="24"/>
        </w:rPr>
        <w:t xml:space="preserve">. </w:t>
      </w:r>
      <w:r w:rsidR="00DD65F1">
        <w:rPr>
          <w:rFonts w:ascii="Times New Roman" w:hAnsi="Times New Roman" w:cs="Times New Roman"/>
          <w:sz w:val="24"/>
          <w:szCs w:val="24"/>
        </w:rPr>
        <w:t>Р</w:t>
      </w:r>
      <w:r w:rsidR="00DD65F1" w:rsidRPr="00ED3284">
        <w:rPr>
          <w:rFonts w:ascii="Times New Roman" w:hAnsi="Times New Roman" w:cs="Times New Roman"/>
          <w:sz w:val="24"/>
          <w:szCs w:val="24"/>
        </w:rPr>
        <w:t xml:space="preserve">ассмотрение заявления о предоставлении муниципальной услуги с направлением соответствующих запросов в рамках межведомственного информационного взаимодействия, подготовка и утверждение </w:t>
      </w:r>
      <w:r w:rsidR="00DD65F1"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>решения о согласовании архитектурно-градостроительного облика объекта, либо мотивированного отказа в предоставлении муниципальной услуги</w:t>
      </w:r>
      <w:r w:rsidR="00DD65F1">
        <w:rPr>
          <w:rFonts w:ascii="Times New Roman" w:hAnsi="Times New Roman" w:cs="Times New Roman"/>
          <w:sz w:val="24"/>
          <w:szCs w:val="24"/>
        </w:rPr>
        <w:t>.</w:t>
      </w:r>
    </w:p>
    <w:p w:rsidR="00DD65F1" w:rsidRPr="000D45AE" w:rsidRDefault="00DD65F1" w:rsidP="00DD65F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заявления сотрудником отдела архитектуры.</w:t>
      </w:r>
    </w:p>
    <w:p w:rsidR="00DD65F1" w:rsidRPr="000D45AE" w:rsidRDefault="00DD65F1" w:rsidP="00DD65F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>Сотрудник отдела архитектуры осуществляет проверку заявления на наличие сведений, предусмотренных к заполнению в соответствии с образцом заявления, после чего:</w:t>
      </w:r>
    </w:p>
    <w:p w:rsidR="00DD65F1" w:rsidRPr="000D45AE" w:rsidRDefault="00DD65F1" w:rsidP="00DD65F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 xml:space="preserve">а) при установлении наличия основания для отказа в предоставлении муниципальной услуги, предусмотренного </w:t>
      </w:r>
      <w:hyperlink w:anchor="Par148" w:tooltip="2.8.1. Отсутствие в заявлении информации, позволяющей однозначно определить земельный участок, для которого запрашивается градостроительный план земельного участка, как следствие этого, определить его границы, координаты точек поворотных углов границ земельног" w:history="1">
        <w:r w:rsidRPr="000D45AE">
          <w:rPr>
            <w:rFonts w:ascii="Times New Roman" w:hAnsi="Times New Roman" w:cs="Times New Roman"/>
            <w:color w:val="0000FF"/>
            <w:sz w:val="24"/>
            <w:szCs w:val="24"/>
          </w:rPr>
          <w:t>пунк</w:t>
        </w:r>
        <w:r w:rsidR="00F03512">
          <w:rPr>
            <w:rFonts w:ascii="Times New Roman" w:hAnsi="Times New Roman" w:cs="Times New Roman"/>
            <w:color w:val="0000FF"/>
            <w:sz w:val="24"/>
            <w:szCs w:val="24"/>
          </w:rPr>
          <w:t>том</w:t>
        </w:r>
        <w:r w:rsidRPr="000D45AE">
          <w:rPr>
            <w:rFonts w:ascii="Times New Roman" w:hAnsi="Times New Roman" w:cs="Times New Roman"/>
            <w:color w:val="0000FF"/>
            <w:sz w:val="24"/>
            <w:szCs w:val="24"/>
          </w:rPr>
          <w:t xml:space="preserve"> 2.10</w:t>
        </w:r>
      </w:hyperlink>
      <w:r w:rsidRPr="000D45AE">
        <w:rPr>
          <w:rFonts w:ascii="Times New Roman" w:hAnsi="Times New Roman" w:cs="Times New Roman"/>
          <w:sz w:val="24"/>
          <w:szCs w:val="24"/>
        </w:rPr>
        <w:t xml:space="preserve"> Регламента, подготавливает письмо в адрес заявителя об отказе в предоставлении муниципальной услуги с указанием причин;</w:t>
      </w:r>
    </w:p>
    <w:p w:rsidR="00DD65F1" w:rsidRPr="000D45AE" w:rsidRDefault="00DD65F1" w:rsidP="00DD65F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 xml:space="preserve">б) при отсутствии основания для отказа в предоставлении муниципальной услуги, предусмотренного </w:t>
      </w:r>
      <w:hyperlink w:anchor="Par148" w:tooltip="2.8.1. Отсутствие в заявлении информации, позволяющей однозначно определить земельный участок, для которого запрашивается градостроительный план земельного участка, как следствие этого, определить его границы, координаты точек поворотных углов границ земельног" w:history="1">
        <w:r w:rsidR="00F03512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r w:rsidRPr="000D45AE">
          <w:rPr>
            <w:rFonts w:ascii="Times New Roman" w:hAnsi="Times New Roman" w:cs="Times New Roman"/>
            <w:color w:val="0000FF"/>
            <w:sz w:val="24"/>
            <w:szCs w:val="24"/>
          </w:rPr>
          <w:t xml:space="preserve"> 2.10</w:t>
        </w:r>
      </w:hyperlink>
      <w:r w:rsidRPr="000D45AE">
        <w:rPr>
          <w:rFonts w:ascii="Times New Roman" w:hAnsi="Times New Roman" w:cs="Times New Roman"/>
          <w:sz w:val="24"/>
          <w:szCs w:val="24"/>
        </w:rPr>
        <w:t xml:space="preserve"> Регламента, направляет запросы, предусмотренные </w:t>
      </w:r>
      <w:hyperlink w:anchor="Par124" w:tooltip="2.6.2. Перечень документов, необходимых для предоставления муниципальной услуги, запрашиваемых специалистами Управления, ответственными за предоставление муниципальной услуги, по каналам системы межведомственного информационного взаимодействия:" w:history="1">
        <w:r w:rsidRPr="000D45AE">
          <w:rPr>
            <w:rFonts w:ascii="Times New Roman" w:hAnsi="Times New Roman" w:cs="Times New Roman"/>
            <w:color w:val="0000FF"/>
            <w:sz w:val="24"/>
            <w:szCs w:val="24"/>
          </w:rPr>
          <w:t>подпунктом 2.8.2</w:t>
        </w:r>
      </w:hyperlink>
      <w:r w:rsidRPr="000D45AE">
        <w:rPr>
          <w:rFonts w:ascii="Times New Roman" w:hAnsi="Times New Roman" w:cs="Times New Roman"/>
          <w:sz w:val="24"/>
          <w:szCs w:val="24"/>
        </w:rPr>
        <w:t xml:space="preserve"> </w:t>
      </w:r>
      <w:r w:rsidR="00F03512">
        <w:rPr>
          <w:rFonts w:ascii="Times New Roman" w:hAnsi="Times New Roman" w:cs="Times New Roman"/>
          <w:sz w:val="24"/>
          <w:szCs w:val="24"/>
        </w:rPr>
        <w:t>Р</w:t>
      </w:r>
      <w:r w:rsidRPr="000D45AE">
        <w:rPr>
          <w:rFonts w:ascii="Times New Roman" w:hAnsi="Times New Roman" w:cs="Times New Roman"/>
          <w:sz w:val="24"/>
          <w:szCs w:val="24"/>
        </w:rPr>
        <w:t>егламента, в соответствующие органы в электронной форме с использованием системы межведомственного электронного взаимодействия.</w:t>
      </w:r>
    </w:p>
    <w:p w:rsidR="00DD65F1" w:rsidRPr="000D45AE" w:rsidRDefault="00DD65F1" w:rsidP="00DD65F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>Продолжительность процедуры в рамках направления запроса с использованием системы межведомственного электронного взаимодействия не должна превышать 5 календарных дней со дня направления запроса. В течение 2 календарных дней, следующих за днем получения запрашиваемой информации (документов), специалист проверяет полноту полученной информации (документов). В случае поступления необходимой информации не в полном объеме или содержащей противоречивые сведения ответственный исполнитель уточняет запрос и направляет его повторно в течение 3-х дней с момента поступления указанной информации (документов).</w:t>
      </w:r>
    </w:p>
    <w:p w:rsidR="00DD65F1" w:rsidRPr="000D45AE" w:rsidRDefault="00DD65F1" w:rsidP="00DD65F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>В случае если указанные документы были представлены заявителем по собственной инициативе, направление запросов не производится.</w:t>
      </w:r>
    </w:p>
    <w:p w:rsidR="00DD65F1" w:rsidRPr="000D45AE" w:rsidRDefault="00DD65F1" w:rsidP="00F035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 xml:space="preserve">в) после получения ответов по запросам, предусмотренным </w:t>
      </w:r>
      <w:hyperlink w:anchor="Par124" w:tooltip="2.6.2. Перечень документов, необходимых для предоставления муниципальной услуги, запрашиваемых специалистами Управления, ответственными за предоставление муниципальной услуги, по каналам системы межведомственного информационного взаимодействия:" w:history="1">
        <w:r w:rsidRPr="000D45AE">
          <w:rPr>
            <w:rFonts w:ascii="Times New Roman" w:hAnsi="Times New Roman" w:cs="Times New Roman"/>
            <w:color w:val="0000FF"/>
            <w:sz w:val="24"/>
            <w:szCs w:val="24"/>
          </w:rPr>
          <w:t>подпунктом 2.8.2</w:t>
        </w:r>
      </w:hyperlink>
      <w:r w:rsidRPr="000D45AE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37" w:tooltip="2.6.3. Муниципальные служащие запрашивают документы и материалы, находящиеся в распоряжении органов Городской Управы города Калуги:" w:history="1">
        <w:r w:rsidRPr="000D45AE">
          <w:rPr>
            <w:rFonts w:ascii="Times New Roman" w:hAnsi="Times New Roman" w:cs="Times New Roman"/>
            <w:color w:val="0000FF"/>
            <w:sz w:val="24"/>
            <w:szCs w:val="24"/>
          </w:rPr>
          <w:t>пункта 2.8</w:t>
        </w:r>
      </w:hyperlink>
      <w:r w:rsidRPr="000D45AE">
        <w:rPr>
          <w:rFonts w:ascii="Times New Roman" w:hAnsi="Times New Roman" w:cs="Times New Roman"/>
          <w:sz w:val="24"/>
          <w:szCs w:val="24"/>
        </w:rPr>
        <w:t xml:space="preserve"> Регламента, подготавливает письмо в адрес заявителя об отказе в предоставлении муниципальной услуги с указанием причин при наличии оснований, предусмотренных</w:t>
      </w:r>
      <w:r w:rsidR="00F03512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50" w:tooltip="2.8.2. Отсутствие информации о земельном участке по результатам направления запросов в рамках системы межведомственного электронного взаимодействия, предусмотренных подпунктом 2.6.2, и в иных организациях и учреждениях, предусмотренных подпунктом 2.6.3 Админис" w:history="1">
        <w:r w:rsidRPr="000D45AE">
          <w:rPr>
            <w:rFonts w:ascii="Times New Roman" w:hAnsi="Times New Roman" w:cs="Times New Roman"/>
            <w:color w:val="0000FF"/>
            <w:sz w:val="24"/>
            <w:szCs w:val="24"/>
          </w:rPr>
          <w:t>пункт</w:t>
        </w:r>
        <w:r w:rsidR="00F03512">
          <w:rPr>
            <w:rFonts w:ascii="Times New Roman" w:hAnsi="Times New Roman" w:cs="Times New Roman"/>
            <w:color w:val="0000FF"/>
            <w:sz w:val="24"/>
            <w:szCs w:val="24"/>
          </w:rPr>
          <w:t>ом</w:t>
        </w:r>
        <w:r w:rsidRPr="000D45AE">
          <w:rPr>
            <w:rFonts w:ascii="Times New Roman" w:hAnsi="Times New Roman" w:cs="Times New Roman"/>
            <w:color w:val="0000FF"/>
            <w:sz w:val="24"/>
            <w:szCs w:val="24"/>
          </w:rPr>
          <w:t xml:space="preserve"> 2.10</w:t>
        </w:r>
      </w:hyperlink>
      <w:r w:rsidRPr="000D45AE">
        <w:rPr>
          <w:rFonts w:ascii="Times New Roman" w:hAnsi="Times New Roman" w:cs="Times New Roman"/>
          <w:sz w:val="24"/>
          <w:szCs w:val="24"/>
        </w:rPr>
        <w:t xml:space="preserve"> Регламента (</w:t>
      </w:r>
      <w:r w:rsidR="00F03512">
        <w:t>о</w:t>
      </w:r>
      <w:r w:rsidR="00F03512" w:rsidRPr="000D45AE">
        <w:rPr>
          <w:rFonts w:ascii="Times New Roman" w:hAnsi="Times New Roman" w:cs="Times New Roman"/>
          <w:sz w:val="24"/>
          <w:szCs w:val="24"/>
        </w:rPr>
        <w:t>тсутствие информации о земельном участке</w:t>
      </w:r>
      <w:r w:rsidR="00F03512">
        <w:rPr>
          <w:rFonts w:ascii="Times New Roman" w:hAnsi="Times New Roman" w:cs="Times New Roman"/>
          <w:sz w:val="24"/>
          <w:szCs w:val="24"/>
        </w:rPr>
        <w:t xml:space="preserve"> и/или об объекте капитального строительства</w:t>
      </w:r>
      <w:r w:rsidR="00F03512" w:rsidRPr="000D45AE">
        <w:rPr>
          <w:rFonts w:ascii="Times New Roman" w:hAnsi="Times New Roman" w:cs="Times New Roman"/>
          <w:sz w:val="24"/>
          <w:szCs w:val="24"/>
        </w:rPr>
        <w:t xml:space="preserve"> по результатам направления запросов в рамках системы межведомственного электронного взаимодействия, предусмотренных </w:t>
      </w:r>
      <w:hyperlink w:anchor="Par124" w:tooltip="2.6.2. Перечень документов, необходимых для предоставления муниципальной услуги, запрашиваемых специалистами Управления, ответственными за предоставление муниципальной услуги, по каналам системы межведомственного информационного взаимодействия:" w:history="1">
        <w:r w:rsidR="00F03512" w:rsidRPr="000D45AE">
          <w:rPr>
            <w:rFonts w:ascii="Times New Roman" w:hAnsi="Times New Roman" w:cs="Times New Roman"/>
            <w:color w:val="0000FF"/>
            <w:sz w:val="24"/>
            <w:szCs w:val="24"/>
          </w:rPr>
          <w:t>подпунктом 2.</w:t>
        </w:r>
        <w:r w:rsidR="00F03512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  <w:r w:rsidR="00F03512" w:rsidRPr="000D45AE">
          <w:rPr>
            <w:rFonts w:ascii="Times New Roman" w:hAnsi="Times New Roman" w:cs="Times New Roman"/>
            <w:color w:val="0000FF"/>
            <w:sz w:val="24"/>
            <w:szCs w:val="24"/>
          </w:rPr>
          <w:t>.2</w:t>
        </w:r>
      </w:hyperlink>
      <w:r w:rsidR="00F03512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Pr="000D45AE">
        <w:rPr>
          <w:rFonts w:ascii="Times New Roman" w:hAnsi="Times New Roman" w:cs="Times New Roman"/>
          <w:sz w:val="24"/>
          <w:szCs w:val="24"/>
        </w:rPr>
        <w:t>);</w:t>
      </w:r>
    </w:p>
    <w:p w:rsidR="00DD65F1" w:rsidRPr="000D45AE" w:rsidRDefault="00DD65F1" w:rsidP="00DD65F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 xml:space="preserve">г) после получения ответов на запросы, предусмотренные </w:t>
      </w:r>
      <w:hyperlink w:anchor="Par124" w:tooltip="2.6.2. Перечень документов, необходимых для предоставления муниципальной услуги, запрашиваемых специалистами Управления, ответственными за предоставление муниципальной услуги, по каналам системы межведомственного информационного взаимодействия:" w:history="1">
        <w:r w:rsidRPr="000D45AE">
          <w:rPr>
            <w:rFonts w:ascii="Times New Roman" w:hAnsi="Times New Roman" w:cs="Times New Roman"/>
            <w:color w:val="0000FF"/>
            <w:sz w:val="24"/>
            <w:szCs w:val="24"/>
          </w:rPr>
          <w:t>подпунктом 2.8.2</w:t>
        </w:r>
      </w:hyperlink>
      <w:r w:rsidRPr="000D45AE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37" w:tooltip="2.6.3. Муниципальные служащие запрашивают документы и материалы, находящиеся в распоряжении органов Городской Управы города Калуги:" w:history="1">
        <w:r w:rsidRPr="000D45AE">
          <w:rPr>
            <w:rFonts w:ascii="Times New Roman" w:hAnsi="Times New Roman" w:cs="Times New Roman"/>
            <w:color w:val="0000FF"/>
            <w:sz w:val="24"/>
            <w:szCs w:val="24"/>
          </w:rPr>
          <w:t>пункта 2.8</w:t>
        </w:r>
      </w:hyperlink>
      <w:r w:rsidRPr="000D45AE">
        <w:rPr>
          <w:rFonts w:ascii="Times New Roman" w:hAnsi="Times New Roman" w:cs="Times New Roman"/>
          <w:sz w:val="24"/>
          <w:szCs w:val="24"/>
        </w:rPr>
        <w:t xml:space="preserve"> Регламента, и в случаях отсутствия оснований для отказа, предусмотренных</w:t>
      </w:r>
      <w:hyperlink w:anchor="Par152" w:tooltip="2.8.3. Наличие вида разрешенного использования земельного участка, не предполагающего подготовку для земельного участка градостроительного плана земельного участка в соответствии с частью 1 статьи 44 Градостроительного кодекса Российской Федерации и частью 4 с" w:history="1">
        <w:r w:rsidRPr="000D45AE">
          <w:rPr>
            <w:rFonts w:ascii="Times New Roman" w:hAnsi="Times New Roman" w:cs="Times New Roman"/>
            <w:color w:val="0000FF"/>
            <w:sz w:val="24"/>
            <w:szCs w:val="24"/>
          </w:rPr>
          <w:t xml:space="preserve"> пункт</w:t>
        </w:r>
        <w:r w:rsidR="00F03512">
          <w:rPr>
            <w:rFonts w:ascii="Times New Roman" w:hAnsi="Times New Roman" w:cs="Times New Roman"/>
            <w:color w:val="0000FF"/>
            <w:sz w:val="24"/>
            <w:szCs w:val="24"/>
          </w:rPr>
          <w:t>ом</w:t>
        </w:r>
        <w:r w:rsidRPr="000D45AE">
          <w:rPr>
            <w:rFonts w:ascii="Times New Roman" w:hAnsi="Times New Roman" w:cs="Times New Roman"/>
            <w:color w:val="0000FF"/>
            <w:sz w:val="24"/>
            <w:szCs w:val="24"/>
          </w:rPr>
          <w:t xml:space="preserve"> 2.10</w:t>
        </w:r>
      </w:hyperlink>
      <w:r w:rsidRPr="000D45AE">
        <w:rPr>
          <w:rFonts w:ascii="Times New Roman" w:hAnsi="Times New Roman" w:cs="Times New Roman"/>
          <w:sz w:val="24"/>
          <w:szCs w:val="24"/>
        </w:rPr>
        <w:t xml:space="preserve"> </w:t>
      </w:r>
      <w:r w:rsidRPr="000D45AE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Регламента, осуществляет подготовку </w:t>
      </w:r>
      <w:r w:rsidR="00F03512"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>решения о согласовании архитектурно-градостроительного облика объекта</w:t>
      </w:r>
      <w:r w:rsidR="00426F44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(приложение № 3)</w:t>
      </w:r>
      <w:r w:rsidRPr="000D45AE">
        <w:rPr>
          <w:rFonts w:ascii="Times New Roman" w:hAnsi="Times New Roman" w:cs="Times New Roman"/>
          <w:sz w:val="24"/>
          <w:szCs w:val="24"/>
        </w:rPr>
        <w:t xml:space="preserve"> и отправляет </w:t>
      </w:r>
      <w:r w:rsidR="00F03512">
        <w:rPr>
          <w:rFonts w:ascii="Times New Roman" w:hAnsi="Times New Roman" w:cs="Times New Roman"/>
          <w:sz w:val="24"/>
          <w:szCs w:val="24"/>
        </w:rPr>
        <w:t>его</w:t>
      </w:r>
      <w:r w:rsidRPr="000D45AE">
        <w:rPr>
          <w:rFonts w:ascii="Times New Roman" w:hAnsi="Times New Roman" w:cs="Times New Roman"/>
          <w:sz w:val="24"/>
          <w:szCs w:val="24"/>
        </w:rPr>
        <w:t xml:space="preserve"> на согласование для дальнейшего утверждения;</w:t>
      </w:r>
    </w:p>
    <w:p w:rsidR="00DD65F1" w:rsidRPr="000D45AE" w:rsidRDefault="00DD65F1" w:rsidP="00DD65F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 xml:space="preserve">д) </w:t>
      </w:r>
      <w:r w:rsidR="00F03512"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>решени</w:t>
      </w:r>
      <w:r w:rsidR="00F03512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="00F03512"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о согласовании архитектурно-градостроительного облика объекта</w:t>
      </w:r>
      <w:r w:rsidR="00F03512" w:rsidRPr="000D45AE">
        <w:rPr>
          <w:rFonts w:ascii="Times New Roman" w:hAnsi="Times New Roman" w:cs="Times New Roman"/>
          <w:sz w:val="24"/>
          <w:szCs w:val="24"/>
        </w:rPr>
        <w:t xml:space="preserve"> </w:t>
      </w:r>
      <w:r w:rsidRPr="000D45AE">
        <w:rPr>
          <w:rFonts w:ascii="Times New Roman" w:hAnsi="Times New Roman" w:cs="Times New Roman"/>
          <w:sz w:val="24"/>
          <w:szCs w:val="24"/>
        </w:rPr>
        <w:t>согласовыва</w:t>
      </w:r>
      <w:r w:rsidR="00F03512">
        <w:rPr>
          <w:rFonts w:ascii="Times New Roman" w:hAnsi="Times New Roman" w:cs="Times New Roman"/>
          <w:sz w:val="24"/>
          <w:szCs w:val="24"/>
        </w:rPr>
        <w:t>е</w:t>
      </w:r>
      <w:r w:rsidRPr="000D45AE">
        <w:rPr>
          <w:rFonts w:ascii="Times New Roman" w:hAnsi="Times New Roman" w:cs="Times New Roman"/>
          <w:sz w:val="24"/>
          <w:szCs w:val="24"/>
        </w:rPr>
        <w:t xml:space="preserve">тся должностными лицами Администрации. </w:t>
      </w:r>
      <w:r w:rsidR="00F03512">
        <w:rPr>
          <w:rStyle w:val="20"/>
          <w:rFonts w:ascii="Times New Roman" w:hAnsi="Times New Roman" w:cs="Times New Roman"/>
          <w:color w:val="000000"/>
          <w:sz w:val="24"/>
          <w:szCs w:val="24"/>
        </w:rPr>
        <w:t>Р</w:t>
      </w:r>
      <w:r w:rsidR="00F03512"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>ешени</w:t>
      </w:r>
      <w:r w:rsidR="00F03512">
        <w:rPr>
          <w:rStyle w:val="20"/>
          <w:rFonts w:ascii="Times New Roman" w:hAnsi="Times New Roman" w:cs="Times New Roman"/>
          <w:color w:val="000000"/>
          <w:sz w:val="24"/>
          <w:szCs w:val="24"/>
        </w:rPr>
        <w:t>е</w:t>
      </w:r>
      <w:r w:rsidR="00F03512"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о согласовании архитектурно-градостроительного облика объекта</w:t>
      </w:r>
      <w:r w:rsidR="00F03512" w:rsidRPr="000D45AE">
        <w:rPr>
          <w:rFonts w:ascii="Times New Roman" w:hAnsi="Times New Roman" w:cs="Times New Roman"/>
          <w:sz w:val="24"/>
          <w:szCs w:val="24"/>
        </w:rPr>
        <w:t xml:space="preserve"> </w:t>
      </w:r>
      <w:r w:rsidRPr="000D45AE">
        <w:rPr>
          <w:rFonts w:ascii="Times New Roman" w:hAnsi="Times New Roman" w:cs="Times New Roman"/>
          <w:sz w:val="24"/>
          <w:szCs w:val="24"/>
        </w:rPr>
        <w:t>подписывается главой Администрации и направляется в отдел делопроизводства, кадровой работы, контроля и взаимодействия с поселениями Администрации для его регистрации.</w:t>
      </w:r>
    </w:p>
    <w:p w:rsidR="00DD65F1" w:rsidRPr="000D45AE" w:rsidRDefault="00DD65F1" w:rsidP="00DD65F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>Проект письма об отказе в предоставлении муниципальной услуги оформляется в течение 30-ти дней с момента регистрации заявления о предоставлении муниципальной услуги.</w:t>
      </w:r>
    </w:p>
    <w:p w:rsidR="00DD65F1" w:rsidRPr="000D45AE" w:rsidRDefault="00DD65F1" w:rsidP="00DD65F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>Проект письма об отказе согласовывается должностными лицами Администрации и вместе с документами, представленными заявителем, направляется для подписания главе Администрации.</w:t>
      </w:r>
    </w:p>
    <w:p w:rsidR="00DD65F1" w:rsidRPr="000D45AE" w:rsidRDefault="00DD65F1" w:rsidP="00DD65F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 xml:space="preserve"> Подписанное письмо об отказе в предоставлении муниципальной услуги </w:t>
      </w:r>
      <w:r w:rsidR="00F03512">
        <w:rPr>
          <w:rFonts w:ascii="Times New Roman" w:hAnsi="Times New Roman" w:cs="Times New Roman"/>
          <w:sz w:val="24"/>
          <w:szCs w:val="24"/>
        </w:rPr>
        <w:t>направляется на регистрацию в</w:t>
      </w:r>
      <w:r w:rsidRPr="000D45AE">
        <w:rPr>
          <w:rFonts w:ascii="Times New Roman" w:hAnsi="Times New Roman" w:cs="Times New Roman"/>
          <w:sz w:val="24"/>
          <w:szCs w:val="24"/>
        </w:rPr>
        <w:t xml:space="preserve"> отдел делопроизводства, кадровой работы, контроля и взаимодействия с поселениями Администрации.</w:t>
      </w:r>
    </w:p>
    <w:p w:rsidR="00DD65F1" w:rsidRPr="000D45AE" w:rsidRDefault="00DD65F1" w:rsidP="00DD65F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сотрудником отдела делопроизводства, кадровой работы, контроля и взаимодействия с поселениями Администрации</w:t>
      </w:r>
      <w:r w:rsidR="00F03512">
        <w:rPr>
          <w:rFonts w:ascii="Times New Roman" w:hAnsi="Times New Roman" w:cs="Times New Roman"/>
          <w:sz w:val="24"/>
          <w:szCs w:val="24"/>
        </w:rPr>
        <w:t xml:space="preserve"> подписанных главой Администрации</w:t>
      </w:r>
      <w:r w:rsidRPr="000D45AE">
        <w:rPr>
          <w:rFonts w:ascii="Times New Roman" w:hAnsi="Times New Roman" w:cs="Times New Roman"/>
          <w:sz w:val="24"/>
          <w:szCs w:val="24"/>
        </w:rPr>
        <w:t xml:space="preserve"> </w:t>
      </w:r>
      <w:r w:rsidR="00F03512"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>решения о согласовании архитектурно-градостроительного облика объекта</w:t>
      </w:r>
      <w:r w:rsidRPr="000D45AE">
        <w:rPr>
          <w:rFonts w:ascii="Times New Roman" w:hAnsi="Times New Roman" w:cs="Times New Roman"/>
          <w:sz w:val="24"/>
          <w:szCs w:val="24"/>
        </w:rPr>
        <w:t xml:space="preserve"> или отказа в </w:t>
      </w:r>
      <w:r w:rsidR="00F03512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0D45AE">
        <w:rPr>
          <w:rFonts w:ascii="Times New Roman" w:hAnsi="Times New Roman" w:cs="Times New Roman"/>
          <w:sz w:val="24"/>
          <w:szCs w:val="24"/>
        </w:rPr>
        <w:t>.</w:t>
      </w:r>
    </w:p>
    <w:p w:rsidR="00DD65F1" w:rsidRPr="000D45AE" w:rsidRDefault="00DD65F1" w:rsidP="00DD65F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D45AE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не более 2</w:t>
      </w:r>
      <w:r w:rsidR="00F03512">
        <w:rPr>
          <w:rFonts w:ascii="Times New Roman" w:hAnsi="Times New Roman" w:cs="Times New Roman"/>
          <w:sz w:val="24"/>
          <w:szCs w:val="24"/>
        </w:rPr>
        <w:t>5</w:t>
      </w:r>
      <w:r w:rsidRPr="000D45AE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F03512" w:rsidRPr="00ED3284" w:rsidRDefault="00A63734" w:rsidP="00F0351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3.2.3. </w:t>
      </w:r>
      <w:r w:rsidR="00F03512">
        <w:rPr>
          <w:rFonts w:ascii="Times New Roman" w:hAnsi="Times New Roman" w:cs="Times New Roman"/>
          <w:sz w:val="24"/>
          <w:szCs w:val="24"/>
        </w:rPr>
        <w:t>Р</w:t>
      </w:r>
      <w:r w:rsidR="00F03512" w:rsidRPr="00ED3284">
        <w:rPr>
          <w:rFonts w:ascii="Times New Roman" w:hAnsi="Times New Roman" w:cs="Times New Roman"/>
          <w:sz w:val="24"/>
          <w:szCs w:val="24"/>
        </w:rPr>
        <w:t xml:space="preserve">егистрация </w:t>
      </w:r>
      <w:r w:rsidR="00F03512">
        <w:rPr>
          <w:rStyle w:val="20"/>
          <w:rFonts w:ascii="Times New Roman" w:hAnsi="Times New Roman" w:cs="Times New Roman"/>
          <w:color w:val="000000"/>
          <w:sz w:val="24"/>
          <w:szCs w:val="24"/>
        </w:rPr>
        <w:t>р</w:t>
      </w:r>
      <w:r w:rsidR="00F03512"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>ешения о согласовании архитектурно-градостроительного облика объекта либо мотивированного отказа в предоставлении муниципальной услуги</w:t>
      </w:r>
      <w:r w:rsidR="00F03512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сотрудником отдела делопроизводства, кадровой работы, контроля и взаимодействия с поселениями Администрации </w:t>
      </w:r>
      <w:r w:rsidR="00DF3A39">
        <w:rPr>
          <w:rFonts w:ascii="Times New Roman" w:hAnsi="Times New Roman" w:cs="Times New Roman"/>
          <w:sz w:val="24"/>
          <w:szCs w:val="24"/>
        </w:rPr>
        <w:t>подписанн</w:t>
      </w:r>
      <w:r w:rsidR="00F03512">
        <w:rPr>
          <w:rFonts w:ascii="Times New Roman" w:hAnsi="Times New Roman" w:cs="Times New Roman"/>
          <w:sz w:val="24"/>
          <w:szCs w:val="24"/>
        </w:rPr>
        <w:t>ых</w:t>
      </w:r>
      <w:r w:rsidR="00DF3A39">
        <w:rPr>
          <w:rFonts w:ascii="Times New Roman" w:hAnsi="Times New Roman" w:cs="Times New Roman"/>
          <w:sz w:val="24"/>
          <w:szCs w:val="24"/>
        </w:rPr>
        <w:t xml:space="preserve"> главой Администрации </w:t>
      </w:r>
      <w:r w:rsidR="00F03512">
        <w:rPr>
          <w:rStyle w:val="20"/>
          <w:rFonts w:ascii="Times New Roman" w:hAnsi="Times New Roman" w:cs="Times New Roman"/>
          <w:color w:val="000000"/>
          <w:sz w:val="24"/>
          <w:szCs w:val="24"/>
        </w:rPr>
        <w:t>р</w:t>
      </w:r>
      <w:r w:rsidR="00F03512"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>ешения о согласовании архитектурно-гр</w:t>
      </w:r>
      <w:r w:rsidR="00F03512">
        <w:rPr>
          <w:rStyle w:val="20"/>
          <w:rFonts w:ascii="Times New Roman" w:hAnsi="Times New Roman" w:cs="Times New Roman"/>
          <w:color w:val="000000"/>
          <w:sz w:val="24"/>
          <w:szCs w:val="24"/>
        </w:rPr>
        <w:t>адостроительного облика объекта</w:t>
      </w:r>
      <w:r w:rsidR="00F03512"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либо мотивированного отказа в предоставлении муниципальной услуги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DF3A39">
        <w:rPr>
          <w:rFonts w:ascii="Times New Roman" w:hAnsi="Times New Roman" w:cs="Times New Roman"/>
          <w:sz w:val="24"/>
          <w:szCs w:val="24"/>
        </w:rPr>
        <w:t>подписанн</w:t>
      </w:r>
      <w:r w:rsidR="00F03512">
        <w:rPr>
          <w:rFonts w:ascii="Times New Roman" w:hAnsi="Times New Roman" w:cs="Times New Roman"/>
          <w:sz w:val="24"/>
          <w:szCs w:val="24"/>
        </w:rPr>
        <w:t>ых</w:t>
      </w:r>
      <w:r w:rsidR="00DF3A39">
        <w:rPr>
          <w:rFonts w:ascii="Times New Roman" w:hAnsi="Times New Roman" w:cs="Times New Roman"/>
          <w:sz w:val="24"/>
          <w:szCs w:val="24"/>
        </w:rPr>
        <w:t xml:space="preserve"> главой Администрации </w:t>
      </w:r>
      <w:r w:rsidR="00F03512">
        <w:rPr>
          <w:rStyle w:val="20"/>
          <w:rFonts w:ascii="Times New Roman" w:hAnsi="Times New Roman" w:cs="Times New Roman"/>
          <w:color w:val="000000"/>
          <w:sz w:val="24"/>
          <w:szCs w:val="24"/>
        </w:rPr>
        <w:t>р</w:t>
      </w:r>
      <w:r w:rsidR="00F03512"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>ешения о согласовании архитектурно-гр</w:t>
      </w:r>
      <w:r w:rsidR="00F03512">
        <w:rPr>
          <w:rStyle w:val="20"/>
          <w:rFonts w:ascii="Times New Roman" w:hAnsi="Times New Roman" w:cs="Times New Roman"/>
          <w:color w:val="000000"/>
          <w:sz w:val="24"/>
          <w:szCs w:val="24"/>
        </w:rPr>
        <w:t>адостроительного облика объекта</w:t>
      </w:r>
      <w:r w:rsidR="00F03512"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либо мотивированного отказа в предоставлении муниципальной услуги</w:t>
      </w:r>
      <w:r w:rsidR="00E8282A" w:rsidRPr="006B7F0A">
        <w:rPr>
          <w:rFonts w:ascii="Times New Roman" w:hAnsi="Times New Roman" w:cs="Times New Roman"/>
          <w:sz w:val="24"/>
          <w:szCs w:val="24"/>
        </w:rPr>
        <w:t xml:space="preserve"> </w:t>
      </w:r>
      <w:r w:rsidR="000240EA" w:rsidRPr="006B7F0A">
        <w:rPr>
          <w:rFonts w:ascii="Times New Roman" w:hAnsi="Times New Roman" w:cs="Times New Roman"/>
          <w:sz w:val="24"/>
          <w:szCs w:val="24"/>
        </w:rPr>
        <w:t xml:space="preserve">сотрудник отдела делопроизводства, кадровой работы, контроля и взаимодействия с поселениями Администрации </w:t>
      </w:r>
      <w:r w:rsidRPr="00056CBA">
        <w:rPr>
          <w:rFonts w:ascii="Times New Roman" w:hAnsi="Times New Roman" w:cs="Times New Roman"/>
          <w:sz w:val="24"/>
          <w:szCs w:val="24"/>
        </w:rPr>
        <w:t>осуществляет</w:t>
      </w:r>
      <w:r w:rsidR="00426F44">
        <w:rPr>
          <w:rFonts w:ascii="Times New Roman" w:hAnsi="Times New Roman" w:cs="Times New Roman"/>
          <w:sz w:val="24"/>
          <w:szCs w:val="24"/>
        </w:rPr>
        <w:t xml:space="preserve"> их</w:t>
      </w:r>
      <w:r w:rsidRPr="00056CBA">
        <w:rPr>
          <w:rFonts w:ascii="Times New Roman" w:hAnsi="Times New Roman" w:cs="Times New Roman"/>
          <w:sz w:val="24"/>
          <w:szCs w:val="24"/>
        </w:rPr>
        <w:t xml:space="preserve"> регистрацию.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После регистрации сотрудник отдела делопроизводства, кадровой работы, контроля и взаимодействия с поселениями Администрации подготавливает комплект документов и материалов по результатам предоставления муниципальной услуги для выдачи заявителю, в том числе:</w:t>
      </w:r>
    </w:p>
    <w:p w:rsidR="00A63734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- </w:t>
      </w:r>
      <w:r w:rsidR="00426F44">
        <w:rPr>
          <w:rStyle w:val="20"/>
          <w:rFonts w:ascii="Times New Roman" w:hAnsi="Times New Roman" w:cs="Times New Roman"/>
          <w:color w:val="000000"/>
          <w:sz w:val="24"/>
          <w:szCs w:val="24"/>
        </w:rPr>
        <w:t>р</w:t>
      </w:r>
      <w:r w:rsidR="00426F44"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>ешения о согласовании архитектурно-гр</w:t>
      </w:r>
      <w:r w:rsidR="00426F44">
        <w:rPr>
          <w:rStyle w:val="20"/>
          <w:rFonts w:ascii="Times New Roman" w:hAnsi="Times New Roman" w:cs="Times New Roman"/>
          <w:color w:val="000000"/>
          <w:sz w:val="24"/>
          <w:szCs w:val="24"/>
        </w:rPr>
        <w:t>адостроительного облика объекта</w:t>
      </w:r>
      <w:r w:rsidRPr="00056CBA">
        <w:rPr>
          <w:rFonts w:ascii="Times New Roman" w:hAnsi="Times New Roman" w:cs="Times New Roman"/>
          <w:sz w:val="24"/>
          <w:szCs w:val="24"/>
        </w:rPr>
        <w:t>;</w:t>
      </w:r>
    </w:p>
    <w:p w:rsidR="001018EF" w:rsidRPr="001018EF" w:rsidRDefault="001018EF" w:rsidP="001018EF">
      <w:pPr>
        <w:ind w:firstLine="851"/>
        <w:rPr>
          <w:lang w:eastAsia="fa-IR" w:bidi="fa-IR"/>
        </w:rPr>
      </w:pPr>
      <w:r>
        <w:rPr>
          <w:lang w:eastAsia="fa-IR" w:bidi="fa-IR"/>
        </w:rPr>
        <w:t>- решения об отказе в предоставлении муниципальной услуги;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- документов и материалов, представленных заявителем при обращении за получением муниципальной услуги.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формирование комплекта документов для выдачи заявителю, включающего результат выполнения муниципальной услуги.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- не более </w:t>
      </w:r>
      <w:r w:rsidR="00DF3A39">
        <w:rPr>
          <w:rFonts w:ascii="Times New Roman" w:hAnsi="Times New Roman" w:cs="Times New Roman"/>
          <w:sz w:val="24"/>
          <w:szCs w:val="24"/>
        </w:rPr>
        <w:t>одного</w:t>
      </w:r>
      <w:r w:rsidRPr="00056CBA">
        <w:rPr>
          <w:rFonts w:ascii="Times New Roman" w:hAnsi="Times New Roman" w:cs="Times New Roman"/>
          <w:sz w:val="24"/>
          <w:szCs w:val="24"/>
        </w:rPr>
        <w:t xml:space="preserve"> календарн</w:t>
      </w:r>
      <w:r w:rsidR="00DF3A39">
        <w:rPr>
          <w:rFonts w:ascii="Times New Roman" w:hAnsi="Times New Roman" w:cs="Times New Roman"/>
          <w:sz w:val="24"/>
          <w:szCs w:val="24"/>
        </w:rPr>
        <w:t>ого</w:t>
      </w:r>
      <w:r w:rsidRPr="00056CBA">
        <w:rPr>
          <w:rFonts w:ascii="Times New Roman" w:hAnsi="Times New Roman" w:cs="Times New Roman"/>
          <w:sz w:val="24"/>
          <w:szCs w:val="24"/>
        </w:rPr>
        <w:t xml:space="preserve"> дн</w:t>
      </w:r>
      <w:r w:rsidR="00DF3A39">
        <w:rPr>
          <w:rFonts w:ascii="Times New Roman" w:hAnsi="Times New Roman" w:cs="Times New Roman"/>
          <w:sz w:val="24"/>
          <w:szCs w:val="24"/>
        </w:rPr>
        <w:t>я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3.</w:t>
      </w:r>
      <w:r w:rsidR="00056CBA" w:rsidRPr="00056CBA">
        <w:rPr>
          <w:rFonts w:ascii="Times New Roman" w:hAnsi="Times New Roman" w:cs="Times New Roman"/>
          <w:sz w:val="24"/>
          <w:szCs w:val="24"/>
        </w:rPr>
        <w:t>2</w:t>
      </w:r>
      <w:r w:rsidRPr="00056CBA">
        <w:rPr>
          <w:rFonts w:ascii="Times New Roman" w:hAnsi="Times New Roman" w:cs="Times New Roman"/>
          <w:sz w:val="24"/>
          <w:szCs w:val="24"/>
        </w:rPr>
        <w:t xml:space="preserve">.4. </w:t>
      </w:r>
      <w:r w:rsidR="00426F44">
        <w:rPr>
          <w:rFonts w:ascii="Times New Roman" w:hAnsi="Times New Roman" w:cs="Times New Roman"/>
          <w:sz w:val="24"/>
          <w:szCs w:val="24"/>
        </w:rPr>
        <w:t>В</w:t>
      </w:r>
      <w:r w:rsidR="00426F44" w:rsidRPr="00ED3284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426F44"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>решения о согласовании архитектурно-градостроительного облика объекта, либо мотивированного отказа в предоставлении муниципальной услуги</w:t>
      </w:r>
      <w:r w:rsidR="00426F44" w:rsidRPr="00ED3284">
        <w:rPr>
          <w:rFonts w:ascii="Times New Roman" w:hAnsi="Times New Roman" w:cs="Times New Roman"/>
          <w:sz w:val="24"/>
          <w:szCs w:val="24"/>
        </w:rPr>
        <w:t xml:space="preserve"> заявителю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либо его представителя</w:t>
      </w:r>
      <w:r w:rsidR="00426F44">
        <w:rPr>
          <w:rFonts w:ascii="Times New Roman" w:hAnsi="Times New Roman" w:cs="Times New Roman"/>
          <w:sz w:val="24"/>
          <w:szCs w:val="24"/>
        </w:rPr>
        <w:t xml:space="preserve"> за </w:t>
      </w:r>
      <w:r w:rsidR="003B1980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услуги.</w:t>
      </w:r>
    </w:p>
    <w:p w:rsidR="00A63734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Выдача комплекта документов и материалов по результатам предоставления муниципальной услуги осуществляется </w:t>
      </w:r>
      <w:r w:rsidR="00056CBA" w:rsidRPr="00056CBA">
        <w:rPr>
          <w:rFonts w:ascii="Times New Roman" w:hAnsi="Times New Roman" w:cs="Times New Roman"/>
          <w:sz w:val="24"/>
          <w:szCs w:val="24"/>
        </w:rPr>
        <w:t>сотрудник</w:t>
      </w:r>
      <w:r w:rsidR="003B1980">
        <w:rPr>
          <w:rFonts w:ascii="Times New Roman" w:hAnsi="Times New Roman" w:cs="Times New Roman"/>
          <w:sz w:val="24"/>
          <w:szCs w:val="24"/>
        </w:rPr>
        <w:t>ом</w:t>
      </w:r>
      <w:r w:rsidR="00056CBA" w:rsidRPr="00056CBA">
        <w:rPr>
          <w:rFonts w:ascii="Times New Roman" w:hAnsi="Times New Roman" w:cs="Times New Roman"/>
          <w:sz w:val="24"/>
          <w:szCs w:val="24"/>
        </w:rPr>
        <w:t xml:space="preserve"> отдела делопроизводства, кадровой работы, контроля и взаимодействия с поселениями Администрации</w:t>
      </w:r>
      <w:r w:rsidRPr="00056CBA">
        <w:rPr>
          <w:rFonts w:ascii="Times New Roman" w:hAnsi="Times New Roman" w:cs="Times New Roman"/>
          <w:sz w:val="24"/>
          <w:szCs w:val="24"/>
        </w:rPr>
        <w:t xml:space="preserve"> заявителю при предъявлении документа, удостоверяющего личность.</w:t>
      </w:r>
    </w:p>
    <w:p w:rsidR="00452146" w:rsidRPr="00452146" w:rsidRDefault="00452146" w:rsidP="00452146">
      <w:pPr>
        <w:rPr>
          <w:lang w:eastAsia="fa-IR" w:bidi="fa-IR"/>
        </w:rPr>
      </w:pPr>
    </w:p>
    <w:p w:rsidR="00A63734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lastRenderedPageBreak/>
        <w:t xml:space="preserve">Заявитель делает отметку о получении в </w:t>
      </w:r>
      <w:r w:rsidR="00056CBA" w:rsidRPr="00056CBA">
        <w:rPr>
          <w:rFonts w:ascii="Times New Roman" w:hAnsi="Times New Roman" w:cs="Times New Roman"/>
          <w:sz w:val="24"/>
          <w:szCs w:val="24"/>
        </w:rPr>
        <w:t xml:space="preserve">листе рассылки </w:t>
      </w:r>
      <w:r w:rsidR="00426F44">
        <w:rPr>
          <w:rStyle w:val="20"/>
          <w:rFonts w:ascii="Times New Roman" w:hAnsi="Times New Roman" w:cs="Times New Roman"/>
          <w:color w:val="000000"/>
          <w:sz w:val="24"/>
          <w:szCs w:val="24"/>
        </w:rPr>
        <w:t>р</w:t>
      </w:r>
      <w:r w:rsidR="00426F44"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>ешения о согласовании архитектурно-гр</w:t>
      </w:r>
      <w:r w:rsidR="00426F44">
        <w:rPr>
          <w:rStyle w:val="20"/>
          <w:rFonts w:ascii="Times New Roman" w:hAnsi="Times New Roman" w:cs="Times New Roman"/>
          <w:color w:val="000000"/>
          <w:sz w:val="24"/>
          <w:szCs w:val="24"/>
        </w:rPr>
        <w:t>адостроительного облика объекта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3B1980" w:rsidRPr="003B1980" w:rsidRDefault="001018EF" w:rsidP="003B1980">
      <w:pPr>
        <w:ind w:firstLine="851"/>
        <w:jc w:val="both"/>
        <w:rPr>
          <w:lang w:eastAsia="fa-IR" w:bidi="fa-IR"/>
        </w:rPr>
      </w:pPr>
      <w:r>
        <w:rPr>
          <w:lang w:eastAsia="fa-IR" w:bidi="fa-IR"/>
        </w:rPr>
        <w:t>Результат предоставления</w:t>
      </w:r>
      <w:r w:rsidR="003B1980">
        <w:rPr>
          <w:lang w:eastAsia="fa-IR" w:bidi="fa-IR"/>
        </w:rPr>
        <w:t xml:space="preserve"> муниципальной услуги</w:t>
      </w:r>
      <w:r>
        <w:rPr>
          <w:lang w:eastAsia="fa-IR" w:bidi="fa-IR"/>
        </w:rPr>
        <w:t xml:space="preserve"> также может быть направлен</w:t>
      </w:r>
      <w:r w:rsidR="003B1980">
        <w:rPr>
          <w:lang w:eastAsia="fa-IR" w:bidi="fa-IR"/>
        </w:rPr>
        <w:t xml:space="preserve"> в адрес заявителя посредством почтового отправления. 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выдача заявителю </w:t>
      </w:r>
      <w:r w:rsidR="00426F44">
        <w:rPr>
          <w:rStyle w:val="20"/>
          <w:rFonts w:ascii="Times New Roman" w:hAnsi="Times New Roman" w:cs="Times New Roman"/>
          <w:color w:val="000000"/>
          <w:sz w:val="24"/>
          <w:szCs w:val="24"/>
        </w:rPr>
        <w:t>р</w:t>
      </w:r>
      <w:r w:rsidR="00426F44"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>ешения о согласовании архитектурно-гр</w:t>
      </w:r>
      <w:r w:rsidR="00426F44">
        <w:rPr>
          <w:rStyle w:val="20"/>
          <w:rFonts w:ascii="Times New Roman" w:hAnsi="Times New Roman" w:cs="Times New Roman"/>
          <w:color w:val="000000"/>
          <w:sz w:val="24"/>
          <w:szCs w:val="24"/>
        </w:rPr>
        <w:t>адостроительного облика объекта</w:t>
      </w:r>
      <w:r w:rsidR="00426F44" w:rsidRPr="00ED3284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либо мотивированного отказа в предоставлении муниципальной услуги</w:t>
      </w:r>
      <w:r w:rsidRPr="00056CBA">
        <w:rPr>
          <w:rFonts w:ascii="Times New Roman" w:hAnsi="Times New Roman" w:cs="Times New Roman"/>
          <w:sz w:val="24"/>
          <w:szCs w:val="24"/>
        </w:rPr>
        <w:t>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не более одного календарного дня.</w:t>
      </w:r>
    </w:p>
    <w:p w:rsidR="00A63734" w:rsidRPr="00056CBA" w:rsidRDefault="00A63734" w:rsidP="00056CB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CBA">
        <w:rPr>
          <w:rFonts w:ascii="Times New Roman" w:hAnsi="Times New Roman" w:cs="Times New Roman"/>
          <w:sz w:val="24"/>
          <w:szCs w:val="24"/>
        </w:rPr>
        <w:t>3.</w:t>
      </w:r>
      <w:r w:rsidR="00056CBA" w:rsidRPr="00056CBA">
        <w:rPr>
          <w:rFonts w:ascii="Times New Roman" w:hAnsi="Times New Roman" w:cs="Times New Roman"/>
          <w:sz w:val="24"/>
          <w:szCs w:val="24"/>
        </w:rPr>
        <w:t>3</w:t>
      </w:r>
      <w:r w:rsidRPr="00056CBA">
        <w:rPr>
          <w:rFonts w:ascii="Times New Roman" w:hAnsi="Times New Roman" w:cs="Times New Roman"/>
          <w:sz w:val="24"/>
          <w:szCs w:val="24"/>
        </w:rPr>
        <w:t xml:space="preserve">. Последовательность административных процедур отражена в </w:t>
      </w:r>
      <w:hyperlink w:anchor="Par520" w:tooltip="БЛОК-СХЕМА" w:history="1">
        <w:r w:rsidRPr="00056CBA">
          <w:rPr>
            <w:rFonts w:ascii="Times New Roman" w:hAnsi="Times New Roman" w:cs="Times New Roman"/>
            <w:color w:val="0000FF"/>
            <w:sz w:val="24"/>
            <w:szCs w:val="24"/>
          </w:rPr>
          <w:t>блок-схеме</w:t>
        </w:r>
      </w:hyperlink>
      <w:r w:rsidRPr="00056CB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056CBA">
        <w:rPr>
          <w:rFonts w:ascii="Times New Roman" w:hAnsi="Times New Roman" w:cs="Times New Roman"/>
          <w:sz w:val="24"/>
          <w:szCs w:val="24"/>
        </w:rPr>
        <w:t xml:space="preserve">№ </w:t>
      </w:r>
      <w:r w:rsidR="00426F44">
        <w:rPr>
          <w:rFonts w:ascii="Times New Roman" w:hAnsi="Times New Roman" w:cs="Times New Roman"/>
          <w:sz w:val="24"/>
          <w:szCs w:val="24"/>
        </w:rPr>
        <w:t>4</w:t>
      </w:r>
      <w:r w:rsidRPr="00056CBA">
        <w:rPr>
          <w:rFonts w:ascii="Times New Roman" w:hAnsi="Times New Roman" w:cs="Times New Roman"/>
          <w:sz w:val="24"/>
          <w:szCs w:val="24"/>
        </w:rPr>
        <w:t>).</w:t>
      </w:r>
    </w:p>
    <w:p w:rsidR="00426F44" w:rsidRPr="0081032E" w:rsidRDefault="00426F44" w:rsidP="0081032E">
      <w:pPr>
        <w:rPr>
          <w:lang w:eastAsia="fa-IR" w:bidi="fa-IR"/>
        </w:rPr>
      </w:pPr>
    </w:p>
    <w:p w:rsidR="00F07C90" w:rsidRPr="008F04D6" w:rsidRDefault="00F07C90" w:rsidP="00056CBA">
      <w:pPr>
        <w:autoSpaceDE w:val="0"/>
        <w:autoSpaceDN w:val="0"/>
        <w:adjustRightInd w:val="0"/>
        <w:jc w:val="center"/>
        <w:rPr>
          <w:caps/>
        </w:rPr>
      </w:pPr>
      <w:r w:rsidRPr="008F04D6">
        <w:t xml:space="preserve">Раздел </w:t>
      </w:r>
      <w:r w:rsidRPr="008F04D6">
        <w:rPr>
          <w:lang w:val="en-US"/>
        </w:rPr>
        <w:t>IV</w:t>
      </w:r>
      <w:r w:rsidRPr="008F04D6">
        <w:t xml:space="preserve">. </w:t>
      </w:r>
      <w:r w:rsidRPr="008F04D6">
        <w:rPr>
          <w:caps/>
        </w:rPr>
        <w:t>Формы контроля за исполнением</w:t>
      </w:r>
    </w:p>
    <w:p w:rsidR="00F07C90" w:rsidRPr="008F04D6" w:rsidRDefault="00F07C90" w:rsidP="00056CBA">
      <w:pPr>
        <w:autoSpaceDE w:val="0"/>
        <w:autoSpaceDN w:val="0"/>
        <w:adjustRightInd w:val="0"/>
        <w:jc w:val="center"/>
        <w:rPr>
          <w:caps/>
        </w:rPr>
      </w:pPr>
      <w:r w:rsidRPr="008F04D6">
        <w:rPr>
          <w:caps/>
        </w:rPr>
        <w:t>административного регламента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center"/>
      </w:pP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4.1. Текущий контроль за соблюдением и исполнением положений настоящего Регламента и иных нормативных правовых актов, а также принятием решений уполномоченными лицами осуществляется начальником отдела архитектуры.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4.2. Контроль за полнотой и качеством предоставления муниципальной услуги осуществляется путем проведения плановых и внеплановых проверок.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 xml:space="preserve">4.2.1. Плановые проверки проводятся в соответствии с планом работы </w:t>
      </w:r>
      <w:r w:rsidR="00056CBA">
        <w:t>А</w:t>
      </w:r>
      <w:r w:rsidRPr="008F04D6">
        <w:t>дминистрации, но не чаще одного раза в два года.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4.2.2. Внеплановые проверки проводятся в случае поступления обращений физических или юридических лиц с жалобами на нарушения их прав и законных интересов.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4.3.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4.4. Должностные лица, виновные в несоблюдении или ненадлежащем соблюдении требований настоящего Регламента, привлекаются к ответственности в соответствии с действующим законодательством.</w:t>
      </w:r>
    </w:p>
    <w:p w:rsidR="00F07C90" w:rsidRDefault="00F07C90" w:rsidP="008F04D6">
      <w:pPr>
        <w:autoSpaceDE w:val="0"/>
        <w:autoSpaceDN w:val="0"/>
        <w:adjustRightInd w:val="0"/>
        <w:ind w:firstLine="851"/>
        <w:jc w:val="both"/>
      </w:pPr>
      <w:r w:rsidRPr="008F04D6">
        <w:t>4.5. Специалисты отдела архитектуры, предоставляющие муниципальную услугу, несут персональную ответственность за соблюдение сроков и порядка рассмотрения заявлений и предоставления информации, размещения информации в сети Интернет, достоверность и полноту сведений, предоставляемых в связи с предоставлением муниципальной услуги.</w:t>
      </w:r>
    </w:p>
    <w:p w:rsidR="00F07C90" w:rsidRPr="008F04D6" w:rsidRDefault="005B7297" w:rsidP="008F04D6">
      <w:pPr>
        <w:autoSpaceDE w:val="0"/>
        <w:autoSpaceDN w:val="0"/>
        <w:adjustRightInd w:val="0"/>
        <w:ind w:firstLine="851"/>
        <w:jc w:val="both"/>
      </w:pPr>
      <w:r>
        <w:t xml:space="preserve"> </w:t>
      </w:r>
    </w:p>
    <w:p w:rsidR="00F07C90" w:rsidRPr="008F04D6" w:rsidRDefault="00F07C90" w:rsidP="005B7297">
      <w:pPr>
        <w:autoSpaceDE w:val="0"/>
        <w:autoSpaceDN w:val="0"/>
        <w:adjustRightInd w:val="0"/>
        <w:jc w:val="center"/>
        <w:rPr>
          <w:caps/>
        </w:rPr>
      </w:pPr>
      <w:r w:rsidRPr="008F04D6">
        <w:t xml:space="preserve">Раздел </w:t>
      </w:r>
      <w:r w:rsidRPr="008F04D6">
        <w:rPr>
          <w:lang w:val="en-US"/>
        </w:rPr>
        <w:t>V</w:t>
      </w:r>
      <w:r w:rsidRPr="008F04D6">
        <w:t xml:space="preserve">. </w:t>
      </w:r>
      <w:r w:rsidRPr="008F04D6">
        <w:rPr>
          <w:caps/>
        </w:rPr>
        <w:t>Досудебный (внесудебный) порядок обжалования</w:t>
      </w:r>
    </w:p>
    <w:p w:rsidR="00F07C90" w:rsidRPr="008F04D6" w:rsidRDefault="00F07C90" w:rsidP="005B7297">
      <w:pPr>
        <w:autoSpaceDE w:val="0"/>
        <w:autoSpaceDN w:val="0"/>
        <w:adjustRightInd w:val="0"/>
        <w:jc w:val="center"/>
        <w:rPr>
          <w:caps/>
        </w:rPr>
      </w:pPr>
      <w:r w:rsidRPr="008F04D6">
        <w:rPr>
          <w:caps/>
        </w:rPr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07C90" w:rsidRPr="008F04D6" w:rsidRDefault="00F07C90" w:rsidP="008F04D6">
      <w:pPr>
        <w:autoSpaceDE w:val="0"/>
        <w:autoSpaceDN w:val="0"/>
        <w:adjustRightInd w:val="0"/>
        <w:ind w:firstLine="851"/>
        <w:jc w:val="both"/>
        <w:rPr>
          <w:caps/>
        </w:rPr>
      </w:pP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5.1. Заявитель имеет право на обжалование сроков предоставления муниципальной услуги, принимаемых решений и действий (бездействия) органа местного самоуправления и муниципальных служащих в ходе предоставления муниципальной услуги во внесудебном порядке по следующему адресу: 249400, Калужская область, г. Людиново, ул. Ленина, 20. Телефон: (48444)</w:t>
      </w:r>
      <w:r w:rsidR="00056CBA">
        <w:t xml:space="preserve"> 64966, 62861, факс 62993</w:t>
      </w:r>
      <w:r w:rsidRPr="008F04D6">
        <w:t xml:space="preserve">. 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Заявитель может обратиться с жалобой, в том числе в следующих случаях: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нарушение срока регистрации запроса заявителя о предоставлении муниципальной услуги;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нарушение срока предоставления муниципальной услуги;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требование у заявителя документов, не предусмотренных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услуги;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 xml:space="preserve">- отказ в приеме документов, представление которых предусмотрено нормативными правовыми актами Российской Федерации, Калужской области, нормативными правовыми актами органов местного самоуправления для предоставления муниципальной услуги, у </w:t>
      </w:r>
      <w:r w:rsidRPr="008F04D6">
        <w:lastRenderedPageBreak/>
        <w:t>заявителя;</w:t>
      </w:r>
    </w:p>
    <w:p w:rsidR="00F07C90" w:rsidRPr="008F04D6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самоуправления;</w:t>
      </w:r>
    </w:p>
    <w:p w:rsidR="00F07C90" w:rsidRDefault="00F07C90" w:rsidP="00BD380E">
      <w:pPr>
        <w:autoSpaceDE w:val="0"/>
        <w:autoSpaceDN w:val="0"/>
        <w:adjustRightInd w:val="0"/>
        <w:ind w:firstLine="851"/>
        <w:jc w:val="both"/>
      </w:pPr>
      <w:r w:rsidRPr="008F04D6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нормативными правовыми актами органов местного самоуправления;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-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A31C7F" w:rsidRPr="00BD380E" w:rsidRDefault="00F07C90" w:rsidP="00BD380E">
      <w:pPr>
        <w:autoSpaceDE w:val="0"/>
        <w:autoSpaceDN w:val="0"/>
        <w:adjustRightInd w:val="0"/>
        <w:ind w:firstLine="851"/>
        <w:jc w:val="both"/>
      </w:pPr>
      <w:r w:rsidRPr="00BD380E">
        <w:t xml:space="preserve">5.2. </w:t>
      </w:r>
      <w:r w:rsidR="00A31C7F" w:rsidRPr="00BD380E">
        <w:t xml:space="preserve">Жалоба подается в письменной форме на бумажном носителе, в электронной форме в Администрацию. </w:t>
      </w:r>
    </w:p>
    <w:p w:rsidR="00A31C7F" w:rsidRPr="00BD380E" w:rsidRDefault="00A31C7F" w:rsidP="00BD380E">
      <w:pPr>
        <w:autoSpaceDE w:val="0"/>
        <w:autoSpaceDN w:val="0"/>
        <w:adjustRightInd w:val="0"/>
        <w:ind w:firstLine="851"/>
        <w:jc w:val="both"/>
      </w:pPr>
      <w:r w:rsidRPr="00BD380E">
        <w:t>Жалобы на решения, принятые главой Администрации, подаются в вышестоящий орган (при его наличии) либо в случае его отсутствия рассматриваются непосредственно главой Администрации.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31C7F" w:rsidRPr="00BD380E" w:rsidRDefault="009A0511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5</w:t>
      </w:r>
      <w:r w:rsidR="00A31C7F" w:rsidRPr="00BD380E">
        <w:rPr>
          <w:rFonts w:ascii="Times New Roman" w:hAnsi="Times New Roman" w:cs="Times New Roman"/>
          <w:sz w:val="24"/>
          <w:szCs w:val="24"/>
        </w:rPr>
        <w:t>.</w:t>
      </w:r>
      <w:r w:rsidRPr="00BD380E">
        <w:rPr>
          <w:rFonts w:ascii="Times New Roman" w:hAnsi="Times New Roman" w:cs="Times New Roman"/>
          <w:sz w:val="24"/>
          <w:szCs w:val="24"/>
        </w:rPr>
        <w:t>4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. Жалоба на решения и (или) действия (бездействие)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5" w:history="1"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6</w:t>
        </w:r>
      </w:hyperlink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</w:t>
      </w:r>
      <w:r w:rsidRPr="00BD380E">
        <w:rPr>
          <w:rFonts w:ascii="Times New Roman" w:hAnsi="Times New Roman" w:cs="Times New Roman"/>
          <w:sz w:val="24"/>
          <w:szCs w:val="24"/>
        </w:rPr>
        <w:t>им разделом</w:t>
      </w:r>
      <w:r w:rsidR="00A31C7F" w:rsidRPr="00BD380E">
        <w:rPr>
          <w:rFonts w:ascii="Times New Roman" w:hAnsi="Times New Roman" w:cs="Times New Roman"/>
          <w:sz w:val="24"/>
          <w:szCs w:val="24"/>
        </w:rPr>
        <w:t>, либо в порядке, установленном антимонопольным законодательством Российской Федерации, в антимонопольный орган.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5.</w:t>
      </w:r>
      <w:r w:rsidR="009A0511" w:rsidRPr="00BD380E">
        <w:rPr>
          <w:rFonts w:ascii="Times New Roman" w:hAnsi="Times New Roman" w:cs="Times New Roman"/>
          <w:sz w:val="24"/>
          <w:szCs w:val="24"/>
        </w:rPr>
        <w:t>5.</w:t>
      </w:r>
      <w:r w:rsidRPr="00BD380E">
        <w:rPr>
          <w:rFonts w:ascii="Times New Roman" w:hAnsi="Times New Roman" w:cs="Times New Roman"/>
          <w:sz w:val="24"/>
          <w:szCs w:val="24"/>
        </w:rPr>
        <w:t xml:space="preserve"> Жалоба должна содержать: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 xml:space="preserve">1) наименование </w:t>
      </w:r>
      <w:r w:rsidR="009A0511"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Pr="00BD380E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9A0511"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Pr="00BD380E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9A0511"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Pr="00BD380E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9A0511" w:rsidRPr="00BD38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D380E">
        <w:rPr>
          <w:rFonts w:ascii="Times New Roman" w:hAnsi="Times New Roman" w:cs="Times New Roman"/>
          <w:sz w:val="24"/>
          <w:szCs w:val="24"/>
        </w:rPr>
        <w:t>либо муниципального служащего;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9A0511" w:rsidRPr="00BD380E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BD380E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9A0511" w:rsidRPr="00BD38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D380E">
        <w:rPr>
          <w:rFonts w:ascii="Times New Roman" w:hAnsi="Times New Roman" w:cs="Times New Roman"/>
          <w:sz w:val="24"/>
          <w:szCs w:val="24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31C7F" w:rsidRDefault="009A0511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6. Жалоба, поступившая в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Администрацию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, подлежит рассмотрению </w:t>
      </w:r>
      <w:r w:rsidRPr="00BD380E">
        <w:rPr>
          <w:rFonts w:ascii="Times New Roman" w:hAnsi="Times New Roman" w:cs="Times New Roman"/>
          <w:sz w:val="24"/>
          <w:szCs w:val="24"/>
        </w:rPr>
        <w:t xml:space="preserve">главой Администрации 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в течение пятнадцати рабочих дней со дня ее регистрации, а в случае обжалования отказа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Pr="00BD380E">
        <w:rPr>
          <w:rFonts w:ascii="Times New Roman" w:hAnsi="Times New Roman" w:cs="Times New Roman"/>
          <w:sz w:val="24"/>
          <w:szCs w:val="24"/>
        </w:rPr>
        <w:t>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52146" w:rsidRPr="00452146" w:rsidRDefault="00452146" w:rsidP="00452146">
      <w:pPr>
        <w:rPr>
          <w:lang w:eastAsia="fa-IR" w:bidi="fa-IR"/>
        </w:rPr>
      </w:pPr>
    </w:p>
    <w:p w:rsidR="00A31C7F" w:rsidRPr="00BD380E" w:rsidRDefault="009A0511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7"/>
      <w:bookmarkEnd w:id="3"/>
      <w:r w:rsidRPr="00BD380E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7. По результатам рассмотрения жалобы </w:t>
      </w:r>
      <w:r w:rsidRPr="00BD380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>, принимает одно из следующих решений: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A31C7F" w:rsidRPr="00BD380E" w:rsidRDefault="00A31C7F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80E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31C7F" w:rsidRPr="00BD380E" w:rsidRDefault="00343E46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8. Не позднее дня, следующего за днем принятия решения, указанного в </w:t>
      </w:r>
      <w:hyperlink w:anchor="Par27" w:history="1"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 xml:space="preserve">части </w:t>
        </w:r>
        <w:r w:rsidR="009A0511" w:rsidRPr="00BD380E">
          <w:rPr>
            <w:rFonts w:ascii="Times New Roman" w:hAnsi="Times New Roman" w:cs="Times New Roman"/>
            <w:color w:val="0000FF"/>
            <w:sz w:val="24"/>
            <w:szCs w:val="24"/>
          </w:rPr>
          <w:t>5.</w:t>
        </w:r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="00A31C7F" w:rsidRPr="00BD380E">
        <w:rPr>
          <w:rFonts w:ascii="Times New Roman" w:hAnsi="Times New Roman" w:cs="Times New Roman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1C7F" w:rsidRPr="00BD380E" w:rsidRDefault="00343E46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9.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9A0511" w:rsidRPr="00BD380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13" w:history="1"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 xml:space="preserve">частью </w:t>
        </w:r>
        <w:r w:rsidR="001875AD" w:rsidRPr="00BD380E">
          <w:rPr>
            <w:rFonts w:ascii="Times New Roman" w:hAnsi="Times New Roman" w:cs="Times New Roman"/>
            <w:color w:val="0000FF"/>
            <w:sz w:val="24"/>
            <w:szCs w:val="24"/>
          </w:rPr>
          <w:t>5.2</w:t>
        </w:r>
      </w:hyperlink>
      <w:r w:rsidR="00A31C7F" w:rsidRPr="00BD380E">
        <w:rPr>
          <w:rFonts w:ascii="Times New Roman" w:hAnsi="Times New Roman" w:cs="Times New Roman"/>
          <w:sz w:val="24"/>
          <w:szCs w:val="24"/>
        </w:rPr>
        <w:t>, незамедлительно направляет имеющиеся материалы в органы прокуратуры.</w:t>
      </w:r>
    </w:p>
    <w:p w:rsidR="00F07C90" w:rsidRPr="00BD380E" w:rsidRDefault="00343E46" w:rsidP="00BD380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10. Положения </w:t>
      </w:r>
      <w:r w:rsidR="00BD380E">
        <w:rPr>
          <w:rFonts w:ascii="Times New Roman" w:hAnsi="Times New Roman" w:cs="Times New Roman"/>
          <w:sz w:val="24"/>
          <w:szCs w:val="24"/>
        </w:rPr>
        <w:t>раздела 5</w:t>
      </w:r>
      <w:r w:rsidR="00A31C7F" w:rsidRPr="00BD380E">
        <w:rPr>
          <w:rFonts w:ascii="Times New Roman" w:hAnsi="Times New Roman" w:cs="Times New Roman"/>
          <w:sz w:val="24"/>
          <w:szCs w:val="24"/>
        </w:rPr>
        <w:t>, устанавливающие порядок рассмотрения жалоб на нарушения прав граждан и</w:t>
      </w:r>
      <w:r w:rsidR="00BD380E">
        <w:rPr>
          <w:rFonts w:ascii="Times New Roman" w:hAnsi="Times New Roman" w:cs="Times New Roman"/>
          <w:sz w:val="24"/>
          <w:szCs w:val="24"/>
        </w:rPr>
        <w:t xml:space="preserve"> организаций при предоставлении 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муниципальных услуг, не распространяются на отношения, регулируемые Федеральным </w:t>
      </w:r>
      <w:hyperlink r:id="rId16" w:history="1">
        <w:r w:rsidR="00A31C7F" w:rsidRPr="00BD380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A31C7F" w:rsidRPr="00BD380E">
        <w:rPr>
          <w:rFonts w:ascii="Times New Roman" w:hAnsi="Times New Roman" w:cs="Times New Roman"/>
          <w:sz w:val="24"/>
          <w:szCs w:val="24"/>
        </w:rPr>
        <w:t xml:space="preserve"> от 2 мая 2006 года </w:t>
      </w:r>
      <w:r w:rsidR="00BD380E">
        <w:rPr>
          <w:rFonts w:ascii="Times New Roman" w:hAnsi="Times New Roman" w:cs="Times New Roman"/>
          <w:sz w:val="24"/>
          <w:szCs w:val="24"/>
        </w:rPr>
        <w:t xml:space="preserve">             №</w:t>
      </w:r>
      <w:r w:rsidR="00A31C7F" w:rsidRPr="00BD380E">
        <w:rPr>
          <w:rFonts w:ascii="Times New Roman" w:hAnsi="Times New Roman" w:cs="Times New Roman"/>
          <w:sz w:val="24"/>
          <w:szCs w:val="24"/>
        </w:rPr>
        <w:t xml:space="preserve"> 59-ФЗ </w:t>
      </w:r>
      <w:r w:rsidR="00BD380E">
        <w:rPr>
          <w:rFonts w:ascii="Times New Roman" w:hAnsi="Times New Roman" w:cs="Times New Roman"/>
          <w:sz w:val="24"/>
          <w:szCs w:val="24"/>
        </w:rPr>
        <w:t>«</w:t>
      </w:r>
      <w:r w:rsidR="00A31C7F" w:rsidRPr="00BD380E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 w:rsidR="00BD380E">
        <w:rPr>
          <w:rFonts w:ascii="Times New Roman" w:hAnsi="Times New Roman" w:cs="Times New Roman"/>
          <w:sz w:val="24"/>
          <w:szCs w:val="24"/>
        </w:rPr>
        <w:t>»</w:t>
      </w:r>
      <w:r w:rsidR="00A31C7F" w:rsidRPr="00BD380E">
        <w:rPr>
          <w:rFonts w:ascii="Times New Roman" w:hAnsi="Times New Roman" w:cs="Times New Roman"/>
          <w:sz w:val="24"/>
          <w:szCs w:val="24"/>
        </w:rPr>
        <w:t>.</w:t>
      </w:r>
    </w:p>
    <w:p w:rsidR="0033482A" w:rsidRDefault="003E0929" w:rsidP="003E0929">
      <w:pPr>
        <w:jc w:val="right"/>
        <w:rPr>
          <w:sz w:val="16"/>
          <w:szCs w:val="16"/>
          <w:lang w:eastAsia="fa-IR" w:bidi="fa-IR"/>
        </w:rPr>
      </w:pPr>
      <w:r w:rsidRPr="003E0929">
        <w:rPr>
          <w:sz w:val="16"/>
          <w:szCs w:val="16"/>
          <w:lang w:eastAsia="fa-IR" w:bidi="fa-IR"/>
        </w:rPr>
        <w:t xml:space="preserve">                                                                         </w:t>
      </w:r>
      <w:r>
        <w:rPr>
          <w:sz w:val="16"/>
          <w:szCs w:val="16"/>
          <w:lang w:eastAsia="fa-IR" w:bidi="fa-IR"/>
        </w:rPr>
        <w:t xml:space="preserve">                       </w:t>
      </w:r>
    </w:p>
    <w:p w:rsidR="0033482A" w:rsidRDefault="0033482A" w:rsidP="003E0929">
      <w:pPr>
        <w:jc w:val="right"/>
        <w:rPr>
          <w:sz w:val="16"/>
          <w:szCs w:val="16"/>
          <w:lang w:eastAsia="fa-IR" w:bidi="fa-IR"/>
        </w:rPr>
      </w:pPr>
    </w:p>
    <w:p w:rsidR="0033482A" w:rsidRDefault="0033482A" w:rsidP="003E0929">
      <w:pPr>
        <w:jc w:val="right"/>
        <w:rPr>
          <w:sz w:val="16"/>
          <w:szCs w:val="16"/>
          <w:lang w:eastAsia="fa-IR" w:bidi="fa-IR"/>
        </w:rPr>
      </w:pPr>
    </w:p>
    <w:p w:rsidR="0033482A" w:rsidRDefault="0033482A" w:rsidP="003E0929">
      <w:pPr>
        <w:jc w:val="right"/>
        <w:rPr>
          <w:sz w:val="16"/>
          <w:szCs w:val="16"/>
          <w:lang w:eastAsia="fa-IR" w:bidi="fa-IR"/>
        </w:rPr>
      </w:pPr>
    </w:p>
    <w:p w:rsidR="0033482A" w:rsidRDefault="0033482A" w:rsidP="003E0929">
      <w:pPr>
        <w:jc w:val="right"/>
        <w:rPr>
          <w:sz w:val="16"/>
          <w:szCs w:val="16"/>
          <w:lang w:eastAsia="fa-IR" w:bidi="fa-IR"/>
        </w:rPr>
      </w:pPr>
    </w:p>
    <w:p w:rsidR="0033482A" w:rsidRDefault="0033482A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54385D" w:rsidRDefault="0054385D" w:rsidP="003E0929">
      <w:pPr>
        <w:jc w:val="right"/>
        <w:rPr>
          <w:sz w:val="16"/>
          <w:szCs w:val="16"/>
          <w:lang w:eastAsia="fa-IR" w:bidi="fa-IR"/>
        </w:rPr>
      </w:pPr>
    </w:p>
    <w:p w:rsidR="003E0929" w:rsidRPr="003E0929" w:rsidRDefault="003E0929" w:rsidP="003E0929">
      <w:pPr>
        <w:jc w:val="right"/>
        <w:rPr>
          <w:sz w:val="20"/>
          <w:szCs w:val="20"/>
        </w:rPr>
      </w:pPr>
      <w:r>
        <w:rPr>
          <w:sz w:val="16"/>
          <w:szCs w:val="16"/>
          <w:lang w:eastAsia="fa-IR" w:bidi="fa-IR"/>
        </w:rPr>
        <w:lastRenderedPageBreak/>
        <w:t xml:space="preserve"> </w:t>
      </w:r>
      <w:r w:rsidRPr="003E0929">
        <w:rPr>
          <w:sz w:val="20"/>
          <w:szCs w:val="20"/>
        </w:rPr>
        <w:t>Приложение № 1</w:t>
      </w:r>
    </w:p>
    <w:p w:rsidR="003B1980" w:rsidRPr="003E0929" w:rsidRDefault="003E0929" w:rsidP="003E0929">
      <w:pPr>
        <w:jc w:val="right"/>
        <w:rPr>
          <w:sz w:val="20"/>
          <w:szCs w:val="20"/>
          <w:lang w:eastAsia="fa-IR" w:bidi="fa-IR"/>
        </w:rPr>
      </w:pPr>
      <w:r w:rsidRPr="003E0929">
        <w:rPr>
          <w:sz w:val="20"/>
          <w:szCs w:val="20"/>
        </w:rPr>
        <w:t xml:space="preserve">                                                                                                          к Административному регламенту</w:t>
      </w:r>
    </w:p>
    <w:p w:rsidR="003B1980" w:rsidRDefault="003B1980" w:rsidP="00A31C7C">
      <w:pPr>
        <w:rPr>
          <w:lang w:eastAsia="fa-IR" w:bidi="fa-IR"/>
        </w:rPr>
      </w:pPr>
    </w:p>
    <w:p w:rsidR="00E9112C" w:rsidRDefault="00E9112C" w:rsidP="00A31C7C">
      <w:pPr>
        <w:rPr>
          <w:lang w:eastAsia="fa-IR" w:bidi="fa-IR"/>
        </w:rPr>
      </w:pPr>
    </w:p>
    <w:p w:rsidR="00E9112C" w:rsidRPr="002E13E6" w:rsidRDefault="00E9112C" w:rsidP="00E91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</w:t>
      </w:r>
      <w:r w:rsidRPr="002E13E6">
        <w:rPr>
          <w:rFonts w:ascii="Times New Roman" w:hAnsi="Times New Roman" w:cs="Times New Roman"/>
          <w:sz w:val="24"/>
          <w:szCs w:val="24"/>
        </w:rPr>
        <w:t>Главе администрации муниципального района</w:t>
      </w:r>
    </w:p>
    <w:p w:rsidR="00E9112C" w:rsidRPr="002E13E6" w:rsidRDefault="00E9112C" w:rsidP="00E9112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E13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«Город Людиново и Людиновский район»</w:t>
      </w:r>
    </w:p>
    <w:p w:rsidR="00E9112C" w:rsidRPr="002E13E6" w:rsidRDefault="00E9112C" w:rsidP="00E91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13E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E13E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9112C" w:rsidRPr="002E13E6" w:rsidRDefault="00E9112C" w:rsidP="00E91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13E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E13E6">
        <w:rPr>
          <w:rFonts w:ascii="Times New Roman" w:hAnsi="Times New Roman" w:cs="Times New Roman"/>
          <w:sz w:val="24"/>
          <w:szCs w:val="24"/>
        </w:rPr>
        <w:t xml:space="preserve"> от 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E13E6">
        <w:rPr>
          <w:rFonts w:ascii="Times New Roman" w:hAnsi="Times New Roman" w:cs="Times New Roman"/>
          <w:sz w:val="24"/>
          <w:szCs w:val="24"/>
        </w:rPr>
        <w:t>,</w:t>
      </w:r>
    </w:p>
    <w:p w:rsidR="00E9112C" w:rsidRDefault="00E9112C" w:rsidP="00E911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13E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E13E6">
        <w:rPr>
          <w:rFonts w:ascii="Times New Roman" w:hAnsi="Times New Roman" w:cs="Times New Roman"/>
          <w:sz w:val="24"/>
          <w:szCs w:val="24"/>
        </w:rPr>
        <w:t>проживающего __________________________</w:t>
      </w:r>
    </w:p>
    <w:p w:rsidR="00E9112C" w:rsidRPr="00E9112C" w:rsidRDefault="00E9112C" w:rsidP="00E9112C">
      <w:pPr>
        <w:pStyle w:val="ConsPlusNormal"/>
      </w:pPr>
      <w:r>
        <w:t xml:space="preserve">                                                                        ___________________________________________</w:t>
      </w:r>
    </w:p>
    <w:p w:rsidR="003B1980" w:rsidRPr="003B1980" w:rsidRDefault="00E9112C" w:rsidP="00E9112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16"/>
          <w:szCs w:val="16"/>
        </w:rPr>
      </w:pPr>
      <w:r w:rsidRPr="002E13E6">
        <w:t xml:space="preserve">                                    </w:t>
      </w:r>
      <w:r>
        <w:t xml:space="preserve">                                          </w:t>
      </w:r>
      <w:r w:rsidRPr="002E13E6">
        <w:t>тел.: _________________________________</w:t>
      </w:r>
      <w:r>
        <w:t>__</w:t>
      </w:r>
    </w:p>
    <w:p w:rsidR="00E9112C" w:rsidRDefault="00E9112C" w:rsidP="00E9112C">
      <w:pPr>
        <w:spacing w:line="240" w:lineRule="atLeast"/>
        <w:ind w:left="22"/>
        <w:jc w:val="center"/>
        <w:rPr>
          <w:b/>
          <w:bCs/>
          <w:snapToGrid w:val="0"/>
          <w:color w:val="000000"/>
          <w:sz w:val="26"/>
          <w:szCs w:val="26"/>
        </w:rPr>
      </w:pPr>
    </w:p>
    <w:p w:rsidR="00E9112C" w:rsidRDefault="00E9112C" w:rsidP="00E9112C">
      <w:pPr>
        <w:spacing w:line="240" w:lineRule="atLeast"/>
        <w:ind w:left="22"/>
        <w:jc w:val="center"/>
        <w:rPr>
          <w:b/>
          <w:bCs/>
          <w:snapToGrid w:val="0"/>
          <w:color w:val="000000"/>
          <w:sz w:val="26"/>
          <w:szCs w:val="26"/>
        </w:rPr>
      </w:pPr>
    </w:p>
    <w:p w:rsidR="005F05BB" w:rsidRPr="0054385D" w:rsidRDefault="005F05BB" w:rsidP="005F05BB">
      <w:pPr>
        <w:pStyle w:val="30"/>
        <w:shd w:val="clear" w:color="auto" w:fill="auto"/>
        <w:spacing w:line="240" w:lineRule="auto"/>
        <w:jc w:val="center"/>
        <w:rPr>
          <w:rStyle w:val="3"/>
          <w:color w:val="000000"/>
          <w:sz w:val="24"/>
          <w:szCs w:val="24"/>
        </w:rPr>
      </w:pPr>
      <w:r w:rsidRPr="0054385D">
        <w:rPr>
          <w:rStyle w:val="3"/>
          <w:color w:val="000000"/>
          <w:sz w:val="24"/>
          <w:szCs w:val="24"/>
        </w:rPr>
        <w:t>заявление</w:t>
      </w:r>
    </w:p>
    <w:p w:rsidR="005F05BB" w:rsidRPr="0054385D" w:rsidRDefault="005F05BB" w:rsidP="005F05BB">
      <w:pPr>
        <w:pStyle w:val="30"/>
        <w:shd w:val="clear" w:color="auto" w:fill="auto"/>
        <w:spacing w:line="240" w:lineRule="auto"/>
        <w:jc w:val="center"/>
        <w:rPr>
          <w:rStyle w:val="20"/>
          <w:color w:val="000000"/>
          <w:sz w:val="24"/>
          <w:szCs w:val="24"/>
        </w:rPr>
      </w:pPr>
      <w:r w:rsidRPr="0054385D">
        <w:rPr>
          <w:rStyle w:val="20"/>
          <w:color w:val="000000"/>
          <w:sz w:val="24"/>
          <w:szCs w:val="24"/>
        </w:rPr>
        <w:t>о предоставлении решения о согласовании архитектурно-градостроительного облика объекта капитального строительства на территории муниципального образования городского поселения «Город Людиново»</w:t>
      </w:r>
    </w:p>
    <w:p w:rsidR="005F05BB" w:rsidRPr="005F05BB" w:rsidRDefault="005F05BB" w:rsidP="005F05BB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p w:rsidR="005F05BB" w:rsidRPr="005F05BB" w:rsidRDefault="005F05BB" w:rsidP="005F05BB">
      <w:pPr>
        <w:pStyle w:val="50"/>
        <w:shd w:val="clear" w:color="auto" w:fill="auto"/>
        <w:spacing w:line="240" w:lineRule="auto"/>
        <w:rPr>
          <w:sz w:val="16"/>
          <w:szCs w:val="16"/>
        </w:rPr>
      </w:pPr>
    </w:p>
    <w:p w:rsidR="005F05BB" w:rsidRDefault="005F05BB" w:rsidP="0033482A">
      <w:pPr>
        <w:pStyle w:val="21"/>
        <w:shd w:val="clear" w:color="auto" w:fill="auto"/>
        <w:tabs>
          <w:tab w:val="left" w:pos="8525"/>
        </w:tabs>
        <w:spacing w:before="0" w:line="240" w:lineRule="auto"/>
        <w:ind w:firstLine="851"/>
        <w:rPr>
          <w:rStyle w:val="20"/>
          <w:color w:val="000000"/>
          <w:sz w:val="24"/>
          <w:szCs w:val="24"/>
        </w:rPr>
      </w:pPr>
      <w:r w:rsidRPr="005F05BB">
        <w:rPr>
          <w:rStyle w:val="20"/>
          <w:color w:val="000000"/>
          <w:sz w:val="24"/>
          <w:szCs w:val="24"/>
        </w:rPr>
        <w:t>Прошу предоставить решение о согласовании ар</w:t>
      </w:r>
      <w:r w:rsidR="0033482A">
        <w:rPr>
          <w:rStyle w:val="20"/>
          <w:color w:val="000000"/>
          <w:sz w:val="24"/>
          <w:szCs w:val="24"/>
        </w:rPr>
        <w:t xml:space="preserve">хитектурно – градостроительного </w:t>
      </w:r>
      <w:r w:rsidRPr="005F05BB">
        <w:rPr>
          <w:rStyle w:val="20"/>
          <w:color w:val="000000"/>
          <w:sz w:val="24"/>
          <w:szCs w:val="24"/>
        </w:rPr>
        <w:t>облика</w:t>
      </w:r>
      <w:r>
        <w:rPr>
          <w:rStyle w:val="20"/>
          <w:color w:val="000000"/>
          <w:sz w:val="24"/>
          <w:szCs w:val="24"/>
        </w:rPr>
        <w:t xml:space="preserve"> объекта:</w:t>
      </w:r>
    </w:p>
    <w:p w:rsidR="005F05BB" w:rsidRPr="005F05BB" w:rsidRDefault="005F05BB" w:rsidP="005F05BB">
      <w:pPr>
        <w:pStyle w:val="21"/>
        <w:pBdr>
          <w:bottom w:val="single" w:sz="4" w:space="1" w:color="auto"/>
        </w:pBdr>
        <w:shd w:val="clear" w:color="auto" w:fill="auto"/>
        <w:tabs>
          <w:tab w:val="left" w:pos="8525"/>
        </w:tabs>
        <w:spacing w:before="0" w:line="240" w:lineRule="auto"/>
        <w:jc w:val="left"/>
        <w:rPr>
          <w:sz w:val="24"/>
          <w:szCs w:val="24"/>
        </w:rPr>
      </w:pPr>
      <w:r w:rsidRPr="005F05BB">
        <w:rPr>
          <w:rStyle w:val="20"/>
          <w:color w:val="000000"/>
          <w:sz w:val="24"/>
          <w:szCs w:val="24"/>
        </w:rPr>
        <w:tab/>
      </w:r>
    </w:p>
    <w:p w:rsidR="005F05BB" w:rsidRPr="005F05BB" w:rsidRDefault="005F05BB" w:rsidP="0033482A">
      <w:pPr>
        <w:pStyle w:val="50"/>
        <w:shd w:val="clear" w:color="auto" w:fill="auto"/>
        <w:spacing w:line="240" w:lineRule="auto"/>
        <w:ind w:right="-2"/>
        <w:jc w:val="center"/>
        <w:rPr>
          <w:sz w:val="16"/>
          <w:szCs w:val="16"/>
        </w:rPr>
      </w:pPr>
      <w:r w:rsidRPr="005F05BB">
        <w:rPr>
          <w:rStyle w:val="5"/>
          <w:color w:val="000000"/>
          <w:sz w:val="16"/>
          <w:szCs w:val="16"/>
        </w:rPr>
        <w:t>(наименование объекта)</w:t>
      </w:r>
    </w:p>
    <w:p w:rsidR="005F05BB" w:rsidRDefault="0033482A" w:rsidP="005F05BB">
      <w:pPr>
        <w:pStyle w:val="21"/>
        <w:shd w:val="clear" w:color="auto" w:fill="auto"/>
        <w:tabs>
          <w:tab w:val="left" w:pos="9072"/>
        </w:tabs>
        <w:spacing w:before="0" w:line="240" w:lineRule="auto"/>
        <w:rPr>
          <w:rStyle w:val="20"/>
          <w:color w:val="000000"/>
          <w:sz w:val="24"/>
          <w:szCs w:val="24"/>
        </w:rPr>
      </w:pPr>
      <w:r>
        <w:rPr>
          <w:rStyle w:val="20"/>
          <w:color w:val="000000"/>
          <w:sz w:val="24"/>
          <w:szCs w:val="24"/>
        </w:rPr>
        <w:t xml:space="preserve">расположенного </w:t>
      </w:r>
      <w:r w:rsidR="005F05BB" w:rsidRPr="005F05BB">
        <w:rPr>
          <w:rStyle w:val="20"/>
          <w:color w:val="000000"/>
          <w:sz w:val="24"/>
          <w:szCs w:val="24"/>
        </w:rPr>
        <w:t>по</w:t>
      </w:r>
      <w:r w:rsidR="005F05BB">
        <w:rPr>
          <w:sz w:val="24"/>
          <w:szCs w:val="24"/>
        </w:rPr>
        <w:t xml:space="preserve"> </w:t>
      </w:r>
      <w:r w:rsidR="005F05BB" w:rsidRPr="005F05BB">
        <w:rPr>
          <w:rStyle w:val="20"/>
          <w:color w:val="000000"/>
          <w:sz w:val="24"/>
          <w:szCs w:val="24"/>
        </w:rPr>
        <w:t>адресу</w:t>
      </w:r>
      <w:r>
        <w:rPr>
          <w:rStyle w:val="20"/>
          <w:color w:val="000000"/>
          <w:sz w:val="24"/>
          <w:szCs w:val="24"/>
        </w:rPr>
        <w:t>:</w:t>
      </w:r>
    </w:p>
    <w:p w:rsidR="0033482A" w:rsidRPr="005F05BB" w:rsidRDefault="0033482A" w:rsidP="0033482A">
      <w:pPr>
        <w:pStyle w:val="21"/>
        <w:pBdr>
          <w:bottom w:val="single" w:sz="4" w:space="1" w:color="auto"/>
        </w:pBdr>
        <w:shd w:val="clear" w:color="auto" w:fill="auto"/>
        <w:tabs>
          <w:tab w:val="left" w:pos="9072"/>
        </w:tabs>
        <w:spacing w:before="0" w:line="240" w:lineRule="auto"/>
        <w:rPr>
          <w:sz w:val="24"/>
          <w:szCs w:val="24"/>
        </w:rPr>
      </w:pPr>
    </w:p>
    <w:p w:rsidR="005F05BB" w:rsidRPr="0033482A" w:rsidRDefault="005F05BB" w:rsidP="0033482A">
      <w:pPr>
        <w:pStyle w:val="50"/>
        <w:shd w:val="clear" w:color="auto" w:fill="auto"/>
        <w:spacing w:line="240" w:lineRule="auto"/>
        <w:jc w:val="center"/>
        <w:rPr>
          <w:sz w:val="16"/>
          <w:szCs w:val="16"/>
        </w:rPr>
      </w:pPr>
      <w:r w:rsidRPr="0033482A">
        <w:rPr>
          <w:rStyle w:val="5"/>
          <w:color w:val="000000"/>
          <w:sz w:val="16"/>
          <w:szCs w:val="16"/>
        </w:rPr>
        <w:t>(адрес объекта)</w:t>
      </w:r>
    </w:p>
    <w:p w:rsidR="0033482A" w:rsidRDefault="0033482A" w:rsidP="005F05BB">
      <w:pPr>
        <w:pStyle w:val="21"/>
        <w:shd w:val="clear" w:color="auto" w:fill="auto"/>
        <w:tabs>
          <w:tab w:val="left" w:leader="underscore" w:pos="8692"/>
        </w:tabs>
        <w:spacing w:before="0" w:line="240" w:lineRule="auto"/>
        <w:rPr>
          <w:rStyle w:val="20"/>
          <w:color w:val="000000"/>
          <w:sz w:val="24"/>
          <w:szCs w:val="24"/>
        </w:rPr>
      </w:pPr>
    </w:p>
    <w:p w:rsidR="005F05BB" w:rsidRPr="005F05BB" w:rsidRDefault="005F05BB" w:rsidP="005F05BB">
      <w:pPr>
        <w:pStyle w:val="21"/>
        <w:shd w:val="clear" w:color="auto" w:fill="auto"/>
        <w:tabs>
          <w:tab w:val="left" w:leader="underscore" w:pos="8692"/>
        </w:tabs>
        <w:spacing w:before="0" w:line="240" w:lineRule="auto"/>
        <w:rPr>
          <w:sz w:val="24"/>
          <w:szCs w:val="24"/>
        </w:rPr>
      </w:pPr>
      <w:r w:rsidRPr="005F05BB">
        <w:rPr>
          <w:rStyle w:val="20"/>
          <w:color w:val="000000"/>
          <w:sz w:val="24"/>
          <w:szCs w:val="24"/>
        </w:rPr>
        <w:t>на земельном участке с кадастровым номером</w:t>
      </w:r>
      <w:r w:rsidR="0033482A">
        <w:rPr>
          <w:rStyle w:val="20"/>
          <w:color w:val="000000"/>
          <w:sz w:val="24"/>
          <w:szCs w:val="24"/>
        </w:rPr>
        <w:t xml:space="preserve"> ________________________________________</w:t>
      </w:r>
    </w:p>
    <w:p w:rsidR="005F05BB" w:rsidRPr="0033482A" w:rsidRDefault="005F05BB" w:rsidP="0033482A">
      <w:pPr>
        <w:pStyle w:val="50"/>
        <w:shd w:val="clear" w:color="auto" w:fill="auto"/>
        <w:spacing w:line="240" w:lineRule="auto"/>
        <w:ind w:left="4820"/>
        <w:jc w:val="center"/>
        <w:rPr>
          <w:sz w:val="16"/>
          <w:szCs w:val="16"/>
        </w:rPr>
      </w:pPr>
      <w:r w:rsidRPr="0033482A">
        <w:rPr>
          <w:rStyle w:val="5"/>
          <w:color w:val="000000"/>
          <w:sz w:val="16"/>
          <w:szCs w:val="16"/>
        </w:rPr>
        <w:t>(кадастровый номер)</w:t>
      </w:r>
    </w:p>
    <w:p w:rsidR="0033482A" w:rsidRDefault="0033482A" w:rsidP="005F05BB">
      <w:pPr>
        <w:jc w:val="both"/>
      </w:pPr>
    </w:p>
    <w:p w:rsidR="00E9112C" w:rsidRPr="005F05BB" w:rsidRDefault="00E9112C" w:rsidP="005F05BB">
      <w:pPr>
        <w:jc w:val="both"/>
      </w:pPr>
      <w:r w:rsidRPr="005F05BB">
        <w:t xml:space="preserve">             </w:t>
      </w:r>
      <w:r w:rsidRPr="005F05BB">
        <w:tab/>
      </w:r>
      <w:r w:rsidRPr="005F05BB">
        <w:tab/>
        <w:t xml:space="preserve"> </w:t>
      </w:r>
    </w:p>
    <w:p w:rsidR="00E9112C" w:rsidRPr="00E9112C" w:rsidRDefault="00E9112C" w:rsidP="005F05BB">
      <w:pPr>
        <w:autoSpaceDE w:val="0"/>
        <w:adjustRightInd w:val="0"/>
        <w:jc w:val="both"/>
      </w:pPr>
      <w:r w:rsidRPr="00E9112C">
        <w:t xml:space="preserve">Подпись заявителя ___________________      </w:t>
      </w:r>
      <w:r>
        <w:t xml:space="preserve">                     _______________________________</w:t>
      </w:r>
    </w:p>
    <w:p w:rsidR="00E9112C" w:rsidRPr="00E9112C" w:rsidRDefault="00E9112C" w:rsidP="005F05BB">
      <w:pPr>
        <w:autoSpaceDE w:val="0"/>
        <w:adjustRightInd w:val="0"/>
        <w:jc w:val="both"/>
      </w:pPr>
      <w:r w:rsidRPr="00E9112C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</w:t>
      </w:r>
      <w:r w:rsidRPr="00E9112C">
        <w:rPr>
          <w:sz w:val="16"/>
          <w:szCs w:val="16"/>
        </w:rPr>
        <w:t>(подпись)</w:t>
      </w:r>
      <w:r w:rsidRPr="00E9112C">
        <w:t xml:space="preserve">                                     </w:t>
      </w:r>
      <w:r>
        <w:t xml:space="preserve">                      </w:t>
      </w:r>
      <w:r w:rsidRPr="00E9112C">
        <w:t xml:space="preserve"> </w:t>
      </w:r>
      <w:r w:rsidRPr="00E9112C">
        <w:rPr>
          <w:sz w:val="16"/>
          <w:szCs w:val="16"/>
        </w:rPr>
        <w:t>(расшифровка подписи)</w:t>
      </w:r>
    </w:p>
    <w:p w:rsidR="00E9112C" w:rsidRDefault="00E9112C" w:rsidP="005F05BB">
      <w:pPr>
        <w:ind w:firstLine="720"/>
        <w:jc w:val="both"/>
        <w:rPr>
          <w:sz w:val="26"/>
          <w:szCs w:val="26"/>
        </w:rPr>
      </w:pPr>
    </w:p>
    <w:p w:rsidR="0033482A" w:rsidRDefault="0033482A" w:rsidP="0033482A">
      <w:pPr>
        <w:jc w:val="both"/>
        <w:rPr>
          <w:rStyle w:val="5"/>
          <w:color w:val="000000"/>
        </w:rPr>
      </w:pPr>
      <w:r>
        <w:rPr>
          <w:rStyle w:val="5"/>
          <w:color w:val="000000"/>
        </w:rPr>
        <w:t>____________________</w:t>
      </w:r>
    </w:p>
    <w:p w:rsidR="00E9112C" w:rsidRPr="0033482A" w:rsidRDefault="0033482A" w:rsidP="0033482A">
      <w:pPr>
        <w:ind w:left="284"/>
        <w:jc w:val="both"/>
        <w:rPr>
          <w:sz w:val="16"/>
          <w:szCs w:val="16"/>
        </w:rPr>
      </w:pPr>
      <w:r w:rsidRPr="0033482A">
        <w:rPr>
          <w:rStyle w:val="5"/>
          <w:color w:val="000000"/>
          <w:sz w:val="16"/>
          <w:szCs w:val="16"/>
        </w:rPr>
        <w:t>(Дата подачи заявления)</w:t>
      </w:r>
    </w:p>
    <w:p w:rsidR="00E9112C" w:rsidRDefault="00E9112C" w:rsidP="00E9112C">
      <w:pPr>
        <w:ind w:firstLine="720"/>
        <w:jc w:val="both"/>
        <w:rPr>
          <w:sz w:val="26"/>
          <w:szCs w:val="26"/>
        </w:rPr>
      </w:pPr>
    </w:p>
    <w:p w:rsidR="00E9112C" w:rsidRDefault="00E9112C" w:rsidP="00E9112C">
      <w:pPr>
        <w:ind w:firstLine="720"/>
        <w:jc w:val="both"/>
        <w:rPr>
          <w:sz w:val="26"/>
          <w:szCs w:val="26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33482A" w:rsidRDefault="0033482A" w:rsidP="00E9112C">
      <w:pPr>
        <w:autoSpaceDE w:val="0"/>
        <w:rPr>
          <w:rFonts w:eastAsia="Arial"/>
          <w:sz w:val="28"/>
          <w:lang w:eastAsia="ar-SA"/>
        </w:rPr>
      </w:pPr>
    </w:p>
    <w:p w:rsidR="0033482A" w:rsidRDefault="0033482A" w:rsidP="00E9112C">
      <w:pPr>
        <w:autoSpaceDE w:val="0"/>
        <w:rPr>
          <w:rFonts w:eastAsia="Arial"/>
          <w:sz w:val="28"/>
          <w:lang w:eastAsia="ar-SA"/>
        </w:rPr>
      </w:pPr>
    </w:p>
    <w:p w:rsidR="0033482A" w:rsidRDefault="0033482A" w:rsidP="00E9112C">
      <w:pPr>
        <w:autoSpaceDE w:val="0"/>
        <w:rPr>
          <w:rFonts w:eastAsia="Arial"/>
          <w:sz w:val="28"/>
          <w:lang w:eastAsia="ar-SA"/>
        </w:rPr>
      </w:pPr>
    </w:p>
    <w:p w:rsidR="0033482A" w:rsidRDefault="0033482A" w:rsidP="00E9112C">
      <w:pPr>
        <w:autoSpaceDE w:val="0"/>
        <w:rPr>
          <w:rFonts w:eastAsia="Arial"/>
          <w:sz w:val="28"/>
          <w:lang w:eastAsia="ar-SA"/>
        </w:rPr>
      </w:pPr>
    </w:p>
    <w:p w:rsidR="0033482A" w:rsidRDefault="0033482A" w:rsidP="00E9112C">
      <w:pPr>
        <w:autoSpaceDE w:val="0"/>
        <w:rPr>
          <w:rFonts w:eastAsia="Arial"/>
          <w:sz w:val="28"/>
          <w:lang w:eastAsia="ar-SA"/>
        </w:rPr>
      </w:pPr>
    </w:p>
    <w:p w:rsidR="0054385D" w:rsidRDefault="0054385D" w:rsidP="0054385D">
      <w:pPr>
        <w:jc w:val="right"/>
      </w:pPr>
      <w:r>
        <w:rPr>
          <w:sz w:val="20"/>
          <w:szCs w:val="20"/>
        </w:rPr>
        <w:lastRenderedPageBreak/>
        <w:t xml:space="preserve">                   </w:t>
      </w:r>
      <w:r w:rsidR="00E9112C" w:rsidRPr="00A31C7C">
        <w:rPr>
          <w:sz w:val="20"/>
          <w:szCs w:val="20"/>
        </w:rPr>
        <w:t xml:space="preserve">Приложение </w:t>
      </w:r>
      <w:r w:rsidR="00E9112C">
        <w:rPr>
          <w:sz w:val="20"/>
          <w:szCs w:val="20"/>
        </w:rPr>
        <w:t>№ 2</w:t>
      </w:r>
      <w:r w:rsidR="00E9112C">
        <w:t xml:space="preserve">                                                                                                                       </w:t>
      </w:r>
    </w:p>
    <w:p w:rsidR="00E9112C" w:rsidRPr="0033482A" w:rsidRDefault="00E9112C" w:rsidP="0054385D">
      <w:pPr>
        <w:jc w:val="right"/>
        <w:rPr>
          <w:sz w:val="20"/>
          <w:szCs w:val="20"/>
        </w:rPr>
      </w:pPr>
      <w:r w:rsidRPr="0033482A">
        <w:rPr>
          <w:sz w:val="20"/>
          <w:szCs w:val="20"/>
        </w:rPr>
        <w:t>к Административному регламенту</w:t>
      </w:r>
    </w:p>
    <w:p w:rsidR="00E9112C" w:rsidRPr="00A31C7C" w:rsidRDefault="00E9112C" w:rsidP="00E9112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E9112C" w:rsidRDefault="00E9112C" w:rsidP="00E9112C">
      <w:pPr>
        <w:pStyle w:val="ConsPlusNormal"/>
        <w:ind w:left="540" w:firstLine="0"/>
        <w:jc w:val="both"/>
        <w:rPr>
          <w:rFonts w:ascii="Times New Roman" w:hAnsi="Times New Roman"/>
          <w:sz w:val="26"/>
          <w:szCs w:val="26"/>
        </w:rPr>
      </w:pP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center"/>
        <w:rPr>
          <w:rFonts w:eastAsia="Times New Roman"/>
          <w:kern w:val="0"/>
        </w:rPr>
      </w:pPr>
      <w:r w:rsidRPr="00594C76">
        <w:rPr>
          <w:rFonts w:eastAsia="Times New Roman"/>
          <w:kern w:val="0"/>
          <w:u w:val="single"/>
        </w:rPr>
        <w:t>СОГЛАСИЕ</w:t>
      </w: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center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на обработку персональных данных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Я,______________________________________________________________</w:t>
      </w:r>
      <w:r>
        <w:rPr>
          <w:rFonts w:eastAsia="Times New Roman"/>
          <w:kern w:val="0"/>
        </w:rPr>
        <w:t>_______</w:t>
      </w:r>
      <w:r w:rsidRPr="00594C76">
        <w:rPr>
          <w:rFonts w:eastAsia="Times New Roman"/>
          <w:kern w:val="0"/>
        </w:rPr>
        <w:t>_________</w:t>
      </w:r>
    </w:p>
    <w:p w:rsidR="00E9112C" w:rsidRPr="00DD158F" w:rsidRDefault="00E9112C" w:rsidP="00E9112C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  <w:r w:rsidRPr="00DD158F">
        <w:rPr>
          <w:rFonts w:eastAsia="Times New Roman"/>
          <w:kern w:val="0"/>
          <w:sz w:val="16"/>
          <w:szCs w:val="16"/>
        </w:rPr>
        <w:t>(фамилия, имя, отчество)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_______________________________________________________________</w:t>
      </w:r>
      <w:r>
        <w:rPr>
          <w:rFonts w:eastAsia="Times New Roman"/>
          <w:kern w:val="0"/>
        </w:rPr>
        <w:t>__</w:t>
      </w:r>
      <w:r w:rsidRPr="00594C76">
        <w:rPr>
          <w:rFonts w:eastAsia="Times New Roman"/>
          <w:kern w:val="0"/>
        </w:rPr>
        <w:t>_______________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в соответствии с пунктом 4 статьи 9 Федерального закона от 27 июля 2006 г. № 152-ФЗ «О персональных данных», зарегистрирован (а) по адресу:___________________________</w:t>
      </w:r>
      <w:r>
        <w:rPr>
          <w:rFonts w:eastAsia="Times New Roman"/>
          <w:kern w:val="0"/>
        </w:rPr>
        <w:t>__</w:t>
      </w:r>
      <w:r w:rsidRPr="00594C76">
        <w:rPr>
          <w:rFonts w:eastAsia="Times New Roman"/>
          <w:kern w:val="0"/>
        </w:rPr>
        <w:t xml:space="preserve">____ </w:t>
      </w:r>
      <w:r w:rsidRPr="00594C76">
        <w:rPr>
          <w:rFonts w:eastAsia="Times New Roman"/>
          <w:kern w:val="0"/>
          <w:sz w:val="27"/>
          <w:szCs w:val="27"/>
        </w:rPr>
        <w:t>___________________________________________________________</w:t>
      </w:r>
      <w:r>
        <w:rPr>
          <w:rFonts w:eastAsia="Times New Roman"/>
          <w:kern w:val="0"/>
          <w:sz w:val="27"/>
          <w:szCs w:val="27"/>
        </w:rPr>
        <w:t>____</w:t>
      </w:r>
      <w:r w:rsidRPr="00594C76">
        <w:rPr>
          <w:rFonts w:eastAsia="Times New Roman"/>
          <w:kern w:val="0"/>
          <w:sz w:val="27"/>
          <w:szCs w:val="27"/>
        </w:rPr>
        <w:t>________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документ, удостоверяющий личность ________________________________</w:t>
      </w:r>
      <w:r>
        <w:rPr>
          <w:rFonts w:eastAsia="Times New Roman"/>
          <w:kern w:val="0"/>
        </w:rPr>
        <w:t>_</w:t>
      </w:r>
      <w:r w:rsidRPr="00594C76">
        <w:rPr>
          <w:rFonts w:eastAsia="Times New Roman"/>
          <w:kern w:val="0"/>
        </w:rPr>
        <w:t>______________</w:t>
      </w:r>
    </w:p>
    <w:p w:rsidR="00E9112C" w:rsidRPr="0009771C" w:rsidRDefault="00E9112C" w:rsidP="00E9112C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  <w:r>
        <w:rPr>
          <w:rFonts w:eastAsia="Times New Roman"/>
          <w:kern w:val="0"/>
          <w:sz w:val="16"/>
          <w:szCs w:val="16"/>
        </w:rPr>
        <w:t xml:space="preserve">                                                                                                 </w:t>
      </w:r>
      <w:r w:rsidRPr="0009771C">
        <w:rPr>
          <w:rFonts w:eastAsia="Times New Roman"/>
          <w:kern w:val="0"/>
          <w:sz w:val="16"/>
          <w:szCs w:val="16"/>
        </w:rPr>
        <w:t>(наименование документа, номер, сведения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__________________________________________________________________</w:t>
      </w:r>
      <w:r>
        <w:rPr>
          <w:rFonts w:eastAsia="Times New Roman"/>
          <w:kern w:val="0"/>
        </w:rPr>
        <w:t>___</w:t>
      </w:r>
      <w:r w:rsidRPr="00594C76">
        <w:rPr>
          <w:rFonts w:eastAsia="Times New Roman"/>
          <w:kern w:val="0"/>
        </w:rPr>
        <w:t>___________</w:t>
      </w:r>
    </w:p>
    <w:p w:rsidR="00E9112C" w:rsidRPr="0009771C" w:rsidRDefault="00E9112C" w:rsidP="00E9112C">
      <w:pPr>
        <w:widowControl/>
        <w:suppressAutoHyphens w:val="0"/>
        <w:jc w:val="center"/>
        <w:rPr>
          <w:rFonts w:eastAsia="Times New Roman"/>
          <w:kern w:val="0"/>
          <w:sz w:val="16"/>
          <w:szCs w:val="16"/>
        </w:rPr>
      </w:pPr>
      <w:r w:rsidRPr="0009771C">
        <w:rPr>
          <w:rFonts w:eastAsia="Times New Roman"/>
          <w:kern w:val="0"/>
          <w:sz w:val="16"/>
          <w:szCs w:val="16"/>
        </w:rPr>
        <w:t>о дате выдачи документа и о выдаваемом его органе)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  <w:r w:rsidRPr="00594C76">
        <w:rPr>
          <w:rFonts w:eastAsia="Times New Roman"/>
          <w:kern w:val="0"/>
          <w:sz w:val="27"/>
          <w:szCs w:val="27"/>
        </w:rPr>
        <w:t>________________________________________________</w:t>
      </w:r>
      <w:r>
        <w:rPr>
          <w:rFonts w:eastAsia="Times New Roman"/>
          <w:kern w:val="0"/>
          <w:sz w:val="27"/>
          <w:szCs w:val="27"/>
        </w:rPr>
        <w:t>____</w:t>
      </w:r>
      <w:r w:rsidRPr="00594C76">
        <w:rPr>
          <w:rFonts w:eastAsia="Times New Roman"/>
          <w:kern w:val="0"/>
          <w:sz w:val="27"/>
          <w:szCs w:val="27"/>
        </w:rPr>
        <w:t>___________________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даю согласие на обработку моих персональных данных, а именно: фамилии, имени, отчества, должности, места работы, вида деятельности и иной информации, необходимой при обращении в администрацию муниципального района «Город Людиново и Людиновский район», то есть на совершение действий, предусмотренных пунктом 3 части 1 статьи 3 Федерального закона «О персональных данных».</w:t>
      </w: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Настоящее согласие действует со дня его подписания со дня отзыва в письменной форма.</w:t>
      </w: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right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«______»_________________ 20_____ г.</w:t>
      </w: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right"/>
        <w:rPr>
          <w:rFonts w:eastAsia="Times New Roman"/>
          <w:kern w:val="0"/>
        </w:rPr>
      </w:pPr>
    </w:p>
    <w:p w:rsidR="00E9112C" w:rsidRPr="00594C76" w:rsidRDefault="00E9112C" w:rsidP="00E9112C">
      <w:pPr>
        <w:widowControl/>
        <w:suppressAutoHyphens w:val="0"/>
        <w:spacing w:before="100" w:beforeAutospacing="1" w:after="100" w:afterAutospacing="1"/>
        <w:jc w:val="right"/>
        <w:rPr>
          <w:rFonts w:eastAsia="Times New Roman"/>
          <w:kern w:val="0"/>
        </w:rPr>
      </w:pPr>
      <w:r w:rsidRPr="00594C76">
        <w:rPr>
          <w:rFonts w:eastAsia="Times New Roman"/>
          <w:kern w:val="0"/>
        </w:rPr>
        <w:t>_____________________________________________________________</w:t>
      </w:r>
    </w:p>
    <w:p w:rsidR="00E9112C" w:rsidRDefault="00E9112C" w:rsidP="00E9112C">
      <w:pPr>
        <w:jc w:val="right"/>
        <w:rPr>
          <w:sz w:val="26"/>
          <w:szCs w:val="26"/>
        </w:rPr>
      </w:pPr>
      <w:r w:rsidRPr="00594C76">
        <w:rPr>
          <w:rFonts w:eastAsia="Times New Roman"/>
          <w:kern w:val="0"/>
          <w:sz w:val="20"/>
          <w:szCs w:val="20"/>
        </w:rPr>
        <w:t>(подпись субъекта персональных данных и ее расшифровка)</w:t>
      </w: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rPr>
          <w:rFonts w:eastAsia="Arial"/>
          <w:sz w:val="28"/>
          <w:lang w:eastAsia="ar-SA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452146" w:rsidRDefault="00452146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452146" w:rsidRDefault="00452146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33482A" w:rsidRDefault="0033482A" w:rsidP="0054385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A31C7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3</w:t>
      </w:r>
    </w:p>
    <w:p w:rsidR="0033482A" w:rsidRPr="0033482A" w:rsidRDefault="0033482A" w:rsidP="0054385D">
      <w:pPr>
        <w:jc w:val="right"/>
        <w:rPr>
          <w:sz w:val="20"/>
          <w:szCs w:val="20"/>
        </w:rPr>
      </w:pPr>
      <w:r>
        <w:t xml:space="preserve">                                                                          </w:t>
      </w:r>
      <w:r w:rsidRPr="0033482A">
        <w:rPr>
          <w:sz w:val="20"/>
          <w:szCs w:val="20"/>
        </w:rPr>
        <w:t>к Административному</w:t>
      </w:r>
      <w:r w:rsidR="0054385D">
        <w:rPr>
          <w:sz w:val="20"/>
          <w:szCs w:val="20"/>
        </w:rPr>
        <w:t xml:space="preserve"> </w:t>
      </w:r>
      <w:r w:rsidRPr="0033482A">
        <w:rPr>
          <w:sz w:val="20"/>
          <w:szCs w:val="20"/>
        </w:rPr>
        <w:t>регламенту</w:t>
      </w:r>
    </w:p>
    <w:p w:rsid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33482A" w:rsidRDefault="0033482A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33482A" w:rsidRPr="006177A8" w:rsidRDefault="0033482A" w:rsidP="0033482A">
      <w:pPr>
        <w:ind w:left="5812"/>
      </w:pPr>
      <w:r w:rsidRPr="0020509E">
        <w:t>Кому</w:t>
      </w:r>
      <w:r>
        <w:t xml:space="preserve">:  </w:t>
      </w:r>
    </w:p>
    <w:p w:rsidR="0033482A" w:rsidRPr="0033482A" w:rsidRDefault="0033482A" w:rsidP="0033482A">
      <w:pPr>
        <w:pBdr>
          <w:top w:val="single" w:sz="4" w:space="0" w:color="auto"/>
        </w:pBdr>
        <w:ind w:left="5812"/>
        <w:jc w:val="center"/>
        <w:rPr>
          <w:sz w:val="16"/>
          <w:szCs w:val="16"/>
        </w:rPr>
      </w:pPr>
      <w:r w:rsidRPr="0033482A">
        <w:rPr>
          <w:rStyle w:val="5"/>
          <w:color w:val="000000"/>
          <w:sz w:val="16"/>
          <w:szCs w:val="16"/>
        </w:rPr>
        <w:t>(фамилия, имя, отчество - для граждан, полное</w:t>
      </w:r>
    </w:p>
    <w:p w:rsidR="0033482A" w:rsidRPr="006177A8" w:rsidRDefault="0033482A" w:rsidP="0033482A">
      <w:pPr>
        <w:ind w:left="5812"/>
        <w:jc w:val="center"/>
      </w:pPr>
    </w:p>
    <w:p w:rsidR="0033482A" w:rsidRPr="0033482A" w:rsidRDefault="0033482A" w:rsidP="0033482A">
      <w:pPr>
        <w:pBdr>
          <w:top w:val="single" w:sz="4" w:space="1" w:color="auto"/>
        </w:pBdr>
        <w:ind w:left="5812"/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 </w:t>
      </w:r>
      <w:r w:rsidRPr="0033482A">
        <w:rPr>
          <w:rStyle w:val="5"/>
          <w:color w:val="000000"/>
          <w:sz w:val="16"/>
          <w:szCs w:val="16"/>
        </w:rPr>
        <w:t>наименование организации - для</w:t>
      </w:r>
    </w:p>
    <w:p w:rsidR="0033482A" w:rsidRPr="00E07F27" w:rsidRDefault="0033482A" w:rsidP="0033482A">
      <w:pPr>
        <w:ind w:left="5812" w:firstLine="720"/>
      </w:pPr>
      <w:r>
        <w:t xml:space="preserve">                   </w:t>
      </w:r>
    </w:p>
    <w:p w:rsidR="0033482A" w:rsidRPr="0033482A" w:rsidRDefault="0033482A" w:rsidP="0033482A">
      <w:pPr>
        <w:pBdr>
          <w:top w:val="single" w:sz="4" w:space="1" w:color="auto"/>
        </w:pBdr>
        <w:ind w:left="5812"/>
        <w:jc w:val="center"/>
        <w:rPr>
          <w:sz w:val="16"/>
          <w:szCs w:val="16"/>
        </w:rPr>
      </w:pPr>
      <w:r w:rsidRPr="0033482A">
        <w:rPr>
          <w:rStyle w:val="5"/>
          <w:color w:val="000000"/>
          <w:sz w:val="16"/>
          <w:szCs w:val="16"/>
        </w:rPr>
        <w:t>юридических лиц) почтовый индекс и адрес,</w:t>
      </w:r>
    </w:p>
    <w:p w:rsidR="0033482A" w:rsidRDefault="0033482A" w:rsidP="0033482A">
      <w:pPr>
        <w:ind w:left="5812"/>
        <w:jc w:val="center"/>
      </w:pPr>
    </w:p>
    <w:p w:rsidR="0033482A" w:rsidRPr="0033482A" w:rsidRDefault="0033482A" w:rsidP="0033482A">
      <w:pPr>
        <w:pBdr>
          <w:top w:val="single" w:sz="4" w:space="1" w:color="auto"/>
        </w:pBdr>
        <w:ind w:left="5812"/>
        <w:jc w:val="center"/>
        <w:rPr>
          <w:sz w:val="16"/>
          <w:szCs w:val="16"/>
        </w:rPr>
      </w:pPr>
      <w:r w:rsidRPr="0033482A">
        <w:rPr>
          <w:rStyle w:val="5"/>
          <w:color w:val="000000"/>
          <w:sz w:val="16"/>
          <w:szCs w:val="16"/>
        </w:rPr>
        <w:t>адрес электронной почты, контактный телефон</w:t>
      </w:r>
    </w:p>
    <w:p w:rsidR="0033482A" w:rsidRPr="0033482A" w:rsidRDefault="0033482A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33482A" w:rsidRPr="0033482A" w:rsidRDefault="0033482A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</w:rPr>
      </w:pPr>
    </w:p>
    <w:p w:rsidR="0033482A" w:rsidRDefault="0033482A" w:rsidP="00167F23">
      <w:pPr>
        <w:pStyle w:val="30"/>
        <w:shd w:val="clear" w:color="auto" w:fill="auto"/>
        <w:spacing w:line="240" w:lineRule="auto"/>
        <w:jc w:val="center"/>
        <w:rPr>
          <w:rStyle w:val="3"/>
          <w:color w:val="000000"/>
          <w:sz w:val="24"/>
          <w:szCs w:val="24"/>
        </w:rPr>
      </w:pPr>
      <w:r w:rsidRPr="0054385D">
        <w:rPr>
          <w:rStyle w:val="3"/>
          <w:color w:val="000000"/>
          <w:sz w:val="24"/>
          <w:szCs w:val="24"/>
        </w:rPr>
        <w:t>Решение о согласовании архитектурно-градостроительного облика объекта</w:t>
      </w:r>
      <w:r w:rsidR="008F1F34">
        <w:rPr>
          <w:rStyle w:val="3"/>
          <w:color w:val="000000"/>
          <w:sz w:val="24"/>
          <w:szCs w:val="24"/>
        </w:rPr>
        <w:t xml:space="preserve"> __________</w:t>
      </w:r>
    </w:p>
    <w:p w:rsidR="00167F23" w:rsidRDefault="00167F23" w:rsidP="00167F23">
      <w:pPr>
        <w:pStyle w:val="30"/>
        <w:shd w:val="clear" w:color="auto" w:fill="auto"/>
        <w:spacing w:line="240" w:lineRule="auto"/>
        <w:jc w:val="center"/>
        <w:rPr>
          <w:rStyle w:val="3"/>
          <w:color w:val="000000"/>
          <w:sz w:val="24"/>
          <w:szCs w:val="24"/>
        </w:rPr>
      </w:pPr>
    </w:p>
    <w:p w:rsidR="0054385D" w:rsidRDefault="0054385D" w:rsidP="00167F23">
      <w:pPr>
        <w:widowControl/>
        <w:suppressAutoHyphens w:val="0"/>
        <w:rPr>
          <w:rFonts w:eastAsia="Times New Roman"/>
          <w:kern w:val="0"/>
        </w:rPr>
      </w:pPr>
      <w:r w:rsidRPr="0054385D">
        <w:rPr>
          <w:rFonts w:eastAsia="Times New Roman"/>
          <w:kern w:val="0"/>
        </w:rPr>
        <w:t>Место выдачи:</w:t>
      </w:r>
      <w:r w:rsidRPr="00167F23">
        <w:rPr>
          <w:rFonts w:eastAsia="Times New Roman"/>
          <w:bCs/>
          <w:kern w:val="0"/>
          <w:u w:val="single"/>
        </w:rPr>
        <w:t xml:space="preserve"> г. Людиново</w:t>
      </w:r>
      <w:r w:rsidRPr="00167F23">
        <w:rPr>
          <w:rFonts w:eastAsia="Times New Roman"/>
          <w:bCs/>
          <w:kern w:val="0"/>
        </w:rPr>
        <w:t xml:space="preserve">                                                                </w:t>
      </w:r>
      <w:r w:rsidRPr="0054385D">
        <w:rPr>
          <w:rFonts w:eastAsia="Times New Roman"/>
          <w:kern w:val="0"/>
        </w:rPr>
        <w:t>Дата выдачи:</w:t>
      </w:r>
      <w:r w:rsidRPr="00167F23">
        <w:rPr>
          <w:rFonts w:eastAsia="Times New Roman"/>
          <w:kern w:val="0"/>
        </w:rPr>
        <w:t>____________</w:t>
      </w:r>
      <w:r w:rsidRPr="0054385D">
        <w:rPr>
          <w:rFonts w:eastAsia="Times New Roman"/>
          <w:kern w:val="0"/>
        </w:rPr>
        <w:t xml:space="preserve"> </w:t>
      </w:r>
    </w:p>
    <w:p w:rsidR="00167F23" w:rsidRDefault="00167F23" w:rsidP="00167F23">
      <w:pPr>
        <w:widowControl/>
        <w:pBdr>
          <w:bottom w:val="single" w:sz="6" w:space="0" w:color="000000"/>
        </w:pBdr>
        <w:suppressAutoHyphens w:val="0"/>
        <w:jc w:val="center"/>
        <w:rPr>
          <w:rFonts w:eastAsia="Times New Roman"/>
          <w:bCs/>
          <w:kern w:val="0"/>
        </w:rPr>
      </w:pPr>
    </w:p>
    <w:p w:rsidR="0054385D" w:rsidRPr="00167F23" w:rsidRDefault="0054385D" w:rsidP="00167F23">
      <w:pPr>
        <w:widowControl/>
        <w:pBdr>
          <w:bottom w:val="single" w:sz="6" w:space="0" w:color="000000"/>
        </w:pBdr>
        <w:suppressAutoHyphens w:val="0"/>
        <w:jc w:val="center"/>
        <w:rPr>
          <w:rFonts w:eastAsia="Times New Roman"/>
          <w:kern w:val="0"/>
        </w:rPr>
      </w:pPr>
      <w:r w:rsidRPr="00167F23">
        <w:rPr>
          <w:rFonts w:eastAsia="Times New Roman"/>
          <w:bCs/>
          <w:kern w:val="0"/>
        </w:rPr>
        <w:t>Администрация (исполнительно-распорядительный орган) муниципального района</w:t>
      </w:r>
    </w:p>
    <w:p w:rsidR="0054385D" w:rsidRPr="00167F23" w:rsidRDefault="0054385D" w:rsidP="00167F23">
      <w:pPr>
        <w:widowControl/>
        <w:pBdr>
          <w:bottom w:val="single" w:sz="6" w:space="0" w:color="000000"/>
        </w:pBdr>
        <w:suppressAutoHyphens w:val="0"/>
        <w:jc w:val="center"/>
        <w:rPr>
          <w:rFonts w:eastAsia="Times New Roman"/>
          <w:kern w:val="0"/>
        </w:rPr>
      </w:pPr>
      <w:r w:rsidRPr="00167F23">
        <w:rPr>
          <w:rFonts w:eastAsia="Times New Roman"/>
          <w:bCs/>
          <w:kern w:val="0"/>
        </w:rPr>
        <w:t xml:space="preserve">«Город Людиново и Людиновский район» </w:t>
      </w:r>
    </w:p>
    <w:p w:rsidR="00167F23" w:rsidRDefault="00167F23" w:rsidP="00167F23">
      <w:pPr>
        <w:pStyle w:val="50"/>
        <w:shd w:val="clear" w:color="auto" w:fill="auto"/>
        <w:spacing w:line="240" w:lineRule="auto"/>
        <w:ind w:right="102"/>
        <w:jc w:val="center"/>
      </w:pPr>
      <w:r>
        <w:rPr>
          <w:rStyle w:val="5"/>
          <w:color w:val="000000"/>
        </w:rPr>
        <w:t>(наименование уполномоченного органа местного самоуправления, осуществляющего выдачу решения о согласовании архитектурно-градостроительного облика объекта капитального строительства)</w:t>
      </w:r>
    </w:p>
    <w:p w:rsidR="0054385D" w:rsidRDefault="0054385D" w:rsidP="00167F23">
      <w:pPr>
        <w:widowControl/>
        <w:suppressAutoHyphens w:val="0"/>
        <w:jc w:val="center"/>
        <w:rPr>
          <w:rFonts w:eastAsia="Times New Roman"/>
          <w:kern w:val="0"/>
        </w:rPr>
      </w:pPr>
    </w:p>
    <w:p w:rsidR="00167F23" w:rsidRPr="00167F23" w:rsidRDefault="00167F23" w:rsidP="00167F23">
      <w:pPr>
        <w:pStyle w:val="21"/>
        <w:shd w:val="clear" w:color="auto" w:fill="auto"/>
        <w:spacing w:before="0" w:line="326" w:lineRule="exact"/>
        <w:jc w:val="center"/>
        <w:rPr>
          <w:sz w:val="24"/>
          <w:szCs w:val="24"/>
        </w:rPr>
      </w:pPr>
      <w:r w:rsidRPr="00167F23">
        <w:rPr>
          <w:rStyle w:val="20"/>
          <w:color w:val="000000"/>
          <w:sz w:val="24"/>
          <w:szCs w:val="24"/>
        </w:rPr>
        <w:t xml:space="preserve">согласовывает архитектурно-градостроительный облик объекта </w:t>
      </w:r>
      <w:r w:rsidRPr="00167F23">
        <w:rPr>
          <w:rStyle w:val="22"/>
          <w:color w:val="000000"/>
          <w:sz w:val="24"/>
          <w:szCs w:val="24"/>
          <w:u w:val="none"/>
        </w:rPr>
        <w:t>капитального строительства (реконструкции)</w:t>
      </w:r>
      <w:r w:rsidRPr="00167F23">
        <w:rPr>
          <w:rStyle w:val="20"/>
          <w:color w:val="000000"/>
          <w:sz w:val="24"/>
          <w:szCs w:val="24"/>
        </w:rPr>
        <w:t>, со следующими характеристиками:</w:t>
      </w:r>
    </w:p>
    <w:p w:rsidR="00167F23" w:rsidRPr="00167F23" w:rsidRDefault="00167F23" w:rsidP="00167F23">
      <w:pPr>
        <w:pStyle w:val="70"/>
        <w:shd w:val="clear" w:color="auto" w:fill="auto"/>
        <w:spacing w:line="200" w:lineRule="exact"/>
        <w:jc w:val="center"/>
        <w:rPr>
          <w:sz w:val="16"/>
          <w:szCs w:val="16"/>
        </w:rPr>
      </w:pPr>
      <w:r w:rsidRPr="00167F23">
        <w:rPr>
          <w:rStyle w:val="7"/>
          <w:color w:val="000000"/>
          <w:sz w:val="16"/>
          <w:szCs w:val="16"/>
        </w:rPr>
        <w:t>(нужное подчеркнуть)</w:t>
      </w:r>
    </w:p>
    <w:p w:rsidR="0054385D" w:rsidRDefault="0054385D" w:rsidP="0033482A">
      <w:pPr>
        <w:pStyle w:val="70"/>
        <w:shd w:val="clear" w:color="auto" w:fill="auto"/>
        <w:spacing w:line="200" w:lineRule="exact"/>
        <w:ind w:left="4120"/>
        <w:rPr>
          <w:rStyle w:val="7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2266"/>
        <w:gridCol w:w="989"/>
        <w:gridCol w:w="1607"/>
        <w:gridCol w:w="854"/>
        <w:gridCol w:w="854"/>
        <w:gridCol w:w="2716"/>
      </w:tblGrid>
      <w:tr w:rsidR="00A91B15" w:rsidRPr="00167F23" w:rsidTr="004D1A33">
        <w:trPr>
          <w:trHeight w:hRule="exact" w:val="58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Наименование и адрес объекта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jc w:val="center"/>
              <w:rPr>
                <w:sz w:val="10"/>
                <w:szCs w:val="10"/>
              </w:rPr>
            </w:pPr>
          </w:p>
        </w:tc>
      </w:tr>
      <w:tr w:rsidR="00A91B15" w:rsidRPr="00167F23" w:rsidTr="004D1A33">
        <w:trPr>
          <w:trHeight w:hRule="exact" w:val="58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Автор (-ы) архитектурного решения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jc w:val="center"/>
              <w:rPr>
                <w:sz w:val="10"/>
                <w:szCs w:val="10"/>
              </w:rPr>
            </w:pPr>
          </w:p>
        </w:tc>
      </w:tr>
      <w:tr w:rsidR="00A91B15" w:rsidRPr="00167F23" w:rsidTr="004D1A33">
        <w:trPr>
          <w:trHeight w:hRule="exact" w:val="80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Функциональное назначение объекта (совокупность функций)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jc w:val="center"/>
              <w:rPr>
                <w:sz w:val="10"/>
                <w:szCs w:val="10"/>
              </w:rPr>
            </w:pPr>
          </w:p>
        </w:tc>
      </w:tr>
      <w:tr w:rsidR="00167F23" w:rsidRPr="00167F23" w:rsidTr="004D1A33">
        <w:trPr>
          <w:trHeight w:hRule="exact" w:val="51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Характеристики архитектурно-градостроительного облика объекта</w:t>
            </w:r>
          </w:p>
        </w:tc>
      </w:tr>
      <w:tr w:rsidR="004D1A33" w:rsidRPr="00167F23" w:rsidTr="004D1A33">
        <w:trPr>
          <w:trHeight w:hRule="exact" w:val="83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Технико - экономические показатели объекта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Площадь</w:t>
            </w:r>
          </w:p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застройки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Общая</w:t>
            </w:r>
          </w:p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площадь</w:t>
            </w:r>
          </w:p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Строительный объем здания</w:t>
            </w:r>
          </w:p>
        </w:tc>
      </w:tr>
      <w:tr w:rsidR="004D1A33" w:rsidRPr="00167F23" w:rsidTr="004D1A33">
        <w:trPr>
          <w:trHeight w:hRule="exact" w:val="710"/>
        </w:trPr>
        <w:tc>
          <w:tcPr>
            <w:tcW w:w="4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jc w:val="center"/>
              <w:rPr>
                <w:sz w:val="10"/>
                <w:szCs w:val="10"/>
              </w:rPr>
            </w:pPr>
          </w:p>
        </w:tc>
      </w:tr>
      <w:tr w:rsidR="00A91B15" w:rsidRPr="00167F23" w:rsidTr="004D1A33">
        <w:trPr>
          <w:trHeight w:hRule="exact" w:val="269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Объемно - планировочные параметры объекта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Ширина</w:t>
            </w:r>
          </w:p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167F23">
              <w:rPr>
                <w:rStyle w:val="212pt"/>
                <w:color w:val="000000"/>
                <w:sz w:val="16"/>
                <w:szCs w:val="16"/>
              </w:rPr>
              <w:t>(расстояние</w:t>
            </w:r>
          </w:p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167F23">
              <w:rPr>
                <w:rStyle w:val="212pt"/>
                <w:color w:val="000000"/>
                <w:sz w:val="16"/>
                <w:szCs w:val="16"/>
              </w:rPr>
              <w:t>между</w:t>
            </w:r>
          </w:p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167F23">
              <w:rPr>
                <w:rStyle w:val="212pt"/>
                <w:color w:val="000000"/>
                <w:sz w:val="16"/>
                <w:szCs w:val="16"/>
              </w:rPr>
              <w:t>основными</w:t>
            </w:r>
          </w:p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167F23">
              <w:rPr>
                <w:rStyle w:val="212pt"/>
                <w:color w:val="000000"/>
                <w:sz w:val="16"/>
                <w:szCs w:val="16"/>
              </w:rPr>
              <w:t>продольными</w:t>
            </w:r>
          </w:p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167F23">
              <w:rPr>
                <w:rStyle w:val="212pt"/>
                <w:color w:val="000000"/>
                <w:sz w:val="16"/>
                <w:szCs w:val="16"/>
              </w:rPr>
              <w:t>разбивочными</w:t>
            </w:r>
          </w:p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167F23">
              <w:rPr>
                <w:rStyle w:val="212pt"/>
                <w:color w:val="000000"/>
                <w:sz w:val="16"/>
                <w:szCs w:val="16"/>
              </w:rPr>
              <w:t>осями</w:t>
            </w:r>
          </w:p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</w:pPr>
            <w:r w:rsidRPr="00167F23">
              <w:rPr>
                <w:rStyle w:val="212pt"/>
                <w:color w:val="000000"/>
                <w:sz w:val="16"/>
                <w:szCs w:val="16"/>
              </w:rPr>
              <w:t>А-...)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i/>
                <w:sz w:val="20"/>
                <w:szCs w:val="20"/>
              </w:rPr>
            </w:pPr>
            <w:r w:rsidRPr="00167F23">
              <w:rPr>
                <w:rStyle w:val="212pt"/>
                <w:i w:val="0"/>
                <w:color w:val="000000"/>
                <w:sz w:val="20"/>
                <w:szCs w:val="20"/>
              </w:rPr>
              <w:t>Длина</w:t>
            </w:r>
          </w:p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167F23">
              <w:rPr>
                <w:rStyle w:val="212pt"/>
                <w:color w:val="000000"/>
                <w:sz w:val="16"/>
                <w:szCs w:val="16"/>
              </w:rPr>
              <w:t>(расстояние между основными поперечными разбивочными осями 1-...)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Этажность</w:t>
            </w:r>
          </w:p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i/>
                <w:sz w:val="16"/>
                <w:szCs w:val="16"/>
              </w:rPr>
            </w:pPr>
            <w:r w:rsidRPr="00167F23">
              <w:rPr>
                <w:rStyle w:val="212pt"/>
                <w:i w:val="0"/>
                <w:color w:val="000000"/>
                <w:sz w:val="16"/>
                <w:szCs w:val="16"/>
              </w:rPr>
              <w:t>(включая первый надземный этаж, пол которого находится не ниже уровня</w:t>
            </w:r>
          </w:p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</w:pPr>
            <w:r w:rsidRPr="00167F23">
              <w:rPr>
                <w:rStyle w:val="212pt"/>
                <w:i w:val="0"/>
                <w:color w:val="000000"/>
                <w:sz w:val="16"/>
                <w:szCs w:val="16"/>
              </w:rPr>
              <w:t xml:space="preserve">планировочной отметки земли, и </w:t>
            </w:r>
            <w:r w:rsidRPr="00167F23">
              <w:rPr>
                <w:rStyle w:val="8"/>
                <w:i w:val="0"/>
                <w:iCs w:val="0"/>
                <w:color w:val="000000"/>
                <w:sz w:val="16"/>
                <w:szCs w:val="16"/>
              </w:rPr>
              <w:t xml:space="preserve"> мансардный этаж)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167F23">
              <w:rPr>
                <w:rStyle w:val="210"/>
                <w:color w:val="000000"/>
                <w:sz w:val="20"/>
                <w:szCs w:val="20"/>
              </w:rPr>
              <w:t>Высота</w:t>
            </w:r>
          </w:p>
          <w:p w:rsidR="00167F23" w:rsidRPr="00167F23" w:rsidRDefault="00167F2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i/>
                <w:sz w:val="16"/>
                <w:szCs w:val="16"/>
              </w:rPr>
            </w:pPr>
            <w:r w:rsidRPr="00167F23">
              <w:rPr>
                <w:rStyle w:val="212pt"/>
                <w:i w:val="0"/>
                <w:color w:val="000000"/>
                <w:sz w:val="16"/>
                <w:szCs w:val="16"/>
              </w:rPr>
              <w:t xml:space="preserve">(расстояние по вертикали, измеренное от проектной отметки земли до наивысшей точки плоской крыши или до </w:t>
            </w:r>
            <w:r w:rsidRPr="00167F23">
              <w:rPr>
                <w:rStyle w:val="8"/>
                <w:i w:val="0"/>
                <w:iCs w:val="0"/>
                <w:color w:val="000000"/>
                <w:sz w:val="16"/>
                <w:szCs w:val="16"/>
              </w:rPr>
              <w:t>наивысшей точки конька скатной крыши)</w:t>
            </w:r>
          </w:p>
        </w:tc>
      </w:tr>
      <w:tr w:rsidR="00A91B15" w:rsidRPr="00167F23" w:rsidTr="004D1A33">
        <w:trPr>
          <w:trHeight w:hRule="exact" w:val="2997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91B15" w:rsidRPr="00A91B15" w:rsidRDefault="00A91B15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0"/>
                <w:color w:val="000000"/>
                <w:sz w:val="20"/>
                <w:szCs w:val="20"/>
              </w:rPr>
            </w:pPr>
            <w:r w:rsidRPr="00A91B15">
              <w:rPr>
                <w:rStyle w:val="210"/>
                <w:color w:val="000000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D1A33" w:rsidRDefault="00A91B15" w:rsidP="00167F23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Exact"/>
                <w:color w:val="000000"/>
              </w:rPr>
            </w:pPr>
            <w:r w:rsidRPr="00A91B15">
              <w:rPr>
                <w:rStyle w:val="4Exact"/>
                <w:color w:val="000000"/>
              </w:rPr>
              <w:t>Общий вид согласованного</w:t>
            </w:r>
            <w:r w:rsidRPr="00A91B15">
              <w:rPr>
                <w:rStyle w:val="4Exact"/>
                <w:color w:val="000000"/>
              </w:rPr>
              <w:br/>
              <w:t xml:space="preserve">архитектурно-градостроительного облика объекта </w:t>
            </w:r>
          </w:p>
          <w:p w:rsidR="00A91B15" w:rsidRPr="00A91B15" w:rsidRDefault="00A91B15" w:rsidP="00167F23">
            <w:pPr>
              <w:pStyle w:val="41"/>
              <w:shd w:val="clear" w:color="auto" w:fill="auto"/>
              <w:spacing w:before="0" w:line="240" w:lineRule="auto"/>
              <w:jc w:val="center"/>
            </w:pPr>
            <w:r w:rsidRPr="00A91B15">
              <w:rPr>
                <w:rStyle w:val="4Exact"/>
                <w:color w:val="000000"/>
              </w:rPr>
              <w:t>(фасады)</w:t>
            </w:r>
          </w:p>
          <w:p w:rsidR="00A91B15" w:rsidRPr="00A91B15" w:rsidRDefault="00A91B15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0"/>
                <w:color w:val="000000"/>
                <w:sz w:val="20"/>
                <w:szCs w:val="20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15" w:rsidRPr="00A91B15" w:rsidRDefault="00A91B15" w:rsidP="00A91B15">
            <w:pPr>
              <w:pStyle w:val="80"/>
              <w:shd w:val="clear" w:color="auto" w:fill="auto"/>
              <w:spacing w:line="240" w:lineRule="auto"/>
              <w:jc w:val="center"/>
              <w:rPr>
                <w:color w:val="A6A6A6" w:themeColor="background1" w:themeShade="A6"/>
              </w:rPr>
            </w:pPr>
            <w:r w:rsidRPr="00A91B15">
              <w:rPr>
                <w:rStyle w:val="8"/>
                <w:color w:val="A6A6A6" w:themeColor="background1" w:themeShade="A6"/>
              </w:rPr>
              <w:t>В данной графе размещается согласованное</w:t>
            </w:r>
            <w:r w:rsidRPr="00A91B15">
              <w:rPr>
                <w:rStyle w:val="8"/>
                <w:color w:val="A6A6A6" w:themeColor="background1" w:themeShade="A6"/>
              </w:rPr>
              <w:br/>
              <w:t>изображение фасадов (главного, боковых, дворового) в</w:t>
            </w:r>
            <w:r w:rsidRPr="00A91B15">
              <w:rPr>
                <w:rStyle w:val="8"/>
                <w:color w:val="A6A6A6" w:themeColor="background1" w:themeShade="A6"/>
              </w:rPr>
              <w:br/>
              <w:t xml:space="preserve">формате </w:t>
            </w:r>
            <w:r w:rsidRPr="00A91B15">
              <w:rPr>
                <w:rStyle w:val="8"/>
                <w:color w:val="A6A6A6" w:themeColor="background1" w:themeShade="A6"/>
                <w:lang w:val="en-US" w:eastAsia="en-US"/>
              </w:rPr>
              <w:t>PDF</w:t>
            </w:r>
            <w:r w:rsidRPr="00A91B15">
              <w:rPr>
                <w:rStyle w:val="8"/>
                <w:color w:val="A6A6A6" w:themeColor="background1" w:themeShade="A6"/>
                <w:lang w:eastAsia="en-US"/>
              </w:rPr>
              <w:t xml:space="preserve"> </w:t>
            </w:r>
            <w:r w:rsidRPr="00A91B15">
              <w:rPr>
                <w:rStyle w:val="8"/>
                <w:color w:val="A6A6A6" w:themeColor="background1" w:themeShade="A6"/>
              </w:rPr>
              <w:t xml:space="preserve">или </w:t>
            </w:r>
            <w:r w:rsidRPr="00A91B15">
              <w:rPr>
                <w:rStyle w:val="8"/>
                <w:color w:val="A6A6A6" w:themeColor="background1" w:themeShade="A6"/>
                <w:lang w:val="en-US" w:eastAsia="en-US"/>
              </w:rPr>
              <w:t>JPEG</w:t>
            </w:r>
            <w:r w:rsidRPr="00A91B15">
              <w:rPr>
                <w:rStyle w:val="8"/>
                <w:color w:val="A6A6A6" w:themeColor="background1" w:themeShade="A6"/>
                <w:lang w:eastAsia="en-US"/>
              </w:rPr>
              <w:t xml:space="preserve">, </w:t>
            </w:r>
            <w:r w:rsidRPr="00A91B15">
              <w:rPr>
                <w:rStyle w:val="8"/>
                <w:color w:val="A6A6A6" w:themeColor="background1" w:themeShade="A6"/>
              </w:rPr>
              <w:t xml:space="preserve">или </w:t>
            </w:r>
            <w:r w:rsidRPr="00A91B15">
              <w:rPr>
                <w:rStyle w:val="8"/>
                <w:color w:val="A6A6A6" w:themeColor="background1" w:themeShade="A6"/>
                <w:lang w:val="en-US" w:eastAsia="en-US"/>
              </w:rPr>
              <w:t>TIFF</w:t>
            </w:r>
          </w:p>
          <w:p w:rsidR="00A91B15" w:rsidRPr="00167F23" w:rsidRDefault="00A91B15" w:rsidP="00A91B15">
            <w:pPr>
              <w:pStyle w:val="41"/>
              <w:shd w:val="clear" w:color="auto" w:fill="auto"/>
              <w:spacing w:before="0" w:line="278" w:lineRule="exact"/>
              <w:ind w:left="220"/>
              <w:jc w:val="center"/>
              <w:rPr>
                <w:rStyle w:val="210"/>
                <w:color w:val="000000"/>
              </w:rPr>
            </w:pPr>
          </w:p>
        </w:tc>
      </w:tr>
      <w:tr w:rsidR="00A91B15" w:rsidRPr="00167F23" w:rsidTr="004D1A33">
        <w:trPr>
          <w:trHeight w:val="477"/>
        </w:trPr>
        <w:tc>
          <w:tcPr>
            <w:tcW w:w="43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91B15" w:rsidRPr="00167F23" w:rsidRDefault="00A91B15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0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91B15" w:rsidRPr="00167F23" w:rsidRDefault="00A91B15" w:rsidP="00167F23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Exact"/>
                <w:color w:val="00000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15" w:rsidRDefault="00A91B15" w:rsidP="00C34B43">
            <w:pPr>
              <w:pStyle w:val="41"/>
              <w:shd w:val="clear" w:color="auto" w:fill="auto"/>
              <w:suppressAutoHyphens/>
              <w:spacing w:before="0" w:line="240" w:lineRule="auto"/>
              <w:jc w:val="center"/>
              <w:rPr>
                <w:rStyle w:val="40"/>
                <w:color w:val="000000"/>
              </w:rPr>
            </w:pPr>
            <w:r>
              <w:rPr>
                <w:rStyle w:val="40"/>
                <w:color w:val="000000"/>
              </w:rPr>
              <w:t>Покрытие кровли: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15" w:rsidRPr="00A91B15" w:rsidRDefault="00A91B15" w:rsidP="00A91B15">
            <w:pPr>
              <w:pStyle w:val="41"/>
              <w:shd w:val="clear" w:color="auto" w:fill="auto"/>
              <w:suppressAutoHyphens/>
              <w:spacing w:before="0" w:line="240" w:lineRule="auto"/>
              <w:jc w:val="left"/>
            </w:pPr>
          </w:p>
        </w:tc>
      </w:tr>
      <w:tr w:rsidR="00A91B15" w:rsidRPr="00167F23" w:rsidTr="004D1A33">
        <w:trPr>
          <w:trHeight w:hRule="exact" w:val="636"/>
        </w:trPr>
        <w:tc>
          <w:tcPr>
            <w:tcW w:w="43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91B15" w:rsidRPr="00167F23" w:rsidRDefault="00A91B15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0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91B15" w:rsidRPr="00167F23" w:rsidRDefault="00A91B15" w:rsidP="00167F23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Exact"/>
                <w:color w:val="00000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15" w:rsidRDefault="00A91B15" w:rsidP="00C34B43">
            <w:pPr>
              <w:pStyle w:val="41"/>
              <w:shd w:val="clear" w:color="auto" w:fill="auto"/>
              <w:suppressAutoHyphens/>
              <w:spacing w:before="0" w:line="240" w:lineRule="auto"/>
              <w:jc w:val="center"/>
              <w:rPr>
                <w:rStyle w:val="40"/>
                <w:color w:val="000000"/>
              </w:rPr>
            </w:pPr>
            <w:r>
              <w:rPr>
                <w:rStyle w:val="40"/>
                <w:color w:val="000000"/>
              </w:rPr>
              <w:t xml:space="preserve">Основное решение плоскости стен </w:t>
            </w:r>
            <w:r w:rsidRPr="00A91B15">
              <w:rPr>
                <w:rStyle w:val="42"/>
                <w:color w:val="000000"/>
                <w:u w:val="none"/>
              </w:rPr>
              <w:t>фасадов</w:t>
            </w:r>
            <w:r>
              <w:rPr>
                <w:rStyle w:val="40"/>
                <w:color w:val="000000"/>
              </w:rPr>
              <w:t>:</w:t>
            </w:r>
            <w:r w:rsidR="004D1A33">
              <w:rPr>
                <w:rStyle w:val="40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15" w:rsidRDefault="00A91B15" w:rsidP="00A91B15">
            <w:pPr>
              <w:pStyle w:val="41"/>
              <w:shd w:val="clear" w:color="auto" w:fill="auto"/>
              <w:suppressAutoHyphens/>
              <w:spacing w:before="0" w:line="240" w:lineRule="auto"/>
              <w:jc w:val="left"/>
              <w:rPr>
                <w:rStyle w:val="40"/>
                <w:color w:val="000000"/>
              </w:rPr>
            </w:pPr>
          </w:p>
        </w:tc>
      </w:tr>
      <w:tr w:rsidR="00A91B15" w:rsidRPr="00167F23" w:rsidTr="004D1A33">
        <w:trPr>
          <w:trHeight w:hRule="exact" w:val="477"/>
        </w:trPr>
        <w:tc>
          <w:tcPr>
            <w:tcW w:w="43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91B15" w:rsidRPr="00167F23" w:rsidRDefault="00A91B15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0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91B15" w:rsidRPr="00167F23" w:rsidRDefault="00A91B15" w:rsidP="00167F23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Exact"/>
                <w:color w:val="00000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15" w:rsidRDefault="00A91B15" w:rsidP="00C34B43">
            <w:pPr>
              <w:pStyle w:val="41"/>
              <w:shd w:val="clear" w:color="auto" w:fill="auto"/>
              <w:suppressAutoHyphens/>
              <w:spacing w:before="0" w:line="240" w:lineRule="auto"/>
              <w:jc w:val="center"/>
              <w:rPr>
                <w:rStyle w:val="40"/>
                <w:color w:val="000000"/>
              </w:rPr>
            </w:pPr>
            <w:r>
              <w:rPr>
                <w:rStyle w:val="40"/>
                <w:color w:val="000000"/>
              </w:rPr>
              <w:t>Цоколь: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15" w:rsidRDefault="00A91B15" w:rsidP="00A91B15">
            <w:pPr>
              <w:pStyle w:val="41"/>
              <w:shd w:val="clear" w:color="auto" w:fill="auto"/>
              <w:suppressAutoHyphens/>
              <w:spacing w:before="0" w:line="240" w:lineRule="auto"/>
              <w:jc w:val="left"/>
              <w:rPr>
                <w:rStyle w:val="40"/>
                <w:color w:val="000000"/>
              </w:rPr>
            </w:pPr>
          </w:p>
        </w:tc>
      </w:tr>
      <w:tr w:rsidR="00A91B15" w:rsidRPr="00167F23" w:rsidTr="004D1A33">
        <w:trPr>
          <w:trHeight w:hRule="exact" w:val="477"/>
        </w:trPr>
        <w:tc>
          <w:tcPr>
            <w:tcW w:w="43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91B15" w:rsidRPr="00167F23" w:rsidRDefault="00A91B15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0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91B15" w:rsidRPr="00167F23" w:rsidRDefault="00A91B15" w:rsidP="00167F23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Exact"/>
                <w:color w:val="00000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15" w:rsidRDefault="00A91B15" w:rsidP="00C34B43">
            <w:pPr>
              <w:pStyle w:val="41"/>
              <w:shd w:val="clear" w:color="auto" w:fill="auto"/>
              <w:suppressAutoHyphens/>
              <w:spacing w:before="0" w:line="240" w:lineRule="auto"/>
              <w:jc w:val="center"/>
              <w:rPr>
                <w:rStyle w:val="40"/>
                <w:color w:val="000000"/>
              </w:rPr>
            </w:pPr>
            <w:r>
              <w:rPr>
                <w:rStyle w:val="40"/>
                <w:color w:val="000000"/>
              </w:rPr>
              <w:t xml:space="preserve">Фасадное и </w:t>
            </w:r>
            <w:r w:rsidRPr="00A91B15">
              <w:rPr>
                <w:rStyle w:val="42"/>
                <w:color w:val="000000"/>
                <w:u w:val="none"/>
              </w:rPr>
              <w:t>оконное остекление</w:t>
            </w:r>
            <w:r>
              <w:rPr>
                <w:rStyle w:val="40"/>
                <w:color w:val="000000"/>
              </w:rPr>
              <w:t>:</w:t>
            </w:r>
            <w:r w:rsidR="004D1A33">
              <w:rPr>
                <w:rStyle w:val="40"/>
                <w:color w:val="00000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15" w:rsidRDefault="00A91B15" w:rsidP="00A91B15">
            <w:pPr>
              <w:pStyle w:val="41"/>
              <w:shd w:val="clear" w:color="auto" w:fill="auto"/>
              <w:suppressAutoHyphens/>
              <w:spacing w:before="0" w:line="240" w:lineRule="auto"/>
              <w:jc w:val="left"/>
              <w:rPr>
                <w:rStyle w:val="40"/>
                <w:color w:val="000000"/>
              </w:rPr>
            </w:pPr>
          </w:p>
        </w:tc>
      </w:tr>
      <w:tr w:rsidR="00A91B15" w:rsidRPr="00167F23" w:rsidTr="004D1A33">
        <w:trPr>
          <w:trHeight w:hRule="exact" w:val="602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1B15" w:rsidRPr="00167F23" w:rsidRDefault="00A91B15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0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1B15" w:rsidRPr="00167F23" w:rsidRDefault="00A91B15" w:rsidP="00167F23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Exact"/>
                <w:color w:val="00000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15" w:rsidRPr="00A91B15" w:rsidRDefault="00A91B15" w:rsidP="00C34B43">
            <w:pPr>
              <w:pStyle w:val="41"/>
              <w:shd w:val="clear" w:color="auto" w:fill="auto"/>
              <w:suppressAutoHyphens/>
              <w:spacing w:before="0" w:line="240" w:lineRule="auto"/>
              <w:jc w:val="center"/>
            </w:pPr>
            <w:r>
              <w:rPr>
                <w:rStyle w:val="40"/>
                <w:color w:val="000000"/>
              </w:rPr>
              <w:t>Оформление оконных и дверных</w:t>
            </w:r>
            <w:r w:rsidR="004D1A33">
              <w:rPr>
                <w:rStyle w:val="40"/>
                <w:color w:val="000000"/>
              </w:rPr>
              <w:t xml:space="preserve"> </w:t>
            </w:r>
            <w:r w:rsidRPr="00A91B15">
              <w:rPr>
                <w:rStyle w:val="42"/>
                <w:color w:val="000000"/>
                <w:u w:val="none"/>
              </w:rPr>
              <w:t>проемов</w:t>
            </w:r>
            <w:r>
              <w:rPr>
                <w:rStyle w:val="42"/>
                <w:color w:val="000000"/>
                <w:u w:val="none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15" w:rsidRDefault="00A91B15" w:rsidP="00A91B15">
            <w:pPr>
              <w:pStyle w:val="41"/>
              <w:shd w:val="clear" w:color="auto" w:fill="auto"/>
              <w:suppressAutoHyphens/>
              <w:spacing w:before="0" w:line="240" w:lineRule="auto"/>
              <w:jc w:val="left"/>
              <w:rPr>
                <w:rStyle w:val="40"/>
                <w:color w:val="000000"/>
              </w:rPr>
            </w:pPr>
          </w:p>
        </w:tc>
      </w:tr>
      <w:tr w:rsidR="00A91B15" w:rsidRPr="00167F23" w:rsidTr="004D1A33">
        <w:trPr>
          <w:trHeight w:val="407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91B15" w:rsidRPr="00A91B15" w:rsidRDefault="00A91B15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0"/>
                <w:color w:val="000000"/>
                <w:sz w:val="20"/>
                <w:szCs w:val="20"/>
              </w:rPr>
            </w:pPr>
            <w:r w:rsidRPr="00A91B15">
              <w:rPr>
                <w:rStyle w:val="210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91B15" w:rsidRDefault="00A91B15" w:rsidP="00A91B15">
            <w:pPr>
              <w:pStyle w:val="41"/>
              <w:shd w:val="clear" w:color="auto" w:fill="auto"/>
              <w:suppressAutoHyphens/>
              <w:spacing w:before="0" w:line="240" w:lineRule="auto"/>
              <w:jc w:val="center"/>
            </w:pPr>
            <w:r>
              <w:rPr>
                <w:rStyle w:val="4Exact"/>
                <w:color w:val="000000"/>
              </w:rPr>
              <w:t>Ведомость наружной</w:t>
            </w:r>
            <w:r>
              <w:rPr>
                <w:rStyle w:val="4Exact"/>
                <w:color w:val="000000"/>
              </w:rPr>
              <w:br/>
              <w:t>отделки</w:t>
            </w:r>
          </w:p>
          <w:p w:rsidR="00A91B15" w:rsidRPr="00A91B15" w:rsidRDefault="00A91B15" w:rsidP="00167F23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Exact"/>
                <w:color w:val="00000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15" w:rsidRPr="00A91B15" w:rsidRDefault="00A91B15" w:rsidP="00C34B43">
            <w:pPr>
              <w:pStyle w:val="41"/>
              <w:shd w:val="clear" w:color="auto" w:fill="auto"/>
              <w:spacing w:before="0" w:line="240" w:lineRule="auto"/>
              <w:jc w:val="center"/>
              <w:rPr>
                <w:color w:val="000000"/>
              </w:rPr>
            </w:pPr>
            <w:r w:rsidRPr="00A91B15">
              <w:rPr>
                <w:rStyle w:val="4Exact"/>
                <w:color w:val="000000"/>
              </w:rPr>
              <w:t>Элементы объекта</w:t>
            </w:r>
            <w:r>
              <w:rPr>
                <w:rStyle w:val="4Exact"/>
                <w:color w:val="000000"/>
              </w:rPr>
              <w:t>: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15" w:rsidRPr="00A91B15" w:rsidRDefault="00A91B15" w:rsidP="00A91B15">
            <w:pPr>
              <w:pStyle w:val="80"/>
              <w:shd w:val="clear" w:color="auto" w:fill="auto"/>
              <w:spacing w:line="240" w:lineRule="auto"/>
              <w:rPr>
                <w:i w:val="0"/>
                <w:noProof/>
                <w:color w:val="A6A6A6" w:themeColor="background1" w:themeShade="A6"/>
              </w:rPr>
            </w:pPr>
          </w:p>
          <w:p w:rsidR="00A91B15" w:rsidRPr="00A91B15" w:rsidRDefault="00A91B15" w:rsidP="00A91B15">
            <w:pPr>
              <w:pStyle w:val="80"/>
              <w:shd w:val="clear" w:color="auto" w:fill="auto"/>
              <w:spacing w:line="240" w:lineRule="auto"/>
              <w:rPr>
                <w:noProof/>
                <w:color w:val="A6A6A6" w:themeColor="background1" w:themeShade="A6"/>
              </w:rPr>
            </w:pPr>
          </w:p>
        </w:tc>
      </w:tr>
      <w:tr w:rsidR="00A91B15" w:rsidRPr="00167F23" w:rsidTr="004D1A33">
        <w:trPr>
          <w:trHeight w:hRule="exact" w:val="533"/>
        </w:trPr>
        <w:tc>
          <w:tcPr>
            <w:tcW w:w="43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91B15" w:rsidRPr="00A91B15" w:rsidRDefault="00A91B15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0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A91B15" w:rsidRDefault="00A91B15" w:rsidP="00A91B15">
            <w:pPr>
              <w:pStyle w:val="41"/>
              <w:shd w:val="clear" w:color="auto" w:fill="auto"/>
              <w:suppressAutoHyphens/>
              <w:spacing w:before="0" w:line="240" w:lineRule="auto"/>
              <w:jc w:val="center"/>
              <w:rPr>
                <w:rStyle w:val="4Exact"/>
                <w:color w:val="00000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15" w:rsidRPr="00A91B15" w:rsidRDefault="00A91B15" w:rsidP="00C34B43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Exact"/>
                <w:color w:val="000000"/>
              </w:rPr>
            </w:pPr>
            <w:r w:rsidRPr="00A91B15">
              <w:rPr>
                <w:rStyle w:val="4Exact"/>
                <w:color w:val="000000"/>
              </w:rPr>
              <w:t>Применяемые</w:t>
            </w:r>
            <w:r>
              <w:rPr>
                <w:rStyle w:val="4Exact"/>
                <w:color w:val="000000"/>
              </w:rPr>
              <w:t xml:space="preserve"> </w:t>
            </w:r>
            <w:r w:rsidRPr="00A91B15">
              <w:rPr>
                <w:rStyle w:val="4Exact"/>
                <w:color w:val="000000"/>
              </w:rPr>
              <w:t>отделочные</w:t>
            </w:r>
            <w:r>
              <w:rPr>
                <w:rStyle w:val="4Exact"/>
                <w:color w:val="000000"/>
              </w:rPr>
              <w:t xml:space="preserve"> </w:t>
            </w:r>
            <w:r w:rsidRPr="00A91B15">
              <w:rPr>
                <w:rStyle w:val="4Exact1"/>
                <w:color w:val="000000"/>
                <w:u w:val="none"/>
              </w:rPr>
              <w:t>материалы: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15" w:rsidRPr="00A91B15" w:rsidRDefault="00A91B15" w:rsidP="00A91B15">
            <w:pPr>
              <w:pStyle w:val="41"/>
              <w:shd w:val="clear" w:color="auto" w:fill="auto"/>
              <w:spacing w:before="0" w:line="240" w:lineRule="auto"/>
              <w:jc w:val="left"/>
              <w:rPr>
                <w:rStyle w:val="4Exact"/>
                <w:color w:val="000000"/>
              </w:rPr>
            </w:pPr>
          </w:p>
        </w:tc>
      </w:tr>
      <w:tr w:rsidR="00A91B15" w:rsidRPr="00167F23" w:rsidTr="004D1A33">
        <w:trPr>
          <w:trHeight w:hRule="exact" w:val="565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1B15" w:rsidRPr="00A91B15" w:rsidRDefault="00A91B15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0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1B15" w:rsidRDefault="00A91B15" w:rsidP="00A91B15">
            <w:pPr>
              <w:pStyle w:val="41"/>
              <w:shd w:val="clear" w:color="auto" w:fill="auto"/>
              <w:suppressAutoHyphens/>
              <w:spacing w:before="0" w:line="240" w:lineRule="auto"/>
              <w:jc w:val="center"/>
              <w:rPr>
                <w:rStyle w:val="4Exact"/>
                <w:color w:val="00000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15" w:rsidRDefault="00A91B15" w:rsidP="00C34B43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Exact"/>
                <w:color w:val="000000"/>
              </w:rPr>
            </w:pPr>
            <w:r w:rsidRPr="00A91B15">
              <w:rPr>
                <w:rStyle w:val="4Exact"/>
                <w:color w:val="000000"/>
              </w:rPr>
              <w:t>Согласованное цветовое решение</w:t>
            </w:r>
          </w:p>
          <w:p w:rsidR="00A91B15" w:rsidRPr="00A91B15" w:rsidRDefault="00A91B15" w:rsidP="00C34B43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Exact"/>
                <w:color w:val="000000"/>
              </w:rPr>
            </w:pPr>
            <w:r w:rsidRPr="00A91B15">
              <w:rPr>
                <w:rStyle w:val="4Exact1"/>
                <w:color w:val="000000"/>
                <w:u w:val="none"/>
              </w:rPr>
              <w:t xml:space="preserve">(по шкале </w:t>
            </w:r>
            <w:r w:rsidRPr="00A91B15">
              <w:rPr>
                <w:rStyle w:val="4Exact1"/>
                <w:color w:val="000000"/>
                <w:u w:val="none"/>
                <w:lang w:val="en-US" w:eastAsia="en-US"/>
              </w:rPr>
              <w:t>RAL</w:t>
            </w:r>
            <w:r w:rsidRPr="00A91B15">
              <w:rPr>
                <w:rStyle w:val="4Exact1"/>
                <w:color w:val="000000"/>
                <w:u w:val="none"/>
                <w:lang w:eastAsia="en-US"/>
              </w:rPr>
              <w:t>)</w:t>
            </w:r>
            <w:r>
              <w:rPr>
                <w:rStyle w:val="4Exact1"/>
                <w:i/>
                <w:color w:val="000000"/>
                <w:u w:val="none"/>
                <w:lang w:eastAsia="en-US"/>
              </w:rPr>
              <w:t>: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15" w:rsidRPr="00A91B15" w:rsidRDefault="00A91B15" w:rsidP="00A91B15">
            <w:pPr>
              <w:pStyle w:val="41"/>
              <w:shd w:val="clear" w:color="auto" w:fill="auto"/>
              <w:spacing w:before="0" w:line="240" w:lineRule="auto"/>
              <w:jc w:val="left"/>
              <w:rPr>
                <w:rStyle w:val="4Exact"/>
                <w:color w:val="000000"/>
              </w:rPr>
            </w:pPr>
          </w:p>
        </w:tc>
      </w:tr>
      <w:tr w:rsidR="004D1A33" w:rsidRPr="00167F23" w:rsidTr="004D1A33">
        <w:trPr>
          <w:trHeight w:val="696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D1A33" w:rsidRPr="00A91B15" w:rsidRDefault="004D1A3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0"/>
                <w:color w:val="000000"/>
                <w:sz w:val="20"/>
                <w:szCs w:val="20"/>
              </w:rPr>
            </w:pPr>
            <w:r>
              <w:rPr>
                <w:rStyle w:val="21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D1A33" w:rsidRDefault="004D1A33" w:rsidP="00A91B15">
            <w:pPr>
              <w:pStyle w:val="41"/>
              <w:shd w:val="clear" w:color="auto" w:fill="auto"/>
              <w:suppressAutoHyphens/>
              <w:spacing w:before="0" w:line="240" w:lineRule="auto"/>
              <w:jc w:val="center"/>
              <w:rPr>
                <w:rStyle w:val="4Exact"/>
                <w:color w:val="000000"/>
              </w:rPr>
            </w:pPr>
            <w:r>
              <w:rPr>
                <w:rStyle w:val="4Exact"/>
                <w:color w:val="000000"/>
              </w:rPr>
              <w:t>Иные элементы фасадов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A33" w:rsidRPr="00A91B15" w:rsidRDefault="004D1A33" w:rsidP="00C34B43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Exact"/>
                <w:color w:val="000000"/>
              </w:rPr>
            </w:pPr>
            <w:r w:rsidRPr="00A91B15">
              <w:rPr>
                <w:rStyle w:val="212pt1"/>
                <w:color w:val="000000"/>
                <w:sz w:val="20"/>
                <w:szCs w:val="20"/>
              </w:rPr>
              <w:t>Приямки, входы в подвальные помещения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A33" w:rsidRPr="00A91B15" w:rsidRDefault="004D1A33" w:rsidP="00A91B15">
            <w:pPr>
              <w:pStyle w:val="41"/>
              <w:shd w:val="clear" w:color="auto" w:fill="auto"/>
              <w:spacing w:before="0" w:line="240" w:lineRule="auto"/>
              <w:jc w:val="left"/>
              <w:rPr>
                <w:rStyle w:val="4Exact"/>
                <w:color w:val="000000"/>
              </w:rPr>
            </w:pPr>
          </w:p>
        </w:tc>
      </w:tr>
      <w:tr w:rsidR="004D1A33" w:rsidRPr="00167F23" w:rsidTr="004D1A33">
        <w:trPr>
          <w:trHeight w:hRule="exact" w:val="973"/>
        </w:trPr>
        <w:tc>
          <w:tcPr>
            <w:tcW w:w="43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D1A33" w:rsidRDefault="004D1A3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0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D1A33" w:rsidRDefault="004D1A33" w:rsidP="00A91B15">
            <w:pPr>
              <w:pStyle w:val="41"/>
              <w:shd w:val="clear" w:color="auto" w:fill="auto"/>
              <w:suppressAutoHyphens/>
              <w:spacing w:before="0" w:line="240" w:lineRule="auto"/>
              <w:jc w:val="center"/>
              <w:rPr>
                <w:rStyle w:val="4Exact"/>
                <w:color w:val="00000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A33" w:rsidRPr="00A91B15" w:rsidRDefault="004D1A33" w:rsidP="00C34B43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4Exact"/>
                <w:color w:val="000000"/>
              </w:rPr>
            </w:pPr>
            <w:r w:rsidRPr="00A91B15">
              <w:rPr>
                <w:rStyle w:val="212pt1"/>
                <w:color w:val="000000"/>
                <w:sz w:val="20"/>
                <w:szCs w:val="20"/>
              </w:rPr>
              <w:t>Входные группы (двери, ступени, площадки, перила, козырьки над входом и др.)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A33" w:rsidRPr="00A91B15" w:rsidRDefault="004D1A33" w:rsidP="00A91B15">
            <w:pPr>
              <w:pStyle w:val="41"/>
              <w:shd w:val="clear" w:color="auto" w:fill="auto"/>
              <w:spacing w:before="0" w:line="240" w:lineRule="auto"/>
              <w:jc w:val="left"/>
              <w:rPr>
                <w:rStyle w:val="4Exact"/>
                <w:color w:val="000000"/>
              </w:rPr>
            </w:pPr>
          </w:p>
        </w:tc>
      </w:tr>
      <w:tr w:rsidR="004D1A33" w:rsidRPr="00167F23" w:rsidTr="004D1A33">
        <w:trPr>
          <w:trHeight w:hRule="exact" w:val="855"/>
        </w:trPr>
        <w:tc>
          <w:tcPr>
            <w:tcW w:w="43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D1A33" w:rsidRDefault="004D1A3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0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D1A33" w:rsidRDefault="004D1A33" w:rsidP="00A91B15">
            <w:pPr>
              <w:pStyle w:val="41"/>
              <w:shd w:val="clear" w:color="auto" w:fill="auto"/>
              <w:suppressAutoHyphens/>
              <w:spacing w:before="0" w:line="240" w:lineRule="auto"/>
              <w:jc w:val="center"/>
              <w:rPr>
                <w:rStyle w:val="4Exact"/>
                <w:color w:val="00000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A33" w:rsidRDefault="004D1A33" w:rsidP="00C34B4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2pt1"/>
                <w:color w:val="000000"/>
                <w:sz w:val="20"/>
                <w:szCs w:val="20"/>
              </w:rPr>
            </w:pPr>
            <w:r w:rsidRPr="00A91B15">
              <w:rPr>
                <w:rStyle w:val="212pt1"/>
                <w:color w:val="000000"/>
                <w:sz w:val="20"/>
                <w:szCs w:val="20"/>
              </w:rPr>
              <w:t xml:space="preserve">Выступающие элементы фасадов (балконы, лоджии, эркеры, карнизы </w:t>
            </w:r>
          </w:p>
          <w:p w:rsidR="004D1A33" w:rsidRPr="00A91B15" w:rsidRDefault="004D1A33" w:rsidP="00C34B4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4Exact"/>
                <w:color w:val="000000"/>
                <w:sz w:val="20"/>
                <w:szCs w:val="20"/>
              </w:rPr>
            </w:pPr>
            <w:r w:rsidRPr="00A91B15">
              <w:rPr>
                <w:rStyle w:val="212pt1"/>
                <w:color w:val="000000"/>
                <w:sz w:val="20"/>
                <w:szCs w:val="20"/>
              </w:rPr>
              <w:t>и др.</w:t>
            </w:r>
            <w:r w:rsidRPr="00A91B15">
              <w:rPr>
                <w:rStyle w:val="212pt1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A33" w:rsidRPr="00A91B15" w:rsidRDefault="004D1A33" w:rsidP="00A91B15">
            <w:pPr>
              <w:pStyle w:val="41"/>
              <w:shd w:val="clear" w:color="auto" w:fill="auto"/>
              <w:spacing w:before="0" w:line="240" w:lineRule="auto"/>
              <w:jc w:val="left"/>
              <w:rPr>
                <w:rStyle w:val="4Exact"/>
                <w:color w:val="000000"/>
              </w:rPr>
            </w:pPr>
          </w:p>
        </w:tc>
      </w:tr>
      <w:tr w:rsidR="004D1A33" w:rsidRPr="00167F23" w:rsidTr="004D1A33">
        <w:trPr>
          <w:trHeight w:hRule="exact" w:val="712"/>
        </w:trPr>
        <w:tc>
          <w:tcPr>
            <w:tcW w:w="43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D1A33" w:rsidRDefault="004D1A3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0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D1A33" w:rsidRDefault="004D1A33" w:rsidP="004D1A33">
            <w:pPr>
              <w:pStyle w:val="41"/>
              <w:shd w:val="clear" w:color="auto" w:fill="auto"/>
              <w:suppressAutoHyphens/>
              <w:spacing w:before="0" w:line="240" w:lineRule="auto"/>
              <w:rPr>
                <w:rStyle w:val="4Exact"/>
                <w:color w:val="00000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A33" w:rsidRPr="00A91B15" w:rsidRDefault="004D1A33" w:rsidP="00C34B43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212pt1"/>
                <w:color w:val="000000"/>
                <w:sz w:val="20"/>
                <w:szCs w:val="20"/>
              </w:rPr>
            </w:pPr>
            <w:r>
              <w:rPr>
                <w:rStyle w:val="4Exact"/>
                <w:color w:val="000000"/>
              </w:rPr>
              <w:t>Архитектурные детали (колонны,</w:t>
            </w:r>
            <w:r>
              <w:rPr>
                <w:rStyle w:val="4Exact"/>
                <w:color w:val="000000"/>
              </w:rPr>
              <w:br/>
              <w:t>пилястры, розетки,</w:t>
            </w:r>
            <w:r w:rsidRPr="004D1A33">
              <w:rPr>
                <w:rStyle w:val="4Exact1"/>
                <w:color w:val="000000"/>
                <w:u w:val="none"/>
              </w:rPr>
              <w:t>капители, и др.)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A33" w:rsidRPr="00A91B15" w:rsidRDefault="004D1A33" w:rsidP="00A91B15">
            <w:pPr>
              <w:pStyle w:val="41"/>
              <w:shd w:val="clear" w:color="auto" w:fill="auto"/>
              <w:spacing w:before="0" w:line="240" w:lineRule="auto"/>
              <w:jc w:val="left"/>
              <w:rPr>
                <w:rStyle w:val="4Exact"/>
                <w:color w:val="000000"/>
              </w:rPr>
            </w:pPr>
          </w:p>
        </w:tc>
      </w:tr>
      <w:tr w:rsidR="004D1A33" w:rsidRPr="00167F23" w:rsidTr="004D1A33">
        <w:trPr>
          <w:trHeight w:hRule="exact" w:val="857"/>
        </w:trPr>
        <w:tc>
          <w:tcPr>
            <w:tcW w:w="43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D1A33" w:rsidRDefault="004D1A3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0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D1A33" w:rsidRDefault="004D1A33" w:rsidP="00A91B15">
            <w:pPr>
              <w:pStyle w:val="41"/>
              <w:shd w:val="clear" w:color="auto" w:fill="auto"/>
              <w:suppressAutoHyphens/>
              <w:spacing w:before="0" w:line="240" w:lineRule="auto"/>
              <w:jc w:val="center"/>
              <w:rPr>
                <w:rStyle w:val="4Exact"/>
                <w:color w:val="00000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A33" w:rsidRPr="004D1A33" w:rsidRDefault="004D1A33" w:rsidP="00C34B4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2pt1"/>
                <w:color w:val="000000"/>
                <w:sz w:val="20"/>
                <w:szCs w:val="20"/>
              </w:rPr>
            </w:pPr>
            <w:r w:rsidRPr="004D1A33">
              <w:rPr>
                <w:rStyle w:val="4Exact"/>
                <w:color w:val="000000"/>
                <w:sz w:val="20"/>
                <w:szCs w:val="20"/>
              </w:rPr>
              <w:t>Водосточные системы,</w:t>
            </w:r>
            <w:r w:rsidRPr="004D1A33">
              <w:rPr>
                <w:rStyle w:val="4Exact"/>
                <w:color w:val="000000"/>
                <w:sz w:val="20"/>
                <w:szCs w:val="20"/>
              </w:rPr>
              <w:br/>
              <w:t>жалюзийные решетки, системы кондиционировани</w:t>
            </w:r>
            <w:r w:rsidRPr="004D1A33">
              <w:rPr>
                <w:rStyle w:val="4Exact1"/>
                <w:color w:val="000000"/>
                <w:sz w:val="20"/>
                <w:szCs w:val="20"/>
                <w:u w:val="none"/>
              </w:rPr>
              <w:t>я воздуха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A33" w:rsidRPr="00A91B15" w:rsidRDefault="004D1A33" w:rsidP="00A91B15">
            <w:pPr>
              <w:pStyle w:val="41"/>
              <w:shd w:val="clear" w:color="auto" w:fill="auto"/>
              <w:spacing w:before="0" w:line="240" w:lineRule="auto"/>
              <w:jc w:val="left"/>
              <w:rPr>
                <w:rStyle w:val="4Exact"/>
                <w:color w:val="000000"/>
              </w:rPr>
            </w:pPr>
          </w:p>
        </w:tc>
      </w:tr>
      <w:tr w:rsidR="004D1A33" w:rsidRPr="00167F23" w:rsidTr="004D1A33">
        <w:trPr>
          <w:trHeight w:hRule="exact" w:val="834"/>
        </w:trPr>
        <w:tc>
          <w:tcPr>
            <w:tcW w:w="43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D1A33" w:rsidRDefault="004D1A3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0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D1A33" w:rsidRDefault="004D1A33" w:rsidP="00A91B15">
            <w:pPr>
              <w:pStyle w:val="41"/>
              <w:shd w:val="clear" w:color="auto" w:fill="auto"/>
              <w:suppressAutoHyphens/>
              <w:spacing w:before="0" w:line="240" w:lineRule="auto"/>
              <w:jc w:val="center"/>
              <w:rPr>
                <w:rStyle w:val="4Exact"/>
                <w:color w:val="00000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A33" w:rsidRPr="004D1A33" w:rsidRDefault="004D1A33" w:rsidP="00C34B4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2pt1"/>
                <w:color w:val="000000"/>
                <w:sz w:val="20"/>
                <w:szCs w:val="20"/>
              </w:rPr>
            </w:pPr>
            <w:r w:rsidRPr="004D1A33">
              <w:rPr>
                <w:rStyle w:val="4Exact"/>
                <w:color w:val="000000"/>
                <w:sz w:val="20"/>
                <w:szCs w:val="20"/>
              </w:rPr>
              <w:t>Применяемые типы (виды) ограждения</w:t>
            </w:r>
            <w:r w:rsidRPr="004D1A33">
              <w:rPr>
                <w:rStyle w:val="4Exact"/>
                <w:color w:val="000000"/>
                <w:sz w:val="20"/>
                <w:szCs w:val="20"/>
              </w:rPr>
              <w:br/>
              <w:t>земельного участка, выходящего на</w:t>
            </w:r>
            <w:r w:rsidRPr="004D1A33">
              <w:rPr>
                <w:rStyle w:val="4Exact"/>
                <w:color w:val="000000"/>
                <w:sz w:val="20"/>
                <w:szCs w:val="20"/>
              </w:rPr>
              <w:br/>
            </w:r>
            <w:r w:rsidRPr="004D1A33">
              <w:rPr>
                <w:rStyle w:val="4Exact1"/>
                <w:color w:val="000000"/>
                <w:sz w:val="20"/>
                <w:szCs w:val="20"/>
                <w:u w:val="none"/>
              </w:rPr>
              <w:t>фасадную часть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A33" w:rsidRPr="00A91B15" w:rsidRDefault="004D1A33" w:rsidP="00A91B15">
            <w:pPr>
              <w:pStyle w:val="41"/>
              <w:shd w:val="clear" w:color="auto" w:fill="auto"/>
              <w:spacing w:before="0" w:line="240" w:lineRule="auto"/>
              <w:jc w:val="left"/>
              <w:rPr>
                <w:rStyle w:val="4Exact"/>
                <w:color w:val="000000"/>
              </w:rPr>
            </w:pPr>
          </w:p>
        </w:tc>
      </w:tr>
      <w:tr w:rsidR="004D1A33" w:rsidRPr="00167F23" w:rsidTr="004D1A33">
        <w:trPr>
          <w:trHeight w:hRule="exact" w:val="420"/>
        </w:trPr>
        <w:tc>
          <w:tcPr>
            <w:tcW w:w="4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1A33" w:rsidRDefault="004D1A33" w:rsidP="00167F23">
            <w:pPr>
              <w:pStyle w:val="21"/>
              <w:shd w:val="clear" w:color="auto" w:fill="auto"/>
              <w:spacing w:before="0" w:line="240" w:lineRule="auto"/>
              <w:jc w:val="center"/>
              <w:rPr>
                <w:rStyle w:val="210"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1A33" w:rsidRDefault="004D1A33" w:rsidP="00A91B15">
            <w:pPr>
              <w:pStyle w:val="41"/>
              <w:shd w:val="clear" w:color="auto" w:fill="auto"/>
              <w:suppressAutoHyphens/>
              <w:spacing w:before="0" w:line="240" w:lineRule="auto"/>
              <w:jc w:val="center"/>
              <w:rPr>
                <w:rStyle w:val="4Exact"/>
                <w:color w:val="000000"/>
              </w:rPr>
            </w:pP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A33" w:rsidRPr="00A91B15" w:rsidRDefault="004D1A33" w:rsidP="00C34B43">
            <w:pPr>
              <w:pStyle w:val="41"/>
              <w:shd w:val="clear" w:color="auto" w:fill="auto"/>
              <w:spacing w:before="0" w:line="240" w:lineRule="auto"/>
              <w:jc w:val="center"/>
              <w:rPr>
                <w:rStyle w:val="212pt1"/>
                <w:color w:val="000000"/>
                <w:sz w:val="20"/>
                <w:szCs w:val="20"/>
              </w:rPr>
            </w:pPr>
            <w:r>
              <w:rPr>
                <w:rStyle w:val="4Exact"/>
                <w:color w:val="000000"/>
              </w:rPr>
              <w:t>Другое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A33" w:rsidRPr="00A91B15" w:rsidRDefault="004D1A33" w:rsidP="00A91B15">
            <w:pPr>
              <w:pStyle w:val="41"/>
              <w:shd w:val="clear" w:color="auto" w:fill="auto"/>
              <w:spacing w:before="0" w:line="240" w:lineRule="auto"/>
              <w:jc w:val="left"/>
              <w:rPr>
                <w:rStyle w:val="4Exact"/>
                <w:color w:val="000000"/>
              </w:rPr>
            </w:pPr>
          </w:p>
        </w:tc>
      </w:tr>
    </w:tbl>
    <w:p w:rsidR="0033482A" w:rsidRDefault="0033482A" w:rsidP="0033482A">
      <w:pPr>
        <w:rPr>
          <w:sz w:val="2"/>
          <w:szCs w:val="2"/>
        </w:rPr>
      </w:pPr>
    </w:p>
    <w:p w:rsidR="0033482A" w:rsidRDefault="0033482A" w:rsidP="0033482A">
      <w:pPr>
        <w:rPr>
          <w:sz w:val="2"/>
          <w:szCs w:val="2"/>
        </w:rPr>
      </w:pPr>
    </w:p>
    <w:p w:rsidR="004D1A33" w:rsidRPr="004D1A33" w:rsidRDefault="004D1A33" w:rsidP="004D1A33"/>
    <w:p w:rsidR="004D1A33" w:rsidRDefault="004D1A33" w:rsidP="004D1A33">
      <w:pPr>
        <w:pStyle w:val="21"/>
        <w:shd w:val="clear" w:color="auto" w:fill="auto"/>
        <w:spacing w:before="0" w:line="240" w:lineRule="auto"/>
        <w:rPr>
          <w:rStyle w:val="20"/>
          <w:color w:val="000000"/>
          <w:sz w:val="24"/>
          <w:szCs w:val="24"/>
        </w:rPr>
      </w:pPr>
      <w:r w:rsidRPr="004D1A33">
        <w:rPr>
          <w:rStyle w:val="20"/>
          <w:color w:val="000000"/>
          <w:sz w:val="24"/>
          <w:szCs w:val="24"/>
        </w:rPr>
        <w:t>Приложение: архитектурное решение - альбом.</w:t>
      </w:r>
    </w:p>
    <w:p w:rsidR="004D1A33" w:rsidRDefault="004D1A33" w:rsidP="004D1A33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p w:rsidR="00585890" w:rsidRPr="004D1A33" w:rsidRDefault="00585890" w:rsidP="004D1A33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</w:p>
    <w:p w:rsidR="004D1A33" w:rsidRPr="004D1A33" w:rsidRDefault="004D1A33" w:rsidP="004D1A33">
      <w:pPr>
        <w:widowControl/>
        <w:suppressAutoHyphens w:val="0"/>
        <w:rPr>
          <w:rFonts w:eastAsia="Times New Roman"/>
          <w:kern w:val="0"/>
        </w:rPr>
      </w:pPr>
      <w:r w:rsidRPr="004D1A33">
        <w:rPr>
          <w:rFonts w:eastAsia="Times New Roman"/>
          <w:b/>
          <w:bCs/>
          <w:kern w:val="0"/>
        </w:rPr>
        <w:t>Глава администрации</w:t>
      </w:r>
    </w:p>
    <w:p w:rsidR="004D1A33" w:rsidRPr="004D1A33" w:rsidRDefault="004D1A33" w:rsidP="004D1A33">
      <w:pPr>
        <w:widowControl/>
        <w:suppressAutoHyphens w:val="0"/>
        <w:rPr>
          <w:rFonts w:eastAsia="Times New Roman"/>
          <w:kern w:val="0"/>
        </w:rPr>
      </w:pPr>
      <w:r w:rsidRPr="004D1A33">
        <w:rPr>
          <w:rFonts w:eastAsia="Times New Roman"/>
          <w:b/>
          <w:bCs/>
          <w:kern w:val="0"/>
          <w:u w:val="single"/>
        </w:rPr>
        <w:t xml:space="preserve">муниципального района </w:t>
      </w:r>
      <w:r w:rsidR="00585890">
        <w:rPr>
          <w:rFonts w:eastAsia="Times New Roman"/>
          <w:b/>
          <w:bCs/>
          <w:kern w:val="0"/>
        </w:rPr>
        <w:t xml:space="preserve">                        </w:t>
      </w:r>
      <w:r>
        <w:rPr>
          <w:rFonts w:eastAsia="Times New Roman"/>
          <w:b/>
          <w:bCs/>
          <w:kern w:val="0"/>
        </w:rPr>
        <w:t xml:space="preserve">  </w:t>
      </w:r>
      <w:r w:rsidR="00585890">
        <w:rPr>
          <w:rFonts w:eastAsia="Times New Roman"/>
          <w:b/>
          <w:bCs/>
          <w:kern w:val="0"/>
          <w:u w:val="single"/>
        </w:rPr>
        <w:t>_________________</w:t>
      </w:r>
      <w:r w:rsidR="00585890">
        <w:rPr>
          <w:rFonts w:eastAsia="Times New Roman"/>
          <w:b/>
          <w:bCs/>
          <w:kern w:val="0"/>
        </w:rPr>
        <w:t xml:space="preserve">        </w:t>
      </w:r>
      <w:r>
        <w:rPr>
          <w:rFonts w:eastAsia="Times New Roman"/>
          <w:b/>
          <w:bCs/>
          <w:kern w:val="0"/>
        </w:rPr>
        <w:t xml:space="preserve">                     </w:t>
      </w:r>
      <w:r w:rsidR="00621E66">
        <w:rPr>
          <w:rFonts w:eastAsia="Times New Roman"/>
          <w:b/>
          <w:bCs/>
          <w:kern w:val="0"/>
          <w:u w:val="single"/>
        </w:rPr>
        <w:t xml:space="preserve">                          </w:t>
      </w:r>
      <w:r w:rsidRPr="004D1A33">
        <w:rPr>
          <w:rFonts w:eastAsia="Times New Roman"/>
          <w:b/>
          <w:bCs/>
          <w:kern w:val="0"/>
          <w:u w:val="single"/>
        </w:rPr>
        <w:t xml:space="preserve"> </w:t>
      </w:r>
    </w:p>
    <w:p w:rsidR="004D1A33" w:rsidRPr="004D1A33" w:rsidRDefault="00585890" w:rsidP="004D1A33">
      <w:pPr>
        <w:widowControl/>
        <w:suppressAutoHyphens w:val="0"/>
        <w:rPr>
          <w:rFonts w:eastAsia="Times New Roman"/>
          <w:kern w:val="0"/>
          <w:sz w:val="16"/>
          <w:szCs w:val="16"/>
        </w:rPr>
      </w:pPr>
      <w:r>
        <w:rPr>
          <w:rFonts w:eastAsia="Times New Roman"/>
          <w:kern w:val="0"/>
          <w:sz w:val="16"/>
          <w:szCs w:val="16"/>
        </w:rPr>
        <w:t xml:space="preserve">     </w:t>
      </w:r>
      <w:r w:rsidR="004D1A33" w:rsidRPr="004D1A33">
        <w:rPr>
          <w:rFonts w:eastAsia="Times New Roman"/>
          <w:kern w:val="0"/>
          <w:sz w:val="16"/>
          <w:szCs w:val="16"/>
        </w:rPr>
        <w:t xml:space="preserve">(должность уполномоченного </w:t>
      </w:r>
      <w:r w:rsidR="004D1A33" w:rsidRPr="00585890">
        <w:rPr>
          <w:rFonts w:eastAsia="Times New Roman"/>
          <w:kern w:val="0"/>
          <w:sz w:val="16"/>
          <w:szCs w:val="16"/>
        </w:rPr>
        <w:t xml:space="preserve">                         </w:t>
      </w:r>
      <w:r>
        <w:rPr>
          <w:rFonts w:eastAsia="Times New Roman"/>
          <w:kern w:val="0"/>
          <w:sz w:val="16"/>
          <w:szCs w:val="16"/>
        </w:rPr>
        <w:t xml:space="preserve">                                        </w:t>
      </w:r>
      <w:r w:rsidR="004D1A33" w:rsidRPr="00585890">
        <w:rPr>
          <w:rFonts w:eastAsia="Times New Roman"/>
          <w:kern w:val="0"/>
          <w:sz w:val="16"/>
          <w:szCs w:val="16"/>
        </w:rPr>
        <w:t xml:space="preserve"> </w:t>
      </w:r>
      <w:r w:rsidR="004D1A33" w:rsidRPr="004D1A33">
        <w:rPr>
          <w:rFonts w:eastAsia="Times New Roman"/>
          <w:kern w:val="0"/>
          <w:sz w:val="16"/>
          <w:szCs w:val="16"/>
        </w:rPr>
        <w:t xml:space="preserve">(подпись) </w:t>
      </w:r>
      <w:r w:rsidR="004D1A33" w:rsidRPr="00585890">
        <w:rPr>
          <w:rFonts w:eastAsia="Times New Roman"/>
          <w:kern w:val="0"/>
          <w:sz w:val="16"/>
          <w:szCs w:val="16"/>
        </w:rPr>
        <w:t xml:space="preserve">                                    </w:t>
      </w:r>
      <w:r>
        <w:rPr>
          <w:rFonts w:eastAsia="Times New Roman"/>
          <w:kern w:val="0"/>
          <w:sz w:val="16"/>
          <w:szCs w:val="16"/>
        </w:rPr>
        <w:t xml:space="preserve">                       </w:t>
      </w:r>
      <w:r w:rsidR="004D1A33" w:rsidRPr="00585890">
        <w:rPr>
          <w:rFonts w:eastAsia="Times New Roman"/>
          <w:kern w:val="0"/>
          <w:sz w:val="16"/>
          <w:szCs w:val="16"/>
        </w:rPr>
        <w:t xml:space="preserve"> </w:t>
      </w:r>
      <w:r w:rsidR="004D1A33" w:rsidRPr="004D1A33">
        <w:rPr>
          <w:rFonts w:eastAsia="Times New Roman"/>
          <w:kern w:val="0"/>
          <w:sz w:val="16"/>
          <w:szCs w:val="16"/>
        </w:rPr>
        <w:t>(расшифровка подписи)</w:t>
      </w:r>
    </w:p>
    <w:p w:rsidR="004D1A33" w:rsidRPr="004D1A33" w:rsidRDefault="00585890" w:rsidP="004D1A33">
      <w:pPr>
        <w:widowControl/>
        <w:suppressAutoHyphens w:val="0"/>
        <w:rPr>
          <w:rFonts w:eastAsia="Times New Roman"/>
          <w:kern w:val="0"/>
          <w:sz w:val="16"/>
          <w:szCs w:val="16"/>
        </w:rPr>
      </w:pPr>
      <w:r>
        <w:rPr>
          <w:rFonts w:eastAsia="Times New Roman"/>
          <w:kern w:val="0"/>
          <w:sz w:val="16"/>
          <w:szCs w:val="16"/>
        </w:rPr>
        <w:t xml:space="preserve">               </w:t>
      </w:r>
      <w:r w:rsidR="004D1A33" w:rsidRPr="004D1A33">
        <w:rPr>
          <w:rFonts w:eastAsia="Times New Roman"/>
          <w:kern w:val="0"/>
          <w:sz w:val="16"/>
          <w:szCs w:val="16"/>
        </w:rPr>
        <w:t>сотрудника органа,</w:t>
      </w:r>
    </w:p>
    <w:p w:rsidR="004D1A33" w:rsidRPr="004D1A33" w:rsidRDefault="00585890" w:rsidP="004D1A33">
      <w:pPr>
        <w:widowControl/>
        <w:suppressAutoHyphens w:val="0"/>
        <w:rPr>
          <w:rFonts w:eastAsia="Times New Roman"/>
          <w:kern w:val="0"/>
          <w:sz w:val="16"/>
          <w:szCs w:val="16"/>
        </w:rPr>
      </w:pPr>
      <w:r>
        <w:rPr>
          <w:rFonts w:eastAsia="Times New Roman"/>
          <w:kern w:val="0"/>
          <w:sz w:val="16"/>
          <w:szCs w:val="16"/>
        </w:rPr>
        <w:t xml:space="preserve">         </w:t>
      </w:r>
      <w:r w:rsidR="004D1A33" w:rsidRPr="004D1A33">
        <w:rPr>
          <w:rFonts w:eastAsia="Times New Roman"/>
          <w:kern w:val="0"/>
          <w:sz w:val="16"/>
          <w:szCs w:val="16"/>
        </w:rPr>
        <w:t>осуществляющего выдачу</w:t>
      </w:r>
    </w:p>
    <w:p w:rsidR="004D1A33" w:rsidRPr="004D1A33" w:rsidRDefault="00585890" w:rsidP="004D1A33">
      <w:pPr>
        <w:widowControl/>
        <w:suppressAutoHyphens w:val="0"/>
        <w:rPr>
          <w:rFonts w:eastAsia="Times New Roman"/>
          <w:kern w:val="0"/>
          <w:sz w:val="16"/>
          <w:szCs w:val="16"/>
        </w:rPr>
      </w:pPr>
      <w:r>
        <w:rPr>
          <w:rFonts w:eastAsia="Times New Roman"/>
          <w:kern w:val="0"/>
          <w:sz w:val="16"/>
          <w:szCs w:val="16"/>
        </w:rPr>
        <w:t xml:space="preserve">                     </w:t>
      </w:r>
      <w:r w:rsidR="004D1A33" w:rsidRPr="004D1A33">
        <w:rPr>
          <w:rFonts w:eastAsia="Times New Roman"/>
          <w:kern w:val="0"/>
          <w:sz w:val="16"/>
          <w:szCs w:val="16"/>
        </w:rPr>
        <w:t>разрешения)</w:t>
      </w:r>
    </w:p>
    <w:p w:rsidR="004D1A33" w:rsidRPr="004D1A33" w:rsidRDefault="004D1A33" w:rsidP="0033482A">
      <w:pPr>
        <w:sectPr w:rsidR="004D1A33" w:rsidRPr="004D1A33" w:rsidSect="0054385D">
          <w:pgSz w:w="11900" w:h="16840"/>
          <w:pgMar w:top="1011" w:right="843" w:bottom="646" w:left="1350" w:header="0" w:footer="3" w:gutter="0"/>
          <w:cols w:space="720"/>
          <w:noEndnote/>
          <w:docGrid w:linePitch="360"/>
        </w:sectPr>
      </w:pPr>
    </w:p>
    <w:p w:rsidR="00E9112C" w:rsidRPr="00E9112C" w:rsidRDefault="00E9112C" w:rsidP="00E9112C">
      <w:pPr>
        <w:autoSpaceDE w:val="0"/>
        <w:autoSpaceDN w:val="0"/>
        <w:adjustRightInd w:val="0"/>
        <w:ind w:left="5040"/>
        <w:jc w:val="right"/>
        <w:rPr>
          <w:rFonts w:eastAsia="Times New Roman"/>
          <w:sz w:val="20"/>
          <w:szCs w:val="20"/>
        </w:rPr>
      </w:pPr>
      <w:r w:rsidRPr="00E9112C">
        <w:rPr>
          <w:rFonts w:eastAsia="Times New Roman"/>
          <w:sz w:val="20"/>
          <w:szCs w:val="20"/>
        </w:rPr>
        <w:lastRenderedPageBreak/>
        <w:t xml:space="preserve">Приложение № </w:t>
      </w:r>
      <w:r w:rsidR="00621E66">
        <w:rPr>
          <w:rFonts w:eastAsia="Times New Roman"/>
          <w:sz w:val="20"/>
          <w:szCs w:val="20"/>
        </w:rPr>
        <w:t>4</w:t>
      </w:r>
    </w:p>
    <w:p w:rsidR="00E9112C" w:rsidRPr="00E9112C" w:rsidRDefault="00E9112C" w:rsidP="00E9112C">
      <w:pPr>
        <w:autoSpaceDE w:val="0"/>
        <w:ind w:left="5040"/>
        <w:jc w:val="right"/>
        <w:rPr>
          <w:rFonts w:eastAsia="Arial"/>
          <w:sz w:val="20"/>
          <w:szCs w:val="20"/>
          <w:lang w:eastAsia="ar-SA"/>
        </w:rPr>
      </w:pPr>
      <w:r w:rsidRPr="00E9112C">
        <w:rPr>
          <w:rFonts w:eastAsia="Arial"/>
          <w:sz w:val="20"/>
          <w:szCs w:val="20"/>
          <w:lang w:eastAsia="ar-SA"/>
        </w:rPr>
        <w:t xml:space="preserve">к Административному регламенту </w:t>
      </w:r>
    </w:p>
    <w:p w:rsidR="00E9112C" w:rsidRPr="003E1BFE" w:rsidRDefault="00E9112C" w:rsidP="00E9112C">
      <w:pPr>
        <w:rPr>
          <w:rFonts w:eastAsia="Times New Roman"/>
        </w:rPr>
      </w:pPr>
    </w:p>
    <w:p w:rsidR="00C34B43" w:rsidRPr="00DB7FF0" w:rsidRDefault="00C34B43" w:rsidP="00C34B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F0">
        <w:rPr>
          <w:rFonts w:ascii="Times New Roman" w:hAnsi="Times New Roman" w:cs="Times New Roman"/>
          <w:sz w:val="24"/>
          <w:szCs w:val="24"/>
        </w:rPr>
        <w:t>БЛОК-СХЕМА</w:t>
      </w:r>
    </w:p>
    <w:p w:rsidR="00C34B43" w:rsidRPr="00DB7FF0" w:rsidRDefault="00C34B43" w:rsidP="00C34B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7FF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34B43">
        <w:rPr>
          <w:rStyle w:val="20"/>
          <w:rFonts w:ascii="Times New Roman" w:hAnsi="Times New Roman" w:cs="Times New Roman"/>
          <w:color w:val="000000"/>
          <w:kern w:val="24"/>
          <w:sz w:val="24"/>
          <w:szCs w:val="24"/>
        </w:rPr>
        <w:t>ПРЕДОСТАВЛЕНИЕ РЕШЕНИЯ О СОГЛАСОВАНИИ АРХИТЕКТУРНО-ГРАДОСТРОИТЕЛЬНОГО ОБЛИКА ОБЪЕКТА</w:t>
      </w:r>
      <w:r w:rsidRPr="00C34B43">
        <w:rPr>
          <w:rFonts w:ascii="Times New Roman" w:hAnsi="Times New Roman" w:cs="Times New Roman"/>
          <w:kern w:val="24"/>
          <w:sz w:val="24"/>
          <w:szCs w:val="24"/>
        </w:rPr>
        <w:t xml:space="preserve"> НА ТЕРРИТОРИИ ГОРОДСКОГО ПОСЕЛЕНИЯ «ГОРОД ЛЮДИНОВО</w:t>
      </w:r>
      <w:r w:rsidRPr="00C34B43">
        <w:rPr>
          <w:rFonts w:ascii="Times New Roman" w:hAnsi="Times New Roman" w:cs="Times New Roman"/>
          <w:sz w:val="24"/>
          <w:szCs w:val="24"/>
        </w:rPr>
        <w:t>»</w:t>
      </w:r>
      <w:r w:rsidRPr="00DB7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71C" w:rsidRPr="0009771C" w:rsidRDefault="00DD6A9A" w:rsidP="00C34B43">
      <w:r>
        <w:pict>
          <v:group id="_x0000_s1215" editas="canvas" style="width:512.25pt;height:645.1pt;mso-position-horizontal-relative:char;mso-position-vertical-relative:line" coordorigin="1770,4272" coordsize="7654,96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6" type="#_x0000_t75" style="position:absolute;left:1770;top:4272;width:7654;height:9639" o:preferrelative="f">
              <v:fill o:detectmouseclick="t"/>
              <v:path o:extrusionok="t" o:connecttype="none"/>
              <o:lock v:ext="edit" text="t"/>
            </v:shape>
            <v:line id="_x0000_s1217" style="position:absolute" from="3704,4746" to="3705,4971">
              <v:stroke endarrow="block"/>
            </v:line>
            <v:rect id="_x0000_s1218" style="position:absolute;left:1914;top:4974;width:3464;height:613">
              <v:textbox style="mso-next-textbox:#_x0000_s1218">
                <w:txbxContent>
                  <w:p w:rsidR="006141DE" w:rsidRPr="005D073C" w:rsidRDefault="006141DE" w:rsidP="00C34B43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D07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Прием и регистрация заявления на     предоставление муниципальной услуги</w:t>
                    </w:r>
                  </w:p>
                  <w:p w:rsidR="006141DE" w:rsidRDefault="006141DE" w:rsidP="00C34B43"/>
                </w:txbxContent>
              </v:textbox>
            </v:rect>
            <v:rect id="_x0000_s1219" style="position:absolute;left:1907;top:4401;width:7253;height:377">
              <v:textbox style="mso-next-textbox:#_x0000_s1219">
                <w:txbxContent>
                  <w:p w:rsidR="006141DE" w:rsidRPr="00DB7FF0" w:rsidRDefault="006141DE" w:rsidP="00C34B43">
                    <w:pPr>
                      <w:jc w:val="center"/>
                    </w:pPr>
                    <w:r w:rsidRPr="00DB7FF0">
                      <w:t>Подача заявления на предоставление муниципальной услуги</w:t>
                    </w:r>
                  </w:p>
                </w:txbxContent>
              </v:textbox>
            </v:rect>
            <v:rect id="_x0000_s1220" style="position:absolute;left:5556;top:4966;width:3620;height:611">
              <v:textbox style="mso-next-textbox:#_x0000_s1220">
                <w:txbxContent>
                  <w:p w:rsidR="006141DE" w:rsidRPr="005D073C" w:rsidRDefault="006141DE" w:rsidP="00C34B43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D07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Отказ в приеме заявления на предоставление муниципальной услуги </w:t>
                    </w:r>
                  </w:p>
                  <w:p w:rsidR="006141DE" w:rsidRDefault="006141DE" w:rsidP="00C34B43"/>
                </w:txbxContent>
              </v:textbox>
            </v:rect>
            <v:line id="_x0000_s1221" style="position:absolute" from="7370,4771" to="7372,4961">
              <v:stroke endarrow="block"/>
            </v:line>
            <v:rect id="_x0000_s1222" style="position:absolute;left:1870;top:5757;width:3464;height:1830">
              <v:textbox style="mso-next-textbox:#_x0000_s1222">
                <w:txbxContent>
                  <w:p w:rsidR="006141DE" w:rsidRPr="005D073C" w:rsidRDefault="006141DE" w:rsidP="00C34B43">
                    <w:pPr>
                      <w:pStyle w:val="ConsPlusNonformat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D07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Передача заявления на предоставление     </w:t>
                    </w:r>
                  </w:p>
                  <w:p w:rsidR="006141DE" w:rsidRPr="005D073C" w:rsidRDefault="006141DE" w:rsidP="00C34B43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D07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муниципальной услуги главе Администрации на рассмотрение и визирование, направление заявления заместителю главы администрации, далее – начальнику отдела архитектуры, передача специалисту отдела архитектуры</w:t>
                    </w:r>
                  </w:p>
                </w:txbxContent>
              </v:textbox>
            </v:rect>
            <v:line id="_x0000_s1223" style="position:absolute" from="3682,5587" to="3683,5753">
              <v:stroke endarrow="block"/>
            </v:line>
            <v:rect id="_x0000_s1224" style="position:absolute;left:1871;top:7804;width:3464;height:956">
              <v:textbox style="mso-next-textbox:#_x0000_s1224">
                <w:txbxContent>
                  <w:p w:rsidR="006141DE" w:rsidRPr="005D073C" w:rsidRDefault="006141DE" w:rsidP="00C34B43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D07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Рассмотрение заявления о предоставлении муниципальной услуги сотрудником отдела архитектуры</w:t>
                    </w:r>
                  </w:p>
                </w:txbxContent>
              </v:textbox>
            </v:rect>
            <v:line id="_x0000_s1225" style="position:absolute" from="3637,7599" to="3638,7752">
              <v:stroke endarrow="block"/>
            </v:line>
            <v:line id="_x0000_s1226" style="position:absolute" from="2562,8756" to="2563,8933">
              <v:stroke endarrow="block"/>
            </v:line>
            <v:line id="_x0000_s1227" style="position:absolute" from="4666,8769" to="4667,8923">
              <v:stroke endarrow="block"/>
            </v:line>
            <v:line id="_x0000_s1228" style="position:absolute" from="5326,8256" to="7657,8257"/>
            <v:line id="_x0000_s1229" style="position:absolute" from="7657,8257" to="7660,8921">
              <v:stroke endarrow="block"/>
            </v:line>
            <v:rect id="_x0000_s1230" style="position:absolute;left:1862;top:8942;width:1477;height:1370">
              <v:textbox style="mso-next-textbox:#_x0000_s1230">
                <w:txbxContent>
                  <w:p w:rsidR="006141DE" w:rsidRPr="005D073C" w:rsidRDefault="006141DE" w:rsidP="00C34B43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D07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Подготовка письма с отказом в предоставлении муниципальной услуги</w:t>
                    </w:r>
                  </w:p>
                </w:txbxContent>
              </v:textbox>
            </v:rect>
            <v:rect id="_x0000_s1231" style="position:absolute;left:3852;top:8956;width:2009;height:1583">
              <v:textbox style="mso-next-textbox:#_x0000_s1231">
                <w:txbxContent>
                  <w:p w:rsidR="006141DE" w:rsidRPr="005D073C" w:rsidRDefault="006141DE" w:rsidP="00C34B43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Направление запроса в соответствующие органы в рамках системы межведомственного электронного взаимодействия</w:t>
                    </w:r>
                  </w:p>
                </w:txbxContent>
              </v:textbox>
            </v:rect>
            <v:rect id="_x0000_s1232" style="position:absolute;left:6249;top:8942;width:2675;height:991">
              <v:textbox style="mso-next-textbox:#_x0000_s1232">
                <w:txbxContent>
                  <w:p w:rsidR="006141DE" w:rsidRPr="00C34B43" w:rsidRDefault="006141DE" w:rsidP="00C34B43">
                    <w:pPr>
                      <w:jc w:val="center"/>
                    </w:pPr>
                    <w:r>
                      <w:rPr>
                        <w:rStyle w:val="20"/>
                        <w:color w:val="000000"/>
                        <w:sz w:val="24"/>
                        <w:szCs w:val="24"/>
                      </w:rPr>
                      <w:t xml:space="preserve">Подготовка </w:t>
                    </w:r>
                    <w:r w:rsidRPr="00ED3284">
                      <w:rPr>
                        <w:rStyle w:val="20"/>
                        <w:color w:val="000000"/>
                        <w:sz w:val="24"/>
                        <w:szCs w:val="24"/>
                      </w:rPr>
                      <w:t>решени</w:t>
                    </w:r>
                    <w:r>
                      <w:rPr>
                        <w:rStyle w:val="20"/>
                        <w:color w:val="000000"/>
                        <w:sz w:val="24"/>
                        <w:szCs w:val="24"/>
                      </w:rPr>
                      <w:t>я</w:t>
                    </w:r>
                    <w:r w:rsidRPr="00ED3284">
                      <w:rPr>
                        <w:rStyle w:val="20"/>
                        <w:color w:val="000000"/>
                        <w:sz w:val="24"/>
                        <w:szCs w:val="24"/>
                      </w:rPr>
                      <w:t xml:space="preserve"> о согласовании архитектурно-градостроительного облика объекта</w:t>
                    </w:r>
                  </w:p>
                </w:txbxContent>
              </v:textbox>
            </v:rect>
            <v:line id="_x0000_s1233" style="position:absolute;flip:x" from="3340,9332" to="3813,9333">
              <v:stroke endarrow="block"/>
            </v:line>
            <v:line id="_x0000_s1234" style="position:absolute" from="5859,9285" to="6249,9286">
              <v:stroke endarrow="block"/>
            </v:line>
            <v:rect id="_x0000_s1235" style="position:absolute;left:1853;top:10517;width:1477;height:1623">
              <v:textbox style="mso-next-textbox:#_x0000_s1235">
                <w:txbxContent>
                  <w:p w:rsidR="006141DE" w:rsidRPr="005D073C" w:rsidRDefault="006141DE" w:rsidP="008F1F34">
                    <w:pPr>
                      <w:pStyle w:val="ConsPlusNonformat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Направление </w:t>
                    </w:r>
                    <w:r w:rsidRPr="005D073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письма с отказом в предоставлении муниципальной услуги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заявителю</w:t>
                    </w:r>
                  </w:p>
                </w:txbxContent>
              </v:textbox>
            </v:rect>
            <v:line id="_x0000_s1236" style="position:absolute" from="2528,10307" to="2529,10474">
              <v:stroke endarrow="block"/>
            </v:line>
            <v:rect id="_x0000_s1237" style="position:absolute;left:6249;top:10100;width:2675;height:967">
              <v:textbox style="mso-next-textbox:#_x0000_s1237">
                <w:txbxContent>
                  <w:p w:rsidR="006141DE" w:rsidRPr="00C34B43" w:rsidRDefault="006141DE" w:rsidP="008F1F34">
                    <w:pPr>
                      <w:jc w:val="center"/>
                    </w:pPr>
                    <w:r>
                      <w:t xml:space="preserve">Утверждение </w:t>
                    </w:r>
                    <w:r w:rsidRPr="00ED3284">
                      <w:rPr>
                        <w:rStyle w:val="20"/>
                        <w:color w:val="000000"/>
                        <w:sz w:val="24"/>
                        <w:szCs w:val="24"/>
                      </w:rPr>
                      <w:t>решени</w:t>
                    </w:r>
                    <w:r>
                      <w:rPr>
                        <w:rStyle w:val="20"/>
                        <w:color w:val="000000"/>
                        <w:sz w:val="24"/>
                        <w:szCs w:val="24"/>
                      </w:rPr>
                      <w:t>я</w:t>
                    </w:r>
                    <w:r w:rsidRPr="00ED3284">
                      <w:rPr>
                        <w:rStyle w:val="20"/>
                        <w:color w:val="000000"/>
                        <w:sz w:val="24"/>
                        <w:szCs w:val="24"/>
                      </w:rPr>
                      <w:t xml:space="preserve"> о согласовании архитектурно-градостроительного облика объекта</w:t>
                    </w:r>
                  </w:p>
                  <w:p w:rsidR="006141DE" w:rsidRPr="005D073C" w:rsidRDefault="006141DE" w:rsidP="00C34B43">
                    <w:pPr>
                      <w:pStyle w:val="ConsPlusNonformat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38" style="position:absolute;left:6249;top:11235;width:2675;height:1174">
              <v:textbox style="mso-next-textbox:#_x0000_s1238">
                <w:txbxContent>
                  <w:p w:rsidR="006141DE" w:rsidRPr="00C34B43" w:rsidRDefault="006141DE" w:rsidP="008F1F34">
                    <w:pPr>
                      <w:jc w:val="center"/>
                    </w:pPr>
                    <w:r>
                      <w:t xml:space="preserve">Регистрация утвержденного </w:t>
                    </w:r>
                    <w:r w:rsidRPr="00ED3284">
                      <w:rPr>
                        <w:rStyle w:val="20"/>
                        <w:color w:val="000000"/>
                        <w:sz w:val="24"/>
                        <w:szCs w:val="24"/>
                      </w:rPr>
                      <w:t>решени</w:t>
                    </w:r>
                    <w:r>
                      <w:rPr>
                        <w:rStyle w:val="20"/>
                        <w:color w:val="000000"/>
                        <w:sz w:val="24"/>
                        <w:szCs w:val="24"/>
                      </w:rPr>
                      <w:t>я</w:t>
                    </w:r>
                    <w:r w:rsidRPr="00ED3284">
                      <w:rPr>
                        <w:rStyle w:val="20"/>
                        <w:color w:val="000000"/>
                        <w:sz w:val="24"/>
                        <w:szCs w:val="24"/>
                      </w:rPr>
                      <w:t xml:space="preserve"> о согласовании архитектурно-градостроительного облика объекта</w:t>
                    </w:r>
                  </w:p>
                  <w:p w:rsidR="006141DE" w:rsidRPr="005D073C" w:rsidRDefault="006141DE" w:rsidP="00C34B43">
                    <w:pPr>
                      <w:pStyle w:val="ConsPlusNonformat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line id="_x0000_s1239" style="position:absolute" from="7661,9933" to="7662,10100">
              <v:stroke endarrow="block"/>
            </v:line>
            <v:line id="_x0000_s1240" style="position:absolute" from="7662,11067" to="7663,11235">
              <v:stroke endarrow="block"/>
            </v:line>
            <v:rect id="_x0000_s1241" style="position:absolute;left:6249;top:12577;width:2675;height:1020">
              <v:textbox style="mso-next-textbox:#_x0000_s1241">
                <w:txbxContent>
                  <w:p w:rsidR="006141DE" w:rsidRPr="00C34B43" w:rsidRDefault="006141DE" w:rsidP="008F1F34">
                    <w:pPr>
                      <w:jc w:val="center"/>
                    </w:pPr>
                    <w:r>
                      <w:t xml:space="preserve">Выдача </w:t>
                    </w:r>
                    <w:r w:rsidRPr="00ED3284">
                      <w:rPr>
                        <w:rStyle w:val="20"/>
                        <w:color w:val="000000"/>
                        <w:sz w:val="24"/>
                        <w:szCs w:val="24"/>
                      </w:rPr>
                      <w:t>решени</w:t>
                    </w:r>
                    <w:r>
                      <w:rPr>
                        <w:rStyle w:val="20"/>
                        <w:color w:val="000000"/>
                        <w:sz w:val="24"/>
                        <w:szCs w:val="24"/>
                      </w:rPr>
                      <w:t>я</w:t>
                    </w:r>
                    <w:r w:rsidRPr="00ED3284">
                      <w:rPr>
                        <w:rStyle w:val="20"/>
                        <w:color w:val="000000"/>
                        <w:sz w:val="24"/>
                        <w:szCs w:val="24"/>
                      </w:rPr>
                      <w:t xml:space="preserve"> о согласовании архитектурно-градостроительного облика объекта</w:t>
                    </w:r>
                    <w:r>
                      <w:rPr>
                        <w:rStyle w:val="20"/>
                        <w:color w:val="000000"/>
                        <w:sz w:val="24"/>
                        <w:szCs w:val="24"/>
                      </w:rPr>
                      <w:t xml:space="preserve"> заявителю</w:t>
                    </w:r>
                  </w:p>
                  <w:p w:rsidR="006141DE" w:rsidRPr="005D073C" w:rsidRDefault="006141DE" w:rsidP="00C34B43">
                    <w:pPr>
                      <w:pStyle w:val="ConsPlusNonformat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line id="_x0000_s1242" style="position:absolute" from="7663,12409" to="7665,12577">
              <v:stroke endarrow="block"/>
            </v:line>
            <w10:wrap type="none"/>
            <w10:anchorlock/>
          </v:group>
        </w:pict>
      </w:r>
    </w:p>
    <w:sectPr w:rsidR="0009771C" w:rsidRPr="0009771C" w:rsidSect="003B1980">
      <w:pgSz w:w="11905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4"/>
    <w:lvl w:ilvl="0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6.1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979177D"/>
    <w:multiLevelType w:val="multilevel"/>
    <w:tmpl w:val="D32CE7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E60978"/>
    <w:multiLevelType w:val="hybridMultilevel"/>
    <w:tmpl w:val="FE885770"/>
    <w:lvl w:ilvl="0" w:tplc="B1A0CAB4">
      <w:start w:val="5"/>
      <w:numFmt w:val="decimal"/>
      <w:lvlText w:val="%1)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3B3473E"/>
    <w:multiLevelType w:val="hybridMultilevel"/>
    <w:tmpl w:val="FE0CE09A"/>
    <w:lvl w:ilvl="0" w:tplc="625A9D6E">
      <w:start w:val="1"/>
      <w:numFmt w:val="decimal"/>
      <w:lvlText w:val="%1."/>
      <w:lvlJc w:val="left"/>
      <w:pPr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39430DB7"/>
    <w:multiLevelType w:val="multilevel"/>
    <w:tmpl w:val="D32CE78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5690D70"/>
    <w:multiLevelType w:val="hybridMultilevel"/>
    <w:tmpl w:val="565EDB82"/>
    <w:lvl w:ilvl="0" w:tplc="6EB8FE7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15A62"/>
    <w:rsid w:val="000237F5"/>
    <w:rsid w:val="000240EA"/>
    <w:rsid w:val="00027B27"/>
    <w:rsid w:val="00032378"/>
    <w:rsid w:val="00051728"/>
    <w:rsid w:val="00056CBA"/>
    <w:rsid w:val="00085A42"/>
    <w:rsid w:val="0009771C"/>
    <w:rsid w:val="000C46FF"/>
    <w:rsid w:val="000C73AC"/>
    <w:rsid w:val="000D0AEB"/>
    <w:rsid w:val="001018EF"/>
    <w:rsid w:val="00112180"/>
    <w:rsid w:val="001176A4"/>
    <w:rsid w:val="001325E4"/>
    <w:rsid w:val="001517B2"/>
    <w:rsid w:val="00167F23"/>
    <w:rsid w:val="00177B2E"/>
    <w:rsid w:val="00187007"/>
    <w:rsid w:val="001875AD"/>
    <w:rsid w:val="00187FF9"/>
    <w:rsid w:val="001A018D"/>
    <w:rsid w:val="001A5A18"/>
    <w:rsid w:val="001B3FBB"/>
    <w:rsid w:val="001D5506"/>
    <w:rsid w:val="001E4BE1"/>
    <w:rsid w:val="001E5C7D"/>
    <w:rsid w:val="00226353"/>
    <w:rsid w:val="00235E5B"/>
    <w:rsid w:val="00244B8D"/>
    <w:rsid w:val="00246CE3"/>
    <w:rsid w:val="00246E67"/>
    <w:rsid w:val="00264F1D"/>
    <w:rsid w:val="00280271"/>
    <w:rsid w:val="002960F7"/>
    <w:rsid w:val="002C357A"/>
    <w:rsid w:val="002F30DA"/>
    <w:rsid w:val="0031082D"/>
    <w:rsid w:val="003133E6"/>
    <w:rsid w:val="00315245"/>
    <w:rsid w:val="00315D03"/>
    <w:rsid w:val="0033482A"/>
    <w:rsid w:val="00340FD8"/>
    <w:rsid w:val="00343E46"/>
    <w:rsid w:val="00351DFC"/>
    <w:rsid w:val="00376CB5"/>
    <w:rsid w:val="00380FED"/>
    <w:rsid w:val="00381195"/>
    <w:rsid w:val="003811C6"/>
    <w:rsid w:val="003B17DC"/>
    <w:rsid w:val="003B1980"/>
    <w:rsid w:val="003C50CC"/>
    <w:rsid w:val="003E0929"/>
    <w:rsid w:val="00411C99"/>
    <w:rsid w:val="00424D1A"/>
    <w:rsid w:val="00426F44"/>
    <w:rsid w:val="00433374"/>
    <w:rsid w:val="0044073F"/>
    <w:rsid w:val="00452146"/>
    <w:rsid w:val="004568E1"/>
    <w:rsid w:val="0047288F"/>
    <w:rsid w:val="00483C64"/>
    <w:rsid w:val="00491327"/>
    <w:rsid w:val="004A38EE"/>
    <w:rsid w:val="004B6AB1"/>
    <w:rsid w:val="004C78BC"/>
    <w:rsid w:val="004D1A33"/>
    <w:rsid w:val="005002B2"/>
    <w:rsid w:val="0051543C"/>
    <w:rsid w:val="0054385D"/>
    <w:rsid w:val="00546715"/>
    <w:rsid w:val="0056063E"/>
    <w:rsid w:val="005755E2"/>
    <w:rsid w:val="00580207"/>
    <w:rsid w:val="00585890"/>
    <w:rsid w:val="00594C76"/>
    <w:rsid w:val="005B7297"/>
    <w:rsid w:val="005D073C"/>
    <w:rsid w:val="005D1F52"/>
    <w:rsid w:val="005F05BB"/>
    <w:rsid w:val="006141DE"/>
    <w:rsid w:val="00621E66"/>
    <w:rsid w:val="006349C0"/>
    <w:rsid w:val="00662F76"/>
    <w:rsid w:val="00665A11"/>
    <w:rsid w:val="00674735"/>
    <w:rsid w:val="006843B9"/>
    <w:rsid w:val="006A59D4"/>
    <w:rsid w:val="006B237B"/>
    <w:rsid w:val="006B2773"/>
    <w:rsid w:val="006B7F0A"/>
    <w:rsid w:val="006D0EC5"/>
    <w:rsid w:val="007629DD"/>
    <w:rsid w:val="00764E10"/>
    <w:rsid w:val="00776CA6"/>
    <w:rsid w:val="00790AB4"/>
    <w:rsid w:val="007A0D8A"/>
    <w:rsid w:val="007E228C"/>
    <w:rsid w:val="007E62A7"/>
    <w:rsid w:val="008026A8"/>
    <w:rsid w:val="0081032E"/>
    <w:rsid w:val="00817471"/>
    <w:rsid w:val="00847831"/>
    <w:rsid w:val="00851457"/>
    <w:rsid w:val="0086185A"/>
    <w:rsid w:val="0086402F"/>
    <w:rsid w:val="00874384"/>
    <w:rsid w:val="008A24D7"/>
    <w:rsid w:val="008A2AF2"/>
    <w:rsid w:val="008B0354"/>
    <w:rsid w:val="008C0205"/>
    <w:rsid w:val="008C356D"/>
    <w:rsid w:val="008D288C"/>
    <w:rsid w:val="008F04D6"/>
    <w:rsid w:val="008F1F34"/>
    <w:rsid w:val="009401FE"/>
    <w:rsid w:val="009558AA"/>
    <w:rsid w:val="009913B9"/>
    <w:rsid w:val="00997E56"/>
    <w:rsid w:val="009A0511"/>
    <w:rsid w:val="009E66A8"/>
    <w:rsid w:val="009F2E16"/>
    <w:rsid w:val="00A249DE"/>
    <w:rsid w:val="00A31C7C"/>
    <w:rsid w:val="00A31C7F"/>
    <w:rsid w:val="00A63734"/>
    <w:rsid w:val="00A65C27"/>
    <w:rsid w:val="00A72B39"/>
    <w:rsid w:val="00A91B15"/>
    <w:rsid w:val="00A942DA"/>
    <w:rsid w:val="00A95A7E"/>
    <w:rsid w:val="00AC030C"/>
    <w:rsid w:val="00AD6E82"/>
    <w:rsid w:val="00AE1290"/>
    <w:rsid w:val="00B028C3"/>
    <w:rsid w:val="00B15A62"/>
    <w:rsid w:val="00B20725"/>
    <w:rsid w:val="00B275F3"/>
    <w:rsid w:val="00B4236E"/>
    <w:rsid w:val="00B97DE2"/>
    <w:rsid w:val="00BB71CD"/>
    <w:rsid w:val="00BC4578"/>
    <w:rsid w:val="00BC62F1"/>
    <w:rsid w:val="00BD02BA"/>
    <w:rsid w:val="00BD380E"/>
    <w:rsid w:val="00BD6FE4"/>
    <w:rsid w:val="00BE547C"/>
    <w:rsid w:val="00BE730B"/>
    <w:rsid w:val="00BF40C1"/>
    <w:rsid w:val="00C16E98"/>
    <w:rsid w:val="00C32EE7"/>
    <w:rsid w:val="00C34B43"/>
    <w:rsid w:val="00C4320F"/>
    <w:rsid w:val="00C569D6"/>
    <w:rsid w:val="00C623D8"/>
    <w:rsid w:val="00C65757"/>
    <w:rsid w:val="00C7072D"/>
    <w:rsid w:val="00C94588"/>
    <w:rsid w:val="00CA6D76"/>
    <w:rsid w:val="00CF6BE2"/>
    <w:rsid w:val="00D04705"/>
    <w:rsid w:val="00D2663E"/>
    <w:rsid w:val="00D322D5"/>
    <w:rsid w:val="00D7781F"/>
    <w:rsid w:val="00D910A9"/>
    <w:rsid w:val="00D946CE"/>
    <w:rsid w:val="00DD158F"/>
    <w:rsid w:val="00DD65F1"/>
    <w:rsid w:val="00DD6A9A"/>
    <w:rsid w:val="00DE2BF8"/>
    <w:rsid w:val="00DE3284"/>
    <w:rsid w:val="00DF3A39"/>
    <w:rsid w:val="00E12BFE"/>
    <w:rsid w:val="00E17F0B"/>
    <w:rsid w:val="00E22B04"/>
    <w:rsid w:val="00E23958"/>
    <w:rsid w:val="00E331BC"/>
    <w:rsid w:val="00E42C4A"/>
    <w:rsid w:val="00E46093"/>
    <w:rsid w:val="00E8282A"/>
    <w:rsid w:val="00E9112C"/>
    <w:rsid w:val="00E97776"/>
    <w:rsid w:val="00EA0EFC"/>
    <w:rsid w:val="00EA0F19"/>
    <w:rsid w:val="00EA7A3D"/>
    <w:rsid w:val="00EC18C2"/>
    <w:rsid w:val="00ED3284"/>
    <w:rsid w:val="00ED70F2"/>
    <w:rsid w:val="00EE31EF"/>
    <w:rsid w:val="00F001AE"/>
    <w:rsid w:val="00F03512"/>
    <w:rsid w:val="00F0411C"/>
    <w:rsid w:val="00F07C90"/>
    <w:rsid w:val="00F1734B"/>
    <w:rsid w:val="00F2422E"/>
    <w:rsid w:val="00F26A7C"/>
    <w:rsid w:val="00F57118"/>
    <w:rsid w:val="00F628DA"/>
    <w:rsid w:val="00FA271A"/>
    <w:rsid w:val="00FA61DC"/>
    <w:rsid w:val="00FB2F68"/>
    <w:rsid w:val="00FB58D8"/>
    <w:rsid w:val="00FC2511"/>
    <w:rsid w:val="00FC2928"/>
    <w:rsid w:val="00FC6691"/>
    <w:rsid w:val="00FD046D"/>
    <w:rsid w:val="00FE24D0"/>
    <w:rsid w:val="00FE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E98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246E67"/>
    <w:pPr>
      <w:keepNext/>
      <w:widowControl/>
      <w:suppressAutoHyphens w:val="0"/>
      <w:jc w:val="center"/>
      <w:outlineLvl w:val="0"/>
    </w:pPr>
    <w:rPr>
      <w:rFonts w:eastAsia="Times New Roman"/>
      <w:b/>
      <w:bCs/>
      <w:caps/>
      <w:kern w:val="0"/>
      <w:sz w:val="28"/>
      <w:szCs w:val="20"/>
    </w:rPr>
  </w:style>
  <w:style w:type="paragraph" w:styleId="2">
    <w:name w:val="heading 2"/>
    <w:basedOn w:val="a"/>
    <w:next w:val="a"/>
    <w:qFormat/>
    <w:rsid w:val="00246E67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szCs w:val="20"/>
    </w:rPr>
  </w:style>
  <w:style w:type="paragraph" w:styleId="4">
    <w:name w:val="heading 4"/>
    <w:basedOn w:val="a"/>
    <w:next w:val="a"/>
    <w:qFormat/>
    <w:rsid w:val="00BB71CD"/>
    <w:pPr>
      <w:keepNext/>
      <w:widowControl/>
      <w:spacing w:before="240" w:after="60"/>
      <w:outlineLvl w:val="3"/>
    </w:pPr>
    <w:rPr>
      <w:rFonts w:eastAsia="Times New Roman"/>
      <w:b/>
      <w:bCs/>
      <w:kern w:val="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16E98"/>
  </w:style>
  <w:style w:type="character" w:styleId="a3">
    <w:name w:val="Hyperlink"/>
    <w:rsid w:val="00C16E98"/>
    <w:rPr>
      <w:color w:val="000080"/>
      <w:u w:val="single"/>
    </w:rPr>
  </w:style>
  <w:style w:type="character" w:customStyle="1" w:styleId="a4">
    <w:name w:val="Символ нумерации"/>
    <w:rsid w:val="00C16E98"/>
  </w:style>
  <w:style w:type="paragraph" w:customStyle="1" w:styleId="a5">
    <w:name w:val="Заголовок"/>
    <w:basedOn w:val="a"/>
    <w:next w:val="a6"/>
    <w:rsid w:val="00C16E9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C16E98"/>
    <w:pPr>
      <w:spacing w:after="120"/>
    </w:pPr>
  </w:style>
  <w:style w:type="paragraph" w:styleId="a7">
    <w:name w:val="Title"/>
    <w:basedOn w:val="a5"/>
    <w:next w:val="a8"/>
    <w:qFormat/>
    <w:rsid w:val="00C16E98"/>
  </w:style>
  <w:style w:type="paragraph" w:styleId="a8">
    <w:name w:val="Subtitle"/>
    <w:basedOn w:val="a5"/>
    <w:next w:val="a6"/>
    <w:qFormat/>
    <w:rsid w:val="00C16E98"/>
    <w:pPr>
      <w:jc w:val="center"/>
    </w:pPr>
    <w:rPr>
      <w:i/>
      <w:iCs/>
    </w:rPr>
  </w:style>
  <w:style w:type="paragraph" w:styleId="a9">
    <w:name w:val="List"/>
    <w:basedOn w:val="a6"/>
    <w:rsid w:val="00C16E98"/>
    <w:rPr>
      <w:rFonts w:cs="Tahoma"/>
    </w:rPr>
  </w:style>
  <w:style w:type="paragraph" w:customStyle="1" w:styleId="11">
    <w:name w:val="Название1"/>
    <w:basedOn w:val="a"/>
    <w:rsid w:val="00C16E9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16E98"/>
    <w:pPr>
      <w:suppressLineNumbers/>
    </w:pPr>
    <w:rPr>
      <w:rFonts w:cs="Tahoma"/>
    </w:rPr>
  </w:style>
  <w:style w:type="paragraph" w:customStyle="1" w:styleId="ConsPlusNormal">
    <w:name w:val="ConsPlusNormal"/>
    <w:next w:val="a"/>
    <w:rsid w:val="00C16E98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Nonformat">
    <w:name w:val="ConsPlusNonformat"/>
    <w:basedOn w:val="a"/>
    <w:next w:val="ConsPlusNormal"/>
    <w:rsid w:val="00C16E98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C16E98"/>
    <w:pPr>
      <w:autoSpaceDE w:val="0"/>
    </w:pPr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rsid w:val="00C16E98"/>
    <w:pPr>
      <w:autoSpaceDE w:val="0"/>
    </w:pPr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C16E98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a">
    <w:name w:val="Содержимое таблицы"/>
    <w:basedOn w:val="a"/>
    <w:rsid w:val="00C16E98"/>
    <w:pPr>
      <w:suppressLineNumbers/>
    </w:pPr>
  </w:style>
  <w:style w:type="paragraph" w:customStyle="1" w:styleId="ab">
    <w:name w:val="Заголовок таблицы"/>
    <w:basedOn w:val="aa"/>
    <w:rsid w:val="00C16E98"/>
    <w:pPr>
      <w:jc w:val="center"/>
    </w:pPr>
    <w:rPr>
      <w:b/>
      <w:bCs/>
    </w:rPr>
  </w:style>
  <w:style w:type="table" w:styleId="ac">
    <w:name w:val="Table Grid"/>
    <w:basedOn w:val="a1"/>
    <w:rsid w:val="00BB71C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offilialname">
    <w:name w:val="span_of_filial_name"/>
    <w:basedOn w:val="a0"/>
    <w:rsid w:val="00FC2511"/>
  </w:style>
  <w:style w:type="character" w:styleId="ad">
    <w:name w:val="Strong"/>
    <w:basedOn w:val="a0"/>
    <w:qFormat/>
    <w:rsid w:val="00FC2511"/>
    <w:rPr>
      <w:b/>
      <w:bCs/>
    </w:rPr>
  </w:style>
  <w:style w:type="paragraph" w:styleId="ae">
    <w:name w:val="Normal (Web)"/>
    <w:basedOn w:val="a"/>
    <w:uiPriority w:val="99"/>
    <w:rsid w:val="00594C7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fontstyle01">
    <w:name w:val="fontstyle01"/>
    <w:basedOn w:val="a0"/>
    <w:rsid w:val="0022635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Основной текст (2)_"/>
    <w:link w:val="21"/>
    <w:uiPriority w:val="99"/>
    <w:rsid w:val="006B237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6B237B"/>
    <w:pPr>
      <w:shd w:val="clear" w:color="auto" w:fill="FFFFFF"/>
      <w:suppressAutoHyphens w:val="0"/>
      <w:spacing w:before="540" w:line="480" w:lineRule="exact"/>
      <w:jc w:val="both"/>
    </w:pPr>
    <w:rPr>
      <w:rFonts w:eastAsia="Times New Roman"/>
      <w:kern w:val="0"/>
      <w:sz w:val="28"/>
      <w:szCs w:val="28"/>
    </w:rPr>
  </w:style>
  <w:style w:type="character" w:customStyle="1" w:styleId="3">
    <w:name w:val="Основной текст (3)_"/>
    <w:link w:val="30"/>
    <w:uiPriority w:val="99"/>
    <w:rsid w:val="005F05BB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5F05BB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05BB"/>
    <w:pPr>
      <w:shd w:val="clear" w:color="auto" w:fill="FFFFFF"/>
      <w:suppressAutoHyphens w:val="0"/>
      <w:spacing w:line="240" w:lineRule="atLeast"/>
    </w:pPr>
    <w:rPr>
      <w:rFonts w:eastAsia="Times New Roman"/>
      <w:b/>
      <w:bCs/>
      <w:kern w:val="0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5F05BB"/>
    <w:pPr>
      <w:shd w:val="clear" w:color="auto" w:fill="FFFFFF"/>
      <w:suppressAutoHyphens w:val="0"/>
      <w:spacing w:line="240" w:lineRule="atLeast"/>
    </w:pPr>
    <w:rPr>
      <w:rFonts w:eastAsia="Times New Roman"/>
      <w:kern w:val="0"/>
      <w:sz w:val="20"/>
      <w:szCs w:val="20"/>
    </w:rPr>
  </w:style>
  <w:style w:type="character" w:customStyle="1" w:styleId="40">
    <w:name w:val="Основной текст (4)_"/>
    <w:link w:val="41"/>
    <w:uiPriority w:val="99"/>
    <w:rsid w:val="0033482A"/>
    <w:rPr>
      <w:shd w:val="clear" w:color="auto" w:fill="FFFFFF"/>
    </w:rPr>
  </w:style>
  <w:style w:type="character" w:customStyle="1" w:styleId="42">
    <w:name w:val="Основной текст (4)"/>
    <w:uiPriority w:val="99"/>
    <w:rsid w:val="0033482A"/>
    <w:rPr>
      <w:rFonts w:ascii="Times New Roman" w:hAnsi="Times New Roman" w:cs="Times New Roman"/>
      <w:u w:val="single"/>
    </w:rPr>
  </w:style>
  <w:style w:type="character" w:customStyle="1" w:styleId="22">
    <w:name w:val="Основной текст (2)2"/>
    <w:uiPriority w:val="99"/>
    <w:rsid w:val="0033482A"/>
    <w:rPr>
      <w:rFonts w:ascii="Times New Roman" w:hAnsi="Times New Roman" w:cs="Times New Roman"/>
      <w:sz w:val="28"/>
      <w:szCs w:val="28"/>
      <w:u w:val="single"/>
    </w:rPr>
  </w:style>
  <w:style w:type="character" w:customStyle="1" w:styleId="7">
    <w:name w:val="Основной текст (7)_"/>
    <w:link w:val="70"/>
    <w:uiPriority w:val="99"/>
    <w:rsid w:val="0033482A"/>
    <w:rPr>
      <w:i/>
      <w:iCs/>
      <w:shd w:val="clear" w:color="auto" w:fill="FFFFFF"/>
    </w:rPr>
  </w:style>
  <w:style w:type="character" w:customStyle="1" w:styleId="210">
    <w:name w:val="Основной текст (2) + 10"/>
    <w:aliases w:val="5 pt1"/>
    <w:uiPriority w:val="99"/>
    <w:rsid w:val="0033482A"/>
    <w:rPr>
      <w:rFonts w:ascii="Times New Roman" w:hAnsi="Times New Roman" w:cs="Times New Roman"/>
      <w:sz w:val="21"/>
      <w:szCs w:val="21"/>
      <w:u w:val="none"/>
    </w:rPr>
  </w:style>
  <w:style w:type="character" w:customStyle="1" w:styleId="212pt">
    <w:name w:val="Основной текст (2) + 12 pt"/>
    <w:aliases w:val="Курсив1"/>
    <w:uiPriority w:val="99"/>
    <w:rsid w:val="0033482A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8">
    <w:name w:val="Основной текст (8)_"/>
    <w:link w:val="80"/>
    <w:uiPriority w:val="99"/>
    <w:rsid w:val="0033482A"/>
    <w:rPr>
      <w:i/>
      <w:iCs/>
      <w:shd w:val="clear" w:color="auto" w:fill="FFFFFF"/>
    </w:rPr>
  </w:style>
  <w:style w:type="character" w:customStyle="1" w:styleId="4Exact">
    <w:name w:val="Основной текст (4) Exact"/>
    <w:uiPriority w:val="99"/>
    <w:rsid w:val="0033482A"/>
    <w:rPr>
      <w:rFonts w:ascii="Times New Roman" w:hAnsi="Times New Roman" w:cs="Times New Roman"/>
      <w:u w:val="none"/>
    </w:rPr>
  </w:style>
  <w:style w:type="character" w:customStyle="1" w:styleId="4Exact1">
    <w:name w:val="Основной текст (4) Exact1"/>
    <w:uiPriority w:val="99"/>
    <w:rsid w:val="0033482A"/>
    <w:rPr>
      <w:rFonts w:ascii="Times New Roman" w:hAnsi="Times New Roman" w:cs="Times New Roman"/>
      <w:u w:val="single"/>
    </w:rPr>
  </w:style>
  <w:style w:type="character" w:customStyle="1" w:styleId="212pt1">
    <w:name w:val="Основной текст (2) + 12 pt1"/>
    <w:uiPriority w:val="99"/>
    <w:rsid w:val="0033482A"/>
    <w:rPr>
      <w:rFonts w:ascii="Times New Roman" w:hAnsi="Times New Roman" w:cs="Times New Roman"/>
      <w:sz w:val="24"/>
      <w:szCs w:val="24"/>
      <w:u w:val="none"/>
    </w:rPr>
  </w:style>
  <w:style w:type="character" w:customStyle="1" w:styleId="5Exact">
    <w:name w:val="Основной текст (5) Exact"/>
    <w:uiPriority w:val="99"/>
    <w:rsid w:val="0033482A"/>
    <w:rPr>
      <w:rFonts w:ascii="Times New Roman" w:hAnsi="Times New Roman" w:cs="Times New Roman"/>
      <w:sz w:val="20"/>
      <w:szCs w:val="20"/>
      <w:u w:val="none"/>
    </w:rPr>
  </w:style>
  <w:style w:type="paragraph" w:customStyle="1" w:styleId="41">
    <w:name w:val="Основной текст (4)1"/>
    <w:basedOn w:val="a"/>
    <w:link w:val="40"/>
    <w:uiPriority w:val="99"/>
    <w:rsid w:val="0033482A"/>
    <w:pPr>
      <w:shd w:val="clear" w:color="auto" w:fill="FFFFFF"/>
      <w:suppressAutoHyphens w:val="0"/>
      <w:spacing w:before="360" w:line="240" w:lineRule="atLeast"/>
      <w:jc w:val="both"/>
    </w:pPr>
    <w:rPr>
      <w:rFonts w:eastAsia="Times New Roman"/>
      <w:kern w:val="0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33482A"/>
    <w:pPr>
      <w:shd w:val="clear" w:color="auto" w:fill="FFFFFF"/>
      <w:suppressAutoHyphens w:val="0"/>
      <w:spacing w:line="240" w:lineRule="atLeast"/>
      <w:jc w:val="both"/>
    </w:pPr>
    <w:rPr>
      <w:rFonts w:eastAsia="Times New Roman"/>
      <w:i/>
      <w:iCs/>
      <w:kern w:val="0"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rsid w:val="0033482A"/>
    <w:pPr>
      <w:shd w:val="clear" w:color="auto" w:fill="FFFFFF"/>
      <w:suppressAutoHyphens w:val="0"/>
      <w:spacing w:line="240" w:lineRule="atLeast"/>
    </w:pPr>
    <w:rPr>
      <w:rFonts w:eastAsia="Times New Roman"/>
      <w:i/>
      <w:i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3;&#1102;&#1076;&#1080;&#1085;&#1086;&#1074;&#1086;.&#1088;&#1092;/" TargetMode="External"/><Relationship Id="rId13" Type="http://schemas.openxmlformats.org/officeDocument/2006/relationships/hyperlink" Target="consultantplus://offline/ref=5F729756631A4D9300128E2537FB82176CD411F215F9BE50B41E6A857DY563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F44AF8B1D09826C33CC57E1FD926D796D0B320A1F8B01EF711E47EA3D635C1E331B2E3D17207DA2cCfE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1308FFADCF04438415AC220A3F527BFF973CF7D42B98A9820481D72BD745EA101BA47A7FEF1807a1n1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994638A4D5879037D2BB724CA81E04E3D7090D129737854C4C5F2F9EE482FD69668A553E7F729ED53F4CMEF2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11308FFADCF04438415AC220A3F527BFF9737F6D22298A9820481D72BD745EA101BA47A7FEE1007a1n7J" TargetMode="External"/><Relationship Id="rId10" Type="http://schemas.openxmlformats.org/officeDocument/2006/relationships/hyperlink" Target="consultantplus://offline/ref=5F729756631A4D93001290282197DC196AD64EF81CFAB203EB4131D82A5AB76BYE6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2ABCD1EE08BCF36BAFF048EF474207AF925998FCCF14D9AABA2FD2D9XE66N" TargetMode="External"/><Relationship Id="rId14" Type="http://schemas.openxmlformats.org/officeDocument/2006/relationships/hyperlink" Target="consultantplus://offline/ref=5F729756631A4D9300128E2537FB82176CD414F517FEBE50B41E6A857DY56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DmWz4CsOcJryrQv0ZM5Ibfc+UaiiVS92Ot888fc5+b8=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3J3YBcQ1dlCdRWhN1mWYTRd3eXGpekxnge4G5KUAgzw=</DigestValue>
    </Reference>
  </SignedInfo>
  <SignatureValue>H+OWflmIr4XEKlWnfvtuORgBwL9AlDsHBrgpXg6NtlOd1q1tFhiW73P0Vl8V4df9
qTfCbrMILvCxxzE40IrngQ==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XpYbtsL2vj+gnYMl6uyzzQEZxPI=</DigestValue>
      </Reference>
      <Reference URI="/word/document.xml?ContentType=application/vnd.openxmlformats-officedocument.wordprocessingml.document.main+xml">
        <DigestMethod Algorithm="http://www.w3.org/2000/09/xmldsig#sha1"/>
        <DigestValue>FgrF78Ji6uCSm3KpVnS4UlTReoI=</DigestValue>
      </Reference>
      <Reference URI="/word/fontTable.xml?ContentType=application/vnd.openxmlformats-officedocument.wordprocessingml.fontTable+xml">
        <DigestMethod Algorithm="http://www.w3.org/2000/09/xmldsig#sha1"/>
        <DigestValue>PWgGGUFnLdvhkbSj59CRGId2hUU=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numbering.xml?ContentType=application/vnd.openxmlformats-officedocument.wordprocessingml.numbering+xml">
        <DigestMethod Algorithm="http://www.w3.org/2000/09/xmldsig#sha1"/>
        <DigestValue>gVD4LljUAf1raggQBK9SWKJGvVk=</DigestValue>
      </Reference>
      <Reference URI="/word/settings.xml?ContentType=application/vnd.openxmlformats-officedocument.wordprocessingml.settings+xml">
        <DigestMethod Algorithm="http://www.w3.org/2000/09/xmldsig#sha1"/>
        <DigestValue>fhFY+dsYpJ2DdJXyCuzqtShqFP8=</DigestValue>
      </Reference>
      <Reference URI="/word/styles.xml?ContentType=application/vnd.openxmlformats-officedocument.wordprocessingml.styles+xml">
        <DigestMethod Algorithm="http://www.w3.org/2000/09/xmldsig#sha1"/>
        <DigestValue>m663+OHN/9uRrUk5igj4ZXOeGR4=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/8QluTNew3F9Z6AjvuxeQZU3A90=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2017-10-02T07:51:23Z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2017-10-02T07:51:23Z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pnuwO/oVeahE+aNfXr2kn3cOBAVUcKfCAsCQ71uj9Yo=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vp+24bSfk+oNjO61TUSgk8H8jC1wr/A1nK43d7roH2g=</DigestValue>
    </Reference>
  </SignedInfo>
  <SignatureValue>6Zf85HfW3oE+kVL1hC+jgJKMKsyCYXi1zJcrVIuvlKNQy9jANIfLVvX2E7xCEKIf
q5qBTXZzw2cw0GoVFBIFZA==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XpYbtsL2vj+gnYMl6uyzzQEZxPI=</DigestValue>
      </Reference>
      <Reference URI="/word/document.xml?ContentType=application/vnd.openxmlformats-officedocument.wordprocessingml.document.main+xml">
        <DigestMethod Algorithm="http://www.w3.org/2000/09/xmldsig#sha1"/>
        <DigestValue>FgrF78Ji6uCSm3KpVnS4UlTReoI=</DigestValue>
      </Reference>
      <Reference URI="/word/fontTable.xml?ContentType=application/vnd.openxmlformats-officedocument.wordprocessingml.fontTable+xml">
        <DigestMethod Algorithm="http://www.w3.org/2000/09/xmldsig#sha1"/>
        <DigestValue>PWgGGUFnLdvhkbSj59CRGId2hUU=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numbering.xml?ContentType=application/vnd.openxmlformats-officedocument.wordprocessingml.numbering+xml">
        <DigestMethod Algorithm="http://www.w3.org/2000/09/xmldsig#sha1"/>
        <DigestValue>gVD4LljUAf1raggQBK9SWKJGvVk=</DigestValue>
      </Reference>
      <Reference URI="/word/settings.xml?ContentType=application/vnd.openxmlformats-officedocument.wordprocessingml.settings+xml">
        <DigestMethod Algorithm="http://www.w3.org/2000/09/xmldsig#sha1"/>
        <DigestValue>fhFY+dsYpJ2DdJXyCuzqtShqFP8=</DigestValue>
      </Reference>
      <Reference URI="/word/styles.xml?ContentType=application/vnd.openxmlformats-officedocument.wordprocessingml.styles+xml">
        <DigestMethod Algorithm="http://www.w3.org/2000/09/xmldsig#sha1"/>
        <DigestValue>m663+OHN/9uRrUk5igj4ZXOeGR4=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/8QluTNew3F9Z6AjvuxeQZU3A90=</DigestValue>
      </Reference>
    </Manifest>
    <SignatureProperties>
      <SignatureProperty Id="idSignatureTime" Target="#idPackageSignature">
        <mdssi:SignatureTime>
          <mdssi:Format>YYYY-MM-DDThh:mm:ssTZD</mdssi:Format>
          <mdssi:Value>2017-10-02T07:51:35Z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2017-10-02T07:51:35Z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C4046-519D-45E7-847F-49C891B9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19</Pages>
  <Words>8755</Words>
  <Characters>49906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58544</CharactersWithSpaces>
  <SharedDoc>false</SharedDoc>
  <HLinks>
    <vt:vector size="318" baseType="variant">
      <vt:variant>
        <vt:i4>7405676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consultantplus://offline/ref=E9BC4D0C3A50EE223890EBEA740B5EFB8C4C5B69D464ABAB903491ADAC20317DD0955FC4VCU4I</vt:lpwstr>
      </vt:variant>
      <vt:variant>
        <vt:lpwstr/>
      </vt:variant>
      <vt:variant>
        <vt:i4>8257586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consultantplus://offline/ref=E9BC4D0C3A50EE223890EBEA740B5EFB8C4C5B69D464ABAB903491ADAC20317DD0955FC4C46BC992VAU5I</vt:lpwstr>
      </vt:variant>
      <vt:variant>
        <vt:lpwstr/>
      </vt:variant>
      <vt:variant>
        <vt:i4>6750256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Par523</vt:lpwstr>
      </vt:variant>
      <vt:variant>
        <vt:i4>6684720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6684720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Par522</vt:lpwstr>
      </vt:variant>
      <vt:variant>
        <vt:i4>6619184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6619184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Par521</vt:lpwstr>
      </vt:variant>
      <vt:variant>
        <vt:i4>6553648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6553648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2752612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consultantplus://offline/ref=C11308FFADCF04438415AC220A3F527BFF973CF7D42B98A9820481D72BD745EA101BA47A7FEF1807a1n1J</vt:lpwstr>
      </vt:variant>
      <vt:variant>
        <vt:lpwstr/>
      </vt:variant>
      <vt:variant>
        <vt:i4>5242882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5439490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2752618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consultantplus://offline/ref=C11308FFADCF04438415AC220A3F527BFF9737F6D22298A9820481D72BD745EA101BA47A7FEE1007a1n7J</vt:lpwstr>
      </vt:variant>
      <vt:variant>
        <vt:lpwstr/>
      </vt:variant>
      <vt:variant>
        <vt:i4>6553648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6750257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6291511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6750257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6553648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6553648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6815798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6815798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6488118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6488118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5832709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consultantplus://offline/ref=5F729756631A4D9300128E2537FB82176CD414F517FEBE50B41E6A857DY563N</vt:lpwstr>
      </vt:variant>
      <vt:variant>
        <vt:lpwstr/>
      </vt:variant>
      <vt:variant>
        <vt:i4>5832793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consultantplus://offline/ref=5F729756631A4D9300128E2537FB82176CD411F215F9BE50B41E6A857DY563N</vt:lpwstr>
      </vt:variant>
      <vt:variant>
        <vt:lpwstr/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Par115</vt:lpwstr>
      </vt:variant>
      <vt:variant>
        <vt:i4>7733356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consultantplus://offline/ref=1BBCAB933CAACC8D7297AC994065C3FB229D79AAAEB81551AC86B9F52000B5D659A189C958B1A84FmBjCH</vt:lpwstr>
      </vt:variant>
      <vt:variant>
        <vt:lpwstr/>
      </vt:variant>
      <vt:variant>
        <vt:i4>3014708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consultantplus://offline/ref=BF44AF8B1D09826C33CC57E1FD926D796D0B320A1F8B01EF711E47EA3D635C1E331B2E3D17207DA2cCfEH</vt:lpwstr>
      </vt:variant>
      <vt:variant>
        <vt:lpwstr/>
      </vt:variant>
      <vt:variant>
        <vt:i4>6750271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consultantplus://offline/ref=0013E21E34FEB82F1B42251D5B981BDA44A6A55316971749D2D053A5660B7306F0118FB6s0cBH</vt:lpwstr>
      </vt:variant>
      <vt:variant>
        <vt:lpwstr/>
      </vt:variant>
      <vt:variant>
        <vt:i4>6881385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consultantplus://offline/ref=0013E21E34FEB82F1B42251D5B981BDA44A6A55316971749D2D053A5660B7306F0118FB60B21408Cs7c3H</vt:lpwstr>
      </vt:variant>
      <vt:variant>
        <vt:lpwstr/>
      </vt:variant>
      <vt:variant>
        <vt:i4>6750258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6619237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consultantplus://offline/ref=5F729756631A4D93001290282197DC196AD64EF81CFAB203EB4131D82A5AB76BYE6AN</vt:lpwstr>
      </vt:variant>
      <vt:variant>
        <vt:lpwstr/>
      </vt:variant>
      <vt:variant>
        <vt:i4>393308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consultantplus://offline/ref=B82ABCD1EE08BCF36BAFF048EF474207AF925998FCCF14D9AABA2FD2D9XE66N</vt:lpwstr>
      </vt:variant>
      <vt:variant>
        <vt:lpwstr/>
      </vt:variant>
      <vt:variant>
        <vt:i4>3473465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consultantplus://offline/ref=0EECADBC18451514D918BB83E4406031E72248B2E9B31AD84A9E474F5843AA905FFFC1FF4423F506ZBhBJ</vt:lpwstr>
      </vt:variant>
      <vt:variant>
        <vt:lpwstr/>
      </vt:variant>
      <vt:variant>
        <vt:i4>71172183</vt:i4>
      </vt:variant>
      <vt:variant>
        <vt:i4>45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2621539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consultantplus://offline/ref=CAD89A90D095BE0A1B2E57653DC4BB710D7EAD9FAC200C7F4FF7B2DE7A4EFBB6D423C4D5M9m1H</vt:lpwstr>
      </vt:variant>
      <vt:variant>
        <vt:lpwstr/>
      </vt:variant>
      <vt:variant>
        <vt:i4>1114207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consultantplus://offline/ref=CAD89A90D095BE0A1B2E57653DC4BB710D7EAD9FAC200C7F4FF7B2DE7A4EFBB6D423C4D091M3m3H</vt:lpwstr>
      </vt:variant>
      <vt:variant>
        <vt:lpwstr/>
      </vt:variant>
      <vt:variant>
        <vt:i4>2621543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consultantplus://offline/ref=CAD89A90D095BE0A1B2E57653DC4BB710D7EAD9FAC200C7F4FF7B2DE7A4EFBB6D423C4D3M9m3H</vt:lpwstr>
      </vt:variant>
      <vt:variant>
        <vt:lpwstr/>
      </vt:variant>
      <vt:variant>
        <vt:i4>7929904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consultantplus://offline/ref=CAD89A90D095BE0A1B2E57653DC4BB710D7EAD9FAC200C7F4FF7B2DE7A4EFBB6D423C4D3933584C9MCm5H</vt:lpwstr>
      </vt:variant>
      <vt:variant>
        <vt:lpwstr/>
      </vt:variant>
      <vt:variant>
        <vt:i4>1114205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consultantplus://offline/ref=CAD89A90D095BE0A1B2E57653DC4BB710D7EAD9FAC200C7F4FF7B2DE7A4EFBB6D423C4D091M3m1H</vt:lpwstr>
      </vt:variant>
      <vt:variant>
        <vt:lpwstr/>
      </vt:variant>
      <vt:variant>
        <vt:i4>7929966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consultantplus://offline/ref=CAD89A90D095BE0A1B2E57653DC4BB710D7EA294AD200C7F4FF7B2DE7A4EFBB6D423C4D3933587C3MCmAH</vt:lpwstr>
      </vt:variant>
      <vt:variant>
        <vt:lpwstr/>
      </vt:variant>
      <vt:variant>
        <vt:i4>4784215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consultantplus://offline/ref=CAD89A90D095BE0A1B2E57653DC4BB710D7FA99FAA260C7F4FF7B2DE7AM4mEH</vt:lpwstr>
      </vt:variant>
      <vt:variant>
        <vt:lpwstr/>
      </vt:variant>
      <vt:variant>
        <vt:i4>7929918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consultantplus://offline/ref=CAD89A90D095BE0A1B2E57653DC4BB710D7EAD9FAC200C7F4FF7B2DE7A4EFBB6D423C4D3933584CDMCmFH</vt:lpwstr>
      </vt:variant>
      <vt:variant>
        <vt:lpwstr/>
      </vt:variant>
      <vt:variant>
        <vt:i4>7929918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consultantplus://offline/ref=CAD89A90D095BE0A1B2E57653DC4BB710D7EAD9FAC200C7F4FF7B2DE7A4EFBB6D423C4D3933584CDMCmFH</vt:lpwstr>
      </vt:variant>
      <vt:variant>
        <vt:lpwstr/>
      </vt:variant>
      <vt:variant>
        <vt:i4>7929966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consultantplus://offline/ref=CAD89A90D095BE0A1B2E57653DC4BB710D7FA99FAA260C7F4FF7B2DE7A4EFBB6D423C4D3933580C9MCm5H</vt:lpwstr>
      </vt:variant>
      <vt:variant>
        <vt:lpwstr/>
      </vt:variant>
      <vt:variant>
        <vt:i4>7077986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consultantplus://offline/ref=06BEEB7D5CC4432CAA8D3CC862F5E46B8B6F50B1876108A1FFBA89A082DD9038F11494CC30F975ADQ7g9G</vt:lpwstr>
      </vt:variant>
      <vt:variant>
        <vt:lpwstr/>
      </vt:variant>
      <vt:variant>
        <vt:i4>7077949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consultantplus://offline/ref=06BEEB7D5CC4432CAA8D3CC862F5E46B8B6F5BB9856608A1FFBA89A082DD9038F11494CC30F973ABQ7g9G</vt:lpwstr>
      </vt:variant>
      <vt:variant>
        <vt:lpwstr/>
      </vt:variant>
      <vt:variant>
        <vt:i4>3539042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consultantplus://offline/ref=06BEEB7D5CC4432CAA8D3CC862F5E46B836F55B6806A55ABF7E385A2Q8g5G</vt:lpwstr>
      </vt:variant>
      <vt:variant>
        <vt:lpwstr/>
      </vt:variant>
      <vt:variant>
        <vt:i4>1966087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consultantplus://offline/ref=6D8475980ACA107CD4B98CA4AE092DEFBE7736C44F2C79A84D97792DECjBC7G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consultantplus://offline/ref=6D8475980ACA107CD4B98CA4AE092DEFBE763AC84F2579A84D97792DECjBC7G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npot</dc:creator>
  <cp:keywords/>
  <cp:lastModifiedBy>ludra</cp:lastModifiedBy>
  <cp:revision>21</cp:revision>
  <cp:lastPrinted>2017-09-21T11:48:00Z</cp:lastPrinted>
  <dcterms:created xsi:type="dcterms:W3CDTF">2017-01-31T06:39:00Z</dcterms:created>
  <dcterms:modified xsi:type="dcterms:W3CDTF">2017-10-02T07:51:00Z</dcterms:modified>
</cp:coreProperties>
</file>