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3E" w:rsidRDefault="008E553E" w:rsidP="008E553E">
      <w:pPr>
        <w:jc w:val="both"/>
      </w:pPr>
    </w:p>
    <w:p w:rsidR="008E553E" w:rsidRDefault="008E553E" w:rsidP="008E553E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53E" w:rsidRDefault="008E553E" w:rsidP="008E553E">
      <w:pPr>
        <w:pStyle w:val="1"/>
        <w:ind w:right="-28"/>
        <w:rPr>
          <w:b/>
          <w:sz w:val="12"/>
        </w:rPr>
      </w:pPr>
    </w:p>
    <w:p w:rsidR="008E553E" w:rsidRDefault="008E553E" w:rsidP="008E553E">
      <w:pPr>
        <w:pStyle w:val="1"/>
        <w:ind w:right="-28"/>
        <w:rPr>
          <w:b/>
          <w:sz w:val="12"/>
        </w:rPr>
      </w:pPr>
    </w:p>
    <w:p w:rsidR="008E553E" w:rsidRDefault="008E553E" w:rsidP="008E553E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E553E" w:rsidRDefault="008E553E" w:rsidP="008E5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8E553E" w:rsidRDefault="008E553E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8E553E" w:rsidRDefault="008E553E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66F2C" w:rsidRDefault="00266F2C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AF1687" w:rsidRDefault="008E553E" w:rsidP="001362D1">
      <w:pPr>
        <w:spacing w:line="312" w:lineRule="auto"/>
        <w:jc w:val="center"/>
        <w:rPr>
          <w:b/>
          <w:sz w:val="1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8E553E" w:rsidRPr="001362D1" w:rsidRDefault="008E553E" w:rsidP="001362D1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AF1687" w:rsidRDefault="00A703D2" w:rsidP="008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A1911">
        <w:rPr>
          <w:rFonts w:ascii="Times New Roman" w:hAnsi="Times New Roman" w:cs="Times New Roman"/>
          <w:sz w:val="24"/>
          <w:szCs w:val="24"/>
        </w:rPr>
        <w:t>15.08.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8E553E">
        <w:rPr>
          <w:rFonts w:ascii="Times New Roman" w:hAnsi="Times New Roman" w:cs="Times New Roman"/>
          <w:sz w:val="24"/>
          <w:szCs w:val="24"/>
        </w:rPr>
        <w:t xml:space="preserve"> г. </w:t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7A19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53E">
        <w:rPr>
          <w:rFonts w:ascii="Times New Roman" w:hAnsi="Times New Roman" w:cs="Times New Roman"/>
          <w:sz w:val="24"/>
          <w:szCs w:val="24"/>
        </w:rPr>
        <w:t xml:space="preserve"> №</w:t>
      </w:r>
      <w:r w:rsidR="007A1911">
        <w:rPr>
          <w:rFonts w:ascii="Times New Roman" w:hAnsi="Times New Roman" w:cs="Times New Roman"/>
          <w:sz w:val="24"/>
          <w:szCs w:val="24"/>
        </w:rPr>
        <w:t>29</w:t>
      </w:r>
    </w:p>
    <w:p w:rsidR="00B95AEE" w:rsidRDefault="00B95AE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ЛРС от 17.04.2013 №253</w:t>
      </w:r>
    </w:p>
    <w:p w:rsidR="008E553E" w:rsidRDefault="00B95AE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553E">
        <w:rPr>
          <w:rFonts w:ascii="Times New Roman" w:hAnsi="Times New Roman" w:cs="Times New Roman"/>
          <w:b/>
          <w:sz w:val="24"/>
          <w:szCs w:val="24"/>
        </w:rPr>
        <w:t>Об утверждении Положения опорядке назначения, выплаты и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перерасчета, индексации, приостановления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возобновления ежемесячной социальной выплаты</w:t>
      </w:r>
    </w:p>
    <w:p w:rsidR="008E553E" w:rsidRDefault="002333DA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лицам, </w:t>
      </w:r>
      <w:r w:rsidR="00BB269F">
        <w:rPr>
          <w:rFonts w:ascii="Times New Roman" w:hAnsi="Times New Roman" w:cs="Times New Roman"/>
          <w:b/>
          <w:sz w:val="24"/>
          <w:szCs w:val="24"/>
        </w:rPr>
        <w:t>замещавшим</w:t>
      </w:r>
      <w:r w:rsidR="008E553E">
        <w:rPr>
          <w:rFonts w:ascii="Times New Roman" w:hAnsi="Times New Roman" w:cs="Times New Roman"/>
          <w:b/>
          <w:sz w:val="24"/>
          <w:szCs w:val="24"/>
        </w:rPr>
        <w:t xml:space="preserve">  должности муниципальной службы 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органах местного самоуправления 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«Город Людиново и </w:t>
      </w:r>
    </w:p>
    <w:p w:rsidR="008E553E" w:rsidRDefault="008E553E" w:rsidP="008E5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8E553E" w:rsidRDefault="008E553E" w:rsidP="008E55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E553E" w:rsidRDefault="002333DA" w:rsidP="008E55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</w:t>
      </w:r>
      <w:r w:rsidRPr="002333DA">
        <w:rPr>
          <w:rFonts w:ascii="Times New Roman" w:hAnsi="Times New Roman" w:cs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r w:rsidR="00BB269F" w:rsidRPr="00BB269F">
        <w:rPr>
          <w:rFonts w:ascii="Times New Roman" w:hAnsi="Times New Roman" w:cs="Times New Roman"/>
          <w:sz w:val="24"/>
          <w:szCs w:val="24"/>
        </w:rPr>
        <w:t xml:space="preserve"> </w:t>
      </w:r>
      <w:r w:rsidR="00B95AEE">
        <w:rPr>
          <w:rFonts w:ascii="Times New Roman" w:hAnsi="Times New Roman" w:cs="Times New Roman"/>
          <w:sz w:val="24"/>
          <w:szCs w:val="24"/>
        </w:rPr>
        <w:t xml:space="preserve">Федеральным законом №143-ФЗ «О внесении изменений в законодательные акты Российской Федерации в части увеличения пенсионного возраста отдельным категориям граждан», </w:t>
      </w:r>
      <w:r w:rsidR="00C41E3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F3667">
        <w:rPr>
          <w:rFonts w:ascii="Times New Roman" w:hAnsi="Times New Roman" w:cs="Times New Roman"/>
          <w:sz w:val="24"/>
          <w:szCs w:val="24"/>
        </w:rPr>
        <w:t xml:space="preserve"> от 02.03.2007 №25-ФЗ «</w:t>
      </w:r>
      <w:r w:rsidR="00C41E30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ст. 43</w:t>
      </w:r>
      <w:r w:rsidRPr="002333DA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</w:t>
      </w:r>
      <w:proofErr w:type="gramStart"/>
      <w:r w:rsidRPr="002333DA">
        <w:rPr>
          <w:rFonts w:ascii="Times New Roman" w:hAnsi="Times New Roman" w:cs="Times New Roman"/>
          <w:sz w:val="24"/>
          <w:szCs w:val="24"/>
        </w:rPr>
        <w:t>»</w:t>
      </w:r>
      <w:r w:rsidR="008E55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E553E">
        <w:rPr>
          <w:rFonts w:ascii="Times New Roman" w:hAnsi="Times New Roman" w:cs="Times New Roman"/>
          <w:sz w:val="24"/>
          <w:szCs w:val="24"/>
        </w:rPr>
        <w:t>юдиновское Районное Собрание РЕШИЛО:</w:t>
      </w:r>
    </w:p>
    <w:p w:rsidR="00C41E30" w:rsidRDefault="00C41E30" w:rsidP="00C4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B95AEE">
        <w:rPr>
          <w:rFonts w:ascii="Times New Roman" w:hAnsi="Times New Roman" w:cs="Times New Roman"/>
          <w:sz w:val="24"/>
          <w:szCs w:val="24"/>
        </w:rPr>
        <w:t>Внести в решение Людиновского Районного Собрания от 17.04.2013 №253 «Об утверждении  Положения</w:t>
      </w:r>
      <w:r w:rsidRPr="00C41E30">
        <w:rPr>
          <w:rFonts w:ascii="Times New Roman" w:hAnsi="Times New Roman" w:cs="Times New Roman"/>
          <w:sz w:val="24"/>
          <w:szCs w:val="24"/>
        </w:rPr>
        <w:t>опорядке назначения, выплаты иперерасчета, индексации, приостановленияи возобновления ежемесячной социальной выплатылицам, замещав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41E30">
        <w:rPr>
          <w:rFonts w:ascii="Times New Roman" w:hAnsi="Times New Roman" w:cs="Times New Roman"/>
          <w:sz w:val="24"/>
          <w:szCs w:val="24"/>
        </w:rPr>
        <w:t>им  должности муниципальной службы в  органах местного самоуправления муниципального  района «Город Людиново и Людиновский район»</w:t>
      </w:r>
      <w:r w:rsidR="00564E5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24A" w:rsidRDefault="00564E50" w:rsidP="00D672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«а» части 1 раздела 1  изложить в новой редакции: «а)</w:t>
      </w:r>
      <w:r w:rsidR="00D6724A">
        <w:rPr>
          <w:rFonts w:ascii="Times New Roman" w:hAnsi="Times New Roman" w:cs="Times New Roman"/>
          <w:sz w:val="24"/>
          <w:szCs w:val="24"/>
        </w:rPr>
        <w:t xml:space="preserve"> наличии  стажа муниципальной службы,  минимальная продолжительность которого  в соответствующем году определяется согласно приложению  к Федеральному закону от 15.12.2001 №166-ФЗ «О государственном пенсионном  обеспечении в Российской Федерации», которым назначена страховая пенсия в соответствии с законодательством,  достигшим  возраста 60 лет для мужчин и 55 лет для женщин либо досрочно назначенной в</w:t>
      </w:r>
      <w:proofErr w:type="gramEnd"/>
      <w:r w:rsidR="00BB269F" w:rsidRPr="00BB2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24A">
        <w:rPr>
          <w:rFonts w:ascii="Times New Roman" w:hAnsi="Times New Roman" w:cs="Times New Roman"/>
          <w:sz w:val="24"/>
          <w:szCs w:val="24"/>
        </w:rPr>
        <w:t>соответствии с Законом Российской Федерации от 19.04.1991 №1032-1 «О занятости населения в Российской Федерации»,  Законом РФ от 15.05.1991 №1244-1 «О социальной защите граждан, подвергшихся воздействию радиации вследствие катастрофы на Чернобыльской АЭС».</w:t>
      </w:r>
      <w:proofErr w:type="gramEnd"/>
    </w:p>
    <w:p w:rsidR="00D6724A" w:rsidRDefault="00D6724A" w:rsidP="00C4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87" w:rsidRDefault="00AF1687" w:rsidP="00C4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87" w:rsidRDefault="00564E50" w:rsidP="00AF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5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55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55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 на председателя постоянной комиссии по местному самоуправлению, соблюдению законности, контролю и</w:t>
      </w:r>
      <w:r w:rsidR="00AF1687">
        <w:rPr>
          <w:rFonts w:ascii="Times New Roman" w:hAnsi="Times New Roman" w:cs="Times New Roman"/>
          <w:sz w:val="24"/>
          <w:szCs w:val="24"/>
        </w:rPr>
        <w:t xml:space="preserve"> депутатской этике В.В.Лазареву</w:t>
      </w:r>
      <w:r w:rsidR="008E553E">
        <w:rPr>
          <w:rFonts w:ascii="Times New Roman" w:hAnsi="Times New Roman" w:cs="Times New Roman"/>
          <w:sz w:val="24"/>
          <w:szCs w:val="24"/>
        </w:rPr>
        <w:t>.</w:t>
      </w:r>
    </w:p>
    <w:p w:rsidR="008E553E" w:rsidRDefault="00564E50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8E553E">
        <w:rPr>
          <w:rFonts w:ascii="Times New Roman" w:hAnsi="Times New Roman" w:cs="Times New Roman"/>
          <w:sz w:val="24"/>
          <w:szCs w:val="24"/>
        </w:rPr>
        <w:t>. Нас</w:t>
      </w:r>
      <w:r>
        <w:rPr>
          <w:rFonts w:ascii="Times New Roman" w:hAnsi="Times New Roman" w:cs="Times New Roman"/>
          <w:sz w:val="24"/>
          <w:szCs w:val="24"/>
        </w:rPr>
        <w:t>тоящее решение</w:t>
      </w:r>
      <w:r w:rsidR="00D6724A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 (обнародования)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C2641" w:rsidRDefault="002C2641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641" w:rsidRDefault="002C2641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E50" w:rsidRDefault="00564E50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8E553E" w:rsidSect="0005285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B92"/>
    <w:multiLevelType w:val="hybridMultilevel"/>
    <w:tmpl w:val="69F2C0E4"/>
    <w:lvl w:ilvl="0" w:tplc="5EE01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53E"/>
    <w:rsid w:val="00033BE6"/>
    <w:rsid w:val="0005285A"/>
    <w:rsid w:val="001362D1"/>
    <w:rsid w:val="00146F83"/>
    <w:rsid w:val="002333DA"/>
    <w:rsid w:val="00266F2C"/>
    <w:rsid w:val="002C2641"/>
    <w:rsid w:val="002F3667"/>
    <w:rsid w:val="00301ED4"/>
    <w:rsid w:val="003724AA"/>
    <w:rsid w:val="0039031D"/>
    <w:rsid w:val="003F468E"/>
    <w:rsid w:val="004366EC"/>
    <w:rsid w:val="004532B1"/>
    <w:rsid w:val="0053544E"/>
    <w:rsid w:val="00564E50"/>
    <w:rsid w:val="00636140"/>
    <w:rsid w:val="00675705"/>
    <w:rsid w:val="006A1DBF"/>
    <w:rsid w:val="006B17DF"/>
    <w:rsid w:val="006B2B0B"/>
    <w:rsid w:val="006E7214"/>
    <w:rsid w:val="007A1911"/>
    <w:rsid w:val="00833402"/>
    <w:rsid w:val="008E553E"/>
    <w:rsid w:val="009053FE"/>
    <w:rsid w:val="00923436"/>
    <w:rsid w:val="009E09D2"/>
    <w:rsid w:val="009E5AE0"/>
    <w:rsid w:val="00A703D2"/>
    <w:rsid w:val="00A81942"/>
    <w:rsid w:val="00AE4270"/>
    <w:rsid w:val="00AF1687"/>
    <w:rsid w:val="00AF3D04"/>
    <w:rsid w:val="00B06A18"/>
    <w:rsid w:val="00B15447"/>
    <w:rsid w:val="00B3276C"/>
    <w:rsid w:val="00B95AEE"/>
    <w:rsid w:val="00BB269F"/>
    <w:rsid w:val="00C41E30"/>
    <w:rsid w:val="00CA5B34"/>
    <w:rsid w:val="00CA71B4"/>
    <w:rsid w:val="00D6724A"/>
    <w:rsid w:val="00E877CB"/>
    <w:rsid w:val="00F6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34"/>
  </w:style>
  <w:style w:type="paragraph" w:styleId="1">
    <w:name w:val="heading 1"/>
    <w:basedOn w:val="a"/>
    <w:next w:val="a"/>
    <w:link w:val="10"/>
    <w:qFormat/>
    <w:rsid w:val="008E553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5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E5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1E30"/>
    <w:pPr>
      <w:ind w:left="720"/>
      <w:contextualSpacing/>
    </w:pPr>
  </w:style>
  <w:style w:type="paragraph" w:customStyle="1" w:styleId="ConsPlusNonformat">
    <w:name w:val="ConsPlusNonformat"/>
    <w:uiPriority w:val="99"/>
    <w:rsid w:val="00B0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06A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semiHidden/>
    <w:unhideWhenUsed/>
    <w:rsid w:val="00B06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C98F-FD4A-4DA3-B4BC-2F827945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30</cp:revision>
  <cp:lastPrinted>2017-08-03T08:02:00Z</cp:lastPrinted>
  <dcterms:created xsi:type="dcterms:W3CDTF">2013-03-29T09:39:00Z</dcterms:created>
  <dcterms:modified xsi:type="dcterms:W3CDTF">2017-08-17T11:22:00Z</dcterms:modified>
</cp:coreProperties>
</file>