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178"/>
        <w:tblW w:w="6288" w:type="dxa"/>
        <w:tblLook w:val="04A0"/>
      </w:tblPr>
      <w:tblGrid>
        <w:gridCol w:w="6288"/>
      </w:tblGrid>
      <w:tr w:rsidR="00F63B63" w:rsidRPr="00F63B63" w:rsidTr="00F63B63">
        <w:trPr>
          <w:trHeight w:val="300"/>
        </w:trPr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F63B63" w:rsidRPr="00F63B63" w:rsidRDefault="00F63B63" w:rsidP="00A8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bookmarkEnd w:id="0"/>
            <w:r w:rsidRPr="00F63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№ </w:t>
            </w:r>
            <w:r w:rsidR="00CB7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F63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</w:t>
            </w:r>
          </w:p>
        </w:tc>
      </w:tr>
      <w:tr w:rsidR="00F63B63" w:rsidRPr="00F63B63" w:rsidTr="00F63B63">
        <w:trPr>
          <w:trHeight w:val="255"/>
        </w:trPr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F63B63" w:rsidRPr="00F63B63" w:rsidRDefault="00F63B63" w:rsidP="000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</w:t>
            </w:r>
            <w:r w:rsidR="00024E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F63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Людиновского Районного Собрания</w:t>
            </w:r>
          </w:p>
        </w:tc>
      </w:tr>
      <w:tr w:rsidR="00F63B63" w:rsidRPr="00F63B63" w:rsidTr="00F63B63">
        <w:trPr>
          <w:trHeight w:val="285"/>
        </w:trPr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F63B63" w:rsidRPr="00F63B63" w:rsidRDefault="00F63B63" w:rsidP="00A8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«Об исполнении бюджета муниципального района</w:t>
            </w:r>
          </w:p>
        </w:tc>
      </w:tr>
      <w:tr w:rsidR="00F63B63" w:rsidRPr="00F63B63" w:rsidTr="00F63B63">
        <w:trPr>
          <w:trHeight w:val="300"/>
        </w:trPr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F63B63" w:rsidRPr="00F63B63" w:rsidRDefault="00F63B63" w:rsidP="00A8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«Город Людиново и Людиновский район» за 201</w:t>
            </w:r>
            <w:r w:rsidR="00CB7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F63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год»</w:t>
            </w:r>
          </w:p>
        </w:tc>
      </w:tr>
      <w:tr w:rsidR="00F63B63" w:rsidRPr="00F63B63" w:rsidTr="00F63B63">
        <w:trPr>
          <w:trHeight w:val="255"/>
        </w:trPr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F63B63" w:rsidRDefault="00F63B63" w:rsidP="0045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 </w:t>
            </w:r>
            <w:r w:rsidR="00456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04.05.2017</w:t>
            </w:r>
            <w:r w:rsidRPr="00F63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№ </w:t>
            </w:r>
            <w:r w:rsidR="004569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  <w:p w:rsidR="00456962" w:rsidRPr="00F63B63" w:rsidRDefault="00456962" w:rsidP="0045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F63B63" w:rsidRDefault="00FE01BC" w:rsidP="00E94FC4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F63B63" w:rsidRDefault="00F63B63" w:rsidP="00E94FC4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F63B63" w:rsidRDefault="00F63B63" w:rsidP="00E94FC4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F63B63" w:rsidRDefault="00F63B63" w:rsidP="00E94FC4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F63B63" w:rsidRDefault="00F63B63" w:rsidP="00E94FC4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F63B63" w:rsidRDefault="00F63B63" w:rsidP="00E94FC4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F63B63" w:rsidRDefault="00F63B63" w:rsidP="00E94FC4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7D3EB9" w:rsidRPr="00F34D14" w:rsidRDefault="007D3EB9" w:rsidP="00E94F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D3EB9" w:rsidRPr="003D197F" w:rsidRDefault="0022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197F">
        <w:rPr>
          <w:rFonts w:ascii="Times New Roman" w:hAnsi="Times New Roman" w:cs="Times New Roman"/>
          <w:b/>
          <w:bCs/>
          <w:sz w:val="24"/>
          <w:szCs w:val="24"/>
        </w:rPr>
        <w:t>Исполнение</w:t>
      </w:r>
    </w:p>
    <w:p w:rsidR="00221E20" w:rsidRPr="003D197F" w:rsidRDefault="00221E20" w:rsidP="00221E2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197F">
        <w:rPr>
          <w:rFonts w:ascii="Times New Roman" w:hAnsi="Times New Roman" w:cs="Times New Roman"/>
          <w:b/>
          <w:sz w:val="24"/>
          <w:szCs w:val="24"/>
        </w:rPr>
        <w:t xml:space="preserve">источников финансирования дефицита бюджета муниципального района </w:t>
      </w:r>
      <w:r w:rsidR="00FB359A" w:rsidRPr="003D197F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3D197F" w:rsidRDefault="00221E20" w:rsidP="00221E2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197F">
        <w:rPr>
          <w:rFonts w:ascii="Times New Roman" w:hAnsi="Times New Roman" w:cs="Times New Roman"/>
          <w:b/>
          <w:sz w:val="24"/>
          <w:szCs w:val="24"/>
        </w:rPr>
        <w:t xml:space="preserve"> «Город Людиново и Людиновский район»</w:t>
      </w:r>
      <w:r w:rsidR="003D1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197F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7D3EB9" w:rsidRPr="003D197F">
        <w:rPr>
          <w:rFonts w:ascii="Times New Roman" w:hAnsi="Times New Roman" w:cs="Times New Roman"/>
          <w:b/>
          <w:sz w:val="24"/>
          <w:szCs w:val="24"/>
        </w:rPr>
        <w:t>201</w:t>
      </w:r>
      <w:r w:rsidR="00CB7C52" w:rsidRPr="003D197F">
        <w:rPr>
          <w:rFonts w:ascii="Times New Roman" w:hAnsi="Times New Roman" w:cs="Times New Roman"/>
          <w:b/>
          <w:sz w:val="24"/>
          <w:szCs w:val="24"/>
        </w:rPr>
        <w:t>6</w:t>
      </w:r>
      <w:r w:rsidRPr="003D197F">
        <w:rPr>
          <w:rFonts w:ascii="Times New Roman" w:hAnsi="Times New Roman" w:cs="Times New Roman"/>
          <w:b/>
          <w:sz w:val="24"/>
          <w:szCs w:val="24"/>
        </w:rPr>
        <w:t xml:space="preserve"> год </w:t>
      </w:r>
    </w:p>
    <w:p w:rsidR="007D3EB9" w:rsidRPr="003D197F" w:rsidRDefault="00221E20" w:rsidP="00221E2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197F">
        <w:rPr>
          <w:rFonts w:ascii="Times New Roman" w:hAnsi="Times New Roman" w:cs="Times New Roman"/>
          <w:b/>
          <w:sz w:val="24"/>
          <w:szCs w:val="24"/>
        </w:rPr>
        <w:t xml:space="preserve">по кодам </w:t>
      </w:r>
      <w:proofErr w:type="gramStart"/>
      <w:r w:rsidRPr="003D197F">
        <w:rPr>
          <w:rFonts w:ascii="Times New Roman" w:hAnsi="Times New Roman" w:cs="Times New Roman"/>
          <w:b/>
          <w:sz w:val="24"/>
          <w:szCs w:val="24"/>
        </w:rPr>
        <w:t>классификации источников финансирования дефицит</w:t>
      </w:r>
      <w:r w:rsidR="00F34D14" w:rsidRPr="003D197F">
        <w:rPr>
          <w:rFonts w:ascii="Times New Roman" w:hAnsi="Times New Roman" w:cs="Times New Roman"/>
          <w:b/>
          <w:sz w:val="24"/>
          <w:szCs w:val="24"/>
        </w:rPr>
        <w:t>ов</w:t>
      </w:r>
      <w:r w:rsidRPr="003D197F">
        <w:rPr>
          <w:rFonts w:ascii="Times New Roman" w:hAnsi="Times New Roman" w:cs="Times New Roman"/>
          <w:b/>
          <w:sz w:val="24"/>
          <w:szCs w:val="24"/>
        </w:rPr>
        <w:t xml:space="preserve"> бюджет</w:t>
      </w:r>
      <w:r w:rsidR="00F34D14" w:rsidRPr="003D197F">
        <w:rPr>
          <w:rFonts w:ascii="Times New Roman" w:hAnsi="Times New Roman" w:cs="Times New Roman"/>
          <w:b/>
          <w:sz w:val="24"/>
          <w:szCs w:val="24"/>
        </w:rPr>
        <w:t>ов</w:t>
      </w:r>
      <w:proofErr w:type="gramEnd"/>
    </w:p>
    <w:p w:rsidR="005B2A61" w:rsidRPr="003D197F" w:rsidRDefault="007D3E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19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3EB9" w:rsidRPr="003D197F" w:rsidRDefault="00F34D1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197F">
        <w:rPr>
          <w:rFonts w:ascii="Times New Roman" w:hAnsi="Times New Roman" w:cs="Times New Roman"/>
          <w:sz w:val="24"/>
          <w:szCs w:val="24"/>
        </w:rPr>
        <w:t xml:space="preserve">(в </w:t>
      </w:r>
      <w:r w:rsidR="007D3EB9" w:rsidRPr="003D197F">
        <w:rPr>
          <w:rFonts w:ascii="Times New Roman" w:hAnsi="Times New Roman" w:cs="Times New Roman"/>
          <w:sz w:val="24"/>
          <w:szCs w:val="24"/>
        </w:rPr>
        <w:t>рубл</w:t>
      </w:r>
      <w:r w:rsidRPr="003D197F">
        <w:rPr>
          <w:rFonts w:ascii="Times New Roman" w:hAnsi="Times New Roman" w:cs="Times New Roman"/>
          <w:sz w:val="24"/>
          <w:szCs w:val="24"/>
        </w:rPr>
        <w:t>ях)</w:t>
      </w:r>
    </w:p>
    <w:tbl>
      <w:tblPr>
        <w:tblW w:w="1020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694"/>
        <w:gridCol w:w="3543"/>
        <w:gridCol w:w="2410"/>
        <w:gridCol w:w="1559"/>
      </w:tblGrid>
      <w:tr w:rsidR="00780A8E" w:rsidRPr="003D197F" w:rsidTr="003D197F">
        <w:trPr>
          <w:trHeight w:val="1423"/>
          <w:tblCellSpacing w:w="5" w:type="nil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3D197F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Код классификации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3D197F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3D197F" w:rsidRDefault="00780A8E" w:rsidP="00F63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</w:t>
            </w:r>
            <w:r w:rsidR="00F63B63" w:rsidRPr="003D19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3D19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соответствии с уточненной бюджетной росписью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3D197F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</w:tr>
      <w:tr w:rsidR="00780A8E" w:rsidRPr="003D197F" w:rsidTr="003D197F">
        <w:trPr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3D197F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3D197F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3D197F" w:rsidRDefault="00F34D14" w:rsidP="00F34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3D197F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80A8E" w:rsidRPr="003D197F" w:rsidTr="003D197F">
        <w:trPr>
          <w:trHeight w:val="711"/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3D197F" w:rsidRDefault="00780A8E" w:rsidP="00CB7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B7C52" w:rsidRPr="003D1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B7C52" w:rsidRPr="003D197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B7C52" w:rsidRPr="003D197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CB7C52" w:rsidRPr="003D1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D19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751989" w:rsidRPr="003D1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="00751989" w:rsidRPr="003D197F">
              <w:rPr>
                <w:rFonts w:ascii="Times New Roman" w:hAnsi="Times New Roman" w:cs="Times New Roman"/>
                <w:sz w:val="24"/>
                <w:szCs w:val="24"/>
              </w:rPr>
              <w:t xml:space="preserve"> 710</w:t>
            </w:r>
          </w:p>
        </w:tc>
        <w:tc>
          <w:tcPr>
            <w:tcW w:w="35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3D197F" w:rsidRDefault="00CB7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3D197F" w:rsidRDefault="00CB7C52" w:rsidP="009F1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19 948 691,40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3D197F" w:rsidRDefault="00CB7C52" w:rsidP="003D1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19 948 691,40</w:t>
            </w:r>
          </w:p>
        </w:tc>
      </w:tr>
      <w:tr w:rsidR="00CB7C52" w:rsidRPr="003D197F" w:rsidTr="003D197F">
        <w:trPr>
          <w:trHeight w:val="1719"/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7C52" w:rsidRPr="003D197F" w:rsidRDefault="00CB7C52" w:rsidP="007519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01 03 01 00 05 0000 810</w:t>
            </w:r>
          </w:p>
        </w:tc>
        <w:tc>
          <w:tcPr>
            <w:tcW w:w="35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7C52" w:rsidRPr="003D197F" w:rsidRDefault="00CB7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муниципальных районов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7C52" w:rsidRPr="003D197F" w:rsidRDefault="00CB7C52" w:rsidP="009F1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 xml:space="preserve">   -432 893,34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7C52" w:rsidRPr="003D197F" w:rsidRDefault="00CB7C52" w:rsidP="003D1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-432 893,34</w:t>
            </w:r>
          </w:p>
        </w:tc>
      </w:tr>
      <w:tr w:rsidR="00780A8E" w:rsidRPr="003D197F" w:rsidTr="003D197F">
        <w:trPr>
          <w:trHeight w:val="850"/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3D197F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A977D8" w:rsidRPr="003D1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A977D8" w:rsidRPr="003D1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A977D8" w:rsidRPr="003D1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A977D8" w:rsidRPr="003D1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751989" w:rsidRPr="003D1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="00751989" w:rsidRPr="003D1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35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3D197F" w:rsidRDefault="0078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остатков средств </w:t>
            </w:r>
            <w:proofErr w:type="gramStart"/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3D1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80A8E" w:rsidRPr="003D197F" w:rsidRDefault="0078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счетах</w:t>
            </w:r>
            <w:proofErr w:type="gramEnd"/>
            <w:r w:rsidRPr="003D197F">
              <w:rPr>
                <w:rFonts w:ascii="Times New Roman" w:hAnsi="Times New Roman" w:cs="Times New Roman"/>
                <w:sz w:val="24"/>
                <w:szCs w:val="24"/>
              </w:rPr>
              <w:t xml:space="preserve"> по учету средств       </w:t>
            </w:r>
          </w:p>
          <w:p w:rsidR="00780A8E" w:rsidRPr="003D197F" w:rsidRDefault="0078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 xml:space="preserve">бюджетов                     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3D197F" w:rsidRDefault="00F31ED3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14 861 684,46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3D197F" w:rsidRDefault="00F31ED3" w:rsidP="003D1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4 011 942,01</w:t>
            </w:r>
          </w:p>
        </w:tc>
      </w:tr>
      <w:tr w:rsidR="00780A8E" w:rsidRPr="003D197F" w:rsidTr="003D197F">
        <w:trPr>
          <w:trHeight w:val="600"/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3D197F" w:rsidRDefault="0078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3D197F" w:rsidRDefault="007519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80A8E" w:rsidRPr="003D197F">
              <w:rPr>
                <w:rFonts w:ascii="Times New Roman" w:hAnsi="Times New Roman" w:cs="Times New Roman"/>
                <w:sz w:val="24"/>
                <w:szCs w:val="24"/>
              </w:rPr>
              <w:t xml:space="preserve">сточники </w:t>
            </w:r>
            <w:proofErr w:type="gramStart"/>
            <w:r w:rsidR="00780A8E" w:rsidRPr="003D197F">
              <w:rPr>
                <w:rFonts w:ascii="Times New Roman" w:hAnsi="Times New Roman" w:cs="Times New Roman"/>
                <w:sz w:val="24"/>
                <w:szCs w:val="24"/>
              </w:rPr>
              <w:t>внутреннего</w:t>
            </w:r>
            <w:proofErr w:type="gramEnd"/>
            <w:r w:rsidR="00780A8E" w:rsidRPr="003D1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80A8E" w:rsidRPr="003D197F" w:rsidRDefault="0078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финансирования дефицита       </w:t>
            </w:r>
          </w:p>
          <w:p w:rsidR="00780A8E" w:rsidRPr="003D197F" w:rsidRDefault="00780A8E" w:rsidP="003D1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 w:rsidR="003D1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1989" w:rsidRPr="003D197F">
              <w:rPr>
                <w:rFonts w:ascii="Times New Roman" w:hAnsi="Times New Roman" w:cs="Times New Roman"/>
                <w:sz w:val="24"/>
                <w:szCs w:val="24"/>
              </w:rPr>
              <w:t>- всего</w:t>
            </w: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3D197F" w:rsidRDefault="00F31ED3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34 377 482,52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3D197F" w:rsidRDefault="00F31ED3" w:rsidP="003D1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23 527 740,07</w:t>
            </w:r>
          </w:p>
        </w:tc>
      </w:tr>
    </w:tbl>
    <w:p w:rsidR="007D3EB9" w:rsidRPr="003D197F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3EB9" w:rsidRPr="003D197F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B63" w:rsidRPr="003D197F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B63" w:rsidRPr="003D197F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B63" w:rsidRPr="003D197F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B63" w:rsidRPr="003D197F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B63" w:rsidRPr="003D197F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B63" w:rsidRPr="003D197F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B63" w:rsidRPr="003D197F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B63" w:rsidRPr="003D197F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B63" w:rsidRPr="003D197F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B63" w:rsidRPr="003D197F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B63" w:rsidRPr="003D197F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B63" w:rsidRPr="003D197F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B63" w:rsidRPr="003D197F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B63" w:rsidRPr="003D197F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B63" w:rsidRPr="003D197F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B63" w:rsidRPr="003D197F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B63" w:rsidRPr="003D197F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63B63" w:rsidRPr="003D197F" w:rsidSect="00F63B63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3EB9"/>
    <w:rsid w:val="00024E5C"/>
    <w:rsid w:val="00073882"/>
    <w:rsid w:val="000C0253"/>
    <w:rsid w:val="000E774A"/>
    <w:rsid w:val="000E7E44"/>
    <w:rsid w:val="000F308F"/>
    <w:rsid w:val="0013250D"/>
    <w:rsid w:val="00216B66"/>
    <w:rsid w:val="00221E20"/>
    <w:rsid w:val="00253203"/>
    <w:rsid w:val="003A6A28"/>
    <w:rsid w:val="003B267F"/>
    <w:rsid w:val="003B36E7"/>
    <w:rsid w:val="003D197F"/>
    <w:rsid w:val="00406459"/>
    <w:rsid w:val="0042669E"/>
    <w:rsid w:val="00456962"/>
    <w:rsid w:val="00460F23"/>
    <w:rsid w:val="00584646"/>
    <w:rsid w:val="005B2A61"/>
    <w:rsid w:val="005F021A"/>
    <w:rsid w:val="006011E4"/>
    <w:rsid w:val="006B5CAB"/>
    <w:rsid w:val="006E4E08"/>
    <w:rsid w:val="0070644D"/>
    <w:rsid w:val="00751989"/>
    <w:rsid w:val="00776619"/>
    <w:rsid w:val="00780A8E"/>
    <w:rsid w:val="007864A9"/>
    <w:rsid w:val="007D3EB9"/>
    <w:rsid w:val="0080486C"/>
    <w:rsid w:val="00890E96"/>
    <w:rsid w:val="008D57F0"/>
    <w:rsid w:val="009F14C0"/>
    <w:rsid w:val="00A62E39"/>
    <w:rsid w:val="00A83FF3"/>
    <w:rsid w:val="00A977D8"/>
    <w:rsid w:val="00AA3D62"/>
    <w:rsid w:val="00AF1EA7"/>
    <w:rsid w:val="00B03205"/>
    <w:rsid w:val="00B0649F"/>
    <w:rsid w:val="00B15AA9"/>
    <w:rsid w:val="00B51DCA"/>
    <w:rsid w:val="00C27916"/>
    <w:rsid w:val="00C418BB"/>
    <w:rsid w:val="00C67F81"/>
    <w:rsid w:val="00C9045A"/>
    <w:rsid w:val="00CB7C52"/>
    <w:rsid w:val="00D4758D"/>
    <w:rsid w:val="00D72A6F"/>
    <w:rsid w:val="00DD25FE"/>
    <w:rsid w:val="00E94FC4"/>
    <w:rsid w:val="00F31ED3"/>
    <w:rsid w:val="00F34D14"/>
    <w:rsid w:val="00F44BF3"/>
    <w:rsid w:val="00F56B2F"/>
    <w:rsid w:val="00F575AF"/>
    <w:rsid w:val="00F63B63"/>
    <w:rsid w:val="00FB359A"/>
    <w:rsid w:val="00FE01BC"/>
    <w:rsid w:val="00FF3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1E2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3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82874-3EDE-4662-8321-1C9410D3E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Людиново</dc:creator>
  <cp:keywords/>
  <dc:description/>
  <cp:lastModifiedBy>ludra</cp:lastModifiedBy>
  <cp:revision>50</cp:revision>
  <cp:lastPrinted>2017-03-15T06:52:00Z</cp:lastPrinted>
  <dcterms:created xsi:type="dcterms:W3CDTF">2014-03-05T08:27:00Z</dcterms:created>
  <dcterms:modified xsi:type="dcterms:W3CDTF">2017-05-10T13:23:00Z</dcterms:modified>
</cp:coreProperties>
</file>