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F3" w:rsidRPr="002C6A79" w:rsidRDefault="00071DF3" w:rsidP="00071DF3">
      <w:pPr>
        <w:jc w:val="center"/>
        <w:rPr>
          <w:b/>
          <w:sz w:val="26"/>
          <w:szCs w:val="26"/>
        </w:rPr>
      </w:pPr>
      <w:r w:rsidRPr="002C6A79">
        <w:rPr>
          <w:b/>
          <w:sz w:val="26"/>
          <w:szCs w:val="26"/>
        </w:rPr>
        <w:t>КАЛУЖСКАЯ ОБЛАСТЬ ЛЮДИНОВСКИЙ РАЙОН</w:t>
      </w:r>
    </w:p>
    <w:p w:rsidR="00071DF3" w:rsidRPr="002C6A79" w:rsidRDefault="00071DF3" w:rsidP="00071DF3">
      <w:pPr>
        <w:jc w:val="center"/>
        <w:rPr>
          <w:b/>
          <w:sz w:val="26"/>
          <w:szCs w:val="26"/>
        </w:rPr>
      </w:pPr>
      <w:r w:rsidRPr="002C6A79">
        <w:rPr>
          <w:b/>
          <w:sz w:val="26"/>
          <w:szCs w:val="26"/>
        </w:rPr>
        <w:t xml:space="preserve">АДМИНИСТРАЦИЯ </w:t>
      </w:r>
    </w:p>
    <w:p w:rsidR="00071DF3" w:rsidRPr="002C6A79" w:rsidRDefault="00071DF3" w:rsidP="00071DF3">
      <w:pPr>
        <w:jc w:val="center"/>
        <w:rPr>
          <w:b/>
          <w:sz w:val="26"/>
          <w:szCs w:val="26"/>
        </w:rPr>
      </w:pPr>
      <w:r w:rsidRPr="002C6A79">
        <w:rPr>
          <w:b/>
          <w:sz w:val="26"/>
          <w:szCs w:val="26"/>
        </w:rPr>
        <w:t>(ИСПОЛНИТЕЛЬНО-РАСПОРЯДИТЕЛЬНЫЙ ОРГАН)</w:t>
      </w:r>
    </w:p>
    <w:p w:rsidR="00071DF3" w:rsidRPr="002C6A79" w:rsidRDefault="00071DF3" w:rsidP="00071DF3">
      <w:pPr>
        <w:jc w:val="center"/>
        <w:rPr>
          <w:b/>
          <w:sz w:val="26"/>
          <w:szCs w:val="26"/>
        </w:rPr>
      </w:pPr>
      <w:r w:rsidRPr="002C6A79">
        <w:rPr>
          <w:b/>
          <w:sz w:val="26"/>
          <w:szCs w:val="26"/>
        </w:rPr>
        <w:t>СЕЛЬСКОГО ПОСЕЛЕНИЯ «ДЕРЕВНЯ ИГНАТОВКА»</w:t>
      </w:r>
    </w:p>
    <w:p w:rsidR="00071DF3" w:rsidRPr="002C6A79" w:rsidRDefault="00071DF3" w:rsidP="00071DF3">
      <w:pPr>
        <w:jc w:val="center"/>
        <w:rPr>
          <w:b/>
          <w:sz w:val="26"/>
          <w:szCs w:val="26"/>
        </w:rPr>
      </w:pPr>
    </w:p>
    <w:p w:rsidR="00071DF3" w:rsidRPr="002C6A79" w:rsidRDefault="00071DF3" w:rsidP="00071DF3">
      <w:pPr>
        <w:jc w:val="center"/>
        <w:rPr>
          <w:b/>
          <w:sz w:val="26"/>
          <w:szCs w:val="26"/>
        </w:rPr>
      </w:pPr>
      <w:r w:rsidRPr="002C6A79">
        <w:rPr>
          <w:b/>
          <w:sz w:val="26"/>
          <w:szCs w:val="26"/>
        </w:rPr>
        <w:t>П О С Т А Н О В Л Е Н И Е</w:t>
      </w:r>
    </w:p>
    <w:p w:rsidR="00071DF3" w:rsidRPr="002C6A79" w:rsidRDefault="00071DF3" w:rsidP="00071DF3">
      <w:pPr>
        <w:jc w:val="center"/>
        <w:rPr>
          <w:b/>
          <w:sz w:val="26"/>
          <w:szCs w:val="26"/>
        </w:rPr>
      </w:pPr>
    </w:p>
    <w:p w:rsidR="00071DF3" w:rsidRPr="00FF7F5E" w:rsidRDefault="00B27CD8" w:rsidP="00071DF3">
      <w:pPr>
        <w:jc w:val="both"/>
      </w:pPr>
      <w:r w:rsidRPr="000E68F9">
        <w:rPr>
          <w:u w:val="single"/>
        </w:rPr>
        <w:t>о</w:t>
      </w:r>
      <w:r w:rsidR="002C6A79" w:rsidRPr="000E68F9">
        <w:rPr>
          <w:u w:val="single"/>
        </w:rPr>
        <w:t xml:space="preserve">т </w:t>
      </w:r>
      <w:r w:rsidR="000E68F9" w:rsidRPr="000E68F9">
        <w:rPr>
          <w:u w:val="single"/>
        </w:rPr>
        <w:t>05 апреля 2016 года</w:t>
      </w:r>
      <w:r w:rsidR="00071DF3" w:rsidRPr="000E68F9">
        <w:rPr>
          <w:u w:val="single"/>
        </w:rPr>
        <w:t xml:space="preserve"> </w:t>
      </w:r>
      <w:r w:rsidR="00071DF3">
        <w:t xml:space="preserve">          </w:t>
      </w:r>
      <w:r w:rsidR="000E68F9">
        <w:t xml:space="preserve">               </w:t>
      </w:r>
      <w:r w:rsidR="00071DF3">
        <w:t xml:space="preserve">                                            </w:t>
      </w:r>
      <w:r w:rsidR="000E68F9">
        <w:t xml:space="preserve">      </w:t>
      </w:r>
      <w:r w:rsidR="00071DF3">
        <w:t xml:space="preserve">            </w:t>
      </w:r>
      <w:r w:rsidR="002C6A79">
        <w:t xml:space="preserve">             </w:t>
      </w:r>
      <w:r w:rsidR="00071DF3">
        <w:t xml:space="preserve">       </w:t>
      </w:r>
      <w:r w:rsidR="00071DF3" w:rsidRPr="000E68F9">
        <w:rPr>
          <w:u w:val="single"/>
        </w:rPr>
        <w:t xml:space="preserve">№ </w:t>
      </w:r>
      <w:r w:rsidR="000E68F9" w:rsidRPr="000E68F9">
        <w:rPr>
          <w:u w:val="single"/>
        </w:rPr>
        <w:t>49</w:t>
      </w:r>
    </w:p>
    <w:p w:rsidR="00071DF3" w:rsidRDefault="00071DF3" w:rsidP="00071DF3">
      <w:pPr>
        <w:jc w:val="center"/>
        <w:rPr>
          <w:b/>
        </w:rPr>
      </w:pPr>
    </w:p>
    <w:p w:rsidR="000E68F9" w:rsidRDefault="000E68F9" w:rsidP="00071DF3">
      <w:pPr>
        <w:jc w:val="center"/>
        <w:rPr>
          <w:b/>
        </w:rPr>
      </w:pPr>
    </w:p>
    <w:tbl>
      <w:tblPr>
        <w:tblStyle w:val="a3"/>
        <w:tblW w:w="0" w:type="auto"/>
        <w:tblInd w:w="5" w:type="dxa"/>
        <w:tblLook w:val="04A0" w:firstRow="1" w:lastRow="0" w:firstColumn="1" w:lastColumn="0" w:noHBand="0" w:noVBand="1"/>
      </w:tblPr>
      <w:tblGrid>
        <w:gridCol w:w="6091"/>
      </w:tblGrid>
      <w:tr w:rsidR="00071DF3" w:rsidRPr="000E68F9" w:rsidTr="00071DF3">
        <w:tc>
          <w:tcPr>
            <w:tcW w:w="6091" w:type="dxa"/>
            <w:tcBorders>
              <w:top w:val="nil"/>
              <w:left w:val="nil"/>
              <w:bottom w:val="nil"/>
              <w:right w:val="nil"/>
            </w:tcBorders>
          </w:tcPr>
          <w:p w:rsidR="00071DF3" w:rsidRPr="000E68F9" w:rsidRDefault="00071DF3" w:rsidP="00071DF3">
            <w:pPr>
              <w:pStyle w:val="ConsPlusTitle"/>
              <w:jc w:val="both"/>
              <w:rPr>
                <w:rFonts w:ascii="Times New Roman" w:hAnsi="Times New Roman" w:cs="Times New Roman"/>
                <w:sz w:val="24"/>
                <w:szCs w:val="24"/>
              </w:rPr>
            </w:pPr>
            <w:r w:rsidRPr="000E68F9">
              <w:rPr>
                <w:rFonts w:ascii="Times New Roman" w:hAnsi="Times New Roman" w:cs="Times New Roman"/>
                <w:sz w:val="24"/>
                <w:szCs w:val="24"/>
              </w:rPr>
              <w:t>Об утверждении административного регламента предоставления муниципальной услуги по утверждению схемы расположения земельного участка на кадастровом плане кадастрового квартала под объектами недвижимого имущества в сельском поселении «Деревня Игнатовка»</w:t>
            </w:r>
          </w:p>
          <w:p w:rsidR="00071DF3" w:rsidRPr="000E68F9" w:rsidRDefault="00071DF3" w:rsidP="00071DF3">
            <w:pPr>
              <w:pStyle w:val="a4"/>
              <w:tabs>
                <w:tab w:val="left" w:pos="4320"/>
              </w:tabs>
              <w:ind w:right="4276"/>
              <w:jc w:val="both"/>
              <w:rPr>
                <w:b w:val="0"/>
                <w:sz w:val="24"/>
              </w:rPr>
            </w:pPr>
          </w:p>
        </w:tc>
      </w:tr>
    </w:tbl>
    <w:p w:rsidR="00071DF3" w:rsidRPr="000E68F9" w:rsidRDefault="00071DF3" w:rsidP="00071DF3">
      <w:pPr>
        <w:pStyle w:val="a4"/>
        <w:tabs>
          <w:tab w:val="left" w:pos="4320"/>
        </w:tabs>
        <w:ind w:right="4276"/>
        <w:jc w:val="both"/>
        <w:rPr>
          <w:sz w:val="24"/>
        </w:rPr>
      </w:pPr>
    </w:p>
    <w:p w:rsidR="00071DF3" w:rsidRPr="000E68F9" w:rsidRDefault="00071DF3" w:rsidP="00071DF3">
      <w:pPr>
        <w:pStyle w:val="ConsPlusNormal"/>
        <w:widowControl/>
        <w:ind w:firstLine="540"/>
        <w:jc w:val="both"/>
        <w:rPr>
          <w:sz w:val="24"/>
          <w:szCs w:val="24"/>
        </w:rPr>
      </w:pPr>
    </w:p>
    <w:p w:rsidR="00071DF3" w:rsidRPr="000E68F9" w:rsidRDefault="00071DF3" w:rsidP="00071DF3">
      <w:pPr>
        <w:pStyle w:val="ConsPlusNormal"/>
        <w:widowControl/>
        <w:jc w:val="both"/>
        <w:rPr>
          <w:rFonts w:ascii="Times New Roman" w:hAnsi="Times New Roman" w:cs="Times New Roman"/>
          <w:sz w:val="24"/>
          <w:szCs w:val="24"/>
        </w:rPr>
      </w:pPr>
      <w:r w:rsidRPr="000E68F9">
        <w:rPr>
          <w:rFonts w:ascii="Times New Roman" w:hAnsi="Times New Roman" w:cs="Times New Roman"/>
          <w:sz w:val="24"/>
          <w:szCs w:val="24"/>
        </w:rPr>
        <w:t xml:space="preserve">                 На основании Федерального </w:t>
      </w:r>
      <w:hyperlink r:id="rId4" w:history="1">
        <w:r w:rsidRPr="000E68F9">
          <w:rPr>
            <w:rFonts w:ascii="Times New Roman" w:hAnsi="Times New Roman" w:cs="Times New Roman"/>
            <w:color w:val="0000FF"/>
            <w:sz w:val="24"/>
            <w:szCs w:val="24"/>
          </w:rPr>
          <w:t>закона</w:t>
        </w:r>
      </w:hyperlink>
      <w:r w:rsidRPr="000E68F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в соответствии с Уставом сельского поселения «Деревня Игнатовка», постановлением</w:t>
      </w:r>
      <w:r w:rsidR="002C6A79" w:rsidRPr="000E68F9">
        <w:rPr>
          <w:rFonts w:ascii="Times New Roman" w:hAnsi="Times New Roman" w:cs="Times New Roman"/>
          <w:sz w:val="24"/>
          <w:szCs w:val="24"/>
        </w:rPr>
        <w:t xml:space="preserve"> администрации сельского поселения «Деревня Игнатовка»</w:t>
      </w:r>
      <w:r w:rsidRPr="000E68F9">
        <w:rPr>
          <w:rFonts w:ascii="Times New Roman" w:hAnsi="Times New Roman" w:cs="Times New Roman"/>
          <w:sz w:val="24"/>
          <w:szCs w:val="24"/>
        </w:rPr>
        <w:t xml:space="preserve"> </w:t>
      </w:r>
      <w:r w:rsidRPr="000E68F9">
        <w:rPr>
          <w:rFonts w:ascii="Times New Roman" w:hAnsi="Times New Roman" w:cs="Times New Roman"/>
          <w:bCs/>
          <w:sz w:val="24"/>
          <w:szCs w:val="24"/>
        </w:rPr>
        <w:t>от 30.03.2012 № 28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«Деревня Игнатовка» и Порядка проведения экспертизы проектов административных регламентов предоставления муниципальных услуг»</w:t>
      </w:r>
      <w:r w:rsidR="002C6A79" w:rsidRPr="000E68F9">
        <w:rPr>
          <w:rFonts w:ascii="Times New Roman" w:hAnsi="Times New Roman" w:cs="Times New Roman"/>
          <w:bCs/>
          <w:sz w:val="24"/>
          <w:szCs w:val="24"/>
        </w:rPr>
        <w:t xml:space="preserve">, </w:t>
      </w:r>
      <w:r w:rsidRPr="000E68F9">
        <w:rPr>
          <w:rFonts w:ascii="Times New Roman" w:hAnsi="Times New Roman" w:cs="Times New Roman"/>
          <w:sz w:val="24"/>
          <w:szCs w:val="24"/>
        </w:rPr>
        <w:t>администраци</w:t>
      </w:r>
      <w:r w:rsidR="002C6A79" w:rsidRPr="000E68F9">
        <w:rPr>
          <w:rFonts w:ascii="Times New Roman" w:hAnsi="Times New Roman" w:cs="Times New Roman"/>
          <w:sz w:val="24"/>
          <w:szCs w:val="24"/>
        </w:rPr>
        <w:t>я</w:t>
      </w:r>
      <w:r w:rsidRPr="000E68F9">
        <w:rPr>
          <w:rFonts w:ascii="Times New Roman" w:hAnsi="Times New Roman" w:cs="Times New Roman"/>
          <w:sz w:val="24"/>
          <w:szCs w:val="24"/>
        </w:rPr>
        <w:t xml:space="preserve"> сельского поселения «Деревня Игнатовка»</w:t>
      </w:r>
    </w:p>
    <w:p w:rsidR="00071DF3" w:rsidRPr="000E68F9" w:rsidRDefault="00071DF3" w:rsidP="00071DF3">
      <w:pPr>
        <w:pStyle w:val="ConsPlusNormal"/>
        <w:widowControl/>
        <w:jc w:val="both"/>
        <w:rPr>
          <w:rFonts w:ascii="Times New Roman" w:hAnsi="Times New Roman" w:cs="Times New Roman"/>
          <w:sz w:val="24"/>
          <w:szCs w:val="24"/>
        </w:rPr>
      </w:pPr>
    </w:p>
    <w:p w:rsidR="00071DF3" w:rsidRPr="000E68F9" w:rsidRDefault="00071DF3" w:rsidP="00071DF3">
      <w:pPr>
        <w:pStyle w:val="ConsPlusNormal"/>
        <w:widowControl/>
        <w:jc w:val="center"/>
        <w:rPr>
          <w:rFonts w:ascii="Times New Roman" w:hAnsi="Times New Roman" w:cs="Times New Roman"/>
          <w:b/>
          <w:sz w:val="24"/>
          <w:szCs w:val="24"/>
        </w:rPr>
      </w:pPr>
      <w:r w:rsidRPr="000E68F9">
        <w:rPr>
          <w:rFonts w:ascii="Times New Roman" w:hAnsi="Times New Roman" w:cs="Times New Roman"/>
          <w:b/>
          <w:sz w:val="24"/>
          <w:szCs w:val="24"/>
        </w:rPr>
        <w:t>П О С Т А Н О В Л Я Е Т:</w:t>
      </w:r>
    </w:p>
    <w:p w:rsidR="00071DF3" w:rsidRPr="000E68F9" w:rsidRDefault="00071DF3" w:rsidP="00071DF3">
      <w:pPr>
        <w:pStyle w:val="ConsPlusNormal"/>
        <w:widowControl/>
        <w:jc w:val="center"/>
        <w:rPr>
          <w:rFonts w:ascii="Times New Roman" w:hAnsi="Times New Roman" w:cs="Times New Roman"/>
          <w:sz w:val="24"/>
          <w:szCs w:val="24"/>
        </w:rPr>
      </w:pPr>
    </w:p>
    <w:p w:rsidR="002C6A79" w:rsidRPr="000E68F9" w:rsidRDefault="002C6A79" w:rsidP="002C6A79">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1. Утвердить </w:t>
      </w:r>
      <w:hyperlink w:anchor="P38" w:history="1">
        <w:r w:rsidRPr="000E68F9">
          <w:rPr>
            <w:rFonts w:ascii="Times New Roman" w:hAnsi="Times New Roman" w:cs="Times New Roman"/>
            <w:sz w:val="24"/>
            <w:szCs w:val="24"/>
          </w:rPr>
          <w:t>административный регламент</w:t>
        </w:r>
      </w:hyperlink>
      <w:r w:rsidRPr="000E68F9">
        <w:rPr>
          <w:rFonts w:ascii="Times New Roman" w:hAnsi="Times New Roman" w:cs="Times New Roman"/>
          <w:sz w:val="24"/>
          <w:szCs w:val="24"/>
        </w:rPr>
        <w:t xml:space="preserve"> предоставления муниципальной услуги по утверждению схемы расположения земельного участка на кадастровом плане кадастрового квартала под объектами недвижимого имущества в сельском поселении «Деревня Игнатовка».</w:t>
      </w:r>
    </w:p>
    <w:p w:rsidR="002C6A79" w:rsidRPr="000E68F9" w:rsidRDefault="002C6A79" w:rsidP="002C6A79">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 Настоящее Постановление вступает в силу после его официального опубликования.</w:t>
      </w:r>
    </w:p>
    <w:p w:rsidR="00071DF3" w:rsidRPr="000E68F9" w:rsidRDefault="002C6A79" w:rsidP="00071DF3">
      <w:pPr>
        <w:autoSpaceDE w:val="0"/>
        <w:autoSpaceDN w:val="0"/>
        <w:adjustRightInd w:val="0"/>
        <w:ind w:firstLine="540"/>
        <w:jc w:val="both"/>
        <w:outlineLvl w:val="0"/>
      </w:pPr>
      <w:r w:rsidRPr="000E68F9">
        <w:t>3</w:t>
      </w:r>
      <w:r w:rsidR="00071DF3" w:rsidRPr="000E68F9">
        <w:t>. Контроль за исполнением настоящего постановления возложить на Дмитрикову А.З. ведущего специалиста администрации.</w:t>
      </w:r>
    </w:p>
    <w:p w:rsidR="00071DF3" w:rsidRPr="000E68F9" w:rsidRDefault="00071DF3" w:rsidP="00071DF3">
      <w:pPr>
        <w:autoSpaceDE w:val="0"/>
        <w:autoSpaceDN w:val="0"/>
        <w:adjustRightInd w:val="0"/>
        <w:ind w:firstLine="540"/>
        <w:jc w:val="both"/>
        <w:outlineLvl w:val="0"/>
      </w:pPr>
    </w:p>
    <w:p w:rsidR="00071DF3" w:rsidRPr="000E68F9" w:rsidRDefault="00071DF3" w:rsidP="00071DF3">
      <w:pPr>
        <w:autoSpaceDE w:val="0"/>
        <w:autoSpaceDN w:val="0"/>
        <w:adjustRightInd w:val="0"/>
        <w:ind w:firstLine="540"/>
        <w:jc w:val="both"/>
        <w:outlineLvl w:val="0"/>
      </w:pPr>
    </w:p>
    <w:p w:rsidR="00071DF3" w:rsidRPr="000E68F9" w:rsidRDefault="00071DF3" w:rsidP="002C6A79">
      <w:pPr>
        <w:autoSpaceDE w:val="0"/>
        <w:autoSpaceDN w:val="0"/>
        <w:adjustRightInd w:val="0"/>
        <w:jc w:val="both"/>
        <w:outlineLvl w:val="0"/>
        <w:rPr>
          <w:b/>
        </w:rPr>
      </w:pPr>
      <w:r w:rsidRPr="000E68F9">
        <w:rPr>
          <w:b/>
        </w:rPr>
        <w:t>Глава администрации сельского</w:t>
      </w:r>
    </w:p>
    <w:p w:rsidR="00071DF3" w:rsidRPr="000E68F9" w:rsidRDefault="002C6A79" w:rsidP="002C6A79">
      <w:pPr>
        <w:autoSpaceDE w:val="0"/>
        <w:autoSpaceDN w:val="0"/>
        <w:adjustRightInd w:val="0"/>
        <w:jc w:val="both"/>
        <w:outlineLvl w:val="0"/>
        <w:rPr>
          <w:b/>
        </w:rPr>
      </w:pPr>
      <w:r w:rsidRPr="000E68F9">
        <w:rPr>
          <w:b/>
        </w:rPr>
        <w:t>п</w:t>
      </w:r>
      <w:r w:rsidR="00071DF3" w:rsidRPr="000E68F9">
        <w:rPr>
          <w:b/>
        </w:rPr>
        <w:t xml:space="preserve">оселения «Деревня </w:t>
      </w:r>
      <w:proofErr w:type="gramStart"/>
      <w:r w:rsidR="00071DF3" w:rsidRPr="000E68F9">
        <w:rPr>
          <w:b/>
        </w:rPr>
        <w:t xml:space="preserve">Игнатовка»   </w:t>
      </w:r>
      <w:proofErr w:type="gramEnd"/>
      <w:r w:rsidR="00071DF3" w:rsidRPr="000E68F9">
        <w:rPr>
          <w:b/>
        </w:rPr>
        <w:t xml:space="preserve">                     </w:t>
      </w:r>
      <w:r w:rsidR="000E68F9">
        <w:rPr>
          <w:b/>
        </w:rPr>
        <w:t xml:space="preserve">            </w:t>
      </w:r>
      <w:r w:rsidR="00071DF3" w:rsidRPr="000E68F9">
        <w:rPr>
          <w:b/>
        </w:rPr>
        <w:t xml:space="preserve">                               В.И.Солянкина</w:t>
      </w:r>
    </w:p>
    <w:p w:rsidR="009B5A17" w:rsidRDefault="009B5A17">
      <w:pPr>
        <w:pStyle w:val="ConsPlusTitlePage"/>
      </w:pPr>
      <w:r w:rsidRPr="000E68F9">
        <w:rPr>
          <w:sz w:val="24"/>
          <w:szCs w:val="24"/>
        </w:rPr>
        <w:br/>
      </w:r>
    </w:p>
    <w:p w:rsidR="009B5A17" w:rsidRDefault="009B5A17">
      <w:pPr>
        <w:pStyle w:val="ConsPlusNormal"/>
        <w:jc w:val="both"/>
      </w:pPr>
    </w:p>
    <w:p w:rsidR="009B5A17" w:rsidRDefault="009B5A17">
      <w:pPr>
        <w:pStyle w:val="ConsPlusTitle"/>
        <w:jc w:val="center"/>
      </w:pPr>
    </w:p>
    <w:p w:rsidR="009B5A17" w:rsidRDefault="009B5A17">
      <w:pPr>
        <w:pStyle w:val="ConsPlusNormal"/>
        <w:jc w:val="both"/>
      </w:pPr>
    </w:p>
    <w:p w:rsidR="000E68F9" w:rsidRDefault="000E68F9">
      <w:pPr>
        <w:pStyle w:val="ConsPlusNormal"/>
        <w:jc w:val="both"/>
      </w:pPr>
    </w:p>
    <w:p w:rsidR="000E68F9" w:rsidRDefault="000E68F9">
      <w:pPr>
        <w:pStyle w:val="ConsPlusNormal"/>
        <w:jc w:val="both"/>
      </w:pPr>
    </w:p>
    <w:p w:rsidR="000E68F9" w:rsidRDefault="000E68F9">
      <w:pPr>
        <w:pStyle w:val="ConsPlusNormal"/>
        <w:jc w:val="both"/>
      </w:pPr>
    </w:p>
    <w:p w:rsidR="000E68F9" w:rsidRDefault="000E68F9">
      <w:pPr>
        <w:pStyle w:val="ConsPlusNormal"/>
        <w:jc w:val="both"/>
      </w:pPr>
    </w:p>
    <w:p w:rsidR="000E68F9" w:rsidRDefault="000E68F9">
      <w:pPr>
        <w:pStyle w:val="ConsPlusNormal"/>
        <w:jc w:val="both"/>
      </w:pPr>
    </w:p>
    <w:p w:rsidR="002C6A79" w:rsidRDefault="002C6A79">
      <w:pPr>
        <w:pStyle w:val="ConsPlusNormal"/>
        <w:jc w:val="both"/>
      </w:pPr>
    </w:p>
    <w:p w:rsidR="009B5A17" w:rsidRPr="002C6A79" w:rsidRDefault="002C6A79" w:rsidP="002C6A79">
      <w:pPr>
        <w:pStyle w:val="ConsPlusNormal"/>
        <w:jc w:val="right"/>
        <w:rPr>
          <w:rFonts w:ascii="Times New Roman" w:hAnsi="Times New Roman" w:cs="Times New Roman"/>
          <w:sz w:val="20"/>
        </w:rPr>
      </w:pPr>
      <w:r>
        <w:rPr>
          <w:rFonts w:ascii="Times New Roman" w:hAnsi="Times New Roman" w:cs="Times New Roman"/>
          <w:sz w:val="20"/>
        </w:rPr>
        <w:lastRenderedPageBreak/>
        <w:t xml:space="preserve">Приложение </w:t>
      </w:r>
      <w:r w:rsidR="009B5A17" w:rsidRPr="002C6A79">
        <w:rPr>
          <w:rFonts w:ascii="Times New Roman" w:hAnsi="Times New Roman" w:cs="Times New Roman"/>
          <w:sz w:val="20"/>
        </w:rPr>
        <w:t>к Постановлению</w:t>
      </w:r>
    </w:p>
    <w:p w:rsidR="009B5A17" w:rsidRDefault="002C6A79">
      <w:pPr>
        <w:pStyle w:val="ConsPlusNormal"/>
        <w:jc w:val="right"/>
        <w:rPr>
          <w:rFonts w:ascii="Times New Roman" w:hAnsi="Times New Roman" w:cs="Times New Roman"/>
          <w:sz w:val="20"/>
        </w:rPr>
      </w:pPr>
      <w:r>
        <w:rPr>
          <w:rFonts w:ascii="Times New Roman" w:hAnsi="Times New Roman" w:cs="Times New Roman"/>
          <w:sz w:val="20"/>
        </w:rPr>
        <w:t>Администрации сельского поселения</w:t>
      </w:r>
    </w:p>
    <w:p w:rsidR="002C6A79" w:rsidRDefault="002C6A79">
      <w:pPr>
        <w:pStyle w:val="ConsPlusNormal"/>
        <w:jc w:val="right"/>
        <w:rPr>
          <w:rFonts w:ascii="Times New Roman" w:hAnsi="Times New Roman" w:cs="Times New Roman"/>
          <w:sz w:val="20"/>
        </w:rPr>
      </w:pPr>
      <w:r>
        <w:rPr>
          <w:rFonts w:ascii="Times New Roman" w:hAnsi="Times New Roman" w:cs="Times New Roman"/>
          <w:sz w:val="20"/>
        </w:rPr>
        <w:t>«Деревня Игнатовка»</w:t>
      </w:r>
    </w:p>
    <w:p w:rsidR="002C6A79" w:rsidRPr="002C6A79" w:rsidRDefault="000E68F9">
      <w:pPr>
        <w:pStyle w:val="ConsPlusNormal"/>
        <w:jc w:val="right"/>
        <w:rPr>
          <w:rFonts w:ascii="Times New Roman" w:hAnsi="Times New Roman" w:cs="Times New Roman"/>
          <w:sz w:val="20"/>
        </w:rPr>
      </w:pPr>
      <w:r>
        <w:rPr>
          <w:rFonts w:ascii="Times New Roman" w:hAnsi="Times New Roman" w:cs="Times New Roman"/>
          <w:sz w:val="20"/>
        </w:rPr>
        <w:t xml:space="preserve">от 05.04.2016 </w:t>
      </w:r>
      <w:r w:rsidR="002C6A79">
        <w:rPr>
          <w:rFonts w:ascii="Times New Roman" w:hAnsi="Times New Roman" w:cs="Times New Roman"/>
          <w:sz w:val="20"/>
        </w:rPr>
        <w:t>№</w:t>
      </w:r>
      <w:r>
        <w:rPr>
          <w:rFonts w:ascii="Times New Roman" w:hAnsi="Times New Roman" w:cs="Times New Roman"/>
          <w:sz w:val="20"/>
        </w:rPr>
        <w:t xml:space="preserve"> 49</w:t>
      </w:r>
    </w:p>
    <w:p w:rsidR="009B5A17" w:rsidRDefault="009B5A17">
      <w:pPr>
        <w:pStyle w:val="ConsPlusNormal"/>
        <w:jc w:val="both"/>
      </w:pPr>
    </w:p>
    <w:p w:rsidR="009B5A17" w:rsidRPr="000E68F9" w:rsidRDefault="009B5A17">
      <w:pPr>
        <w:pStyle w:val="ConsPlusTitle"/>
        <w:jc w:val="center"/>
        <w:rPr>
          <w:rFonts w:ascii="Times New Roman" w:hAnsi="Times New Roman" w:cs="Times New Roman"/>
          <w:sz w:val="24"/>
          <w:szCs w:val="24"/>
        </w:rPr>
      </w:pPr>
      <w:bookmarkStart w:id="0" w:name="P38"/>
      <w:bookmarkEnd w:id="0"/>
      <w:r w:rsidRPr="000E68F9">
        <w:rPr>
          <w:rFonts w:ascii="Times New Roman" w:hAnsi="Times New Roman" w:cs="Times New Roman"/>
          <w:sz w:val="24"/>
          <w:szCs w:val="24"/>
        </w:rPr>
        <w:t>АДМИНИСТРАТИВНЫЙ РЕГЛАМЕНТ</w:t>
      </w:r>
    </w:p>
    <w:p w:rsidR="009B5A17" w:rsidRPr="000E68F9" w:rsidRDefault="009B5A17" w:rsidP="00B9231B">
      <w:pPr>
        <w:pStyle w:val="ConsPlusTitle"/>
        <w:jc w:val="center"/>
        <w:rPr>
          <w:rFonts w:ascii="Times New Roman" w:hAnsi="Times New Roman" w:cs="Times New Roman"/>
          <w:sz w:val="24"/>
          <w:szCs w:val="24"/>
        </w:rPr>
      </w:pPr>
      <w:r w:rsidRPr="000E68F9">
        <w:rPr>
          <w:rFonts w:ascii="Times New Roman" w:hAnsi="Times New Roman" w:cs="Times New Roman"/>
          <w:sz w:val="24"/>
          <w:szCs w:val="24"/>
        </w:rPr>
        <w:t>ПРЕДОСТАВЛЕНИЯ МУНИЦИПАЛЬ</w:t>
      </w:r>
      <w:r w:rsidR="00B9231B" w:rsidRPr="000E68F9">
        <w:rPr>
          <w:rFonts w:ascii="Times New Roman" w:hAnsi="Times New Roman" w:cs="Times New Roman"/>
          <w:sz w:val="24"/>
          <w:szCs w:val="24"/>
        </w:rPr>
        <w:t>НОЙ УСЛУГИ ПО УТВЕРЖДЕНИЮ СХЕМЫ Р</w:t>
      </w:r>
      <w:r w:rsidRPr="000E68F9">
        <w:rPr>
          <w:rFonts w:ascii="Times New Roman" w:hAnsi="Times New Roman" w:cs="Times New Roman"/>
          <w:sz w:val="24"/>
          <w:szCs w:val="24"/>
        </w:rPr>
        <w:t>АСПОЛОЖЕНИЯ ЗЕМЕЛЬНО</w:t>
      </w:r>
      <w:r w:rsidR="00B9231B" w:rsidRPr="000E68F9">
        <w:rPr>
          <w:rFonts w:ascii="Times New Roman" w:hAnsi="Times New Roman" w:cs="Times New Roman"/>
          <w:sz w:val="24"/>
          <w:szCs w:val="24"/>
        </w:rPr>
        <w:t xml:space="preserve">ГО УЧАСТКА НА КАДАСТРОВОМ ПЛАНЕ </w:t>
      </w:r>
      <w:r w:rsidRPr="000E68F9">
        <w:rPr>
          <w:rFonts w:ascii="Times New Roman" w:hAnsi="Times New Roman" w:cs="Times New Roman"/>
          <w:sz w:val="24"/>
          <w:szCs w:val="24"/>
        </w:rPr>
        <w:t xml:space="preserve">КАДАСТРОВОГО КВАРТАЛА ПОД </w:t>
      </w:r>
      <w:r w:rsidR="00B9231B" w:rsidRPr="000E68F9">
        <w:rPr>
          <w:rFonts w:ascii="Times New Roman" w:hAnsi="Times New Roman" w:cs="Times New Roman"/>
          <w:sz w:val="24"/>
          <w:szCs w:val="24"/>
        </w:rPr>
        <w:t xml:space="preserve">ОБЪЕКТАМИ НЕДВИЖИМОГО ИМУЩЕСТВА </w:t>
      </w:r>
      <w:r w:rsidRPr="000E68F9">
        <w:rPr>
          <w:rFonts w:ascii="Times New Roman" w:hAnsi="Times New Roman" w:cs="Times New Roman"/>
          <w:sz w:val="24"/>
          <w:szCs w:val="24"/>
        </w:rPr>
        <w:t xml:space="preserve">В </w:t>
      </w:r>
      <w:r w:rsidR="00B9231B" w:rsidRPr="000E68F9">
        <w:rPr>
          <w:rFonts w:ascii="Times New Roman" w:hAnsi="Times New Roman" w:cs="Times New Roman"/>
          <w:sz w:val="24"/>
          <w:szCs w:val="24"/>
        </w:rPr>
        <w:t>СЕЛЬСКОМ ПОСЕЛЕНИИ «ДЕРЕВНЯ ИГНАТОВКА»</w:t>
      </w:r>
    </w:p>
    <w:p w:rsidR="00B9231B" w:rsidRPr="000E68F9" w:rsidRDefault="00B9231B">
      <w:pPr>
        <w:pStyle w:val="ConsPlusNormal"/>
        <w:jc w:val="center"/>
        <w:rPr>
          <w:rFonts w:ascii="Times New Roman" w:hAnsi="Times New Roman" w:cs="Times New Roman"/>
          <w:sz w:val="24"/>
          <w:szCs w:val="24"/>
        </w:rPr>
      </w:pPr>
    </w:p>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1. Общие положения</w:t>
      </w:r>
    </w:p>
    <w:p w:rsidR="009B5A17" w:rsidRPr="000E68F9" w:rsidRDefault="009B5A17">
      <w:pPr>
        <w:pStyle w:val="ConsPlusNormal"/>
        <w:jc w:val="both"/>
        <w:rPr>
          <w:rFonts w:ascii="Times New Roman" w:hAnsi="Times New Roman" w:cs="Times New Roman"/>
          <w:sz w:val="24"/>
          <w:szCs w:val="24"/>
        </w:rPr>
      </w:pP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1.1. Административный регламент предоставления муниципальной услуги по утверждению схемы расположения земельного участка на кадастровом плане кадастрового квартала под объектами недвижимого имущества в </w:t>
      </w:r>
      <w:r w:rsidR="008C121D" w:rsidRPr="000E68F9">
        <w:rPr>
          <w:rFonts w:ascii="Times New Roman" w:hAnsi="Times New Roman" w:cs="Times New Roman"/>
          <w:sz w:val="24"/>
          <w:szCs w:val="24"/>
        </w:rPr>
        <w:t>сельском поселении «Деревня Игнатовка»</w:t>
      </w:r>
      <w:r w:rsidRPr="000E68F9">
        <w:rPr>
          <w:rFonts w:ascii="Times New Roman" w:hAnsi="Times New Roman" w:cs="Times New Roman"/>
          <w:sz w:val="24"/>
          <w:szCs w:val="24"/>
        </w:rPr>
        <w:t xml:space="preserve"> (далее - Регламент) устанавливает порядок предоставления муниципальной услуги и стандарт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1.2. Заявителями на предоставление муниципальной услуги по утверждению схемы расположения земельного участка на кадастровом плане кадастрового квартала под объектами недвижимого имущества в </w:t>
      </w:r>
      <w:r w:rsidR="008C121D" w:rsidRPr="000E68F9">
        <w:rPr>
          <w:rFonts w:ascii="Times New Roman" w:hAnsi="Times New Roman" w:cs="Times New Roman"/>
          <w:sz w:val="24"/>
          <w:szCs w:val="24"/>
        </w:rPr>
        <w:t>сельском поселении «Деревня Игнатовка»</w:t>
      </w:r>
      <w:r w:rsidRPr="000E68F9">
        <w:rPr>
          <w:rFonts w:ascii="Times New Roman" w:hAnsi="Times New Roman" w:cs="Times New Roman"/>
          <w:sz w:val="24"/>
          <w:szCs w:val="24"/>
        </w:rPr>
        <w:t xml:space="preserve"> (далее - муниципальная услуга) являются физические лица, юридические лица, а также представители заявителя, действующие на основании доверенности, оформленной в соответствии с законодательством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заявители могут обратиться за предоставлением муниципальной услуги в </w:t>
      </w:r>
      <w:r w:rsidR="008C121D" w:rsidRPr="000E68F9">
        <w:rPr>
          <w:rFonts w:ascii="Times New Roman" w:hAnsi="Times New Roman" w:cs="Times New Roman"/>
          <w:sz w:val="24"/>
          <w:szCs w:val="24"/>
        </w:rPr>
        <w:t>администрацию сельского поселения «Деревня Игнатовка»</w:t>
      </w:r>
      <w:r w:rsidRPr="000E68F9">
        <w:rPr>
          <w:rFonts w:ascii="Times New Roman" w:hAnsi="Times New Roman" w:cs="Times New Roman"/>
          <w:sz w:val="24"/>
          <w:szCs w:val="24"/>
        </w:rPr>
        <w:t xml:space="preserve"> либо в государственное бюджетное учреждение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Организация предоставления муниципальной услуги в многофункциональном центре осуществляется в соответствии с Федеральным </w:t>
      </w:r>
      <w:hyperlink r:id="rId5" w:history="1">
        <w:r w:rsidRPr="000E68F9">
          <w:rPr>
            <w:rFonts w:ascii="Times New Roman" w:hAnsi="Times New Roman" w:cs="Times New Roman"/>
            <w:sz w:val="24"/>
            <w:szCs w:val="24"/>
          </w:rPr>
          <w:t>законом</w:t>
        </w:r>
      </w:hyperlink>
      <w:r w:rsidRPr="000E68F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на основании соглашения о взаимодействии, заключенного </w:t>
      </w:r>
      <w:r w:rsidR="008C121D" w:rsidRPr="000E68F9">
        <w:rPr>
          <w:rFonts w:ascii="Times New Roman" w:hAnsi="Times New Roman" w:cs="Times New Roman"/>
          <w:sz w:val="24"/>
          <w:szCs w:val="24"/>
        </w:rPr>
        <w:t>администрацией сельского поселения «Деревня Игнатовка»</w:t>
      </w:r>
      <w:r w:rsidRPr="000E68F9">
        <w:rPr>
          <w:rFonts w:ascii="Times New Roman" w:hAnsi="Times New Roman" w:cs="Times New Roman"/>
          <w:sz w:val="24"/>
          <w:szCs w:val="24"/>
        </w:rPr>
        <w:t xml:space="preserve"> с многофункциональным центром (далее - соглашение о взаимодействии).</w:t>
      </w:r>
    </w:p>
    <w:p w:rsidR="009B5A17" w:rsidRPr="000E68F9" w:rsidRDefault="009B5A17">
      <w:pPr>
        <w:pStyle w:val="ConsPlusNormal"/>
        <w:ind w:firstLine="540"/>
        <w:jc w:val="both"/>
        <w:rPr>
          <w:rFonts w:ascii="Times New Roman" w:hAnsi="Times New Roman" w:cs="Times New Roman"/>
          <w:sz w:val="24"/>
          <w:szCs w:val="24"/>
        </w:rPr>
      </w:pPr>
      <w:bookmarkStart w:id="1" w:name="P55"/>
      <w:bookmarkEnd w:id="1"/>
      <w:r w:rsidRPr="000E68F9">
        <w:rPr>
          <w:rFonts w:ascii="Times New Roman" w:hAnsi="Times New Roman" w:cs="Times New Roman"/>
          <w:sz w:val="24"/>
          <w:szCs w:val="24"/>
        </w:rPr>
        <w:t>1.3. Порядок информирования о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Муниципальную услугу предоставляет </w:t>
      </w:r>
      <w:r w:rsidR="008C121D" w:rsidRPr="000E68F9">
        <w:rPr>
          <w:rFonts w:ascii="Times New Roman" w:hAnsi="Times New Roman" w:cs="Times New Roman"/>
          <w:sz w:val="24"/>
          <w:szCs w:val="24"/>
        </w:rPr>
        <w:t>администрация сельского поселения «Деревня Игнатовка» (далее - Администрация</w:t>
      </w:r>
      <w:r w:rsidRPr="000E68F9">
        <w:rPr>
          <w:rFonts w:ascii="Times New Roman" w:hAnsi="Times New Roman" w:cs="Times New Roman"/>
          <w:sz w:val="24"/>
          <w:szCs w:val="24"/>
        </w:rPr>
        <w:t>).</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Место нахождения</w:t>
      </w:r>
      <w:r w:rsidR="008C121D" w:rsidRPr="000E68F9">
        <w:rPr>
          <w:rFonts w:ascii="Times New Roman" w:hAnsi="Times New Roman" w:cs="Times New Roman"/>
          <w:sz w:val="24"/>
          <w:szCs w:val="24"/>
        </w:rPr>
        <w:t xml:space="preserve"> Администрации</w:t>
      </w:r>
      <w:r w:rsidRPr="000E68F9">
        <w:rPr>
          <w:rFonts w:ascii="Times New Roman" w:hAnsi="Times New Roman" w:cs="Times New Roman"/>
          <w:sz w:val="24"/>
          <w:szCs w:val="24"/>
        </w:rPr>
        <w:t xml:space="preserve">: </w:t>
      </w:r>
      <w:r w:rsidR="008C121D" w:rsidRPr="000E68F9">
        <w:rPr>
          <w:rFonts w:ascii="Times New Roman" w:hAnsi="Times New Roman" w:cs="Times New Roman"/>
          <w:sz w:val="24"/>
          <w:szCs w:val="24"/>
        </w:rPr>
        <w:t>249425, Калужская область, Людиновский район, д. Игнатовка, ул. Школьная, д. 2</w:t>
      </w:r>
    </w:p>
    <w:p w:rsidR="00A530AB" w:rsidRPr="000E68F9" w:rsidRDefault="009B5A17" w:rsidP="00A530AB">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Место нахождения </w:t>
      </w:r>
      <w:r w:rsidR="008C121D" w:rsidRPr="000E68F9">
        <w:rPr>
          <w:rFonts w:ascii="Times New Roman" w:hAnsi="Times New Roman" w:cs="Times New Roman"/>
          <w:sz w:val="24"/>
          <w:szCs w:val="24"/>
        </w:rPr>
        <w:t>многофункционального центра: 249400</w:t>
      </w:r>
      <w:r w:rsidRPr="000E68F9">
        <w:rPr>
          <w:rFonts w:ascii="Times New Roman" w:hAnsi="Times New Roman" w:cs="Times New Roman"/>
          <w:sz w:val="24"/>
          <w:szCs w:val="24"/>
        </w:rPr>
        <w:t xml:space="preserve">, г. </w:t>
      </w:r>
      <w:r w:rsidR="008C121D" w:rsidRPr="000E68F9">
        <w:rPr>
          <w:rFonts w:ascii="Times New Roman" w:hAnsi="Times New Roman" w:cs="Times New Roman"/>
          <w:sz w:val="24"/>
          <w:szCs w:val="24"/>
        </w:rPr>
        <w:t>Людиново</w:t>
      </w:r>
      <w:r w:rsidRPr="000E68F9">
        <w:rPr>
          <w:rFonts w:ascii="Times New Roman" w:hAnsi="Times New Roman" w:cs="Times New Roman"/>
          <w:sz w:val="24"/>
          <w:szCs w:val="24"/>
        </w:rPr>
        <w:t xml:space="preserve">, </w:t>
      </w:r>
      <w:r w:rsidR="00A530AB" w:rsidRPr="000E68F9">
        <w:rPr>
          <w:rFonts w:ascii="Times New Roman" w:hAnsi="Times New Roman" w:cs="Times New Roman"/>
          <w:sz w:val="24"/>
          <w:szCs w:val="24"/>
        </w:rPr>
        <w:t>ул. Крупской, д. 26.</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Официальный сайт </w:t>
      </w:r>
      <w:r w:rsidR="008C121D"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www.</w:t>
      </w:r>
      <w:r w:rsidR="008C121D" w:rsidRPr="000E68F9">
        <w:rPr>
          <w:rFonts w:ascii="Times New Roman" w:hAnsi="Times New Roman" w:cs="Times New Roman"/>
          <w:sz w:val="24"/>
          <w:szCs w:val="24"/>
        </w:rPr>
        <w:t>адмигнатовка.рф</w:t>
      </w:r>
      <w:r w:rsidRPr="000E68F9">
        <w:rPr>
          <w:rFonts w:ascii="Times New Roman" w:hAnsi="Times New Roman" w:cs="Times New Roman"/>
          <w:sz w:val="24"/>
          <w:szCs w:val="24"/>
        </w:rPr>
        <w:t>.</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Адрес электронной почты </w:t>
      </w:r>
      <w:r w:rsidR="008C121D" w:rsidRPr="000E68F9">
        <w:rPr>
          <w:rFonts w:ascii="Times New Roman" w:hAnsi="Times New Roman" w:cs="Times New Roman"/>
          <w:sz w:val="24"/>
          <w:szCs w:val="24"/>
        </w:rPr>
        <w:t xml:space="preserve">Администрации: </w:t>
      </w:r>
      <w:proofErr w:type="spellStart"/>
      <w:r w:rsidR="008C121D" w:rsidRPr="000E68F9">
        <w:rPr>
          <w:rFonts w:ascii="Times New Roman" w:hAnsi="Times New Roman" w:cs="Times New Roman"/>
          <w:sz w:val="24"/>
          <w:szCs w:val="24"/>
          <w:lang w:val="en-US"/>
        </w:rPr>
        <w:t>sp</w:t>
      </w:r>
      <w:proofErr w:type="spellEnd"/>
      <w:r w:rsidR="008C121D" w:rsidRPr="000E68F9">
        <w:rPr>
          <w:rFonts w:ascii="Times New Roman" w:hAnsi="Times New Roman" w:cs="Times New Roman"/>
          <w:sz w:val="24"/>
          <w:szCs w:val="24"/>
        </w:rPr>
        <w:t>.</w:t>
      </w:r>
      <w:r w:rsidR="008C121D" w:rsidRPr="000E68F9">
        <w:rPr>
          <w:rFonts w:ascii="Times New Roman" w:hAnsi="Times New Roman" w:cs="Times New Roman"/>
          <w:sz w:val="24"/>
          <w:szCs w:val="24"/>
          <w:lang w:val="en-US"/>
        </w:rPr>
        <w:t>Ignatovka</w:t>
      </w:r>
      <w:r w:rsidR="008C121D" w:rsidRPr="000E68F9">
        <w:rPr>
          <w:rFonts w:ascii="Times New Roman" w:hAnsi="Times New Roman" w:cs="Times New Roman"/>
          <w:sz w:val="24"/>
          <w:szCs w:val="24"/>
        </w:rPr>
        <w:t>@</w:t>
      </w:r>
      <w:proofErr w:type="spellStart"/>
      <w:r w:rsidR="008C121D" w:rsidRPr="000E68F9">
        <w:rPr>
          <w:rFonts w:ascii="Times New Roman" w:hAnsi="Times New Roman" w:cs="Times New Roman"/>
          <w:sz w:val="24"/>
          <w:szCs w:val="24"/>
          <w:lang w:val="en-US"/>
        </w:rPr>
        <w:t>yandex</w:t>
      </w:r>
      <w:proofErr w:type="spellEnd"/>
      <w:r w:rsidR="008C121D" w:rsidRPr="000E68F9">
        <w:rPr>
          <w:rFonts w:ascii="Times New Roman" w:hAnsi="Times New Roman" w:cs="Times New Roman"/>
          <w:sz w:val="24"/>
          <w:szCs w:val="24"/>
        </w:rPr>
        <w:t>.</w:t>
      </w:r>
      <w:proofErr w:type="spellStart"/>
      <w:r w:rsidR="008C121D" w:rsidRPr="000E68F9">
        <w:rPr>
          <w:rFonts w:ascii="Times New Roman" w:hAnsi="Times New Roman" w:cs="Times New Roman"/>
          <w:sz w:val="24"/>
          <w:szCs w:val="24"/>
          <w:lang w:val="en-US"/>
        </w:rPr>
        <w:t>ru</w:t>
      </w:r>
      <w:proofErr w:type="spellEnd"/>
      <w:r w:rsidRPr="000E68F9">
        <w:rPr>
          <w:rFonts w:ascii="Times New Roman" w:hAnsi="Times New Roman" w:cs="Times New Roman"/>
          <w:sz w:val="24"/>
          <w:szCs w:val="24"/>
        </w:rPr>
        <w:t>.</w:t>
      </w:r>
    </w:p>
    <w:p w:rsidR="008C121D"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Телефон</w:t>
      </w:r>
      <w:r w:rsidR="008C121D" w:rsidRPr="000E68F9">
        <w:rPr>
          <w:rFonts w:ascii="Times New Roman" w:hAnsi="Times New Roman" w:cs="Times New Roman"/>
          <w:sz w:val="24"/>
          <w:szCs w:val="24"/>
          <w:lang w:val="en-US"/>
        </w:rPr>
        <w:t>s</w:t>
      </w:r>
      <w:r w:rsidRPr="000E68F9">
        <w:rPr>
          <w:rFonts w:ascii="Times New Roman" w:hAnsi="Times New Roman" w:cs="Times New Roman"/>
          <w:sz w:val="24"/>
          <w:szCs w:val="24"/>
        </w:rPr>
        <w:t>: (484</w:t>
      </w:r>
      <w:r w:rsidR="008C121D" w:rsidRPr="000E68F9">
        <w:rPr>
          <w:rFonts w:ascii="Times New Roman" w:hAnsi="Times New Roman" w:cs="Times New Roman"/>
          <w:sz w:val="24"/>
          <w:szCs w:val="24"/>
        </w:rPr>
        <w:t>44</w:t>
      </w:r>
      <w:r w:rsidRPr="000E68F9">
        <w:rPr>
          <w:rFonts w:ascii="Times New Roman" w:hAnsi="Times New Roman" w:cs="Times New Roman"/>
          <w:sz w:val="24"/>
          <w:szCs w:val="24"/>
        </w:rPr>
        <w:t>)</w:t>
      </w:r>
      <w:r w:rsidR="008C121D" w:rsidRPr="000E68F9">
        <w:rPr>
          <w:rFonts w:ascii="Times New Roman" w:hAnsi="Times New Roman" w:cs="Times New Roman"/>
          <w:sz w:val="24"/>
          <w:szCs w:val="24"/>
        </w:rPr>
        <w:t>6-89-44, (48444) 4-32-82.</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Официальный сайт многофункционального центра в сети Интернет: http:/mfc40.ru.</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Консультации граждан и юридических лиц, их представителей по вопросам подачи и приема заявления с необходимыми документами на предоставление муниципальной услуги оказывают:</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w:t>
      </w:r>
      <w:r w:rsidR="008C121D" w:rsidRPr="000E68F9">
        <w:rPr>
          <w:rFonts w:ascii="Times New Roman" w:hAnsi="Times New Roman" w:cs="Times New Roman"/>
          <w:sz w:val="24"/>
          <w:szCs w:val="24"/>
        </w:rPr>
        <w:t>ведущий специалист Администрации</w:t>
      </w:r>
      <w:r w:rsidRPr="000E68F9">
        <w:rPr>
          <w:rFonts w:ascii="Times New Roman" w:hAnsi="Times New Roman" w:cs="Times New Roman"/>
          <w:sz w:val="24"/>
          <w:szCs w:val="24"/>
        </w:rPr>
        <w:t>;</w:t>
      </w:r>
    </w:p>
    <w:p w:rsidR="008C121D" w:rsidRPr="000E68F9" w:rsidRDefault="009B5A17" w:rsidP="008C121D">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многофункциональный центр по адресу: </w:t>
      </w:r>
      <w:r w:rsidR="008C121D" w:rsidRPr="000E68F9">
        <w:rPr>
          <w:rFonts w:ascii="Times New Roman" w:hAnsi="Times New Roman" w:cs="Times New Roman"/>
          <w:sz w:val="24"/>
          <w:szCs w:val="24"/>
        </w:rPr>
        <w:t xml:space="preserve">249400, г. Людиново, ул. </w:t>
      </w:r>
      <w:r w:rsidR="00A530AB" w:rsidRPr="000E68F9">
        <w:rPr>
          <w:rFonts w:ascii="Times New Roman" w:hAnsi="Times New Roman" w:cs="Times New Roman"/>
          <w:sz w:val="24"/>
          <w:szCs w:val="24"/>
        </w:rPr>
        <w:t>Крупской</w:t>
      </w:r>
      <w:r w:rsidR="008C121D" w:rsidRPr="000E68F9">
        <w:rPr>
          <w:rFonts w:ascii="Times New Roman" w:hAnsi="Times New Roman" w:cs="Times New Roman"/>
          <w:sz w:val="24"/>
          <w:szCs w:val="24"/>
        </w:rPr>
        <w:t xml:space="preserve">, д. </w:t>
      </w:r>
      <w:r w:rsidR="00A530AB" w:rsidRPr="000E68F9">
        <w:rPr>
          <w:rFonts w:ascii="Times New Roman" w:hAnsi="Times New Roman" w:cs="Times New Roman"/>
          <w:sz w:val="24"/>
          <w:szCs w:val="24"/>
        </w:rPr>
        <w:t>26.</w:t>
      </w:r>
    </w:p>
    <w:p w:rsidR="009B5A17" w:rsidRPr="000E68F9" w:rsidRDefault="009B5A17" w:rsidP="008C121D">
      <w:pPr>
        <w:pStyle w:val="ConsPlusNormal"/>
        <w:ind w:firstLine="540"/>
        <w:jc w:val="both"/>
        <w:rPr>
          <w:rFonts w:ascii="Times New Roman" w:hAnsi="Times New Roman" w:cs="Times New Roman"/>
          <w:sz w:val="24"/>
          <w:szCs w:val="24"/>
        </w:rPr>
      </w:pPr>
    </w:p>
    <w:p w:rsidR="000E68F9" w:rsidRDefault="000E68F9" w:rsidP="008C121D">
      <w:pPr>
        <w:pStyle w:val="ConsPlusNormal"/>
        <w:jc w:val="right"/>
        <w:rPr>
          <w:rFonts w:ascii="Times New Roman" w:hAnsi="Times New Roman" w:cs="Times New Roman"/>
          <w:sz w:val="24"/>
          <w:szCs w:val="24"/>
        </w:rPr>
      </w:pPr>
    </w:p>
    <w:p w:rsidR="009B5A17" w:rsidRPr="000E68F9" w:rsidRDefault="008C121D" w:rsidP="008C121D">
      <w:pPr>
        <w:pStyle w:val="ConsPlusNormal"/>
        <w:jc w:val="right"/>
        <w:rPr>
          <w:rFonts w:ascii="Times New Roman" w:hAnsi="Times New Roman" w:cs="Times New Roman"/>
          <w:sz w:val="24"/>
          <w:szCs w:val="24"/>
        </w:rPr>
      </w:pPr>
      <w:r w:rsidRPr="000E68F9">
        <w:rPr>
          <w:rFonts w:ascii="Times New Roman" w:hAnsi="Times New Roman" w:cs="Times New Roman"/>
          <w:sz w:val="24"/>
          <w:szCs w:val="24"/>
        </w:rPr>
        <w:lastRenderedPageBreak/>
        <w:t>Таблица</w:t>
      </w:r>
    </w:p>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 xml:space="preserve">График работы </w:t>
      </w:r>
      <w:r w:rsidR="006A3402" w:rsidRPr="000E68F9">
        <w:rPr>
          <w:rFonts w:ascii="Times New Roman" w:hAnsi="Times New Roman" w:cs="Times New Roman"/>
          <w:sz w:val="24"/>
          <w:szCs w:val="24"/>
        </w:rPr>
        <w:t>администрации</w:t>
      </w:r>
    </w:p>
    <w:p w:rsidR="009B5A17" w:rsidRPr="000E68F9" w:rsidRDefault="009B5A17">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531"/>
        <w:gridCol w:w="2098"/>
        <w:gridCol w:w="1418"/>
        <w:gridCol w:w="1417"/>
      </w:tblGrid>
      <w:tr w:rsidR="009B5A17" w:rsidRPr="000E68F9" w:rsidTr="008C121D">
        <w:tc>
          <w:tcPr>
            <w:tcW w:w="2041" w:type="dxa"/>
          </w:tcPr>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Вид услуги</w:t>
            </w:r>
          </w:p>
        </w:tc>
        <w:tc>
          <w:tcPr>
            <w:tcW w:w="1531" w:type="dxa"/>
          </w:tcPr>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Дни приема</w:t>
            </w:r>
          </w:p>
        </w:tc>
        <w:tc>
          <w:tcPr>
            <w:tcW w:w="2098" w:type="dxa"/>
          </w:tcPr>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Часы приема</w:t>
            </w:r>
          </w:p>
        </w:tc>
        <w:tc>
          <w:tcPr>
            <w:tcW w:w="1418" w:type="dxa"/>
          </w:tcPr>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Кабинет</w:t>
            </w:r>
          </w:p>
        </w:tc>
        <w:tc>
          <w:tcPr>
            <w:tcW w:w="1417" w:type="dxa"/>
          </w:tcPr>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Телефон</w:t>
            </w:r>
          </w:p>
        </w:tc>
      </w:tr>
      <w:tr w:rsidR="009B5A17" w:rsidRPr="000E68F9" w:rsidTr="008C121D">
        <w:tc>
          <w:tcPr>
            <w:tcW w:w="2041" w:type="dxa"/>
            <w:vMerge w:val="restart"/>
          </w:tcPr>
          <w:p w:rsidR="009B5A17" w:rsidRPr="000E68F9" w:rsidRDefault="009B5A17">
            <w:pPr>
              <w:pStyle w:val="ConsPlusNormal"/>
              <w:rPr>
                <w:rFonts w:ascii="Times New Roman" w:hAnsi="Times New Roman" w:cs="Times New Roman"/>
                <w:sz w:val="24"/>
                <w:szCs w:val="24"/>
              </w:rPr>
            </w:pPr>
            <w:r w:rsidRPr="000E68F9">
              <w:rPr>
                <w:rFonts w:ascii="Times New Roman" w:hAnsi="Times New Roman" w:cs="Times New Roman"/>
                <w:sz w:val="24"/>
                <w:szCs w:val="24"/>
              </w:rPr>
              <w:t>Консультации</w:t>
            </w:r>
          </w:p>
        </w:tc>
        <w:tc>
          <w:tcPr>
            <w:tcW w:w="1531" w:type="dxa"/>
          </w:tcPr>
          <w:p w:rsidR="009B5A17" w:rsidRPr="000E68F9" w:rsidRDefault="009B5A17">
            <w:pPr>
              <w:pStyle w:val="ConsPlusNormal"/>
              <w:rPr>
                <w:rFonts w:ascii="Times New Roman" w:hAnsi="Times New Roman" w:cs="Times New Roman"/>
                <w:sz w:val="24"/>
                <w:szCs w:val="24"/>
              </w:rPr>
            </w:pPr>
            <w:r w:rsidRPr="000E68F9">
              <w:rPr>
                <w:rFonts w:ascii="Times New Roman" w:hAnsi="Times New Roman" w:cs="Times New Roman"/>
                <w:sz w:val="24"/>
                <w:szCs w:val="24"/>
              </w:rPr>
              <w:t>Понедельник - четверг</w:t>
            </w:r>
          </w:p>
        </w:tc>
        <w:tc>
          <w:tcPr>
            <w:tcW w:w="2098" w:type="dxa"/>
          </w:tcPr>
          <w:p w:rsidR="009B5A17" w:rsidRPr="000E68F9" w:rsidRDefault="009B5A17" w:rsidP="008C121D">
            <w:pPr>
              <w:pStyle w:val="ConsPlusNormal"/>
              <w:rPr>
                <w:rFonts w:ascii="Times New Roman" w:hAnsi="Times New Roman" w:cs="Times New Roman"/>
                <w:sz w:val="24"/>
                <w:szCs w:val="24"/>
              </w:rPr>
            </w:pPr>
            <w:r w:rsidRPr="000E68F9">
              <w:rPr>
                <w:rFonts w:ascii="Times New Roman" w:hAnsi="Times New Roman" w:cs="Times New Roman"/>
                <w:sz w:val="24"/>
                <w:szCs w:val="24"/>
              </w:rPr>
              <w:t>8.00 - 1</w:t>
            </w:r>
            <w:r w:rsidR="008C121D" w:rsidRPr="000E68F9">
              <w:rPr>
                <w:rFonts w:ascii="Times New Roman" w:hAnsi="Times New Roman" w:cs="Times New Roman"/>
                <w:sz w:val="24"/>
                <w:szCs w:val="24"/>
              </w:rPr>
              <w:t>6</w:t>
            </w:r>
            <w:r w:rsidRPr="000E68F9">
              <w:rPr>
                <w:rFonts w:ascii="Times New Roman" w:hAnsi="Times New Roman" w:cs="Times New Roman"/>
                <w:sz w:val="24"/>
                <w:szCs w:val="24"/>
              </w:rPr>
              <w:t>.</w:t>
            </w:r>
            <w:r w:rsidR="008C121D" w:rsidRPr="000E68F9">
              <w:rPr>
                <w:rFonts w:ascii="Times New Roman" w:hAnsi="Times New Roman" w:cs="Times New Roman"/>
                <w:sz w:val="24"/>
                <w:szCs w:val="24"/>
              </w:rPr>
              <w:t>15</w:t>
            </w:r>
          </w:p>
          <w:p w:rsidR="008C121D" w:rsidRPr="000E68F9" w:rsidRDefault="008C121D" w:rsidP="008C121D">
            <w:pPr>
              <w:pStyle w:val="ConsPlusNormal"/>
              <w:rPr>
                <w:rFonts w:ascii="Times New Roman" w:hAnsi="Times New Roman" w:cs="Times New Roman"/>
                <w:sz w:val="24"/>
                <w:szCs w:val="24"/>
              </w:rPr>
            </w:pPr>
            <w:r w:rsidRPr="000E68F9">
              <w:rPr>
                <w:rFonts w:ascii="Times New Roman" w:hAnsi="Times New Roman" w:cs="Times New Roman"/>
                <w:sz w:val="24"/>
                <w:szCs w:val="24"/>
              </w:rPr>
              <w:t>Обед: 13.00 – 14.00</w:t>
            </w:r>
          </w:p>
        </w:tc>
        <w:tc>
          <w:tcPr>
            <w:tcW w:w="1418" w:type="dxa"/>
            <w:vMerge w:val="restart"/>
          </w:tcPr>
          <w:p w:rsidR="009B5A17" w:rsidRPr="000E68F9" w:rsidRDefault="008C121D">
            <w:pPr>
              <w:pStyle w:val="ConsPlusNormal"/>
              <w:rPr>
                <w:rFonts w:ascii="Times New Roman" w:hAnsi="Times New Roman" w:cs="Times New Roman"/>
                <w:sz w:val="24"/>
                <w:szCs w:val="24"/>
              </w:rPr>
            </w:pPr>
            <w:r w:rsidRPr="000E68F9">
              <w:rPr>
                <w:rFonts w:ascii="Times New Roman" w:hAnsi="Times New Roman" w:cs="Times New Roman"/>
                <w:sz w:val="24"/>
                <w:szCs w:val="24"/>
              </w:rPr>
              <w:t>Специалисты</w:t>
            </w:r>
          </w:p>
        </w:tc>
        <w:tc>
          <w:tcPr>
            <w:tcW w:w="1417" w:type="dxa"/>
            <w:vMerge w:val="restart"/>
          </w:tcPr>
          <w:p w:rsidR="008C121D" w:rsidRPr="000E68F9" w:rsidRDefault="008C121D" w:rsidP="008C121D">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(48444)</w:t>
            </w:r>
          </w:p>
          <w:p w:rsidR="009B5A17" w:rsidRPr="000E68F9" w:rsidRDefault="008C121D" w:rsidP="008C121D">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4-32-82</w:t>
            </w:r>
          </w:p>
        </w:tc>
      </w:tr>
      <w:tr w:rsidR="009B5A17" w:rsidRPr="000E68F9" w:rsidTr="008C121D">
        <w:tc>
          <w:tcPr>
            <w:tcW w:w="2041" w:type="dxa"/>
            <w:vMerge/>
          </w:tcPr>
          <w:p w:rsidR="009B5A17" w:rsidRPr="000E68F9" w:rsidRDefault="009B5A17"/>
        </w:tc>
        <w:tc>
          <w:tcPr>
            <w:tcW w:w="1531" w:type="dxa"/>
          </w:tcPr>
          <w:p w:rsidR="009B5A17" w:rsidRPr="000E68F9" w:rsidRDefault="009B5A17">
            <w:pPr>
              <w:pStyle w:val="ConsPlusNormal"/>
              <w:rPr>
                <w:rFonts w:ascii="Times New Roman" w:hAnsi="Times New Roman" w:cs="Times New Roman"/>
                <w:sz w:val="24"/>
                <w:szCs w:val="24"/>
              </w:rPr>
            </w:pPr>
            <w:r w:rsidRPr="000E68F9">
              <w:rPr>
                <w:rFonts w:ascii="Times New Roman" w:hAnsi="Times New Roman" w:cs="Times New Roman"/>
                <w:sz w:val="24"/>
                <w:szCs w:val="24"/>
              </w:rPr>
              <w:t>Пятница</w:t>
            </w:r>
          </w:p>
        </w:tc>
        <w:tc>
          <w:tcPr>
            <w:tcW w:w="2098" w:type="dxa"/>
          </w:tcPr>
          <w:p w:rsidR="009B5A17" w:rsidRPr="000E68F9" w:rsidRDefault="009B5A17">
            <w:pPr>
              <w:pStyle w:val="ConsPlusNormal"/>
              <w:rPr>
                <w:rFonts w:ascii="Times New Roman" w:hAnsi="Times New Roman" w:cs="Times New Roman"/>
                <w:sz w:val="24"/>
                <w:szCs w:val="24"/>
              </w:rPr>
            </w:pPr>
            <w:r w:rsidRPr="000E68F9">
              <w:rPr>
                <w:rFonts w:ascii="Times New Roman" w:hAnsi="Times New Roman" w:cs="Times New Roman"/>
                <w:sz w:val="24"/>
                <w:szCs w:val="24"/>
              </w:rPr>
              <w:t>8.00 - 16.00.</w:t>
            </w:r>
          </w:p>
          <w:p w:rsidR="009B5A17" w:rsidRPr="000E68F9" w:rsidRDefault="009B5A17" w:rsidP="008C121D">
            <w:pPr>
              <w:pStyle w:val="ConsPlusNormal"/>
              <w:rPr>
                <w:rFonts w:ascii="Times New Roman" w:hAnsi="Times New Roman" w:cs="Times New Roman"/>
                <w:sz w:val="24"/>
                <w:szCs w:val="24"/>
              </w:rPr>
            </w:pPr>
            <w:r w:rsidRPr="000E68F9">
              <w:rPr>
                <w:rFonts w:ascii="Times New Roman" w:hAnsi="Times New Roman" w:cs="Times New Roman"/>
                <w:sz w:val="24"/>
                <w:szCs w:val="24"/>
              </w:rPr>
              <w:t>Обед: 13.00</w:t>
            </w:r>
            <w:r w:rsidR="008C121D" w:rsidRPr="000E68F9">
              <w:rPr>
                <w:rFonts w:ascii="Times New Roman" w:hAnsi="Times New Roman" w:cs="Times New Roman"/>
                <w:sz w:val="24"/>
                <w:szCs w:val="24"/>
              </w:rPr>
              <w:t xml:space="preserve"> – </w:t>
            </w:r>
            <w:r w:rsidRPr="000E68F9">
              <w:rPr>
                <w:rFonts w:ascii="Times New Roman" w:hAnsi="Times New Roman" w:cs="Times New Roman"/>
                <w:sz w:val="24"/>
                <w:szCs w:val="24"/>
              </w:rPr>
              <w:t>14.00</w:t>
            </w:r>
          </w:p>
        </w:tc>
        <w:tc>
          <w:tcPr>
            <w:tcW w:w="1418" w:type="dxa"/>
            <w:vMerge/>
          </w:tcPr>
          <w:p w:rsidR="009B5A17" w:rsidRPr="000E68F9" w:rsidRDefault="009B5A17"/>
        </w:tc>
        <w:tc>
          <w:tcPr>
            <w:tcW w:w="1417" w:type="dxa"/>
            <w:vMerge/>
          </w:tcPr>
          <w:p w:rsidR="009B5A17" w:rsidRPr="000E68F9" w:rsidRDefault="009B5A17"/>
        </w:tc>
      </w:tr>
      <w:tr w:rsidR="008A11B6" w:rsidRPr="000E68F9" w:rsidTr="008C121D">
        <w:tc>
          <w:tcPr>
            <w:tcW w:w="2041" w:type="dxa"/>
          </w:tcPr>
          <w:p w:rsidR="008A11B6" w:rsidRPr="000E68F9" w:rsidRDefault="008A11B6" w:rsidP="008A11B6">
            <w:pPr>
              <w:pStyle w:val="ConsPlusNormal"/>
              <w:rPr>
                <w:rFonts w:ascii="Times New Roman" w:hAnsi="Times New Roman" w:cs="Times New Roman"/>
                <w:sz w:val="24"/>
                <w:szCs w:val="24"/>
              </w:rPr>
            </w:pPr>
            <w:r w:rsidRPr="000E68F9">
              <w:rPr>
                <w:rFonts w:ascii="Times New Roman" w:hAnsi="Times New Roman" w:cs="Times New Roman"/>
                <w:sz w:val="24"/>
                <w:szCs w:val="24"/>
              </w:rPr>
              <w:t>Прием документов</w:t>
            </w:r>
          </w:p>
        </w:tc>
        <w:tc>
          <w:tcPr>
            <w:tcW w:w="1531" w:type="dxa"/>
          </w:tcPr>
          <w:p w:rsidR="008A11B6" w:rsidRPr="000E68F9" w:rsidRDefault="008A11B6" w:rsidP="008A11B6">
            <w:pPr>
              <w:pStyle w:val="ConsPlusNormal"/>
              <w:rPr>
                <w:rFonts w:ascii="Times New Roman" w:hAnsi="Times New Roman" w:cs="Times New Roman"/>
                <w:sz w:val="24"/>
                <w:szCs w:val="24"/>
              </w:rPr>
            </w:pPr>
            <w:r w:rsidRPr="000E68F9">
              <w:rPr>
                <w:rFonts w:ascii="Times New Roman" w:hAnsi="Times New Roman" w:cs="Times New Roman"/>
                <w:sz w:val="24"/>
                <w:szCs w:val="24"/>
              </w:rPr>
              <w:t>Понедельник - четверг</w:t>
            </w:r>
          </w:p>
        </w:tc>
        <w:tc>
          <w:tcPr>
            <w:tcW w:w="2098" w:type="dxa"/>
          </w:tcPr>
          <w:p w:rsidR="008A11B6" w:rsidRPr="000E68F9" w:rsidRDefault="008A11B6" w:rsidP="008A11B6">
            <w:pPr>
              <w:pStyle w:val="ConsPlusNormal"/>
              <w:rPr>
                <w:rFonts w:ascii="Times New Roman" w:hAnsi="Times New Roman" w:cs="Times New Roman"/>
                <w:sz w:val="24"/>
                <w:szCs w:val="24"/>
              </w:rPr>
            </w:pPr>
            <w:r w:rsidRPr="000E68F9">
              <w:rPr>
                <w:rFonts w:ascii="Times New Roman" w:hAnsi="Times New Roman" w:cs="Times New Roman"/>
                <w:sz w:val="24"/>
                <w:szCs w:val="24"/>
              </w:rPr>
              <w:t>8.00 - 16.15.</w:t>
            </w:r>
          </w:p>
          <w:p w:rsidR="008A11B6" w:rsidRPr="000E68F9" w:rsidRDefault="008A11B6" w:rsidP="008A11B6">
            <w:pPr>
              <w:pStyle w:val="ConsPlusNormal"/>
              <w:rPr>
                <w:rFonts w:ascii="Times New Roman" w:hAnsi="Times New Roman" w:cs="Times New Roman"/>
                <w:sz w:val="24"/>
                <w:szCs w:val="24"/>
              </w:rPr>
            </w:pPr>
            <w:r w:rsidRPr="000E68F9">
              <w:rPr>
                <w:rFonts w:ascii="Times New Roman" w:hAnsi="Times New Roman" w:cs="Times New Roman"/>
                <w:sz w:val="24"/>
                <w:szCs w:val="24"/>
              </w:rPr>
              <w:t>Обед: 13.00 - 14.00</w:t>
            </w:r>
          </w:p>
        </w:tc>
        <w:tc>
          <w:tcPr>
            <w:tcW w:w="1418" w:type="dxa"/>
          </w:tcPr>
          <w:p w:rsidR="008A11B6" w:rsidRPr="000E68F9" w:rsidRDefault="008A11B6" w:rsidP="008A11B6">
            <w:pPr>
              <w:pStyle w:val="ConsPlusNormal"/>
              <w:rPr>
                <w:rFonts w:ascii="Times New Roman" w:hAnsi="Times New Roman" w:cs="Times New Roman"/>
                <w:sz w:val="24"/>
                <w:szCs w:val="24"/>
              </w:rPr>
            </w:pPr>
            <w:r w:rsidRPr="000E68F9">
              <w:rPr>
                <w:rFonts w:ascii="Times New Roman" w:hAnsi="Times New Roman" w:cs="Times New Roman"/>
                <w:sz w:val="24"/>
                <w:szCs w:val="24"/>
              </w:rPr>
              <w:t>Специалисты</w:t>
            </w:r>
          </w:p>
        </w:tc>
        <w:tc>
          <w:tcPr>
            <w:tcW w:w="1417" w:type="dxa"/>
          </w:tcPr>
          <w:p w:rsidR="008A11B6" w:rsidRPr="000E68F9" w:rsidRDefault="008A11B6" w:rsidP="008A11B6">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(48444)</w:t>
            </w:r>
          </w:p>
          <w:p w:rsidR="008A11B6" w:rsidRPr="000E68F9" w:rsidRDefault="008A11B6" w:rsidP="008A11B6">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4-32-82</w:t>
            </w:r>
          </w:p>
        </w:tc>
      </w:tr>
      <w:tr w:rsidR="008A11B6" w:rsidRPr="000E68F9" w:rsidTr="008C121D">
        <w:tc>
          <w:tcPr>
            <w:tcW w:w="2041" w:type="dxa"/>
          </w:tcPr>
          <w:p w:rsidR="008A11B6" w:rsidRPr="000E68F9" w:rsidRDefault="008A11B6" w:rsidP="008A11B6">
            <w:pPr>
              <w:pStyle w:val="ConsPlusNormal"/>
              <w:rPr>
                <w:rFonts w:ascii="Times New Roman" w:hAnsi="Times New Roman" w:cs="Times New Roman"/>
                <w:sz w:val="24"/>
                <w:szCs w:val="24"/>
              </w:rPr>
            </w:pPr>
            <w:r w:rsidRPr="000E68F9">
              <w:rPr>
                <w:rFonts w:ascii="Times New Roman" w:hAnsi="Times New Roman" w:cs="Times New Roman"/>
                <w:sz w:val="24"/>
                <w:szCs w:val="24"/>
              </w:rPr>
              <w:t>Консультации ответственных специалистов, выдача постановлений</w:t>
            </w:r>
          </w:p>
        </w:tc>
        <w:tc>
          <w:tcPr>
            <w:tcW w:w="1531" w:type="dxa"/>
          </w:tcPr>
          <w:p w:rsidR="008A11B6" w:rsidRPr="000E68F9" w:rsidRDefault="008A11B6" w:rsidP="008A11B6">
            <w:pPr>
              <w:pStyle w:val="ConsPlusNormal"/>
              <w:rPr>
                <w:rFonts w:ascii="Times New Roman" w:hAnsi="Times New Roman" w:cs="Times New Roman"/>
                <w:sz w:val="24"/>
                <w:szCs w:val="24"/>
              </w:rPr>
            </w:pPr>
            <w:r w:rsidRPr="000E68F9">
              <w:rPr>
                <w:rFonts w:ascii="Times New Roman" w:hAnsi="Times New Roman" w:cs="Times New Roman"/>
                <w:sz w:val="24"/>
                <w:szCs w:val="24"/>
              </w:rPr>
              <w:t>Вторник, четверг</w:t>
            </w:r>
          </w:p>
        </w:tc>
        <w:tc>
          <w:tcPr>
            <w:tcW w:w="2098" w:type="dxa"/>
          </w:tcPr>
          <w:p w:rsidR="008A11B6" w:rsidRPr="000E68F9" w:rsidRDefault="008A11B6" w:rsidP="008A11B6">
            <w:pPr>
              <w:pStyle w:val="ConsPlusNormal"/>
              <w:rPr>
                <w:rFonts w:ascii="Times New Roman" w:hAnsi="Times New Roman" w:cs="Times New Roman"/>
                <w:sz w:val="24"/>
                <w:szCs w:val="24"/>
              </w:rPr>
            </w:pPr>
            <w:r w:rsidRPr="000E68F9">
              <w:rPr>
                <w:rFonts w:ascii="Times New Roman" w:hAnsi="Times New Roman" w:cs="Times New Roman"/>
                <w:sz w:val="24"/>
                <w:szCs w:val="24"/>
              </w:rPr>
              <w:t>8.00 - 16.15.</w:t>
            </w:r>
          </w:p>
          <w:p w:rsidR="008A11B6" w:rsidRPr="000E68F9" w:rsidRDefault="008A11B6" w:rsidP="008A11B6">
            <w:pPr>
              <w:pStyle w:val="ConsPlusNormal"/>
              <w:rPr>
                <w:rFonts w:ascii="Times New Roman" w:hAnsi="Times New Roman" w:cs="Times New Roman"/>
                <w:sz w:val="24"/>
                <w:szCs w:val="24"/>
              </w:rPr>
            </w:pPr>
            <w:r w:rsidRPr="000E68F9">
              <w:rPr>
                <w:rFonts w:ascii="Times New Roman" w:hAnsi="Times New Roman" w:cs="Times New Roman"/>
                <w:sz w:val="24"/>
                <w:szCs w:val="24"/>
              </w:rPr>
              <w:t>Обед: 13.00 - 14.00</w:t>
            </w:r>
          </w:p>
        </w:tc>
        <w:tc>
          <w:tcPr>
            <w:tcW w:w="1418" w:type="dxa"/>
          </w:tcPr>
          <w:p w:rsidR="008A11B6" w:rsidRPr="000E68F9" w:rsidRDefault="008A11B6" w:rsidP="008A11B6">
            <w:pPr>
              <w:pStyle w:val="ConsPlusNormal"/>
              <w:rPr>
                <w:rFonts w:ascii="Times New Roman" w:hAnsi="Times New Roman" w:cs="Times New Roman"/>
                <w:sz w:val="24"/>
                <w:szCs w:val="24"/>
              </w:rPr>
            </w:pPr>
            <w:r w:rsidRPr="000E68F9">
              <w:rPr>
                <w:rFonts w:ascii="Times New Roman" w:hAnsi="Times New Roman" w:cs="Times New Roman"/>
                <w:sz w:val="24"/>
                <w:szCs w:val="24"/>
              </w:rPr>
              <w:t>Специалисты</w:t>
            </w:r>
          </w:p>
        </w:tc>
        <w:tc>
          <w:tcPr>
            <w:tcW w:w="1417" w:type="dxa"/>
          </w:tcPr>
          <w:p w:rsidR="008A11B6" w:rsidRPr="000E68F9" w:rsidRDefault="008A11B6" w:rsidP="008A11B6">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(48444)</w:t>
            </w:r>
          </w:p>
          <w:p w:rsidR="008A11B6" w:rsidRPr="000E68F9" w:rsidRDefault="008A11B6" w:rsidP="008A11B6">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4-32-82</w:t>
            </w:r>
          </w:p>
        </w:tc>
      </w:tr>
    </w:tbl>
    <w:p w:rsidR="009B5A17" w:rsidRPr="000E68F9" w:rsidRDefault="009B5A17">
      <w:pPr>
        <w:pStyle w:val="ConsPlusNormal"/>
        <w:jc w:val="both"/>
        <w:rPr>
          <w:rFonts w:ascii="Times New Roman" w:hAnsi="Times New Roman" w:cs="Times New Roman"/>
          <w:sz w:val="24"/>
          <w:szCs w:val="24"/>
        </w:rPr>
      </w:pPr>
    </w:p>
    <w:p w:rsidR="009B5A17" w:rsidRPr="000E68F9" w:rsidRDefault="009B5A17" w:rsidP="008A11B6">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Информация о муниципальной услуге размещена на официальн</w:t>
      </w:r>
      <w:r w:rsidR="008A11B6" w:rsidRPr="000E68F9">
        <w:rPr>
          <w:rFonts w:ascii="Times New Roman" w:hAnsi="Times New Roman" w:cs="Times New Roman"/>
          <w:sz w:val="24"/>
          <w:szCs w:val="24"/>
        </w:rPr>
        <w:t>ом</w:t>
      </w:r>
      <w:r w:rsidRPr="000E68F9">
        <w:rPr>
          <w:rFonts w:ascii="Times New Roman" w:hAnsi="Times New Roman" w:cs="Times New Roman"/>
          <w:sz w:val="24"/>
          <w:szCs w:val="24"/>
        </w:rPr>
        <w:t xml:space="preserve"> сайт</w:t>
      </w:r>
      <w:r w:rsidR="008A11B6" w:rsidRPr="000E68F9">
        <w:rPr>
          <w:rFonts w:ascii="Times New Roman" w:hAnsi="Times New Roman" w:cs="Times New Roman"/>
          <w:sz w:val="24"/>
          <w:szCs w:val="24"/>
        </w:rPr>
        <w:t>е</w:t>
      </w:r>
      <w:r w:rsidRPr="000E68F9">
        <w:rPr>
          <w:rFonts w:ascii="Times New Roman" w:hAnsi="Times New Roman" w:cs="Times New Roman"/>
          <w:sz w:val="24"/>
          <w:szCs w:val="24"/>
        </w:rPr>
        <w:t xml:space="preserve"> </w:t>
      </w:r>
      <w:r w:rsidR="000E68F9" w:rsidRPr="000E68F9">
        <w:rPr>
          <w:rFonts w:ascii="Times New Roman" w:hAnsi="Times New Roman" w:cs="Times New Roman"/>
          <w:sz w:val="24"/>
          <w:szCs w:val="24"/>
        </w:rPr>
        <w:t>Администрации (</w:t>
      </w:r>
      <w:r w:rsidR="008A11B6" w:rsidRPr="000E68F9">
        <w:rPr>
          <w:rFonts w:ascii="Times New Roman" w:hAnsi="Times New Roman" w:cs="Times New Roman"/>
          <w:sz w:val="24"/>
          <w:szCs w:val="24"/>
        </w:rPr>
        <w:t xml:space="preserve">www.адмигнатовка.рф.) в разделе "Муниципальные </w:t>
      </w:r>
      <w:r w:rsidRPr="000E68F9">
        <w:rPr>
          <w:rFonts w:ascii="Times New Roman" w:hAnsi="Times New Roman" w:cs="Times New Roman"/>
          <w:sz w:val="24"/>
          <w:szCs w:val="24"/>
        </w:rPr>
        <w:t>услуг</w:t>
      </w:r>
      <w:r w:rsidR="008A11B6" w:rsidRPr="000E68F9">
        <w:rPr>
          <w:rFonts w:ascii="Times New Roman" w:hAnsi="Times New Roman" w:cs="Times New Roman"/>
          <w:sz w:val="24"/>
          <w:szCs w:val="24"/>
        </w:rPr>
        <w:t>и</w:t>
      </w:r>
      <w:r w:rsidRPr="000E68F9">
        <w:rPr>
          <w:rFonts w:ascii="Times New Roman" w:hAnsi="Times New Roman" w:cs="Times New Roman"/>
          <w:sz w:val="24"/>
          <w:szCs w:val="24"/>
        </w:rPr>
        <w:t>" и многофункционального центра (http:/mfc40.ru).</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Заявление о предоставлении муниципальной услуги представляется в </w:t>
      </w:r>
      <w:r w:rsidR="008A11B6" w:rsidRPr="000E68F9">
        <w:rPr>
          <w:rFonts w:ascii="Times New Roman" w:hAnsi="Times New Roman" w:cs="Times New Roman"/>
          <w:sz w:val="24"/>
          <w:szCs w:val="24"/>
        </w:rPr>
        <w:t>Администрацию</w:t>
      </w:r>
      <w:r w:rsidRPr="000E68F9">
        <w:rPr>
          <w:rFonts w:ascii="Times New Roman" w:hAnsi="Times New Roman" w:cs="Times New Roman"/>
          <w:sz w:val="24"/>
          <w:szCs w:val="24"/>
        </w:rPr>
        <w:t xml:space="preserve"> либо многофункциональный центр 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8A11B6"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Информация о документах, необходимых для предоставления муниципальной услуги, представлена на информационных стендах </w:t>
      </w:r>
      <w:r w:rsidR="008A11B6" w:rsidRPr="000E68F9">
        <w:rPr>
          <w:rFonts w:ascii="Times New Roman" w:hAnsi="Times New Roman" w:cs="Times New Roman"/>
          <w:sz w:val="24"/>
          <w:szCs w:val="24"/>
        </w:rPr>
        <w:t>Администрации по адресу: 249425, Калужская область, Людиновский район, д. Игнатовка, ул. Школьная, д. 2.</w:t>
      </w:r>
    </w:p>
    <w:p w:rsidR="009B5A17" w:rsidRPr="000E68F9" w:rsidRDefault="009B5A17" w:rsidP="008A11B6">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Информация о порядке предоставления муниципальной услуги размещена на </w:t>
      </w:r>
      <w:r w:rsidR="008A11B6" w:rsidRPr="000E68F9">
        <w:rPr>
          <w:rFonts w:ascii="Times New Roman" w:hAnsi="Times New Roman" w:cs="Times New Roman"/>
          <w:sz w:val="24"/>
          <w:szCs w:val="24"/>
        </w:rPr>
        <w:t>официальном сайте Администрации (www.адмигнатовка.рф.) в разделе "Муниципальные услуги" и многофункционального центра (http:/mfc40.ru)</w:t>
      </w:r>
      <w:r w:rsidR="00A530AB" w:rsidRPr="000E68F9">
        <w:rPr>
          <w:rFonts w:ascii="Times New Roman" w:hAnsi="Times New Roman" w:cs="Times New Roman"/>
          <w:sz w:val="24"/>
          <w:szCs w:val="24"/>
        </w:rPr>
        <w:t>.</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Индивидуальное информирование проводится в форме устного информирования (лично или по телефону) и письменного информирования (по почте, посредством электронной почты).</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Специалист, осуществляющий индивидуальное информирование, должен принять все необходимые меры для дачи полного и оперативного ответа на поставленные вопросы.</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В случае если для подготовки ответа требуется продолжительное время, специалист, осуществляющий индивидуальное информирование, может предложить заявителям обратиться за необходимой информацией в письменном виде либо назначить другое удобное для заявителя время для устного информирования.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В случае если специалист, принявший звонок, самостоятельно не может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Индивидуальное письменное информирование при обращении заявителя в </w:t>
      </w:r>
      <w:r w:rsidR="008A11B6" w:rsidRPr="000E68F9">
        <w:rPr>
          <w:rFonts w:ascii="Times New Roman" w:hAnsi="Times New Roman" w:cs="Times New Roman"/>
          <w:sz w:val="24"/>
          <w:szCs w:val="24"/>
        </w:rPr>
        <w:t xml:space="preserve">Администрацию </w:t>
      </w:r>
      <w:r w:rsidRPr="000E68F9">
        <w:rPr>
          <w:rFonts w:ascii="Times New Roman" w:hAnsi="Times New Roman" w:cs="Times New Roman"/>
          <w:sz w:val="24"/>
          <w:szCs w:val="24"/>
        </w:rPr>
        <w:t>осуществляется путем направления ответов почтовым отправлением.</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Ответ на вопрос дается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Ответ направляется в письменном виде.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lastRenderedPageBreak/>
        <w:t>При индивидуальном письменном информировании ответ направляется заявителю в течение 30 дней со дня регистрации обращения.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На индивидуальное устное информирование (по телефону или лично</w:t>
      </w:r>
      <w:r w:rsidR="008A11B6" w:rsidRPr="000E68F9">
        <w:rPr>
          <w:rFonts w:ascii="Times New Roman" w:hAnsi="Times New Roman" w:cs="Times New Roman"/>
          <w:sz w:val="24"/>
          <w:szCs w:val="24"/>
        </w:rPr>
        <w:t>) каждого заявителя специалист Администрации</w:t>
      </w:r>
      <w:r w:rsidRPr="000E68F9">
        <w:rPr>
          <w:rFonts w:ascii="Times New Roman" w:hAnsi="Times New Roman" w:cs="Times New Roman"/>
          <w:sz w:val="24"/>
          <w:szCs w:val="24"/>
        </w:rPr>
        <w:t>, осуществляющий индивидуальное устное информирование, выделяет не более 20 минут.</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Информирование о ходе выполнения запроса заявителя осуществляется на любой стадии предоставления муниципальной услуги в форме устного информирования (лично или по телефону) и письменного информирования (по почте, посредством электронной почты).</w:t>
      </w:r>
    </w:p>
    <w:p w:rsidR="009B5A17" w:rsidRDefault="009B5A17" w:rsidP="002C6A79">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Консультирование по процедуре предоставления муниципальной услуги, в том числе о ходе предоставления муниципальной услуги, может проводиться специалистами многофункционального центра, в том чис</w:t>
      </w:r>
      <w:r w:rsidR="002C6A79" w:rsidRPr="000E68F9">
        <w:rPr>
          <w:rFonts w:ascii="Times New Roman" w:hAnsi="Times New Roman" w:cs="Times New Roman"/>
          <w:sz w:val="24"/>
          <w:szCs w:val="24"/>
        </w:rPr>
        <w:t>ле по телефону "горячей линии".</w:t>
      </w:r>
    </w:p>
    <w:p w:rsidR="000E68F9" w:rsidRPr="000E68F9" w:rsidRDefault="000E68F9" w:rsidP="002C6A79">
      <w:pPr>
        <w:pStyle w:val="ConsPlusNormal"/>
        <w:ind w:firstLine="540"/>
        <w:jc w:val="both"/>
        <w:rPr>
          <w:rFonts w:ascii="Times New Roman" w:hAnsi="Times New Roman" w:cs="Times New Roman"/>
          <w:sz w:val="24"/>
          <w:szCs w:val="24"/>
        </w:rPr>
      </w:pPr>
    </w:p>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2. Стандарт предоставления муниципальной услуги</w:t>
      </w:r>
    </w:p>
    <w:p w:rsidR="009B5A17" w:rsidRPr="000E68F9" w:rsidRDefault="009B5A17">
      <w:pPr>
        <w:pStyle w:val="ConsPlusNormal"/>
        <w:jc w:val="both"/>
        <w:rPr>
          <w:rFonts w:ascii="Times New Roman" w:hAnsi="Times New Roman" w:cs="Times New Roman"/>
          <w:sz w:val="24"/>
          <w:szCs w:val="24"/>
        </w:rPr>
      </w:pP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2.1. Муниципальную услугу предоставляет </w:t>
      </w:r>
      <w:r w:rsidR="008A11B6" w:rsidRPr="000E68F9">
        <w:rPr>
          <w:rFonts w:ascii="Times New Roman" w:hAnsi="Times New Roman" w:cs="Times New Roman"/>
          <w:sz w:val="24"/>
          <w:szCs w:val="24"/>
        </w:rPr>
        <w:t>Администрация.</w:t>
      </w:r>
    </w:p>
    <w:p w:rsidR="009B5A17" w:rsidRPr="000E68F9" w:rsidRDefault="008A11B6">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Администрация</w:t>
      </w:r>
      <w:r w:rsidR="009B5A17" w:rsidRPr="000E68F9">
        <w:rPr>
          <w:rFonts w:ascii="Times New Roman" w:hAnsi="Times New Roman" w:cs="Times New Roman"/>
          <w:sz w:val="24"/>
          <w:szCs w:val="24"/>
        </w:rPr>
        <w:t>, а также многофункциональный центр не вправе требовать от заявителя: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122" w:history="1">
        <w:r w:rsidRPr="000E68F9">
          <w:rPr>
            <w:rFonts w:ascii="Times New Roman" w:hAnsi="Times New Roman" w:cs="Times New Roman"/>
            <w:sz w:val="24"/>
            <w:szCs w:val="24"/>
          </w:rPr>
          <w:t>п. 2.4</w:t>
        </w:r>
      </w:hyperlink>
      <w:r w:rsidRPr="000E68F9">
        <w:rPr>
          <w:rFonts w:ascii="Times New Roman" w:hAnsi="Times New Roman" w:cs="Times New Roman"/>
          <w:sz w:val="24"/>
          <w:szCs w:val="24"/>
        </w:rPr>
        <w:t xml:space="preserve"> настоящего Регламента;</w:t>
      </w:r>
    </w:p>
    <w:p w:rsidR="00A47E98"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осуществления действий, в том числе согласований, необходимых для предоставления муниципальной услуги и связанных с обращением в иные органы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hyperlink r:id="rId6" w:history="1">
        <w:r w:rsidRPr="000E68F9">
          <w:rPr>
            <w:rFonts w:ascii="Times New Roman" w:hAnsi="Times New Roman" w:cs="Times New Roman"/>
            <w:sz w:val="24"/>
            <w:szCs w:val="24"/>
          </w:rPr>
          <w:t>Перечень</w:t>
        </w:r>
      </w:hyperlink>
      <w:r w:rsidRPr="000E68F9">
        <w:rPr>
          <w:rFonts w:ascii="Times New Roman" w:hAnsi="Times New Roman" w:cs="Times New Roman"/>
          <w:sz w:val="24"/>
          <w:szCs w:val="24"/>
        </w:rPr>
        <w:t xml:space="preserve"> услуг, которые являются необходимыми и обязательными для пред</w:t>
      </w:r>
      <w:r w:rsidR="00A47E98" w:rsidRPr="000E68F9">
        <w:rPr>
          <w:rFonts w:ascii="Times New Roman" w:hAnsi="Times New Roman" w:cs="Times New Roman"/>
          <w:sz w:val="24"/>
          <w:szCs w:val="24"/>
        </w:rPr>
        <w:t>оставления муниципальных услуг.</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2.2. Результатом предоставления муниципальной услуги является выдача заявителю постановления </w:t>
      </w:r>
      <w:r w:rsidR="00A47E98"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об утверждении схемы расположения земельного участка на кадастровом плане кадастрового квартала под объектами недвижимого имущества либо мотивированного письменного отказа в предоставлении муниципальной услуги с указанием причин отказа.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2.3. Срок предоставления муниципальной услуги составляет 30 календарных дней, исключая промежуток времени с момента регистрации специалистом </w:t>
      </w:r>
      <w:r w:rsidR="00A47E98"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технического задания на изготовление плана расположения земельного участка до момента представления заявителем в </w:t>
      </w:r>
      <w:r w:rsidR="00A47E98" w:rsidRPr="000E68F9">
        <w:rPr>
          <w:rFonts w:ascii="Times New Roman" w:hAnsi="Times New Roman" w:cs="Times New Roman"/>
          <w:sz w:val="24"/>
          <w:szCs w:val="24"/>
        </w:rPr>
        <w:t>Администрацию</w:t>
      </w:r>
      <w:r w:rsidRPr="000E68F9">
        <w:rPr>
          <w:rFonts w:ascii="Times New Roman" w:hAnsi="Times New Roman" w:cs="Times New Roman"/>
          <w:sz w:val="24"/>
          <w:szCs w:val="24"/>
        </w:rPr>
        <w:t xml:space="preserve"> плана расположения земельного участка и схемы расположения земельного участка на кадастровом плане кадастрового квартала.</w:t>
      </w:r>
    </w:p>
    <w:p w:rsidR="009B5A17" w:rsidRPr="000E68F9" w:rsidRDefault="009B5A17">
      <w:pPr>
        <w:pStyle w:val="ConsPlusNormal"/>
        <w:ind w:firstLine="540"/>
        <w:jc w:val="both"/>
        <w:rPr>
          <w:rFonts w:ascii="Times New Roman" w:hAnsi="Times New Roman" w:cs="Times New Roman"/>
          <w:sz w:val="24"/>
          <w:szCs w:val="24"/>
        </w:rPr>
      </w:pPr>
      <w:bookmarkStart w:id="2" w:name="P122"/>
      <w:bookmarkEnd w:id="2"/>
      <w:r w:rsidRPr="000E68F9">
        <w:rPr>
          <w:rFonts w:ascii="Times New Roman" w:hAnsi="Times New Roman" w:cs="Times New Roman"/>
          <w:sz w:val="24"/>
          <w:szCs w:val="24"/>
        </w:rPr>
        <w:t>2.4. Муниципальная услуга осуществляется в соответствии со следующими нормативными правовыми актами: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w:t>
      </w:r>
      <w:hyperlink r:id="rId7" w:history="1">
        <w:r w:rsidRPr="000E68F9">
          <w:rPr>
            <w:rFonts w:ascii="Times New Roman" w:hAnsi="Times New Roman" w:cs="Times New Roman"/>
            <w:sz w:val="24"/>
            <w:szCs w:val="24"/>
          </w:rPr>
          <w:t>Конституция</w:t>
        </w:r>
      </w:hyperlink>
      <w:r w:rsidRPr="000E68F9">
        <w:rPr>
          <w:rFonts w:ascii="Times New Roman" w:hAnsi="Times New Roman" w:cs="Times New Roman"/>
          <w:sz w:val="24"/>
          <w:szCs w:val="24"/>
        </w:rPr>
        <w:t xml:space="preserve">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Гражданский </w:t>
      </w:r>
      <w:hyperlink r:id="rId8" w:history="1">
        <w:r w:rsidRPr="000E68F9">
          <w:rPr>
            <w:rFonts w:ascii="Times New Roman" w:hAnsi="Times New Roman" w:cs="Times New Roman"/>
            <w:sz w:val="24"/>
            <w:szCs w:val="24"/>
          </w:rPr>
          <w:t>кодекс</w:t>
        </w:r>
      </w:hyperlink>
      <w:r w:rsidRPr="000E68F9">
        <w:rPr>
          <w:rFonts w:ascii="Times New Roman" w:hAnsi="Times New Roman" w:cs="Times New Roman"/>
          <w:sz w:val="24"/>
          <w:szCs w:val="24"/>
        </w:rPr>
        <w:t xml:space="preserve">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Градостроительный </w:t>
      </w:r>
      <w:hyperlink r:id="rId9" w:history="1">
        <w:r w:rsidRPr="000E68F9">
          <w:rPr>
            <w:rFonts w:ascii="Times New Roman" w:hAnsi="Times New Roman" w:cs="Times New Roman"/>
            <w:sz w:val="24"/>
            <w:szCs w:val="24"/>
          </w:rPr>
          <w:t>кодекс</w:t>
        </w:r>
      </w:hyperlink>
      <w:r w:rsidRPr="000E68F9">
        <w:rPr>
          <w:rFonts w:ascii="Times New Roman" w:hAnsi="Times New Roman" w:cs="Times New Roman"/>
          <w:sz w:val="24"/>
          <w:szCs w:val="24"/>
        </w:rPr>
        <w:t xml:space="preserve">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Земельный </w:t>
      </w:r>
      <w:hyperlink r:id="rId10" w:history="1">
        <w:r w:rsidRPr="000E68F9">
          <w:rPr>
            <w:rFonts w:ascii="Times New Roman" w:hAnsi="Times New Roman" w:cs="Times New Roman"/>
            <w:sz w:val="24"/>
            <w:szCs w:val="24"/>
          </w:rPr>
          <w:t>кодекс</w:t>
        </w:r>
      </w:hyperlink>
      <w:r w:rsidRPr="000E68F9">
        <w:rPr>
          <w:rFonts w:ascii="Times New Roman" w:hAnsi="Times New Roman" w:cs="Times New Roman"/>
          <w:sz w:val="24"/>
          <w:szCs w:val="24"/>
        </w:rPr>
        <w:t xml:space="preserve">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Водный </w:t>
      </w:r>
      <w:hyperlink r:id="rId11" w:history="1">
        <w:r w:rsidRPr="000E68F9">
          <w:rPr>
            <w:rFonts w:ascii="Times New Roman" w:hAnsi="Times New Roman" w:cs="Times New Roman"/>
            <w:sz w:val="24"/>
            <w:szCs w:val="24"/>
          </w:rPr>
          <w:t>кодекс</w:t>
        </w:r>
      </w:hyperlink>
      <w:r w:rsidRPr="000E68F9">
        <w:rPr>
          <w:rFonts w:ascii="Times New Roman" w:hAnsi="Times New Roman" w:cs="Times New Roman"/>
          <w:sz w:val="24"/>
          <w:szCs w:val="24"/>
        </w:rPr>
        <w:t xml:space="preserve">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Лесной </w:t>
      </w:r>
      <w:hyperlink r:id="rId12" w:history="1">
        <w:r w:rsidRPr="000E68F9">
          <w:rPr>
            <w:rFonts w:ascii="Times New Roman" w:hAnsi="Times New Roman" w:cs="Times New Roman"/>
            <w:sz w:val="24"/>
            <w:szCs w:val="24"/>
          </w:rPr>
          <w:t>кодекс</w:t>
        </w:r>
      </w:hyperlink>
      <w:r w:rsidRPr="000E68F9">
        <w:rPr>
          <w:rFonts w:ascii="Times New Roman" w:hAnsi="Times New Roman" w:cs="Times New Roman"/>
          <w:sz w:val="24"/>
          <w:szCs w:val="24"/>
        </w:rPr>
        <w:t xml:space="preserve">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Жилищный </w:t>
      </w:r>
      <w:hyperlink r:id="rId13" w:history="1">
        <w:r w:rsidRPr="000E68F9">
          <w:rPr>
            <w:rFonts w:ascii="Times New Roman" w:hAnsi="Times New Roman" w:cs="Times New Roman"/>
            <w:sz w:val="24"/>
            <w:szCs w:val="24"/>
          </w:rPr>
          <w:t>кодекс</w:t>
        </w:r>
      </w:hyperlink>
      <w:r w:rsidRPr="000E68F9">
        <w:rPr>
          <w:rFonts w:ascii="Times New Roman" w:hAnsi="Times New Roman" w:cs="Times New Roman"/>
          <w:sz w:val="24"/>
          <w:szCs w:val="24"/>
        </w:rPr>
        <w:t xml:space="preserve">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Федеральный </w:t>
      </w:r>
      <w:hyperlink r:id="rId14" w:history="1">
        <w:r w:rsidRPr="000E68F9">
          <w:rPr>
            <w:rFonts w:ascii="Times New Roman" w:hAnsi="Times New Roman" w:cs="Times New Roman"/>
            <w:sz w:val="24"/>
            <w:szCs w:val="24"/>
          </w:rPr>
          <w:t>закон</w:t>
        </w:r>
      </w:hyperlink>
      <w:r w:rsidRPr="000E68F9">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Федеральный </w:t>
      </w:r>
      <w:hyperlink r:id="rId15" w:history="1">
        <w:r w:rsidRPr="000E68F9">
          <w:rPr>
            <w:rFonts w:ascii="Times New Roman" w:hAnsi="Times New Roman" w:cs="Times New Roman"/>
            <w:sz w:val="24"/>
            <w:szCs w:val="24"/>
          </w:rPr>
          <w:t>закон</w:t>
        </w:r>
      </w:hyperlink>
      <w:r w:rsidRPr="000E68F9">
        <w:rPr>
          <w:rFonts w:ascii="Times New Roman" w:hAnsi="Times New Roman" w:cs="Times New Roman"/>
          <w:sz w:val="24"/>
          <w:szCs w:val="24"/>
        </w:rPr>
        <w:t xml:space="preserve"> от 29.12.2004 N 189-ФЗ "О введении в действие Жилищного кодекса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Федеральный </w:t>
      </w:r>
      <w:hyperlink r:id="rId16" w:history="1">
        <w:r w:rsidRPr="000E68F9">
          <w:rPr>
            <w:rFonts w:ascii="Times New Roman" w:hAnsi="Times New Roman" w:cs="Times New Roman"/>
            <w:sz w:val="24"/>
            <w:szCs w:val="24"/>
          </w:rPr>
          <w:t>закон</w:t>
        </w:r>
      </w:hyperlink>
      <w:r w:rsidRPr="000E68F9">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lastRenderedPageBreak/>
        <w:t xml:space="preserve">- Федеральный </w:t>
      </w:r>
      <w:hyperlink r:id="rId17" w:history="1">
        <w:r w:rsidRPr="000E68F9">
          <w:rPr>
            <w:rFonts w:ascii="Times New Roman" w:hAnsi="Times New Roman" w:cs="Times New Roman"/>
            <w:sz w:val="24"/>
            <w:szCs w:val="24"/>
          </w:rPr>
          <w:t>закон</w:t>
        </w:r>
      </w:hyperlink>
      <w:r w:rsidRPr="000E68F9">
        <w:rPr>
          <w:rFonts w:ascii="Times New Roman" w:hAnsi="Times New Roman" w:cs="Times New Roman"/>
          <w:sz w:val="24"/>
          <w:szCs w:val="24"/>
        </w:rPr>
        <w:t xml:space="preserve"> от 18.06.2001 N 78-ФЗ "О землеустройстве";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Федеральный </w:t>
      </w:r>
      <w:hyperlink r:id="rId18" w:history="1">
        <w:r w:rsidRPr="000E68F9">
          <w:rPr>
            <w:rFonts w:ascii="Times New Roman" w:hAnsi="Times New Roman" w:cs="Times New Roman"/>
            <w:sz w:val="24"/>
            <w:szCs w:val="24"/>
          </w:rPr>
          <w:t>закон</w:t>
        </w:r>
      </w:hyperlink>
      <w:r w:rsidRPr="000E68F9">
        <w:rPr>
          <w:rFonts w:ascii="Times New Roman" w:hAnsi="Times New Roman" w:cs="Times New Roman"/>
          <w:sz w:val="24"/>
          <w:szCs w:val="24"/>
        </w:rPr>
        <w:t xml:space="preserve"> от 24.07.2007 N 221-ФЗ "О государственном кадастре недвижимости";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Федеральный </w:t>
      </w:r>
      <w:hyperlink r:id="rId19" w:history="1">
        <w:r w:rsidRPr="000E68F9">
          <w:rPr>
            <w:rFonts w:ascii="Times New Roman" w:hAnsi="Times New Roman" w:cs="Times New Roman"/>
            <w:sz w:val="24"/>
            <w:szCs w:val="24"/>
          </w:rPr>
          <w:t>закон</w:t>
        </w:r>
      </w:hyperlink>
      <w:r w:rsidRPr="000E68F9">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Федеральный </w:t>
      </w:r>
      <w:hyperlink r:id="rId20" w:history="1">
        <w:r w:rsidRPr="000E68F9">
          <w:rPr>
            <w:rFonts w:ascii="Times New Roman" w:hAnsi="Times New Roman" w:cs="Times New Roman"/>
            <w:sz w:val="24"/>
            <w:szCs w:val="24"/>
          </w:rPr>
          <w:t>закон</w:t>
        </w:r>
      </w:hyperlink>
      <w:r w:rsidRPr="000E68F9">
        <w:rPr>
          <w:rFonts w:ascii="Times New Roman" w:hAnsi="Times New Roman" w:cs="Times New Roman"/>
          <w:sz w:val="24"/>
          <w:szCs w:val="24"/>
        </w:rPr>
        <w:t xml:space="preserve"> от 07.07.2003 N 112-ФЗ "О личном подсобном хозяйстве";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Федеральный </w:t>
      </w:r>
      <w:hyperlink r:id="rId21" w:history="1">
        <w:r w:rsidRPr="000E68F9">
          <w:rPr>
            <w:rFonts w:ascii="Times New Roman" w:hAnsi="Times New Roman" w:cs="Times New Roman"/>
            <w:sz w:val="24"/>
            <w:szCs w:val="24"/>
          </w:rPr>
          <w:t>закон</w:t>
        </w:r>
      </w:hyperlink>
      <w:r w:rsidRPr="000E68F9">
        <w:rPr>
          <w:rFonts w:ascii="Times New Roman" w:hAnsi="Times New Roman" w:cs="Times New Roman"/>
          <w:sz w:val="24"/>
          <w:szCs w:val="24"/>
        </w:rPr>
        <w:t xml:space="preserve"> от 15.04.1998 N 66-ФЗ "О садоводческих, огороднических и дачных некоммерческих объединениях граждан";</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w:t>
      </w:r>
      <w:hyperlink r:id="rId22" w:history="1">
        <w:r w:rsidRPr="000E68F9">
          <w:rPr>
            <w:rFonts w:ascii="Times New Roman" w:hAnsi="Times New Roman" w:cs="Times New Roman"/>
            <w:sz w:val="24"/>
            <w:szCs w:val="24"/>
          </w:rPr>
          <w:t>постановление</w:t>
        </w:r>
      </w:hyperlink>
      <w:r w:rsidRPr="000E68F9">
        <w:rPr>
          <w:rFonts w:ascii="Times New Roman" w:hAnsi="Times New Roman" w:cs="Times New Roman"/>
          <w:sz w:val="24"/>
          <w:szCs w:val="24"/>
        </w:rPr>
        <w:t xml:space="preserve"> Правительства Российской Федерации от 03.02.2014 N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же документов в электронной форме";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w:t>
      </w:r>
      <w:hyperlink r:id="rId23" w:history="1">
        <w:r w:rsidRPr="000E68F9">
          <w:rPr>
            <w:rFonts w:ascii="Times New Roman" w:hAnsi="Times New Roman" w:cs="Times New Roman"/>
            <w:sz w:val="24"/>
            <w:szCs w:val="24"/>
          </w:rPr>
          <w:t>постановление</w:t>
        </w:r>
      </w:hyperlink>
      <w:r w:rsidRPr="000E68F9">
        <w:rPr>
          <w:rFonts w:ascii="Times New Roman" w:hAnsi="Times New Roman" w:cs="Times New Roman"/>
          <w:sz w:val="24"/>
          <w:szCs w:val="24"/>
        </w:rPr>
        <w:t xml:space="preserve"> Правительства Российской Федерации от 11.07.2002 N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w:t>
      </w:r>
      <w:hyperlink r:id="rId24" w:history="1">
        <w:r w:rsidRPr="000E68F9">
          <w:rPr>
            <w:rFonts w:ascii="Times New Roman" w:hAnsi="Times New Roman" w:cs="Times New Roman"/>
            <w:sz w:val="24"/>
            <w:szCs w:val="24"/>
          </w:rPr>
          <w:t>Закон</w:t>
        </w:r>
      </w:hyperlink>
      <w:r w:rsidRPr="000E68F9">
        <w:rPr>
          <w:rFonts w:ascii="Times New Roman" w:hAnsi="Times New Roman" w:cs="Times New Roman"/>
          <w:sz w:val="24"/>
          <w:szCs w:val="24"/>
        </w:rPr>
        <w:t xml:space="preserve"> Калужской области от 26.06.2003 N 220-ОЗ "О нормах предоставления земельных участков гражданам";</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w:t>
      </w:r>
      <w:hyperlink r:id="rId25" w:history="1">
        <w:r w:rsidRPr="000E68F9">
          <w:rPr>
            <w:rFonts w:ascii="Times New Roman" w:hAnsi="Times New Roman" w:cs="Times New Roman"/>
            <w:sz w:val="24"/>
            <w:szCs w:val="24"/>
          </w:rPr>
          <w:t>Закон</w:t>
        </w:r>
      </w:hyperlink>
      <w:r w:rsidRPr="000E68F9">
        <w:rPr>
          <w:rFonts w:ascii="Times New Roman" w:hAnsi="Times New Roman" w:cs="Times New Roman"/>
          <w:sz w:val="24"/>
          <w:szCs w:val="24"/>
        </w:rPr>
        <w:t xml:space="preserve"> Калужской области от 04.10.2004 N 344-ОЗ "О градостроительной деятельности в Калужской области";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w:t>
      </w:r>
      <w:hyperlink r:id="rId26" w:history="1">
        <w:r w:rsidRPr="000E68F9">
          <w:rPr>
            <w:rFonts w:ascii="Times New Roman" w:hAnsi="Times New Roman" w:cs="Times New Roman"/>
            <w:sz w:val="24"/>
            <w:szCs w:val="24"/>
          </w:rPr>
          <w:t>Устав</w:t>
        </w:r>
      </w:hyperlink>
      <w:r w:rsidRPr="000E68F9">
        <w:rPr>
          <w:rFonts w:ascii="Times New Roman" w:hAnsi="Times New Roman" w:cs="Times New Roman"/>
          <w:sz w:val="24"/>
          <w:szCs w:val="24"/>
        </w:rPr>
        <w:t xml:space="preserve"> </w:t>
      </w:r>
      <w:r w:rsidR="00A47E98" w:rsidRPr="000E68F9">
        <w:rPr>
          <w:rFonts w:ascii="Times New Roman" w:hAnsi="Times New Roman" w:cs="Times New Roman"/>
          <w:sz w:val="24"/>
          <w:szCs w:val="24"/>
        </w:rPr>
        <w:t>сельского поселения «Деревня Игнатовка»</w:t>
      </w:r>
      <w:r w:rsidRPr="000E68F9">
        <w:rPr>
          <w:rFonts w:ascii="Times New Roman" w:hAnsi="Times New Roman" w:cs="Times New Roman"/>
          <w:sz w:val="24"/>
          <w:szCs w:val="24"/>
        </w:rPr>
        <w:t>;</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инструкция по топографической съемке в масштабах </w:t>
      </w:r>
      <w:proofErr w:type="gramStart"/>
      <w:r w:rsidRPr="000E68F9">
        <w:rPr>
          <w:rFonts w:ascii="Times New Roman" w:hAnsi="Times New Roman" w:cs="Times New Roman"/>
          <w:sz w:val="24"/>
          <w:szCs w:val="24"/>
        </w:rPr>
        <w:t>1 :</w:t>
      </w:r>
      <w:proofErr w:type="gramEnd"/>
      <w:r w:rsidRPr="000E68F9">
        <w:rPr>
          <w:rFonts w:ascii="Times New Roman" w:hAnsi="Times New Roman" w:cs="Times New Roman"/>
          <w:sz w:val="24"/>
          <w:szCs w:val="24"/>
        </w:rPr>
        <w:t xml:space="preserve"> 5000, 1 : 2000, 1 : 1000 и 1 : 500 (ГКИНП-02-033-82), утвержденная Главным управлением геодезии и картографии при Совете Министров СССР 5 октября 1979 года;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иные нормативные акты Российской Федерации, Калужской области, регламентирующие правоотношения в сфере земельных отношений.</w:t>
      </w:r>
    </w:p>
    <w:p w:rsidR="009B5A17" w:rsidRPr="000E68F9" w:rsidRDefault="009B5A17">
      <w:pPr>
        <w:pStyle w:val="ConsPlusNormal"/>
        <w:ind w:firstLine="540"/>
        <w:jc w:val="both"/>
        <w:rPr>
          <w:rFonts w:ascii="Times New Roman" w:hAnsi="Times New Roman" w:cs="Times New Roman"/>
          <w:sz w:val="24"/>
          <w:szCs w:val="24"/>
        </w:rPr>
      </w:pPr>
      <w:bookmarkStart w:id="3" w:name="P147"/>
      <w:bookmarkEnd w:id="3"/>
      <w:r w:rsidRPr="000E68F9">
        <w:rPr>
          <w:rFonts w:ascii="Times New Roman" w:hAnsi="Times New Roman" w:cs="Times New Roman"/>
          <w:sz w:val="24"/>
          <w:szCs w:val="24"/>
        </w:rPr>
        <w:t>2.5. Перечень документов, необходимых для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bookmarkStart w:id="4" w:name="P148"/>
      <w:bookmarkEnd w:id="4"/>
      <w:r w:rsidRPr="000E68F9">
        <w:rPr>
          <w:rFonts w:ascii="Times New Roman" w:hAnsi="Times New Roman" w:cs="Times New Roman"/>
          <w:sz w:val="24"/>
          <w:szCs w:val="24"/>
        </w:rPr>
        <w:t>2.5.1. Документы, которые заявитель представляет самостоятельно:</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2.5.1.1. В случае если заявителем является физическое лицо:</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w:t>
      </w:r>
      <w:hyperlink w:anchor="P414" w:history="1">
        <w:r w:rsidRPr="000E68F9">
          <w:rPr>
            <w:rFonts w:ascii="Times New Roman" w:hAnsi="Times New Roman" w:cs="Times New Roman"/>
            <w:sz w:val="24"/>
            <w:szCs w:val="24"/>
          </w:rPr>
          <w:t>заявление</w:t>
        </w:r>
      </w:hyperlink>
      <w:r w:rsidRPr="000E68F9">
        <w:rPr>
          <w:rFonts w:ascii="Times New Roman" w:hAnsi="Times New Roman" w:cs="Times New Roman"/>
          <w:sz w:val="24"/>
          <w:szCs w:val="24"/>
        </w:rPr>
        <w:t xml:space="preserve"> об утверждении схемы расположения земельного участка на кадастровом плане кадастрового квартала под объектами недвижимого имущества (приложение 1 к Регламенту);</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w:t>
      </w:r>
      <w:hyperlink w:anchor="P447" w:history="1">
        <w:r w:rsidRPr="000E68F9">
          <w:rPr>
            <w:rFonts w:ascii="Times New Roman" w:hAnsi="Times New Roman" w:cs="Times New Roman"/>
            <w:sz w:val="24"/>
            <w:szCs w:val="24"/>
          </w:rPr>
          <w:t>согласие</w:t>
        </w:r>
      </w:hyperlink>
      <w:r w:rsidRPr="000E68F9">
        <w:rPr>
          <w:rFonts w:ascii="Times New Roman" w:hAnsi="Times New Roman" w:cs="Times New Roman"/>
          <w:sz w:val="24"/>
          <w:szCs w:val="24"/>
        </w:rPr>
        <w:t xml:space="preserve"> на обработку персональных данных заявителя, а также представителя заявителя (приложение 2 к Регламенту);</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лица (первый лист и лист с отметкой о регистрации по месту жительства);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копия документа, удостоверяющего права (полномочия) представителя, если с заявлением обращается представитель заявителя;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копии правоустанавливающих документов на объект недвижимого имущества, право на которое не зарегистрировано в Едином государственном реестре прав на недвижимое имущество и сделок с ним;</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соглашение об определении порядка пользования земельным участком на приобретаемый земельный участок, заключенное между всеми собственниками жилого дома, либо копия решения (определения) суда об определении порядка пользования земельным участком, заверенная надлежащим образом.</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2.5.1.2. В случае если заявителем является юридическое лицо:</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заявление об утверждении схемы расположения земельного участка на кадастровом плане кадастрового квартала под объектами недвижимого имущества (заявление </w:t>
      </w:r>
      <w:r w:rsidRPr="000E68F9">
        <w:rPr>
          <w:rFonts w:ascii="Times New Roman" w:hAnsi="Times New Roman" w:cs="Times New Roman"/>
          <w:sz w:val="24"/>
          <w:szCs w:val="24"/>
        </w:rPr>
        <w:lastRenderedPageBreak/>
        <w:t>представляется на фирменном бланке организации);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w:t>
      </w:r>
      <w:hyperlink w:anchor="P447" w:history="1">
        <w:r w:rsidRPr="000E68F9">
          <w:rPr>
            <w:rFonts w:ascii="Times New Roman" w:hAnsi="Times New Roman" w:cs="Times New Roman"/>
            <w:sz w:val="24"/>
            <w:szCs w:val="24"/>
          </w:rPr>
          <w:t>согласие</w:t>
        </w:r>
      </w:hyperlink>
      <w:r w:rsidRPr="000E68F9">
        <w:rPr>
          <w:rFonts w:ascii="Times New Roman" w:hAnsi="Times New Roman" w:cs="Times New Roman"/>
          <w:sz w:val="24"/>
          <w:szCs w:val="24"/>
        </w:rPr>
        <w:t xml:space="preserve"> на обработку персональных данных (приложение 2 к Регламенту) в случае обращения представителя заявителя, действующего по доверенности;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копия документа, удостоверяющего личность представителя юридического лица, действующего по доверенности (первый лист и лист с отметкой о регистрации по месту жительства);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копия документа, удостоверяющего права (полномочия) представителя, если с заявлением обращается представитель заявителя;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копии документов, удостоверяющих (устанавливающих) права на объекты недвижимого имущества, если право на такие объекты в соответствии с законодательством Российской Федерации признается возникшим независимо от его регистрации в ЕГРП;</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копии учредительных документов юридического лица.</w:t>
      </w:r>
    </w:p>
    <w:p w:rsidR="009B5A17" w:rsidRPr="000E68F9" w:rsidRDefault="009B5A17">
      <w:pPr>
        <w:pStyle w:val="ConsPlusNormal"/>
        <w:ind w:firstLine="540"/>
        <w:jc w:val="both"/>
        <w:rPr>
          <w:rFonts w:ascii="Times New Roman" w:hAnsi="Times New Roman" w:cs="Times New Roman"/>
          <w:sz w:val="24"/>
          <w:szCs w:val="24"/>
        </w:rPr>
      </w:pPr>
      <w:bookmarkStart w:id="5" w:name="P164"/>
      <w:bookmarkEnd w:id="5"/>
      <w:r w:rsidRPr="000E68F9">
        <w:rPr>
          <w:rFonts w:ascii="Times New Roman" w:hAnsi="Times New Roman" w:cs="Times New Roman"/>
          <w:sz w:val="24"/>
          <w:szCs w:val="24"/>
        </w:rPr>
        <w:t>2.5.2 Документы, необходимые для предоставления муниципальной услуги, представляемые заявителем самостоятельно, являющиеся результатом предоставления необходимых и обязательных услуг:</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схема расположения земельного участка на кадастровом плане кадастрового квартала (является результатом предоставления необходимой и обязательной услуги "Изготовление и выдача схемы расположения земельного участка на кадастровом плане кадастрового квартала", выполненная кадастровым инженером, имеющим действующий квалификационный аттестат и выбравшим следующие формы организации своей кадастровой деятельности: либо в качестве индивидуального предпринимателя, либо в качестве работника юридического лица на основании трудового договора с таким юридическим лицом);</w:t>
      </w:r>
    </w:p>
    <w:p w:rsidR="009B5A17" w:rsidRPr="000E68F9" w:rsidRDefault="009B5A17">
      <w:pPr>
        <w:pStyle w:val="ConsPlusNormal"/>
        <w:ind w:firstLine="540"/>
        <w:jc w:val="both"/>
        <w:rPr>
          <w:rFonts w:ascii="Times New Roman" w:hAnsi="Times New Roman" w:cs="Times New Roman"/>
          <w:sz w:val="24"/>
          <w:szCs w:val="24"/>
        </w:rPr>
      </w:pPr>
      <w:bookmarkStart w:id="6" w:name="P167"/>
      <w:bookmarkEnd w:id="6"/>
      <w:r w:rsidRPr="000E68F9">
        <w:rPr>
          <w:rFonts w:ascii="Times New Roman" w:hAnsi="Times New Roman" w:cs="Times New Roman"/>
          <w:sz w:val="24"/>
          <w:szCs w:val="24"/>
        </w:rPr>
        <w:t xml:space="preserve">2.5.3 Документы, получаемые </w:t>
      </w:r>
      <w:r w:rsidR="00A47E98" w:rsidRPr="000E68F9">
        <w:rPr>
          <w:rFonts w:ascii="Times New Roman" w:hAnsi="Times New Roman" w:cs="Times New Roman"/>
          <w:sz w:val="24"/>
          <w:szCs w:val="24"/>
        </w:rPr>
        <w:t>специалистом Администрации</w:t>
      </w:r>
      <w:r w:rsidRPr="000E68F9">
        <w:rPr>
          <w:rFonts w:ascii="Times New Roman" w:hAnsi="Times New Roman" w:cs="Times New Roman"/>
          <w:sz w:val="24"/>
          <w:szCs w:val="24"/>
        </w:rPr>
        <w:t xml:space="preserve"> с использованием системы межведомственного информационного взаимодействия: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а) в Управлении Федеральной службы государственной регистрации, кадастра и картографии по Калужской области: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выписки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приобретаемом земельном участке);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выписки из Единого государственного реестра прав на недвижимое имущество и сделок с ним о правах на земельный участок или копии иных документов, удостоверяющих права на земельный участок;</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копия документа, подтверждающего право приобретения земельного участка в постоянное (бессрочное) пользование, в безвозмездное срочное пользование, в собственность или аренду на условиях, установленных земельным законодательством;</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б) в ФГБУ "ФКП </w:t>
      </w:r>
      <w:proofErr w:type="spellStart"/>
      <w:r w:rsidRPr="000E68F9">
        <w:rPr>
          <w:rFonts w:ascii="Times New Roman" w:hAnsi="Times New Roman" w:cs="Times New Roman"/>
          <w:sz w:val="24"/>
          <w:szCs w:val="24"/>
        </w:rPr>
        <w:t>Росреестра</w:t>
      </w:r>
      <w:proofErr w:type="spellEnd"/>
      <w:r w:rsidRPr="000E68F9">
        <w:rPr>
          <w:rFonts w:ascii="Times New Roman" w:hAnsi="Times New Roman" w:cs="Times New Roman"/>
          <w:sz w:val="24"/>
          <w:szCs w:val="24"/>
        </w:rPr>
        <w:t>" по Калужской области: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технические планы на все объекты недвижимого имущества, расположенные на земельном участке;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в) в Калужском филиале федерального государственного унитарного предприятия "</w:t>
      </w:r>
      <w:proofErr w:type="spellStart"/>
      <w:r w:rsidRPr="000E68F9">
        <w:rPr>
          <w:rFonts w:ascii="Times New Roman" w:hAnsi="Times New Roman" w:cs="Times New Roman"/>
          <w:sz w:val="24"/>
          <w:szCs w:val="24"/>
        </w:rPr>
        <w:t>Росинвентаризация</w:t>
      </w:r>
      <w:proofErr w:type="spellEnd"/>
      <w:r w:rsidRPr="000E68F9">
        <w:rPr>
          <w:rFonts w:ascii="Times New Roman" w:hAnsi="Times New Roman" w:cs="Times New Roman"/>
          <w:sz w:val="24"/>
          <w:szCs w:val="24"/>
        </w:rPr>
        <w:t xml:space="preserve"> - Федеральное БТИ" или казенном предприятии Калужской области "Бюро технической инвентаризации":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технические паспорта на все объекты недвижимого имущества, расположенные на земельном участке;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г) в Управлении Федеральной налоговой службы России: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сведения о государственной регистрации юридического лица - выписка из ЕГРЮЛ;</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д) в министерстве культуры Калужской области: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lastRenderedPageBreak/>
        <w:t>- сведения о принадлежности объекта (объектов), расположенных на земельном участке, к памятникам культурного наследия федерального или местного значения;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е) в министерстве природных ресурсов экологии и благоустройства Калужской области, управлении </w:t>
      </w:r>
      <w:proofErr w:type="spellStart"/>
      <w:r w:rsidRPr="000E68F9">
        <w:rPr>
          <w:rFonts w:ascii="Times New Roman" w:hAnsi="Times New Roman" w:cs="Times New Roman"/>
          <w:sz w:val="24"/>
          <w:szCs w:val="24"/>
        </w:rPr>
        <w:t>Росприроднадзора</w:t>
      </w:r>
      <w:proofErr w:type="spellEnd"/>
      <w:r w:rsidRPr="000E68F9">
        <w:rPr>
          <w:rFonts w:ascii="Times New Roman" w:hAnsi="Times New Roman" w:cs="Times New Roman"/>
          <w:sz w:val="24"/>
          <w:szCs w:val="24"/>
        </w:rPr>
        <w:t xml:space="preserve"> по Калужской области: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сведения об ограничениях и размерах </w:t>
      </w:r>
      <w:proofErr w:type="spellStart"/>
      <w:r w:rsidRPr="000E68F9">
        <w:rPr>
          <w:rFonts w:ascii="Times New Roman" w:hAnsi="Times New Roman" w:cs="Times New Roman"/>
          <w:sz w:val="24"/>
          <w:szCs w:val="24"/>
        </w:rPr>
        <w:t>водоохранных</w:t>
      </w:r>
      <w:proofErr w:type="spellEnd"/>
      <w:r w:rsidRPr="000E68F9">
        <w:rPr>
          <w:rFonts w:ascii="Times New Roman" w:hAnsi="Times New Roman" w:cs="Times New Roman"/>
          <w:sz w:val="24"/>
          <w:szCs w:val="24"/>
        </w:rPr>
        <w:t xml:space="preserve"> зон, прибрежных, береговых и защитных полос, расположенных вблизи земельного участка;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ж) в министерстве лесного хозяйства Калужской области: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сведения о принадлежности земельного участка к категории земель лесного фонда.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Документы, предусмотренные </w:t>
      </w:r>
      <w:hyperlink w:anchor="P167" w:history="1">
        <w:r w:rsidRPr="000E68F9">
          <w:rPr>
            <w:rFonts w:ascii="Times New Roman" w:hAnsi="Times New Roman" w:cs="Times New Roman"/>
            <w:sz w:val="24"/>
            <w:szCs w:val="24"/>
          </w:rPr>
          <w:t>подпунктом 2.5.3 пункта 2.5 раздела 2</w:t>
        </w:r>
      </w:hyperlink>
      <w:r w:rsidRPr="000E68F9">
        <w:rPr>
          <w:rFonts w:ascii="Times New Roman" w:hAnsi="Times New Roman" w:cs="Times New Roman"/>
          <w:sz w:val="24"/>
          <w:szCs w:val="24"/>
        </w:rPr>
        <w:t xml:space="preserve"> Регламента, заявитель вправе представить по собственной инициативе.</w:t>
      </w:r>
    </w:p>
    <w:p w:rsidR="009B5A17" w:rsidRPr="000E68F9" w:rsidRDefault="009B5A17">
      <w:pPr>
        <w:pStyle w:val="ConsPlusNormal"/>
        <w:ind w:firstLine="540"/>
        <w:jc w:val="both"/>
        <w:rPr>
          <w:rFonts w:ascii="Times New Roman" w:hAnsi="Times New Roman" w:cs="Times New Roman"/>
          <w:sz w:val="24"/>
          <w:szCs w:val="24"/>
        </w:rPr>
      </w:pPr>
      <w:bookmarkStart w:id="7" w:name="P185"/>
      <w:bookmarkEnd w:id="7"/>
      <w:r w:rsidRPr="000E68F9">
        <w:rPr>
          <w:rFonts w:ascii="Times New Roman" w:hAnsi="Times New Roman" w:cs="Times New Roman"/>
          <w:sz w:val="24"/>
          <w:szCs w:val="24"/>
        </w:rPr>
        <w:t xml:space="preserve">2.5.4 Документы, необходимые для предоставления муниципальной услуги, находящиеся в распоряжении </w:t>
      </w:r>
      <w:r w:rsidR="007642DB"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сведения о наличии или отсутствии в доме нежилых помещений, находящихся в муниципальной собственности, с указанием их площадей (если в многоквартирном доме имеются встроенные или встроенно-пристроенные нежилые помещения);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выписка из реестра муниципальной собственности о правообладателях объектов недвижимости, расположенного на земельном участке.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Заявитель вправе представить документы, необходимые для получения муниципальной услуги, через многофункциональный центр. Информация об особенностях предоставления муниципальной услуги через многофункциональный центр представлена в </w:t>
      </w:r>
      <w:hyperlink w:anchor="P314" w:history="1">
        <w:r w:rsidRPr="000E68F9">
          <w:rPr>
            <w:rFonts w:ascii="Times New Roman" w:hAnsi="Times New Roman" w:cs="Times New Roman"/>
            <w:sz w:val="24"/>
            <w:szCs w:val="24"/>
          </w:rPr>
          <w:t>пункте 3.4 раздела 3</w:t>
        </w:r>
      </w:hyperlink>
      <w:r w:rsidRPr="000E68F9">
        <w:rPr>
          <w:rFonts w:ascii="Times New Roman" w:hAnsi="Times New Roman" w:cs="Times New Roman"/>
          <w:sz w:val="24"/>
          <w:szCs w:val="24"/>
        </w:rPr>
        <w:t xml:space="preserve"> настоящего Регламента.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2.6. Основания для отказа в приеме документов, необходимых для предоставления муниципальной услуги, не предусмотрены.</w:t>
      </w:r>
    </w:p>
    <w:p w:rsidR="009B5A17" w:rsidRPr="000E68F9" w:rsidRDefault="009B5A17">
      <w:pPr>
        <w:pStyle w:val="ConsPlusNormal"/>
        <w:ind w:firstLine="540"/>
        <w:jc w:val="both"/>
        <w:rPr>
          <w:rFonts w:ascii="Times New Roman" w:hAnsi="Times New Roman" w:cs="Times New Roman"/>
          <w:sz w:val="24"/>
          <w:szCs w:val="24"/>
        </w:rPr>
      </w:pPr>
      <w:bookmarkStart w:id="8" w:name="P192"/>
      <w:bookmarkEnd w:id="8"/>
      <w:r w:rsidRPr="000E68F9">
        <w:rPr>
          <w:rFonts w:ascii="Times New Roman" w:hAnsi="Times New Roman" w:cs="Times New Roman"/>
          <w:sz w:val="24"/>
          <w:szCs w:val="24"/>
        </w:rPr>
        <w:t>2.7. Основаниями для отказа в предоставлении муниципальной услуги являются: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непредставление документов, предусмотренных </w:t>
      </w:r>
      <w:hyperlink w:anchor="P148" w:history="1">
        <w:r w:rsidRPr="000E68F9">
          <w:rPr>
            <w:rFonts w:ascii="Times New Roman" w:hAnsi="Times New Roman" w:cs="Times New Roman"/>
            <w:sz w:val="24"/>
            <w:szCs w:val="24"/>
          </w:rPr>
          <w:t>подпунктами 2.5.1</w:t>
        </w:r>
      </w:hyperlink>
      <w:r w:rsidRPr="000E68F9">
        <w:rPr>
          <w:rFonts w:ascii="Times New Roman" w:hAnsi="Times New Roman" w:cs="Times New Roman"/>
          <w:sz w:val="24"/>
          <w:szCs w:val="24"/>
        </w:rPr>
        <w:t xml:space="preserve">, </w:t>
      </w:r>
      <w:hyperlink w:anchor="P164" w:history="1">
        <w:r w:rsidRPr="000E68F9">
          <w:rPr>
            <w:rFonts w:ascii="Times New Roman" w:hAnsi="Times New Roman" w:cs="Times New Roman"/>
            <w:sz w:val="24"/>
            <w:szCs w:val="24"/>
          </w:rPr>
          <w:t>2.5.2 пункта 2.5 раздела 2</w:t>
        </w:r>
      </w:hyperlink>
      <w:r w:rsidRPr="000E68F9">
        <w:rPr>
          <w:rFonts w:ascii="Times New Roman" w:hAnsi="Times New Roman" w:cs="Times New Roman"/>
          <w:sz w:val="24"/>
          <w:szCs w:val="24"/>
        </w:rPr>
        <w:t xml:space="preserve"> Регламента;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испрашиваемый земельный участок не свободен от прав третьих лиц;</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отсутствие у органа местного самоуправления полномочий на распоряжение земельным участком;</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документы для предоставления услуги поданы заявителем не в полном объеме, по форме и (или) содержанию не соответствуют требованиям действующего законодательства;</w:t>
      </w:r>
    </w:p>
    <w:p w:rsidR="007642DB" w:rsidRPr="000E68F9" w:rsidRDefault="009B5A17" w:rsidP="002C5919">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представление недостоверных сведений в заявлении, представленных документах.</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2.8. В случае если в предоставлении муниципальной услуги заявителю будет отказано, соответствующее решение </w:t>
      </w:r>
      <w:r w:rsidR="002C5919" w:rsidRPr="000E68F9">
        <w:rPr>
          <w:rFonts w:ascii="Times New Roman" w:hAnsi="Times New Roman" w:cs="Times New Roman"/>
          <w:sz w:val="24"/>
          <w:szCs w:val="24"/>
        </w:rPr>
        <w:t xml:space="preserve">Администрации </w:t>
      </w:r>
      <w:r w:rsidRPr="000E68F9">
        <w:rPr>
          <w:rFonts w:ascii="Times New Roman" w:hAnsi="Times New Roman" w:cs="Times New Roman"/>
          <w:sz w:val="24"/>
          <w:szCs w:val="24"/>
        </w:rPr>
        <w:t>должно быть отправлено заявителю исполнителем муниципальной услуги в семидневный срок со дня принятия решения в письменной форме.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2.9. Предоставление муниципальной услуги осуществляется </w:t>
      </w:r>
      <w:r w:rsidR="002C5919" w:rsidRPr="000E68F9">
        <w:rPr>
          <w:rFonts w:ascii="Times New Roman" w:hAnsi="Times New Roman" w:cs="Times New Roman"/>
          <w:sz w:val="24"/>
          <w:szCs w:val="24"/>
        </w:rPr>
        <w:t>Администрацией</w:t>
      </w:r>
      <w:r w:rsidRPr="000E68F9">
        <w:rPr>
          <w:rFonts w:ascii="Times New Roman" w:hAnsi="Times New Roman" w:cs="Times New Roman"/>
          <w:sz w:val="24"/>
          <w:szCs w:val="24"/>
        </w:rPr>
        <w:t xml:space="preserve"> без взимания платы.</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2.10.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составляет 15 минут.</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2.11. Срок регистрации заявления об утверждении схемы расположения земельного участка на кадастровом плане кадастрового квартала под объектами недвижимого имущества не должен превышать трех календарных дней с момента поступления заявления.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Срок регистрации заявления об утверждении схемы расположения земельного участка на кадастровом плане кадастрового квартала под объектами недвижимого имущества в случае обращения заявителя в многофункциональный центр - не более 1 рабочего дня в соответствии с соглашением о взаимодействии.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2.12. Требования к местам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1. Места информирования, предназначенные для ознакомления заявителей с информационными материалами по предоставлению муниципальной услуги, оборудуются: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lastRenderedPageBreak/>
        <w:t xml:space="preserve">- информационными стендами с информацией, указанной в </w:t>
      </w:r>
      <w:hyperlink w:anchor="P55" w:history="1">
        <w:r w:rsidRPr="000E68F9">
          <w:rPr>
            <w:rFonts w:ascii="Times New Roman" w:hAnsi="Times New Roman" w:cs="Times New Roman"/>
            <w:sz w:val="24"/>
            <w:szCs w:val="24"/>
          </w:rPr>
          <w:t>п. 1.3</w:t>
        </w:r>
      </w:hyperlink>
      <w:r w:rsidRPr="000E68F9">
        <w:rPr>
          <w:rFonts w:ascii="Times New Roman" w:hAnsi="Times New Roman" w:cs="Times New Roman"/>
          <w:sz w:val="24"/>
          <w:szCs w:val="24"/>
        </w:rPr>
        <w:t xml:space="preserve"> Регламента;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стульями и столами для возможности оформления документов, канцелярскими принадлежностями и пр.</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 Места ожидания соответствуют комфортным условиям для заявителей и оптимальным условиям работы специалистов.</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3. Созданы условия для обслуживания инвалидов: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для инвалидов размещены с учетом беспрепятственного подъезда и поворота колясок.</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4. Места ожидания в очереди на предоставление или получение документов оборудуются стульями, кресельными секциями, скамьями (</w:t>
      </w:r>
      <w:proofErr w:type="spellStart"/>
      <w:r w:rsidRPr="000E68F9">
        <w:rPr>
          <w:rFonts w:ascii="Times New Roman" w:hAnsi="Times New Roman" w:cs="Times New Roman"/>
          <w:sz w:val="24"/>
          <w:szCs w:val="24"/>
        </w:rPr>
        <w:t>банкетками</w:t>
      </w:r>
      <w:proofErr w:type="spellEnd"/>
      <w:r w:rsidRPr="000E68F9">
        <w:rPr>
          <w:rFonts w:ascii="Times New Roman" w:hAnsi="Times New Roman" w:cs="Times New Roman"/>
          <w:sz w:val="24"/>
          <w:szCs w:val="24"/>
        </w:rPr>
        <w:t>).</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5. Кабинеты приема заявителей оборудованы информационными табличками (вывесками) с указанием:</w:t>
      </w:r>
    </w:p>
    <w:p w:rsidR="009B5A17" w:rsidRPr="000E68F9" w:rsidRDefault="002C5919">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номер </w:t>
      </w:r>
      <w:r w:rsidR="009B5A17" w:rsidRPr="000E68F9">
        <w:rPr>
          <w:rFonts w:ascii="Times New Roman" w:hAnsi="Times New Roman" w:cs="Times New Roman"/>
          <w:sz w:val="24"/>
          <w:szCs w:val="24"/>
        </w:rPr>
        <w:t>(кабинета);</w:t>
      </w:r>
    </w:p>
    <w:p w:rsidR="009B5A17" w:rsidRPr="000E68F9" w:rsidRDefault="002C5919">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фамилии</w:t>
      </w:r>
      <w:r w:rsidR="009B5A17" w:rsidRPr="000E68F9">
        <w:rPr>
          <w:rFonts w:ascii="Times New Roman" w:hAnsi="Times New Roman" w:cs="Times New Roman"/>
          <w:sz w:val="24"/>
          <w:szCs w:val="24"/>
        </w:rPr>
        <w:t>, имени, отчества специалистов, участвующих в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графика приема заявителей.</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2.13. Показателями качества муниципальной услуги являются: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удовлетворенность сроками предоставления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удовлетворенность условиями ожидания приема;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удовлетворенность порядком информирования о предоставлении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удовлетворенность вниманием должностных лиц.</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2.14. Показателями доступности муниципальной услуги являются: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доля получателей, получивших необходимые сведения о порядке предоставления муниципальной услуги с официального </w:t>
      </w:r>
      <w:r w:rsidR="002C5919" w:rsidRPr="000E68F9">
        <w:rPr>
          <w:rFonts w:ascii="Times New Roman" w:hAnsi="Times New Roman" w:cs="Times New Roman"/>
          <w:sz w:val="24"/>
          <w:szCs w:val="24"/>
        </w:rPr>
        <w:t>сайта Администрации (www.адмигнатовка.рф.)</w:t>
      </w:r>
      <w:r w:rsidRPr="000E68F9">
        <w:rPr>
          <w:rFonts w:ascii="Times New Roman" w:hAnsi="Times New Roman" w:cs="Times New Roman"/>
          <w:sz w:val="24"/>
          <w:szCs w:val="24"/>
        </w:rPr>
        <w:t xml:space="preserve"> (% по результатам опроса);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количество взаимодействий заявителя с муниципальными служащими в процессе предоставления муниципальной услуги - 2.</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2.15. Требования к доступности и качеству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наличие различных каналов получения информации о предоставлении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транспортная доступность мест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соблюдение сроков ожидания в очереди при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соблюдение сроков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наличие информации о порядке предоставления муниципальной услуги на официальном </w:t>
      </w:r>
      <w:r w:rsidR="002C5919" w:rsidRPr="000E68F9">
        <w:rPr>
          <w:rFonts w:ascii="Times New Roman" w:hAnsi="Times New Roman" w:cs="Times New Roman"/>
          <w:sz w:val="24"/>
          <w:szCs w:val="24"/>
        </w:rPr>
        <w:t>сайте Администрации (www.адмигнатовка.рф.);</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возможность подачи документов для предоставления муниципальной услуги через многофункциональный центр.</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2.16. Особенности предоставления муниципальной услуги в электронном виде.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Заявитель вправе подать заявление на предоставление муниципальной услуги, а также документы, указанные в </w:t>
      </w:r>
      <w:hyperlink w:anchor="P147" w:history="1">
        <w:r w:rsidRPr="000E68F9">
          <w:rPr>
            <w:rFonts w:ascii="Times New Roman" w:hAnsi="Times New Roman" w:cs="Times New Roman"/>
            <w:sz w:val="24"/>
            <w:szCs w:val="24"/>
          </w:rPr>
          <w:t>пункте 2.5</w:t>
        </w:r>
      </w:hyperlink>
      <w:r w:rsidRPr="000E68F9">
        <w:rPr>
          <w:rFonts w:ascii="Times New Roman" w:hAnsi="Times New Roman" w:cs="Times New Roman"/>
          <w:sz w:val="24"/>
          <w:szCs w:val="24"/>
        </w:rPr>
        <w:t xml:space="preserve"> настоящего Регламента,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Предоставление муниципальной услуги в электронном виде обеспечивает возможность:</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получения заявителем сведений о ходе выполнения запроса о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lastRenderedPageBreak/>
        <w:t>- получения заявителем результатов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7" w:history="1">
        <w:r w:rsidRPr="000E68F9">
          <w:rPr>
            <w:rFonts w:ascii="Times New Roman" w:hAnsi="Times New Roman" w:cs="Times New Roman"/>
            <w:sz w:val="24"/>
            <w:szCs w:val="24"/>
          </w:rPr>
          <w:t>закона</w:t>
        </w:r>
      </w:hyperlink>
      <w:r w:rsidRPr="000E68F9">
        <w:rPr>
          <w:rFonts w:ascii="Times New Roman" w:hAnsi="Times New Roman" w:cs="Times New Roman"/>
          <w:sz w:val="24"/>
          <w:szCs w:val="24"/>
        </w:rPr>
        <w:t xml:space="preserve"> от 06.04.2011 N 63-ФЗ "Об электронной подписи" и Федерального </w:t>
      </w:r>
      <w:hyperlink r:id="rId28" w:history="1">
        <w:r w:rsidRPr="000E68F9">
          <w:rPr>
            <w:rFonts w:ascii="Times New Roman" w:hAnsi="Times New Roman" w:cs="Times New Roman"/>
            <w:sz w:val="24"/>
            <w:szCs w:val="24"/>
          </w:rPr>
          <w:t>закона</w:t>
        </w:r>
      </w:hyperlink>
      <w:r w:rsidRPr="000E68F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B5A17" w:rsidRPr="000E68F9" w:rsidRDefault="009B5A17">
      <w:pPr>
        <w:pStyle w:val="ConsPlusNormal"/>
        <w:jc w:val="both"/>
        <w:rPr>
          <w:rFonts w:ascii="Times New Roman" w:hAnsi="Times New Roman" w:cs="Times New Roman"/>
          <w:sz w:val="24"/>
          <w:szCs w:val="24"/>
        </w:rPr>
      </w:pPr>
    </w:p>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3. Состав, последовательность и сроки выполнения</w:t>
      </w:r>
    </w:p>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административных процедур, требования к порядку</w:t>
      </w:r>
    </w:p>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их выполнения, в том числе особенности выполнения</w:t>
      </w:r>
    </w:p>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административных процедур в электронной форме</w:t>
      </w:r>
    </w:p>
    <w:p w:rsidR="009B5A17" w:rsidRPr="000E68F9" w:rsidRDefault="009B5A17">
      <w:pPr>
        <w:pStyle w:val="ConsPlusNormal"/>
        <w:jc w:val="both"/>
        <w:rPr>
          <w:rFonts w:ascii="Times New Roman" w:hAnsi="Times New Roman" w:cs="Times New Roman"/>
          <w:sz w:val="24"/>
          <w:szCs w:val="24"/>
        </w:rPr>
      </w:pP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3.1. Состав документов, необходимых </w:t>
      </w:r>
      <w:r w:rsidR="002C5919"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находящихся в распоряжении иных органов, организаций, представлен в </w:t>
      </w:r>
      <w:hyperlink w:anchor="P167" w:history="1">
        <w:r w:rsidRPr="000E68F9">
          <w:rPr>
            <w:rFonts w:ascii="Times New Roman" w:hAnsi="Times New Roman" w:cs="Times New Roman"/>
            <w:sz w:val="24"/>
            <w:szCs w:val="24"/>
          </w:rPr>
          <w:t>подпункте 2.5.3 пункта 2.5 раздела 2</w:t>
        </w:r>
      </w:hyperlink>
      <w:r w:rsidRPr="000E68F9">
        <w:rPr>
          <w:rFonts w:ascii="Times New Roman" w:hAnsi="Times New Roman" w:cs="Times New Roman"/>
          <w:sz w:val="24"/>
          <w:szCs w:val="24"/>
        </w:rPr>
        <w:t xml:space="preserve"> Регламента.</w:t>
      </w:r>
    </w:p>
    <w:p w:rsidR="009B5A17" w:rsidRPr="000E68F9" w:rsidRDefault="009B5A17">
      <w:pPr>
        <w:pStyle w:val="ConsPlusNormal"/>
        <w:ind w:firstLine="540"/>
        <w:jc w:val="both"/>
        <w:rPr>
          <w:rFonts w:ascii="Times New Roman" w:hAnsi="Times New Roman" w:cs="Times New Roman"/>
          <w:sz w:val="24"/>
          <w:szCs w:val="24"/>
        </w:rPr>
      </w:pPr>
      <w:bookmarkStart w:id="9" w:name="P248"/>
      <w:bookmarkEnd w:id="9"/>
      <w:r w:rsidRPr="000E68F9">
        <w:rPr>
          <w:rFonts w:ascii="Times New Roman" w:hAnsi="Times New Roman" w:cs="Times New Roman"/>
          <w:sz w:val="24"/>
          <w:szCs w:val="24"/>
        </w:rPr>
        <w:t>3.2. Перечень административных процедур при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прием и регистрация документов, необходимых для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проверка поступивших документов и принятие решения о предоставлении муниципальной услуги под объектами недвижимости или об отказе в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подготовка постановления </w:t>
      </w:r>
      <w:r w:rsidR="002C5919"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об утверждении схемы расположения земельного участка на кадастровом плане кадастрового квартала под объектами недвижимого имущества либо письма </w:t>
      </w:r>
      <w:r w:rsidR="002C5919"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об отказе в предоставлении муниципальной услуги и выдача заявителю результата предоставления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Особенности выполнения административных процедур в многофункциональном центре указаны в </w:t>
      </w:r>
      <w:hyperlink w:anchor="P314" w:history="1">
        <w:r w:rsidRPr="000E68F9">
          <w:rPr>
            <w:rFonts w:ascii="Times New Roman" w:hAnsi="Times New Roman" w:cs="Times New Roman"/>
            <w:sz w:val="24"/>
            <w:szCs w:val="24"/>
          </w:rPr>
          <w:t>пункте 3.4 раздела 3</w:t>
        </w:r>
      </w:hyperlink>
      <w:r w:rsidRPr="000E68F9">
        <w:rPr>
          <w:rFonts w:ascii="Times New Roman" w:hAnsi="Times New Roman" w:cs="Times New Roman"/>
          <w:sz w:val="24"/>
          <w:szCs w:val="24"/>
        </w:rPr>
        <w:t xml:space="preserve"> настоящего Регламента.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3.2.1. Прием и регистрация документов, необходимых для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Основанием для начала административной процедуры является поступление в письменном виде заявления о предоставлении муниципальной услуги и приложенного к нему пакета документов в </w:t>
      </w:r>
      <w:r w:rsidR="002C5919" w:rsidRPr="000E68F9">
        <w:rPr>
          <w:rFonts w:ascii="Times New Roman" w:hAnsi="Times New Roman" w:cs="Times New Roman"/>
          <w:sz w:val="24"/>
          <w:szCs w:val="24"/>
        </w:rPr>
        <w:t>Администрацию</w:t>
      </w:r>
      <w:r w:rsidRPr="000E68F9">
        <w:rPr>
          <w:rFonts w:ascii="Times New Roman" w:hAnsi="Times New Roman" w:cs="Times New Roman"/>
          <w:sz w:val="24"/>
          <w:szCs w:val="24"/>
        </w:rPr>
        <w:t>.</w:t>
      </w:r>
    </w:p>
    <w:p w:rsidR="009B5A17" w:rsidRPr="000E68F9" w:rsidRDefault="00B27CD8">
      <w:pPr>
        <w:pStyle w:val="ConsPlusNormal"/>
        <w:ind w:firstLine="540"/>
        <w:jc w:val="both"/>
        <w:rPr>
          <w:rFonts w:ascii="Times New Roman" w:hAnsi="Times New Roman" w:cs="Times New Roman"/>
          <w:sz w:val="24"/>
          <w:szCs w:val="24"/>
        </w:rPr>
      </w:pPr>
      <w:hyperlink w:anchor="P414" w:history="1">
        <w:r w:rsidR="009B5A17" w:rsidRPr="000E68F9">
          <w:rPr>
            <w:rFonts w:ascii="Times New Roman" w:hAnsi="Times New Roman" w:cs="Times New Roman"/>
            <w:sz w:val="24"/>
            <w:szCs w:val="24"/>
          </w:rPr>
          <w:t>Заявления</w:t>
        </w:r>
      </w:hyperlink>
      <w:r w:rsidR="009B5A17" w:rsidRPr="000E68F9">
        <w:rPr>
          <w:rFonts w:ascii="Times New Roman" w:hAnsi="Times New Roman" w:cs="Times New Roman"/>
          <w:sz w:val="24"/>
          <w:szCs w:val="24"/>
        </w:rPr>
        <w:t xml:space="preserve"> от физических лиц принимаются в свободной форме либо на бланке по форме, рекомендуемой </w:t>
      </w:r>
      <w:r w:rsidR="00E20CA6" w:rsidRPr="000E68F9">
        <w:rPr>
          <w:rFonts w:ascii="Times New Roman" w:hAnsi="Times New Roman" w:cs="Times New Roman"/>
          <w:sz w:val="24"/>
          <w:szCs w:val="24"/>
        </w:rPr>
        <w:t xml:space="preserve">Администрацией </w:t>
      </w:r>
      <w:r w:rsidR="009B5A17" w:rsidRPr="000E68F9">
        <w:rPr>
          <w:rFonts w:ascii="Times New Roman" w:hAnsi="Times New Roman" w:cs="Times New Roman"/>
          <w:sz w:val="24"/>
          <w:szCs w:val="24"/>
        </w:rPr>
        <w:t>(приложение 1 к Регламенту). Юридические лица подают заявление на фирменном бланке организации.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Заявление об утверждении схемы расположения земельного участка на кадастровом плане кадастрового квартала под объектами недвижимого имущества представляется в </w:t>
      </w:r>
      <w:r w:rsidR="00E20CA6" w:rsidRPr="000E68F9">
        <w:rPr>
          <w:rFonts w:ascii="Times New Roman" w:hAnsi="Times New Roman" w:cs="Times New Roman"/>
          <w:sz w:val="24"/>
          <w:szCs w:val="24"/>
        </w:rPr>
        <w:t xml:space="preserve">Администрацию </w:t>
      </w:r>
      <w:r w:rsidRPr="000E68F9">
        <w:rPr>
          <w:rFonts w:ascii="Times New Roman" w:hAnsi="Times New Roman" w:cs="Times New Roman"/>
          <w:sz w:val="24"/>
          <w:szCs w:val="24"/>
        </w:rPr>
        <w:t>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Заявители физические лица, а также представители физических и юридических лиц также представляют </w:t>
      </w:r>
      <w:hyperlink w:anchor="P447" w:history="1">
        <w:r w:rsidRPr="000E68F9">
          <w:rPr>
            <w:rFonts w:ascii="Times New Roman" w:hAnsi="Times New Roman" w:cs="Times New Roman"/>
            <w:sz w:val="24"/>
            <w:szCs w:val="24"/>
          </w:rPr>
          <w:t>заявление-согласие</w:t>
        </w:r>
      </w:hyperlink>
      <w:r w:rsidRPr="000E68F9">
        <w:rPr>
          <w:rFonts w:ascii="Times New Roman" w:hAnsi="Times New Roman" w:cs="Times New Roman"/>
          <w:sz w:val="24"/>
          <w:szCs w:val="24"/>
        </w:rPr>
        <w:t xml:space="preserve"> на обработку персональных данных в соответствии с приложением 2 к Регламенту.</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При регистрации заявления проверяются наличие, состав исходных данных, представляемых заявителем, необходимых для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Датой обращения и представления документов является день получения документов специалистом, осуществляющим прием граждан и представителей организаций.</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В заявлении об утверждении схемы расположения земельного участка на кадастровом плане кадастрового квартала под объектами недвижимого имущества указываются следующие обязательные реквизиты и сведения: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фамилия, имя, отчество (при наличии) заявителя;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lastRenderedPageBreak/>
        <w:t>- паспортные данные заявителя;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основания получения услуги заявителем (доверенность и т.п.);</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количество представленных документов;</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подпись лица, подавшего заявление о предоставлении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В заявлении об утверждении схемы расположения земельного участка на кадастровом плане кадастрового квартала под объектами недвижимого имущества должны быть указаны назначение(я) объекта(ов).</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Заявление заполняется рукописным (чернилами или пастой синего цвета) или машинописным способами. В случае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Числа и сроки, имеющие принципиальное значение для понимания документа, должны быть обозначены хотя бы один раз словами.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Заявление представляется на русском языке.</w:t>
      </w:r>
    </w:p>
    <w:p w:rsidR="009B5A17" w:rsidRPr="000E68F9" w:rsidRDefault="00E20CA6">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С</w:t>
      </w:r>
      <w:r w:rsidR="009B5A17" w:rsidRPr="000E68F9">
        <w:rPr>
          <w:rFonts w:ascii="Times New Roman" w:hAnsi="Times New Roman" w:cs="Times New Roman"/>
          <w:sz w:val="24"/>
          <w:szCs w:val="24"/>
        </w:rPr>
        <w:t xml:space="preserve">пециалист </w:t>
      </w:r>
      <w:r w:rsidRPr="000E68F9">
        <w:rPr>
          <w:rFonts w:ascii="Times New Roman" w:hAnsi="Times New Roman" w:cs="Times New Roman"/>
          <w:sz w:val="24"/>
          <w:szCs w:val="24"/>
        </w:rPr>
        <w:t>Администрации</w:t>
      </w:r>
      <w:r w:rsidR="009B5A17" w:rsidRPr="000E68F9">
        <w:rPr>
          <w:rFonts w:ascii="Times New Roman" w:hAnsi="Times New Roman" w:cs="Times New Roman"/>
          <w:sz w:val="24"/>
          <w:szCs w:val="24"/>
        </w:rPr>
        <w:t>, ответственный за прием документов, выполняет следующие действия: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1) устанавливает предмет обращения, при этом максимальный срок выполнения действия на каждого заявителя составляет 10 минут;</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 проверяет полномочия заявителя;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3) проверяет наличие документов исходя из соответствующего перечня (перечней) документов, необходимых для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4) проверяет соответствие представленных документов установленным требованиям, а именно:</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документы в установленных законодательством случаях должны быть удостоверены, скреплены печатями, иметь надлежащие подписи сторон или определенных законодательством должностных лиц;</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тексты документов должны быть написаны разборчиво;</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фамилия, имя и отчество физического лица, адрес его места жительства должны быть написаны полностью;</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в документах отсутствуют подчистки, приписки, зачеркнутые слова и иные неоговоренные исправления;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документы не должны быть исполнены карандашом;</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документы не должны иметь серьезных повреждений, наличие которых не позволяет однозначно истолковать их содержание;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5) сличает представленные экземпляры копий с оригиналами документов. Если представленные копии документов нотариально не заверены, данный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подписью;</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6) при установлении фактов отсутствия необходимых документов, несоответствия представленных документов требованиям, указанным в настоящем Регламенте, уведомляет об этом заявителя, объясняет заявителю содержание выявленных недостатков в представленных документах и предлагает принять меры по их устранению.</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Результатом выполнения действий в рамках административной процедуры является формирование комплекта документов и его передача </w:t>
      </w:r>
      <w:r w:rsidR="00E20CA6" w:rsidRPr="000E68F9">
        <w:rPr>
          <w:rFonts w:ascii="Times New Roman" w:hAnsi="Times New Roman" w:cs="Times New Roman"/>
          <w:sz w:val="24"/>
          <w:szCs w:val="24"/>
        </w:rPr>
        <w:t xml:space="preserve">специалисту, ответственному за исполнение данной муниципальной услуги (далее – Специалист). </w:t>
      </w:r>
    </w:p>
    <w:p w:rsidR="009B5A17" w:rsidRPr="000E68F9" w:rsidRDefault="009B5A17">
      <w:pPr>
        <w:pStyle w:val="ConsPlusNormal"/>
        <w:ind w:firstLine="540"/>
        <w:jc w:val="both"/>
        <w:rPr>
          <w:rFonts w:ascii="Times New Roman" w:hAnsi="Times New Roman" w:cs="Times New Roman"/>
          <w:sz w:val="24"/>
          <w:szCs w:val="24"/>
        </w:rPr>
      </w:pPr>
      <w:bookmarkStart w:id="10" w:name="P286"/>
      <w:bookmarkEnd w:id="10"/>
      <w:r w:rsidRPr="000E68F9">
        <w:rPr>
          <w:rFonts w:ascii="Times New Roman" w:hAnsi="Times New Roman" w:cs="Times New Roman"/>
          <w:sz w:val="24"/>
          <w:szCs w:val="24"/>
        </w:rPr>
        <w:t>3.2.2. Проверка поступивших документов и принятие решения о предоставлении муниципальной услуги или об отказе в предоставлении муниципальной услуги.</w:t>
      </w:r>
    </w:p>
    <w:p w:rsidR="00E20CA6"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Основанием для начала административной процедуры является поступление комплекта докуме</w:t>
      </w:r>
      <w:r w:rsidR="00E20CA6" w:rsidRPr="000E68F9">
        <w:rPr>
          <w:rFonts w:ascii="Times New Roman" w:hAnsi="Times New Roman" w:cs="Times New Roman"/>
          <w:sz w:val="24"/>
          <w:szCs w:val="24"/>
        </w:rPr>
        <w:t>нтов на рассмотрение Специалиста.</w:t>
      </w:r>
    </w:p>
    <w:p w:rsidR="009B5A17" w:rsidRPr="000E68F9" w:rsidRDefault="00E20CA6">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lastRenderedPageBreak/>
        <w:t xml:space="preserve">Специалист </w:t>
      </w:r>
      <w:r w:rsidR="009B5A17" w:rsidRPr="000E68F9">
        <w:rPr>
          <w:rFonts w:ascii="Times New Roman" w:hAnsi="Times New Roman" w:cs="Times New Roman"/>
          <w:sz w:val="24"/>
          <w:szCs w:val="24"/>
        </w:rPr>
        <w:t>со дня поступления комплекта документов выполняют следующие действия: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1) проводят проверку наличия документов, необходимых для принятия решения о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2) запрашивают документы, указанные в </w:t>
      </w:r>
      <w:hyperlink w:anchor="P167" w:history="1">
        <w:r w:rsidRPr="000E68F9">
          <w:rPr>
            <w:rFonts w:ascii="Times New Roman" w:hAnsi="Times New Roman" w:cs="Times New Roman"/>
            <w:sz w:val="24"/>
            <w:szCs w:val="24"/>
          </w:rPr>
          <w:t>подпунктах 2.5.3 пункта 2.5 раздела 2</w:t>
        </w:r>
      </w:hyperlink>
      <w:r w:rsidRPr="000E68F9">
        <w:rPr>
          <w:rFonts w:ascii="Times New Roman" w:hAnsi="Times New Roman" w:cs="Times New Roman"/>
          <w:sz w:val="24"/>
          <w:szCs w:val="24"/>
        </w:rPr>
        <w:t xml:space="preserve"> Регламента, по каналам системы межведомственного взаимодействия, в </w:t>
      </w:r>
      <w:hyperlink w:anchor="P185" w:history="1">
        <w:r w:rsidRPr="000E68F9">
          <w:rPr>
            <w:rFonts w:ascii="Times New Roman" w:hAnsi="Times New Roman" w:cs="Times New Roman"/>
            <w:sz w:val="24"/>
            <w:szCs w:val="24"/>
          </w:rPr>
          <w:t>подпунктах 2.5.4 пункта 2.5 раздела 2</w:t>
        </w:r>
      </w:hyperlink>
      <w:r w:rsidRPr="000E68F9">
        <w:rPr>
          <w:rFonts w:ascii="Times New Roman" w:hAnsi="Times New Roman" w:cs="Times New Roman"/>
          <w:sz w:val="24"/>
          <w:szCs w:val="24"/>
        </w:rPr>
        <w:t xml:space="preserve"> Регламента - документы, необходимые для предоставления муниципальной услуги, находящиеся в распоряжении </w:t>
      </w:r>
      <w:r w:rsidR="00E20CA6"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Продолжительность процедуры не должна превышать 5 календарных дней со дня направления запроса.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В течение 2 календарных дней, следующих за днем получения запрашиваемой информации (документов), ответственный исполнитель проверяет полноту полученной информации (документов).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 в течение 3-х дней с момента поступления указанной информации (документов).</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В случае если указанные документы были предоставлены заявителем по собственной инициативе, направление запросов не производится;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3) подготавливают техническое задание на актуализацию топографической съемки в пределах формируемой территории для изготовления схемы расположения земельного участка на кадастровом плане кадастрового квартала под объектами недвижимого имущества и передают его на регистрацию в отдел землеустроительной документации Управления.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Выдача технического задания на актуализацию топографической съемки производится </w:t>
      </w:r>
      <w:r w:rsidR="00161104" w:rsidRPr="000E68F9">
        <w:rPr>
          <w:rFonts w:ascii="Times New Roman" w:hAnsi="Times New Roman" w:cs="Times New Roman"/>
          <w:sz w:val="24"/>
          <w:szCs w:val="24"/>
        </w:rPr>
        <w:t>специалистом Администрации</w:t>
      </w:r>
      <w:r w:rsidRPr="000E68F9">
        <w:rPr>
          <w:rFonts w:ascii="Times New Roman" w:hAnsi="Times New Roman" w:cs="Times New Roman"/>
          <w:sz w:val="24"/>
          <w:szCs w:val="24"/>
        </w:rPr>
        <w:t xml:space="preserve"> с предварительным приглашением заявителя по телефону;</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4) после предоставления заявителем в </w:t>
      </w:r>
      <w:r w:rsidR="00161104" w:rsidRPr="000E68F9">
        <w:rPr>
          <w:rFonts w:ascii="Times New Roman" w:hAnsi="Times New Roman" w:cs="Times New Roman"/>
          <w:sz w:val="24"/>
          <w:szCs w:val="24"/>
        </w:rPr>
        <w:t xml:space="preserve">Администрацию </w:t>
      </w:r>
      <w:r w:rsidRPr="000E68F9">
        <w:rPr>
          <w:rFonts w:ascii="Times New Roman" w:hAnsi="Times New Roman" w:cs="Times New Roman"/>
          <w:sz w:val="24"/>
          <w:szCs w:val="24"/>
        </w:rPr>
        <w:t>схемы расположения земельного участка на кадастровом план</w:t>
      </w:r>
      <w:r w:rsidR="00161104" w:rsidRPr="000E68F9">
        <w:rPr>
          <w:rFonts w:ascii="Times New Roman" w:hAnsi="Times New Roman" w:cs="Times New Roman"/>
          <w:sz w:val="24"/>
          <w:szCs w:val="24"/>
        </w:rPr>
        <w:t>е кадастрового квартала принимается</w:t>
      </w:r>
      <w:r w:rsidRPr="000E68F9">
        <w:rPr>
          <w:rFonts w:ascii="Times New Roman" w:hAnsi="Times New Roman" w:cs="Times New Roman"/>
          <w:sz w:val="24"/>
          <w:szCs w:val="24"/>
        </w:rPr>
        <w:t xml:space="preserve"> решение о предоставлении муниципальной услуги либо об отказе в предоставлении муниципальной услуги в случае наличия оснований для отказа, указанных в </w:t>
      </w:r>
      <w:hyperlink w:anchor="P192" w:history="1">
        <w:r w:rsidRPr="000E68F9">
          <w:rPr>
            <w:rFonts w:ascii="Times New Roman" w:hAnsi="Times New Roman" w:cs="Times New Roman"/>
            <w:sz w:val="24"/>
            <w:szCs w:val="24"/>
          </w:rPr>
          <w:t>пункте 2.7 раздела 2</w:t>
        </w:r>
      </w:hyperlink>
      <w:r w:rsidRPr="000E68F9">
        <w:rPr>
          <w:rFonts w:ascii="Times New Roman" w:hAnsi="Times New Roman" w:cs="Times New Roman"/>
          <w:sz w:val="24"/>
          <w:szCs w:val="24"/>
        </w:rPr>
        <w:t xml:space="preserve"> Регламента.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Результат выполнения действий в рамках административной процедуры - принятие решения о предоставлении муниципальной услуги либо об отказе в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3.2.3. Подготовка постановления </w:t>
      </w:r>
      <w:r w:rsidR="00161104"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об утверждении схемы расположения земельного участка на кадастровом плане кадастрового квартала под объектами недвижимого имущества либо письма </w:t>
      </w:r>
      <w:r w:rsidR="00161104"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об отказе в предоставлении муниципальной услуги и выдача заявителю результата предоставления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Основанием для начала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В случае принятия решения о предоставлении муниципальной услуги специалисты </w:t>
      </w:r>
      <w:r w:rsidR="00161104" w:rsidRPr="000E68F9">
        <w:rPr>
          <w:rFonts w:ascii="Times New Roman" w:hAnsi="Times New Roman" w:cs="Times New Roman"/>
          <w:sz w:val="24"/>
          <w:szCs w:val="24"/>
        </w:rPr>
        <w:t xml:space="preserve">Администрации </w:t>
      </w:r>
      <w:r w:rsidRPr="000E68F9">
        <w:rPr>
          <w:rFonts w:ascii="Times New Roman" w:hAnsi="Times New Roman" w:cs="Times New Roman"/>
          <w:sz w:val="24"/>
          <w:szCs w:val="24"/>
        </w:rPr>
        <w:t xml:space="preserve">готовят постановление </w:t>
      </w:r>
      <w:r w:rsidR="00161104"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об утверждении схемы расположения земельного участка на кадастровом плане кадастрового квартала под объектами недвижимого имущества.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В случае наличия оснований, указанных в </w:t>
      </w:r>
      <w:hyperlink w:anchor="P192" w:history="1">
        <w:r w:rsidRPr="000E68F9">
          <w:rPr>
            <w:rFonts w:ascii="Times New Roman" w:hAnsi="Times New Roman" w:cs="Times New Roman"/>
            <w:sz w:val="24"/>
            <w:szCs w:val="24"/>
          </w:rPr>
          <w:t>пункте 2.7 раздела 2</w:t>
        </w:r>
      </w:hyperlink>
      <w:r w:rsidRPr="000E68F9">
        <w:rPr>
          <w:rFonts w:ascii="Times New Roman" w:hAnsi="Times New Roman" w:cs="Times New Roman"/>
          <w:sz w:val="24"/>
          <w:szCs w:val="24"/>
        </w:rPr>
        <w:t xml:space="preserve"> Регламента, и принятия решения об отказе в предоставлении муниципальной услуги специалисты </w:t>
      </w:r>
      <w:r w:rsidR="00161104" w:rsidRPr="000E68F9">
        <w:rPr>
          <w:rFonts w:ascii="Times New Roman" w:hAnsi="Times New Roman" w:cs="Times New Roman"/>
          <w:sz w:val="24"/>
          <w:szCs w:val="24"/>
        </w:rPr>
        <w:t xml:space="preserve">Администрации </w:t>
      </w:r>
      <w:r w:rsidRPr="000E68F9">
        <w:rPr>
          <w:rFonts w:ascii="Times New Roman" w:hAnsi="Times New Roman" w:cs="Times New Roman"/>
          <w:sz w:val="24"/>
          <w:szCs w:val="24"/>
        </w:rPr>
        <w:t>готовят письмо об отказе в предоставлении муниципальной услуги с указанием причин отказа.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Отказ в предоставлении муниципальной услуги может быть оспорен заявителем в порядке, обозначенном в </w:t>
      </w:r>
      <w:hyperlink w:anchor="P349" w:history="1">
        <w:r w:rsidRPr="000E68F9">
          <w:rPr>
            <w:rFonts w:ascii="Times New Roman" w:hAnsi="Times New Roman" w:cs="Times New Roman"/>
            <w:sz w:val="24"/>
            <w:szCs w:val="24"/>
          </w:rPr>
          <w:t>разделе 5</w:t>
        </w:r>
      </w:hyperlink>
      <w:r w:rsidRPr="000E68F9">
        <w:rPr>
          <w:rFonts w:ascii="Times New Roman" w:hAnsi="Times New Roman" w:cs="Times New Roman"/>
          <w:sz w:val="24"/>
          <w:szCs w:val="24"/>
        </w:rPr>
        <w:t xml:space="preserve"> настоящего Регламента.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lastRenderedPageBreak/>
        <w:t xml:space="preserve">После принятия постановления </w:t>
      </w:r>
      <w:r w:rsidR="00161104"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об утверждении схемы расположения земельного участка на кадастровом плане кадастрового квартала под объектами недвижимого имущества заявитель приглашается для получения копии указанного постановления. Копия постановления выдается заявителю в семидневный срок.</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Письменный отказ в предоставлении муниципальной услуги направляется заявителю после подписания письма об отказе в предоставлении муниципальной услуги </w:t>
      </w:r>
      <w:r w:rsidR="00161104" w:rsidRPr="000E68F9">
        <w:rPr>
          <w:rFonts w:ascii="Times New Roman" w:hAnsi="Times New Roman" w:cs="Times New Roman"/>
          <w:sz w:val="24"/>
          <w:szCs w:val="24"/>
        </w:rPr>
        <w:t>Главой администрации сельского поселения «Деревня Игнатовка»</w:t>
      </w:r>
      <w:r w:rsidRPr="000E68F9">
        <w:rPr>
          <w:rFonts w:ascii="Times New Roman" w:hAnsi="Times New Roman" w:cs="Times New Roman"/>
          <w:sz w:val="24"/>
          <w:szCs w:val="24"/>
        </w:rPr>
        <w:t>. Отказ в предоставлении муниципальной услуги может быть выдан заявителю лично либо направлен по почте.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Результатом выполнения действий в рамках административной процедуры является выдача заявителю результата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3.3. Срок предоставления муниципальной услуги включает в себя: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в течение 3 календарных дней регистрируется заявление на предоставление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в течение 5 календарных дней запрашиваются документы по каналам системы межведомственного взаимодействия, в течение 5 календарных дней, следующих за днем поступления ответов на запросы по каналам системы межведомственного взаимодействия, производится проверка поступившей информации и в случае необходимости направление повторных запросов;</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в течение 7 календарных дней подготавливается техническое задание на актуализацию топографической съемки в пределах формируемой территории для изготовления схемы расположения земельного участка на кадастровом плане кадастрового квартала под объектами недвижимого имущества и плана расположения земельного участка;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 в течение 10 календарных дней после предоставления заявителем в </w:t>
      </w:r>
      <w:r w:rsidR="006A3402" w:rsidRPr="000E68F9">
        <w:rPr>
          <w:rFonts w:ascii="Times New Roman" w:hAnsi="Times New Roman" w:cs="Times New Roman"/>
          <w:sz w:val="24"/>
          <w:szCs w:val="24"/>
        </w:rPr>
        <w:t>Администрацию</w:t>
      </w:r>
      <w:r w:rsidRPr="000E68F9">
        <w:rPr>
          <w:rFonts w:ascii="Times New Roman" w:hAnsi="Times New Roman" w:cs="Times New Roman"/>
          <w:sz w:val="24"/>
          <w:szCs w:val="24"/>
        </w:rPr>
        <w:t xml:space="preserve"> схемы расположения земельного участка на кадастровом плане кадастрового квартала подготавливается постановление </w:t>
      </w:r>
      <w:r w:rsidR="00161104"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об утверждении схемы расположения земельного участка на кадастровом плане кадастрового квартала под объектами недвижимого имущества либо письмо об отказе в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bookmarkStart w:id="11" w:name="P314"/>
      <w:bookmarkEnd w:id="11"/>
      <w:r w:rsidRPr="000E68F9">
        <w:rPr>
          <w:rFonts w:ascii="Times New Roman" w:hAnsi="Times New Roman" w:cs="Times New Roman"/>
          <w:sz w:val="24"/>
          <w:szCs w:val="24"/>
        </w:rPr>
        <w:t>3.4. Особенности выполнения административных процедур в многофункциональном центре.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В предоставлении муниципальной услуги участвует многофункциональный центр на основании соглашения о взаимодействии.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Предоставление муниципальной услуги в многофункциональном центре включает следующие административные процедуры:</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1) прием, проверка документов заявителя, необходимых для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 выдача документов (решения) заявителю по результатам предоставления муниципальной услуги через многофункциональный центр.</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3.4.1. Прием, проверка документов заявителя, необходимых для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Основанием для начала выполнения административной процедуры является обращение заявителя с заявлением в многофункциональный центр.</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В случае наличия оснований, указанных в </w:t>
      </w:r>
      <w:hyperlink w:anchor="P192" w:history="1">
        <w:r w:rsidRPr="000E68F9">
          <w:rPr>
            <w:rFonts w:ascii="Times New Roman" w:hAnsi="Times New Roman" w:cs="Times New Roman"/>
            <w:sz w:val="24"/>
            <w:szCs w:val="24"/>
          </w:rPr>
          <w:t>пункте 2.7 раздела 2</w:t>
        </w:r>
      </w:hyperlink>
      <w:r w:rsidRPr="000E68F9">
        <w:rPr>
          <w:rFonts w:ascii="Times New Roman" w:hAnsi="Times New Roman" w:cs="Times New Roman"/>
          <w:sz w:val="24"/>
          <w:szCs w:val="24"/>
        </w:rPr>
        <w:t xml:space="preserve">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В случае принятия документов специалист многофункционального центра выдает заявителю расписку в приеме документов.</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Принятые заявление и пакет документов специалист многофункционального центра </w:t>
      </w:r>
      <w:r w:rsidRPr="000E68F9">
        <w:rPr>
          <w:rFonts w:ascii="Times New Roman" w:hAnsi="Times New Roman" w:cs="Times New Roman"/>
          <w:sz w:val="24"/>
          <w:szCs w:val="24"/>
        </w:rPr>
        <w:lastRenderedPageBreak/>
        <w:t xml:space="preserve">направляет в </w:t>
      </w:r>
      <w:r w:rsidR="00161104" w:rsidRPr="000E68F9">
        <w:rPr>
          <w:rFonts w:ascii="Times New Roman" w:hAnsi="Times New Roman" w:cs="Times New Roman"/>
          <w:sz w:val="24"/>
          <w:szCs w:val="24"/>
        </w:rPr>
        <w:t xml:space="preserve">Администрацию </w:t>
      </w:r>
      <w:r w:rsidRPr="000E68F9">
        <w:rPr>
          <w:rFonts w:ascii="Times New Roman" w:hAnsi="Times New Roman" w:cs="Times New Roman"/>
          <w:sz w:val="24"/>
          <w:szCs w:val="24"/>
        </w:rPr>
        <w:t>в срок не более 1 рабочего дня с момента получения запроса от заявителя о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При поступлении заявления из многофункционального центра в </w:t>
      </w:r>
      <w:r w:rsidR="00161104" w:rsidRPr="000E68F9">
        <w:rPr>
          <w:rFonts w:ascii="Times New Roman" w:hAnsi="Times New Roman" w:cs="Times New Roman"/>
          <w:sz w:val="24"/>
          <w:szCs w:val="24"/>
        </w:rPr>
        <w:t>Администрацию</w:t>
      </w:r>
      <w:r w:rsidRPr="000E68F9">
        <w:rPr>
          <w:rFonts w:ascii="Times New Roman" w:hAnsi="Times New Roman" w:cs="Times New Roman"/>
          <w:sz w:val="24"/>
          <w:szCs w:val="24"/>
        </w:rPr>
        <w:t xml:space="preserve"> выполняются административные процедуры, предусмотренные </w:t>
      </w:r>
      <w:hyperlink w:anchor="P248" w:history="1">
        <w:r w:rsidRPr="000E68F9">
          <w:rPr>
            <w:rFonts w:ascii="Times New Roman" w:hAnsi="Times New Roman" w:cs="Times New Roman"/>
            <w:sz w:val="24"/>
            <w:szCs w:val="24"/>
          </w:rPr>
          <w:t>пунктом 3.2</w:t>
        </w:r>
      </w:hyperlink>
      <w:r w:rsidRPr="000E68F9">
        <w:rPr>
          <w:rFonts w:ascii="Times New Roman" w:hAnsi="Times New Roman" w:cs="Times New Roman"/>
          <w:sz w:val="24"/>
          <w:szCs w:val="24"/>
        </w:rPr>
        <w:t xml:space="preserve"> Регламента.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В случае необходимости специалист многофункционального центра осуществляет подготовку и направление запроса в органы/организации, в распоряжении которых находятся документы, необходимые для предоставления муниципальной услуги, в порядке, предусмотренном </w:t>
      </w:r>
      <w:hyperlink w:anchor="P286" w:history="1">
        <w:r w:rsidRPr="000E68F9">
          <w:rPr>
            <w:rFonts w:ascii="Times New Roman" w:hAnsi="Times New Roman" w:cs="Times New Roman"/>
            <w:sz w:val="24"/>
            <w:szCs w:val="24"/>
          </w:rPr>
          <w:t>подпунктом 3.2.2 пункта 3.2 раздела 3</w:t>
        </w:r>
      </w:hyperlink>
      <w:r w:rsidRPr="000E68F9">
        <w:rPr>
          <w:rFonts w:ascii="Times New Roman" w:hAnsi="Times New Roman" w:cs="Times New Roman"/>
          <w:sz w:val="24"/>
          <w:szCs w:val="24"/>
        </w:rPr>
        <w:t xml:space="preserve"> Регламента.</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и его передача в </w:t>
      </w:r>
      <w:r w:rsidR="00161104" w:rsidRPr="000E68F9">
        <w:rPr>
          <w:rFonts w:ascii="Times New Roman" w:hAnsi="Times New Roman" w:cs="Times New Roman"/>
          <w:sz w:val="24"/>
          <w:szCs w:val="24"/>
        </w:rPr>
        <w:t>Администрацию.</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Максимальный срок выполнения действий в рамках административной процедуры составляет 1 рабочий день.</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3.4.2. Выдача документов (решения) заявителю по результатам предоставления муниципальной услуги через многофункциональный центр.</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муниципальной услуги (уведомления о принятом решении).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Информация о предоставлении (об отказе в предоставлении) муниципальной услуги (уведомление о принятом решении) направляется в многофункциональный центр специалистом </w:t>
      </w:r>
      <w:r w:rsidR="00161104"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после выполнения административной процедуры, предусмотренной </w:t>
      </w:r>
      <w:hyperlink w:anchor="P286" w:history="1">
        <w:r w:rsidRPr="000E68F9">
          <w:rPr>
            <w:rFonts w:ascii="Times New Roman" w:hAnsi="Times New Roman" w:cs="Times New Roman"/>
            <w:sz w:val="24"/>
            <w:szCs w:val="24"/>
          </w:rPr>
          <w:t>подпунктом 3.2.2 пункта 3.2 раздела 3</w:t>
        </w:r>
      </w:hyperlink>
      <w:r w:rsidRPr="000E68F9">
        <w:rPr>
          <w:rFonts w:ascii="Times New Roman" w:hAnsi="Times New Roman" w:cs="Times New Roman"/>
          <w:sz w:val="24"/>
          <w:szCs w:val="24"/>
        </w:rPr>
        <w:t xml:space="preserve"> настоящего Регламента, в течение 1 рабочего дня.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Специалист многофункционального центра, ответственный за уведомление заявителя, в течение 1 рабочего дня со дня поступления документов из </w:t>
      </w:r>
      <w:r w:rsidR="00161104"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информирует заявителя посредством телефонной связи о принятом решении.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Специалисты многофункционального центра несут ответственность за действия (бездействие), осуществляемые в ходе организации муниципальной услуги, в порядке и по основаниям, предусмотренным действующим законодательством.</w:t>
      </w:r>
    </w:p>
    <w:p w:rsidR="009B5A17" w:rsidRPr="000E68F9" w:rsidRDefault="009B5A17">
      <w:pPr>
        <w:pStyle w:val="ConsPlusNormal"/>
        <w:jc w:val="both"/>
        <w:rPr>
          <w:rFonts w:ascii="Times New Roman" w:hAnsi="Times New Roman" w:cs="Times New Roman"/>
          <w:sz w:val="24"/>
          <w:szCs w:val="24"/>
        </w:rPr>
      </w:pPr>
    </w:p>
    <w:p w:rsidR="009B5A1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4. Формы контроля за исполнением Регламента</w:t>
      </w:r>
    </w:p>
    <w:p w:rsidR="009B5A17" w:rsidRPr="000E68F9" w:rsidRDefault="009B5A17">
      <w:pPr>
        <w:pStyle w:val="ConsPlusNormal"/>
        <w:jc w:val="both"/>
        <w:rPr>
          <w:rFonts w:ascii="Times New Roman" w:hAnsi="Times New Roman" w:cs="Times New Roman"/>
          <w:sz w:val="24"/>
          <w:szCs w:val="24"/>
        </w:rPr>
      </w:pP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4.1. Общий</w:t>
      </w:r>
      <w:r w:rsidR="00E7575C" w:rsidRPr="000E68F9">
        <w:rPr>
          <w:rFonts w:ascii="Times New Roman" w:hAnsi="Times New Roman" w:cs="Times New Roman"/>
          <w:sz w:val="24"/>
          <w:szCs w:val="24"/>
        </w:rPr>
        <w:t xml:space="preserve">, </w:t>
      </w:r>
      <w:r w:rsidR="00161104" w:rsidRPr="000E68F9">
        <w:rPr>
          <w:rFonts w:ascii="Times New Roman" w:hAnsi="Times New Roman" w:cs="Times New Roman"/>
          <w:sz w:val="24"/>
          <w:szCs w:val="24"/>
        </w:rPr>
        <w:t>текущий</w:t>
      </w:r>
      <w:r w:rsidR="00E7575C" w:rsidRPr="000E68F9">
        <w:rPr>
          <w:rFonts w:ascii="Times New Roman" w:hAnsi="Times New Roman" w:cs="Times New Roman"/>
          <w:sz w:val="24"/>
          <w:szCs w:val="24"/>
        </w:rPr>
        <w:t xml:space="preserve"> и непосредственный</w:t>
      </w:r>
      <w:r w:rsidRPr="000E68F9">
        <w:rPr>
          <w:rFonts w:ascii="Times New Roman" w:hAnsi="Times New Roman" w:cs="Times New Roman"/>
          <w:sz w:val="24"/>
          <w:szCs w:val="24"/>
        </w:rPr>
        <w:t xml:space="preserve"> контроль за принятием решений, соблюдением и исполнением положений Регламента осуществляет</w:t>
      </w:r>
      <w:r w:rsidR="00E7575C" w:rsidRPr="000E68F9">
        <w:rPr>
          <w:rFonts w:ascii="Times New Roman" w:hAnsi="Times New Roman" w:cs="Times New Roman"/>
          <w:sz w:val="24"/>
          <w:szCs w:val="24"/>
        </w:rPr>
        <w:t>ся</w:t>
      </w:r>
      <w:r w:rsidRPr="000E68F9">
        <w:rPr>
          <w:rFonts w:ascii="Times New Roman" w:hAnsi="Times New Roman" w:cs="Times New Roman"/>
          <w:sz w:val="24"/>
          <w:szCs w:val="24"/>
        </w:rPr>
        <w:t xml:space="preserve"> </w:t>
      </w:r>
      <w:r w:rsidR="00161104" w:rsidRPr="000E68F9">
        <w:rPr>
          <w:rFonts w:ascii="Times New Roman" w:hAnsi="Times New Roman" w:cs="Times New Roman"/>
          <w:sz w:val="24"/>
          <w:szCs w:val="24"/>
        </w:rPr>
        <w:t>Главой администрации</w:t>
      </w:r>
      <w:r w:rsidRPr="000E68F9">
        <w:rPr>
          <w:rFonts w:ascii="Times New Roman" w:hAnsi="Times New Roman" w:cs="Times New Roman"/>
          <w:sz w:val="24"/>
          <w:szCs w:val="24"/>
        </w:rPr>
        <w:t>.</w:t>
      </w:r>
    </w:p>
    <w:p w:rsidR="009B5A17" w:rsidRPr="000E68F9" w:rsidRDefault="00E7575C">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По результатам контроля</w:t>
      </w:r>
      <w:r w:rsidR="009B5A17" w:rsidRPr="000E68F9">
        <w:rPr>
          <w:rFonts w:ascii="Times New Roman" w:hAnsi="Times New Roman" w:cs="Times New Roman"/>
          <w:sz w:val="24"/>
          <w:szCs w:val="24"/>
        </w:rPr>
        <w:t xml:space="preserve"> </w:t>
      </w:r>
      <w:r w:rsidR="00161104" w:rsidRPr="000E68F9">
        <w:rPr>
          <w:rFonts w:ascii="Times New Roman" w:hAnsi="Times New Roman" w:cs="Times New Roman"/>
          <w:sz w:val="24"/>
          <w:szCs w:val="24"/>
        </w:rPr>
        <w:t>Глава администрации</w:t>
      </w:r>
      <w:r w:rsidR="009B5A17" w:rsidRPr="000E68F9">
        <w:rPr>
          <w:rFonts w:ascii="Times New Roman" w:hAnsi="Times New Roman" w:cs="Times New Roman"/>
          <w:sz w:val="24"/>
          <w:szCs w:val="24"/>
        </w:rPr>
        <w:t xml:space="preserve"> да</w:t>
      </w:r>
      <w:r w:rsidR="00161104" w:rsidRPr="000E68F9">
        <w:rPr>
          <w:rFonts w:ascii="Times New Roman" w:hAnsi="Times New Roman" w:cs="Times New Roman"/>
          <w:sz w:val="24"/>
          <w:szCs w:val="24"/>
        </w:rPr>
        <w:t>е</w:t>
      </w:r>
      <w:r w:rsidR="009B5A17" w:rsidRPr="000E68F9">
        <w:rPr>
          <w:rFonts w:ascii="Times New Roman" w:hAnsi="Times New Roman" w:cs="Times New Roman"/>
          <w:sz w:val="24"/>
          <w:szCs w:val="24"/>
        </w:rPr>
        <w:t xml:space="preserve">т указания </w:t>
      </w:r>
      <w:r w:rsidR="00161104" w:rsidRPr="000E68F9">
        <w:rPr>
          <w:rFonts w:ascii="Times New Roman" w:hAnsi="Times New Roman" w:cs="Times New Roman"/>
          <w:sz w:val="24"/>
          <w:szCs w:val="24"/>
        </w:rPr>
        <w:t>специалистам Администрации</w:t>
      </w:r>
      <w:r w:rsidR="009B5A17" w:rsidRPr="000E68F9">
        <w:rPr>
          <w:rFonts w:ascii="Times New Roman" w:hAnsi="Times New Roman" w:cs="Times New Roman"/>
          <w:sz w:val="24"/>
          <w:szCs w:val="24"/>
        </w:rPr>
        <w:t xml:space="preserve"> по устранению выявленных нарушений и контролируют их исполнение.</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4.3. Порядок осуществления текущего контроля за соблюдением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4.</w:t>
      </w:r>
      <w:r w:rsidR="00E7575C" w:rsidRPr="000E68F9">
        <w:rPr>
          <w:rFonts w:ascii="Times New Roman" w:hAnsi="Times New Roman" w:cs="Times New Roman"/>
          <w:sz w:val="24"/>
          <w:szCs w:val="24"/>
        </w:rPr>
        <w:t>4. П</w:t>
      </w:r>
      <w:r w:rsidRPr="000E68F9">
        <w:rPr>
          <w:rFonts w:ascii="Times New Roman" w:hAnsi="Times New Roman" w:cs="Times New Roman"/>
          <w:sz w:val="24"/>
          <w:szCs w:val="24"/>
        </w:rPr>
        <w:t>роверки полноты и качества выполнения работ по оказанию услуги проводятся в случаях поступления жалоб и обращений граждан.</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4.5. Должностные лица и муниципальные служащие, по результатам проверок допустившие нарушения положений Регламента, могут быть привлечены к ответственности в соответствии с законодательством Российской Федерации.</w:t>
      </w:r>
    </w:p>
    <w:p w:rsidR="009B5A17" w:rsidRPr="000E68F9" w:rsidRDefault="009B5A17">
      <w:pPr>
        <w:pStyle w:val="ConsPlusNormal"/>
        <w:jc w:val="both"/>
        <w:rPr>
          <w:rFonts w:ascii="Times New Roman" w:hAnsi="Times New Roman" w:cs="Times New Roman"/>
          <w:sz w:val="24"/>
          <w:szCs w:val="24"/>
        </w:rPr>
      </w:pPr>
    </w:p>
    <w:p w:rsidR="002C6A79" w:rsidRDefault="002C6A79">
      <w:pPr>
        <w:pStyle w:val="ConsPlusNormal"/>
        <w:jc w:val="center"/>
        <w:rPr>
          <w:rFonts w:ascii="Times New Roman" w:hAnsi="Times New Roman" w:cs="Times New Roman"/>
          <w:sz w:val="24"/>
          <w:szCs w:val="24"/>
        </w:rPr>
      </w:pPr>
      <w:bookmarkStart w:id="12" w:name="P349"/>
      <w:bookmarkEnd w:id="12"/>
    </w:p>
    <w:p w:rsidR="000E68F9" w:rsidRPr="000E68F9" w:rsidRDefault="000E68F9">
      <w:pPr>
        <w:pStyle w:val="ConsPlusNormal"/>
        <w:jc w:val="center"/>
        <w:rPr>
          <w:rFonts w:ascii="Times New Roman" w:hAnsi="Times New Roman" w:cs="Times New Roman"/>
          <w:sz w:val="24"/>
          <w:szCs w:val="24"/>
        </w:rPr>
      </w:pPr>
    </w:p>
    <w:p w:rsidR="009B5A17" w:rsidRPr="000E68F9" w:rsidRDefault="009B5A17" w:rsidP="002C6A79">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lastRenderedPageBreak/>
        <w:t>5. Досудебное (внесудебное) обжалование заявителем решений</w:t>
      </w:r>
    </w:p>
    <w:p w:rsidR="00104B07" w:rsidRPr="000E68F9" w:rsidRDefault="009B5A1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 xml:space="preserve">и действий (бездействия) </w:t>
      </w:r>
      <w:r w:rsidR="00104B07" w:rsidRPr="000E68F9">
        <w:rPr>
          <w:rFonts w:ascii="Times New Roman" w:hAnsi="Times New Roman" w:cs="Times New Roman"/>
          <w:sz w:val="24"/>
          <w:szCs w:val="24"/>
        </w:rPr>
        <w:t>Администрации сельского поселения</w:t>
      </w:r>
      <w:r w:rsidRPr="000E68F9">
        <w:rPr>
          <w:rFonts w:ascii="Times New Roman" w:hAnsi="Times New Roman" w:cs="Times New Roman"/>
          <w:sz w:val="24"/>
          <w:szCs w:val="24"/>
        </w:rPr>
        <w:t>,</w:t>
      </w:r>
    </w:p>
    <w:p w:rsidR="009B5A17" w:rsidRPr="000E68F9" w:rsidRDefault="009B5A17" w:rsidP="00104B07">
      <w:pPr>
        <w:pStyle w:val="ConsPlusNormal"/>
        <w:jc w:val="center"/>
        <w:rPr>
          <w:rFonts w:ascii="Times New Roman" w:hAnsi="Times New Roman" w:cs="Times New Roman"/>
          <w:sz w:val="24"/>
          <w:szCs w:val="24"/>
        </w:rPr>
      </w:pPr>
      <w:r w:rsidRPr="000E68F9">
        <w:rPr>
          <w:rFonts w:ascii="Times New Roman" w:hAnsi="Times New Roman" w:cs="Times New Roman"/>
          <w:sz w:val="24"/>
          <w:szCs w:val="24"/>
        </w:rPr>
        <w:t xml:space="preserve"> его должностных лиц</w:t>
      </w:r>
      <w:r w:rsidR="00104B07" w:rsidRPr="000E68F9">
        <w:rPr>
          <w:rFonts w:ascii="Times New Roman" w:hAnsi="Times New Roman" w:cs="Times New Roman"/>
          <w:sz w:val="24"/>
          <w:szCs w:val="24"/>
        </w:rPr>
        <w:t xml:space="preserve"> </w:t>
      </w:r>
      <w:r w:rsidRPr="000E68F9">
        <w:rPr>
          <w:rFonts w:ascii="Times New Roman" w:hAnsi="Times New Roman" w:cs="Times New Roman"/>
          <w:sz w:val="24"/>
          <w:szCs w:val="24"/>
        </w:rPr>
        <w:t>либо муниципальных служащих</w:t>
      </w:r>
    </w:p>
    <w:p w:rsidR="009B5A17" w:rsidRPr="000E68F9" w:rsidRDefault="009B5A17">
      <w:pPr>
        <w:pStyle w:val="ConsPlusNormal"/>
        <w:jc w:val="both"/>
        <w:rPr>
          <w:rFonts w:ascii="Times New Roman" w:hAnsi="Times New Roman" w:cs="Times New Roman"/>
          <w:sz w:val="24"/>
          <w:szCs w:val="24"/>
        </w:rPr>
      </w:pP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5.1. Предмет досудебного (внесудебного) обжалования заявителем решений и </w:t>
      </w:r>
      <w:r w:rsidR="00E7575C" w:rsidRPr="000E68F9">
        <w:rPr>
          <w:rFonts w:ascii="Times New Roman" w:hAnsi="Times New Roman" w:cs="Times New Roman"/>
          <w:sz w:val="24"/>
          <w:szCs w:val="24"/>
        </w:rPr>
        <w:t>действий (бездействия) Администрации</w:t>
      </w:r>
      <w:r w:rsidRPr="000E68F9">
        <w:rPr>
          <w:rFonts w:ascii="Times New Roman" w:hAnsi="Times New Roman" w:cs="Times New Roman"/>
          <w:sz w:val="24"/>
          <w:szCs w:val="24"/>
        </w:rPr>
        <w:t>, его должностных лиц либо муниципальных служащих.</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5.1.1. Заявитель может обратиться с жалобой, в том числе в следующих случаях:</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б) нарушение срока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в) требование у заявителя документов, не предусмотренных правовыми актами для предоставления муниципальной услуги;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г) отказ в приеме документов, представление которых предусмотрено правовыми актами для предоставления, у заявителя;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w:t>
      </w:r>
      <w:r w:rsidR="00E7575C" w:rsidRPr="000E68F9">
        <w:rPr>
          <w:rFonts w:ascii="Times New Roman" w:hAnsi="Times New Roman" w:cs="Times New Roman"/>
          <w:sz w:val="24"/>
          <w:szCs w:val="24"/>
        </w:rPr>
        <w:t>сельского поселения «Деревня Игнатовка;</w:t>
      </w:r>
    </w:p>
    <w:p w:rsidR="00E7575C" w:rsidRPr="000E68F9" w:rsidRDefault="009B5A17" w:rsidP="00E7575C">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е) затребование с </w:t>
      </w:r>
      <w:r w:rsidR="00E7575C" w:rsidRPr="000E68F9">
        <w:rPr>
          <w:rFonts w:ascii="Times New Roman" w:hAnsi="Times New Roman" w:cs="Times New Roman"/>
          <w:sz w:val="24"/>
          <w:szCs w:val="24"/>
        </w:rPr>
        <w:t xml:space="preserve">заявителя </w:t>
      </w:r>
      <w:r w:rsidRPr="000E68F9">
        <w:rPr>
          <w:rFonts w:ascii="Times New Roman" w:hAnsi="Times New Roman" w:cs="Times New Roman"/>
          <w:sz w:val="24"/>
          <w:szCs w:val="24"/>
        </w:rPr>
        <w:t xml:space="preserve">платы, не предусмотренной нормативными правовыми актами Российской Федерации, Калужской области, нормативными правовыми актами </w:t>
      </w:r>
      <w:r w:rsidR="00E7575C" w:rsidRPr="000E68F9">
        <w:rPr>
          <w:rFonts w:ascii="Times New Roman" w:hAnsi="Times New Roman" w:cs="Times New Roman"/>
          <w:sz w:val="24"/>
          <w:szCs w:val="24"/>
        </w:rPr>
        <w:t>органов местного самоуправления сельского поселения «Деревня Игнатовка;</w:t>
      </w:r>
    </w:p>
    <w:p w:rsidR="009B5A17" w:rsidRPr="000E68F9" w:rsidRDefault="00E7575C">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ж) отказ Администрации</w:t>
      </w:r>
      <w:r w:rsidR="009B5A17" w:rsidRPr="000E68F9">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5.2. Общие требования к порядку подачи и рассмотрения жалобы.</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5.2.1. Жалоба подается в письменной форме на бумажном носителе, в электронной форме в </w:t>
      </w:r>
      <w:r w:rsidR="00E7575C" w:rsidRPr="000E68F9">
        <w:rPr>
          <w:rFonts w:ascii="Times New Roman" w:hAnsi="Times New Roman" w:cs="Times New Roman"/>
          <w:sz w:val="24"/>
          <w:szCs w:val="24"/>
        </w:rPr>
        <w:t>Администрацию</w:t>
      </w:r>
      <w:r w:rsidRPr="000E68F9">
        <w:rPr>
          <w:rFonts w:ascii="Times New Roman" w:hAnsi="Times New Roman" w:cs="Times New Roman"/>
          <w:sz w:val="24"/>
          <w:szCs w:val="24"/>
        </w:rPr>
        <w:t>, в многофункциональный центр.</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В случае подачи заявителем жалобы на нарушение порядка предоставления муниципальных услуг, в том числе на нарушения, допущенные многофункциональным центром, через многофункциональный центр многофункциональный центр обесп</w:t>
      </w:r>
      <w:r w:rsidR="00E7575C" w:rsidRPr="000E68F9">
        <w:rPr>
          <w:rFonts w:ascii="Times New Roman" w:hAnsi="Times New Roman" w:cs="Times New Roman"/>
          <w:sz w:val="24"/>
          <w:szCs w:val="24"/>
        </w:rPr>
        <w:t>ечивает ее передачу в Администрацию</w:t>
      </w:r>
      <w:r w:rsidRPr="000E68F9">
        <w:rPr>
          <w:rFonts w:ascii="Times New Roman" w:hAnsi="Times New Roman" w:cs="Times New Roman"/>
          <w:sz w:val="24"/>
          <w:szCs w:val="24"/>
        </w:rPr>
        <w:t xml:space="preserve"> в срок не позднее следующего рабочего дня со дня поступления жалобы.</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Жалоба на нарушение порядка предоставления муниципальной услуги многофункциональным центром рассматривается </w:t>
      </w:r>
      <w:r w:rsidR="00E7575C" w:rsidRPr="000E68F9">
        <w:rPr>
          <w:rFonts w:ascii="Times New Roman" w:hAnsi="Times New Roman" w:cs="Times New Roman"/>
          <w:sz w:val="24"/>
          <w:szCs w:val="24"/>
        </w:rPr>
        <w:t>Администрацией</w:t>
      </w:r>
      <w:r w:rsidRPr="000E68F9">
        <w:rPr>
          <w:rFonts w:ascii="Times New Roman" w:hAnsi="Times New Roman" w:cs="Times New Roman"/>
          <w:sz w:val="24"/>
          <w:szCs w:val="24"/>
        </w:rPr>
        <w:t>, предоставляющ</w:t>
      </w:r>
      <w:r w:rsidR="00E7575C" w:rsidRPr="000E68F9">
        <w:rPr>
          <w:rFonts w:ascii="Times New Roman" w:hAnsi="Times New Roman" w:cs="Times New Roman"/>
          <w:sz w:val="24"/>
          <w:szCs w:val="24"/>
        </w:rPr>
        <w:t>ей</w:t>
      </w:r>
      <w:r w:rsidRPr="000E68F9">
        <w:rPr>
          <w:rFonts w:ascii="Times New Roman" w:hAnsi="Times New Roman" w:cs="Times New Roman"/>
          <w:sz w:val="24"/>
          <w:szCs w:val="24"/>
        </w:rPr>
        <w:t xml:space="preserve"> муниципальную услугу. При этом срок рассмотрения жалобы исчисляется со дня регистрации жалобы в </w:t>
      </w:r>
      <w:r w:rsidR="00E7575C"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Жалоба подается заявителем в </w:t>
      </w:r>
      <w:r w:rsidR="00E7575C" w:rsidRPr="000E68F9">
        <w:rPr>
          <w:rFonts w:ascii="Times New Roman" w:hAnsi="Times New Roman" w:cs="Times New Roman"/>
          <w:sz w:val="24"/>
          <w:szCs w:val="24"/>
        </w:rPr>
        <w:t>Администрацию</w:t>
      </w:r>
      <w:r w:rsidRPr="000E68F9">
        <w:rPr>
          <w:rFonts w:ascii="Times New Roman" w:hAnsi="Times New Roman" w:cs="Times New Roman"/>
          <w:sz w:val="24"/>
          <w:szCs w:val="24"/>
        </w:rPr>
        <w:t xml:space="preserve"> в следующих случаях:</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если обжалуются решения, действия (бездействие) муниципальных служащих</w:t>
      </w:r>
      <w:r w:rsidR="00E7575C" w:rsidRPr="000E68F9">
        <w:rPr>
          <w:rFonts w:ascii="Times New Roman" w:hAnsi="Times New Roman" w:cs="Times New Roman"/>
          <w:sz w:val="24"/>
          <w:szCs w:val="24"/>
        </w:rPr>
        <w:t xml:space="preserve"> Администрации</w:t>
      </w:r>
      <w:r w:rsidRPr="000E68F9">
        <w:rPr>
          <w:rFonts w:ascii="Times New Roman" w:hAnsi="Times New Roman" w:cs="Times New Roman"/>
          <w:sz w:val="24"/>
          <w:szCs w:val="24"/>
        </w:rPr>
        <w:t>.</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Жалоба на решения, действия (бездействие) муниципальных служащих </w:t>
      </w:r>
      <w:r w:rsidR="006A3402" w:rsidRPr="000E68F9">
        <w:rPr>
          <w:rFonts w:ascii="Times New Roman" w:hAnsi="Times New Roman" w:cs="Times New Roman"/>
          <w:sz w:val="24"/>
          <w:szCs w:val="24"/>
        </w:rPr>
        <w:t xml:space="preserve">Администрации </w:t>
      </w:r>
      <w:r w:rsidRPr="000E68F9">
        <w:rPr>
          <w:rFonts w:ascii="Times New Roman" w:hAnsi="Times New Roman" w:cs="Times New Roman"/>
          <w:sz w:val="24"/>
          <w:szCs w:val="24"/>
        </w:rPr>
        <w:t xml:space="preserve">рассматривается </w:t>
      </w:r>
      <w:r w:rsidR="006A3402" w:rsidRPr="000E68F9">
        <w:rPr>
          <w:rFonts w:ascii="Times New Roman" w:hAnsi="Times New Roman" w:cs="Times New Roman"/>
          <w:sz w:val="24"/>
          <w:szCs w:val="24"/>
        </w:rPr>
        <w:t>Главой администрации</w:t>
      </w:r>
      <w:r w:rsidRPr="000E68F9">
        <w:rPr>
          <w:rFonts w:ascii="Times New Roman" w:hAnsi="Times New Roman" w:cs="Times New Roman"/>
          <w:sz w:val="24"/>
          <w:szCs w:val="24"/>
        </w:rPr>
        <w:t>.</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Особенности подачи и рассмотрения жалоб на решения и действия (бездействие) муниципальных служащих</w:t>
      </w:r>
      <w:r w:rsidR="006A3402" w:rsidRPr="000E68F9">
        <w:rPr>
          <w:rFonts w:ascii="Times New Roman" w:hAnsi="Times New Roman" w:cs="Times New Roman"/>
          <w:sz w:val="24"/>
          <w:szCs w:val="24"/>
        </w:rPr>
        <w:t xml:space="preserve"> Администрации</w:t>
      </w:r>
      <w:r w:rsidRPr="000E68F9">
        <w:rPr>
          <w:rFonts w:ascii="Times New Roman" w:hAnsi="Times New Roman" w:cs="Times New Roman"/>
          <w:sz w:val="24"/>
          <w:szCs w:val="24"/>
        </w:rPr>
        <w:t>,</w:t>
      </w:r>
      <w:r w:rsidR="006A3402" w:rsidRPr="000E68F9">
        <w:rPr>
          <w:rFonts w:ascii="Times New Roman" w:hAnsi="Times New Roman" w:cs="Times New Roman"/>
          <w:sz w:val="24"/>
          <w:szCs w:val="24"/>
        </w:rPr>
        <w:t xml:space="preserve"> Главы администрации</w:t>
      </w:r>
      <w:r w:rsidRPr="000E68F9">
        <w:rPr>
          <w:rFonts w:ascii="Times New Roman" w:hAnsi="Times New Roman" w:cs="Times New Roman"/>
          <w:sz w:val="24"/>
          <w:szCs w:val="24"/>
        </w:rPr>
        <w:t xml:space="preserve"> устанавливаются нормативными правовыми актами </w:t>
      </w:r>
      <w:r w:rsidR="006A3402" w:rsidRPr="000E68F9">
        <w:rPr>
          <w:rFonts w:ascii="Times New Roman" w:hAnsi="Times New Roman" w:cs="Times New Roman"/>
          <w:sz w:val="24"/>
          <w:szCs w:val="24"/>
        </w:rPr>
        <w:t>Администрации сельского поселения «Деревня Игнатовка»</w:t>
      </w:r>
      <w:r w:rsidRPr="000E68F9">
        <w:rPr>
          <w:rFonts w:ascii="Times New Roman" w:hAnsi="Times New Roman" w:cs="Times New Roman"/>
          <w:sz w:val="24"/>
          <w:szCs w:val="24"/>
        </w:rPr>
        <w:t>.</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5.2.2. Жалоба может быть направлена по электронной почте,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и (или) региональной государственной информационной системы "Портал государственных муниципальных услуг Калужской области", а также может быть подана </w:t>
      </w:r>
      <w:r w:rsidRPr="000E68F9">
        <w:rPr>
          <w:rFonts w:ascii="Times New Roman" w:hAnsi="Times New Roman" w:cs="Times New Roman"/>
          <w:sz w:val="24"/>
          <w:szCs w:val="24"/>
        </w:rPr>
        <w:lastRenderedPageBreak/>
        <w:t>через многофункциональный центр или принята при личном приеме заявителя.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5.2.3. Жалоба должна содержать:</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а) наименование органа - </w:t>
      </w:r>
      <w:r w:rsidR="006A3402"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должностного лица или муниципального служащего, решения и действия (бездействие) которых обжалуются;</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в) сведения об обжалуемых решениях и действиях (бездействии) </w:t>
      </w:r>
      <w:r w:rsidR="006A3402" w:rsidRPr="000E68F9">
        <w:rPr>
          <w:rFonts w:ascii="Times New Roman" w:hAnsi="Times New Roman" w:cs="Times New Roman"/>
          <w:sz w:val="24"/>
          <w:szCs w:val="24"/>
        </w:rPr>
        <w:t>Администрации,</w:t>
      </w:r>
      <w:r w:rsidR="00B27CD8" w:rsidRPr="000E68F9">
        <w:rPr>
          <w:rFonts w:ascii="Times New Roman" w:hAnsi="Times New Roman" w:cs="Times New Roman"/>
          <w:sz w:val="24"/>
          <w:szCs w:val="24"/>
        </w:rPr>
        <w:t xml:space="preserve"> а также ее</w:t>
      </w:r>
      <w:r w:rsidRPr="000E68F9">
        <w:rPr>
          <w:rFonts w:ascii="Times New Roman" w:hAnsi="Times New Roman" w:cs="Times New Roman"/>
          <w:sz w:val="24"/>
          <w:szCs w:val="24"/>
        </w:rPr>
        <w:t xml:space="preserve"> должностных лиц и муниципальных служащих;</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w:t>
      </w:r>
      <w:r w:rsidR="00B27CD8"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xml:space="preserve">, а также </w:t>
      </w:r>
      <w:r w:rsidR="00B27CD8" w:rsidRPr="000E68F9">
        <w:rPr>
          <w:rFonts w:ascii="Times New Roman" w:hAnsi="Times New Roman" w:cs="Times New Roman"/>
          <w:sz w:val="24"/>
          <w:szCs w:val="24"/>
        </w:rPr>
        <w:t>ее</w:t>
      </w:r>
      <w:r w:rsidRPr="000E68F9">
        <w:rPr>
          <w:rFonts w:ascii="Times New Roman" w:hAnsi="Times New Roman" w:cs="Times New Roman"/>
          <w:sz w:val="24"/>
          <w:szCs w:val="24"/>
        </w:rPr>
        <w:t xml:space="preserve"> должностных лиц и муниципальных служащих.</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5.2.4. Жалоба, поступившая в </w:t>
      </w:r>
      <w:r w:rsidR="006A3402" w:rsidRPr="000E68F9">
        <w:rPr>
          <w:rFonts w:ascii="Times New Roman" w:hAnsi="Times New Roman" w:cs="Times New Roman"/>
          <w:sz w:val="24"/>
          <w:szCs w:val="24"/>
        </w:rPr>
        <w:t>Администрацию,</w:t>
      </w:r>
      <w:r w:rsidRPr="000E68F9">
        <w:rPr>
          <w:rFonts w:ascii="Times New Roman" w:hAnsi="Times New Roman" w:cs="Times New Roman"/>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5D261D" w:rsidRPr="000E68F9">
        <w:rPr>
          <w:rFonts w:ascii="Times New Roman" w:hAnsi="Times New Roman" w:cs="Times New Roman"/>
          <w:sz w:val="24"/>
          <w:szCs w:val="24"/>
        </w:rPr>
        <w:t>Администрации</w:t>
      </w:r>
      <w:r w:rsidRPr="000E68F9">
        <w:rPr>
          <w:rFonts w:ascii="Times New Roman" w:hAnsi="Times New Roman" w:cs="Times New Roman"/>
          <w:sz w:val="24"/>
          <w:szCs w:val="24"/>
        </w:rPr>
        <w:t>,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иной срок не установлен Правительством Российской Федерации.</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5.2.5. По результатам рассмотрения жалобы </w:t>
      </w:r>
      <w:r w:rsidR="005D261D" w:rsidRPr="000E68F9">
        <w:rPr>
          <w:rFonts w:ascii="Times New Roman" w:hAnsi="Times New Roman" w:cs="Times New Roman"/>
          <w:sz w:val="24"/>
          <w:szCs w:val="24"/>
        </w:rPr>
        <w:t>Администрация</w:t>
      </w:r>
      <w:r w:rsidRPr="000E68F9">
        <w:rPr>
          <w:rFonts w:ascii="Times New Roman" w:hAnsi="Times New Roman" w:cs="Times New Roman"/>
          <w:sz w:val="24"/>
          <w:szCs w:val="24"/>
        </w:rPr>
        <w:t xml:space="preserve"> прини</w:t>
      </w:r>
      <w:r w:rsidR="005D261D" w:rsidRPr="000E68F9">
        <w:rPr>
          <w:rFonts w:ascii="Times New Roman" w:hAnsi="Times New Roman" w:cs="Times New Roman"/>
          <w:sz w:val="24"/>
          <w:szCs w:val="24"/>
        </w:rPr>
        <w:t>мае</w:t>
      </w:r>
      <w:r w:rsidRPr="000E68F9">
        <w:rPr>
          <w:rFonts w:ascii="Times New Roman" w:hAnsi="Times New Roman" w:cs="Times New Roman"/>
          <w:sz w:val="24"/>
          <w:szCs w:val="24"/>
        </w:rPr>
        <w:t>т одно из следующих решений:</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 xml:space="preserve">1) удовлетворяют жалобу, в том числе в форме отмены принятого решения, исправления допущенных </w:t>
      </w:r>
      <w:r w:rsidR="005D261D" w:rsidRPr="000E68F9">
        <w:rPr>
          <w:rFonts w:ascii="Times New Roman" w:hAnsi="Times New Roman" w:cs="Times New Roman"/>
          <w:sz w:val="24"/>
          <w:szCs w:val="24"/>
        </w:rPr>
        <w:t xml:space="preserve">Администрацией </w:t>
      </w:r>
      <w:r w:rsidRPr="000E68F9">
        <w:rPr>
          <w:rFonts w:ascii="Times New Roman" w:hAnsi="Times New Roman" w:cs="Times New Roman"/>
          <w:sz w:val="24"/>
          <w:szCs w:val="24"/>
        </w:rPr>
        <w:t xml:space="preserve">опечаток и ошибок в выданных в результате выдачи,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w:t>
      </w:r>
      <w:r w:rsidR="005D261D" w:rsidRPr="000E68F9">
        <w:rPr>
          <w:rFonts w:ascii="Times New Roman" w:hAnsi="Times New Roman" w:cs="Times New Roman"/>
          <w:sz w:val="24"/>
          <w:szCs w:val="24"/>
        </w:rPr>
        <w:t>сельского поселения «Деревня Игнатовка»</w:t>
      </w:r>
      <w:r w:rsidRPr="000E68F9">
        <w:rPr>
          <w:rFonts w:ascii="Times New Roman" w:hAnsi="Times New Roman" w:cs="Times New Roman"/>
          <w:sz w:val="24"/>
          <w:szCs w:val="24"/>
        </w:rPr>
        <w:t>, а также в иных формах;</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2) отказывают в удовлетворении жалобы.</w:t>
      </w:r>
    </w:p>
    <w:p w:rsidR="009B5A17" w:rsidRPr="000E68F9" w:rsidRDefault="009B5A17">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5A17" w:rsidRPr="000E68F9" w:rsidRDefault="009B5A17" w:rsidP="002C6A79">
      <w:pPr>
        <w:pStyle w:val="ConsPlusNormal"/>
        <w:ind w:firstLine="540"/>
        <w:jc w:val="both"/>
        <w:rPr>
          <w:rFonts w:ascii="Times New Roman" w:hAnsi="Times New Roman" w:cs="Times New Roman"/>
          <w:sz w:val="24"/>
          <w:szCs w:val="24"/>
        </w:rPr>
      </w:pPr>
      <w:r w:rsidRPr="000E68F9">
        <w:rPr>
          <w:rFonts w:ascii="Times New Roman" w:hAnsi="Times New Roman" w:cs="Times New Roman"/>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w:t>
      </w:r>
      <w:r w:rsidR="002C6A79" w:rsidRPr="000E68F9">
        <w:rPr>
          <w:rFonts w:ascii="Times New Roman" w:hAnsi="Times New Roman" w:cs="Times New Roman"/>
          <w:sz w:val="24"/>
          <w:szCs w:val="24"/>
        </w:rPr>
        <w:t>алы в органы прокуратуры.</w:t>
      </w:r>
    </w:p>
    <w:p w:rsidR="002C6A79" w:rsidRDefault="002C6A79" w:rsidP="002C6A79">
      <w:pPr>
        <w:pStyle w:val="ConsPlusNormal"/>
        <w:ind w:firstLine="540"/>
        <w:jc w:val="both"/>
        <w:rPr>
          <w:rFonts w:ascii="Times New Roman" w:hAnsi="Times New Roman" w:cs="Times New Roman"/>
          <w:sz w:val="26"/>
          <w:szCs w:val="26"/>
        </w:rPr>
      </w:pPr>
    </w:p>
    <w:p w:rsidR="002C6A79" w:rsidRDefault="002C6A79" w:rsidP="002C6A79">
      <w:pPr>
        <w:pStyle w:val="ConsPlusNormal"/>
        <w:ind w:firstLine="540"/>
        <w:jc w:val="both"/>
        <w:rPr>
          <w:rFonts w:ascii="Times New Roman" w:hAnsi="Times New Roman" w:cs="Times New Roman"/>
          <w:sz w:val="26"/>
          <w:szCs w:val="26"/>
        </w:rPr>
      </w:pPr>
    </w:p>
    <w:p w:rsidR="000E68F9" w:rsidRDefault="000E68F9" w:rsidP="002C6A79">
      <w:pPr>
        <w:pStyle w:val="ConsPlusNormal"/>
        <w:ind w:firstLine="540"/>
        <w:jc w:val="both"/>
        <w:rPr>
          <w:rFonts w:ascii="Times New Roman" w:hAnsi="Times New Roman" w:cs="Times New Roman"/>
          <w:sz w:val="26"/>
          <w:szCs w:val="26"/>
        </w:rPr>
      </w:pPr>
    </w:p>
    <w:p w:rsidR="000E68F9" w:rsidRDefault="000E68F9" w:rsidP="002C6A79">
      <w:pPr>
        <w:pStyle w:val="ConsPlusNormal"/>
        <w:ind w:firstLine="540"/>
        <w:jc w:val="both"/>
        <w:rPr>
          <w:rFonts w:ascii="Times New Roman" w:hAnsi="Times New Roman" w:cs="Times New Roman"/>
          <w:sz w:val="26"/>
          <w:szCs w:val="26"/>
        </w:rPr>
      </w:pPr>
    </w:p>
    <w:p w:rsidR="000E68F9" w:rsidRDefault="000E68F9" w:rsidP="002C6A79">
      <w:pPr>
        <w:pStyle w:val="ConsPlusNormal"/>
        <w:ind w:firstLine="540"/>
        <w:jc w:val="both"/>
        <w:rPr>
          <w:rFonts w:ascii="Times New Roman" w:hAnsi="Times New Roman" w:cs="Times New Roman"/>
          <w:sz w:val="26"/>
          <w:szCs w:val="26"/>
        </w:rPr>
      </w:pPr>
    </w:p>
    <w:p w:rsidR="000E68F9" w:rsidRDefault="000E68F9" w:rsidP="002C6A79">
      <w:pPr>
        <w:pStyle w:val="ConsPlusNormal"/>
        <w:ind w:firstLine="540"/>
        <w:jc w:val="both"/>
        <w:rPr>
          <w:rFonts w:ascii="Times New Roman" w:hAnsi="Times New Roman" w:cs="Times New Roman"/>
          <w:sz w:val="26"/>
          <w:szCs w:val="26"/>
        </w:rPr>
      </w:pPr>
    </w:p>
    <w:p w:rsidR="000E68F9" w:rsidRDefault="000E68F9" w:rsidP="002C6A79">
      <w:pPr>
        <w:pStyle w:val="ConsPlusNormal"/>
        <w:ind w:firstLine="540"/>
        <w:jc w:val="both"/>
        <w:rPr>
          <w:rFonts w:ascii="Times New Roman" w:hAnsi="Times New Roman" w:cs="Times New Roman"/>
          <w:sz w:val="26"/>
          <w:szCs w:val="26"/>
        </w:rPr>
      </w:pPr>
    </w:p>
    <w:p w:rsidR="000E68F9" w:rsidRDefault="000E68F9" w:rsidP="002C6A79">
      <w:pPr>
        <w:pStyle w:val="ConsPlusNormal"/>
        <w:ind w:firstLine="540"/>
        <w:jc w:val="both"/>
        <w:rPr>
          <w:rFonts w:ascii="Times New Roman" w:hAnsi="Times New Roman" w:cs="Times New Roman"/>
          <w:sz w:val="26"/>
          <w:szCs w:val="26"/>
        </w:rPr>
      </w:pPr>
    </w:p>
    <w:p w:rsidR="000E68F9" w:rsidRDefault="000E68F9" w:rsidP="002C6A79">
      <w:pPr>
        <w:pStyle w:val="ConsPlusNormal"/>
        <w:ind w:firstLine="540"/>
        <w:jc w:val="both"/>
        <w:rPr>
          <w:rFonts w:ascii="Times New Roman" w:hAnsi="Times New Roman" w:cs="Times New Roman"/>
          <w:sz w:val="26"/>
          <w:szCs w:val="26"/>
        </w:rPr>
      </w:pPr>
    </w:p>
    <w:p w:rsidR="000E68F9" w:rsidRDefault="000E68F9" w:rsidP="002C6A79">
      <w:pPr>
        <w:pStyle w:val="ConsPlusNormal"/>
        <w:ind w:firstLine="540"/>
        <w:jc w:val="both"/>
        <w:rPr>
          <w:rFonts w:ascii="Times New Roman" w:hAnsi="Times New Roman" w:cs="Times New Roman"/>
          <w:sz w:val="26"/>
          <w:szCs w:val="26"/>
        </w:rPr>
      </w:pPr>
    </w:p>
    <w:p w:rsidR="000E68F9" w:rsidRDefault="000E68F9" w:rsidP="002C6A79">
      <w:pPr>
        <w:pStyle w:val="ConsPlusNormal"/>
        <w:ind w:firstLine="540"/>
        <w:jc w:val="both"/>
        <w:rPr>
          <w:rFonts w:ascii="Times New Roman" w:hAnsi="Times New Roman" w:cs="Times New Roman"/>
          <w:sz w:val="26"/>
          <w:szCs w:val="26"/>
        </w:rPr>
      </w:pPr>
    </w:p>
    <w:p w:rsidR="000E68F9" w:rsidRDefault="000E68F9" w:rsidP="000E68F9">
      <w:pPr>
        <w:pStyle w:val="ConsPlusNormal"/>
        <w:rPr>
          <w:rFonts w:ascii="Times New Roman" w:hAnsi="Times New Roman" w:cs="Times New Roman"/>
          <w:sz w:val="26"/>
          <w:szCs w:val="26"/>
        </w:rPr>
      </w:pPr>
    </w:p>
    <w:p w:rsidR="009B5A17" w:rsidRPr="005D261D" w:rsidRDefault="009B5A17" w:rsidP="000E68F9">
      <w:pPr>
        <w:pStyle w:val="ConsPlusNormal"/>
        <w:jc w:val="right"/>
        <w:rPr>
          <w:rFonts w:ascii="Times New Roman" w:hAnsi="Times New Roman" w:cs="Times New Roman"/>
          <w:sz w:val="20"/>
        </w:rPr>
      </w:pPr>
      <w:r w:rsidRPr="005D261D">
        <w:rPr>
          <w:rFonts w:ascii="Times New Roman" w:hAnsi="Times New Roman" w:cs="Times New Roman"/>
          <w:sz w:val="20"/>
        </w:rPr>
        <w:lastRenderedPageBreak/>
        <w:t>Приложение 1</w:t>
      </w:r>
    </w:p>
    <w:p w:rsidR="009B5A17" w:rsidRPr="005D261D" w:rsidRDefault="009B5A17">
      <w:pPr>
        <w:pStyle w:val="ConsPlusNormal"/>
        <w:jc w:val="right"/>
        <w:rPr>
          <w:rFonts w:ascii="Times New Roman" w:hAnsi="Times New Roman" w:cs="Times New Roman"/>
          <w:sz w:val="20"/>
        </w:rPr>
      </w:pPr>
      <w:r w:rsidRPr="005D261D">
        <w:rPr>
          <w:rFonts w:ascii="Times New Roman" w:hAnsi="Times New Roman" w:cs="Times New Roman"/>
          <w:sz w:val="20"/>
        </w:rPr>
        <w:t>к Административному регламенту</w:t>
      </w:r>
    </w:p>
    <w:p w:rsidR="009B5A17" w:rsidRPr="005D261D" w:rsidRDefault="009B5A17">
      <w:pPr>
        <w:pStyle w:val="ConsPlusNormal"/>
        <w:jc w:val="right"/>
        <w:rPr>
          <w:rFonts w:ascii="Times New Roman" w:hAnsi="Times New Roman" w:cs="Times New Roman"/>
          <w:sz w:val="20"/>
        </w:rPr>
      </w:pPr>
      <w:r w:rsidRPr="005D261D">
        <w:rPr>
          <w:rFonts w:ascii="Times New Roman" w:hAnsi="Times New Roman" w:cs="Times New Roman"/>
          <w:sz w:val="20"/>
        </w:rPr>
        <w:t>предоставления муниципальной услуги</w:t>
      </w:r>
    </w:p>
    <w:p w:rsidR="009B5A17" w:rsidRPr="005D261D" w:rsidRDefault="009B5A17">
      <w:pPr>
        <w:pStyle w:val="ConsPlusNormal"/>
        <w:jc w:val="right"/>
        <w:rPr>
          <w:rFonts w:ascii="Times New Roman" w:hAnsi="Times New Roman" w:cs="Times New Roman"/>
          <w:sz w:val="20"/>
        </w:rPr>
      </w:pPr>
      <w:r w:rsidRPr="005D261D">
        <w:rPr>
          <w:rFonts w:ascii="Times New Roman" w:hAnsi="Times New Roman" w:cs="Times New Roman"/>
          <w:sz w:val="20"/>
        </w:rPr>
        <w:t>по утверждению схемы расположения</w:t>
      </w:r>
    </w:p>
    <w:p w:rsidR="009B5A17" w:rsidRPr="005D261D" w:rsidRDefault="009B5A17">
      <w:pPr>
        <w:pStyle w:val="ConsPlusNormal"/>
        <w:jc w:val="right"/>
        <w:rPr>
          <w:rFonts w:ascii="Times New Roman" w:hAnsi="Times New Roman" w:cs="Times New Roman"/>
          <w:sz w:val="20"/>
        </w:rPr>
      </w:pPr>
      <w:r w:rsidRPr="005D261D">
        <w:rPr>
          <w:rFonts w:ascii="Times New Roman" w:hAnsi="Times New Roman" w:cs="Times New Roman"/>
          <w:sz w:val="20"/>
        </w:rPr>
        <w:t>земельного участка на кадастровом плане</w:t>
      </w:r>
    </w:p>
    <w:p w:rsidR="009B5A17" w:rsidRPr="005D261D" w:rsidRDefault="009B5A17">
      <w:pPr>
        <w:pStyle w:val="ConsPlusNormal"/>
        <w:jc w:val="right"/>
        <w:rPr>
          <w:rFonts w:ascii="Times New Roman" w:hAnsi="Times New Roman" w:cs="Times New Roman"/>
          <w:sz w:val="20"/>
        </w:rPr>
      </w:pPr>
      <w:r w:rsidRPr="005D261D">
        <w:rPr>
          <w:rFonts w:ascii="Times New Roman" w:hAnsi="Times New Roman" w:cs="Times New Roman"/>
          <w:sz w:val="20"/>
        </w:rPr>
        <w:t>кадастрового квартала под объектами</w:t>
      </w:r>
    </w:p>
    <w:p w:rsidR="005D261D" w:rsidRPr="005D261D" w:rsidRDefault="009B5A17" w:rsidP="005D261D">
      <w:pPr>
        <w:pStyle w:val="ConsPlusNormal"/>
        <w:jc w:val="right"/>
        <w:rPr>
          <w:rFonts w:ascii="Times New Roman" w:hAnsi="Times New Roman" w:cs="Times New Roman"/>
          <w:sz w:val="20"/>
        </w:rPr>
      </w:pPr>
      <w:r w:rsidRPr="005D261D">
        <w:rPr>
          <w:rFonts w:ascii="Times New Roman" w:hAnsi="Times New Roman" w:cs="Times New Roman"/>
          <w:sz w:val="20"/>
        </w:rPr>
        <w:t xml:space="preserve">недвижимого имущества </w:t>
      </w:r>
      <w:r w:rsidR="005D261D" w:rsidRPr="005D261D">
        <w:rPr>
          <w:rFonts w:ascii="Times New Roman" w:hAnsi="Times New Roman" w:cs="Times New Roman"/>
          <w:sz w:val="20"/>
        </w:rPr>
        <w:t xml:space="preserve">в сельском </w:t>
      </w:r>
    </w:p>
    <w:p w:rsidR="005D261D" w:rsidRPr="005D261D" w:rsidRDefault="005D261D" w:rsidP="005D261D">
      <w:pPr>
        <w:pStyle w:val="ConsPlusNormal"/>
        <w:jc w:val="right"/>
        <w:rPr>
          <w:rFonts w:ascii="Times New Roman" w:hAnsi="Times New Roman" w:cs="Times New Roman"/>
          <w:sz w:val="20"/>
        </w:rPr>
      </w:pPr>
      <w:r w:rsidRPr="005D261D">
        <w:rPr>
          <w:rFonts w:ascii="Times New Roman" w:hAnsi="Times New Roman" w:cs="Times New Roman"/>
          <w:sz w:val="20"/>
        </w:rPr>
        <w:t>поселении «Деревня Игнатовка»</w:t>
      </w:r>
    </w:p>
    <w:p w:rsidR="009B5A17" w:rsidRPr="005D261D" w:rsidRDefault="009B5A17">
      <w:pPr>
        <w:pStyle w:val="ConsPlusNormal"/>
        <w:jc w:val="both"/>
        <w:rPr>
          <w:rFonts w:ascii="Times New Roman" w:hAnsi="Times New Roman" w:cs="Times New Roman"/>
          <w:sz w:val="26"/>
          <w:szCs w:val="26"/>
        </w:rPr>
      </w:pPr>
    </w:p>
    <w:p w:rsidR="005D261D" w:rsidRDefault="009B5A17" w:rsidP="005D261D">
      <w:pPr>
        <w:pStyle w:val="ConsPlusNonformat"/>
        <w:jc w:val="both"/>
        <w:rPr>
          <w:rFonts w:ascii="Times New Roman" w:hAnsi="Times New Roman" w:cs="Times New Roman"/>
          <w:sz w:val="26"/>
          <w:szCs w:val="26"/>
        </w:rPr>
      </w:pPr>
      <w:r w:rsidRPr="005D261D">
        <w:rPr>
          <w:rFonts w:ascii="Times New Roman" w:hAnsi="Times New Roman" w:cs="Times New Roman"/>
          <w:sz w:val="26"/>
          <w:szCs w:val="26"/>
        </w:rPr>
        <w:t xml:space="preserve">                                       </w:t>
      </w:r>
    </w:p>
    <w:tbl>
      <w:tblPr>
        <w:tblStyle w:val="a3"/>
        <w:tblW w:w="5522" w:type="dxa"/>
        <w:tblInd w:w="3849" w:type="dxa"/>
        <w:tblLook w:val="04A0" w:firstRow="1" w:lastRow="0" w:firstColumn="1" w:lastColumn="0" w:noHBand="0" w:noVBand="1"/>
      </w:tblPr>
      <w:tblGrid>
        <w:gridCol w:w="5522"/>
      </w:tblGrid>
      <w:tr w:rsidR="005D261D" w:rsidRPr="000E68F9" w:rsidTr="00A530AB">
        <w:tc>
          <w:tcPr>
            <w:tcW w:w="5522" w:type="dxa"/>
            <w:tcBorders>
              <w:top w:val="nil"/>
              <w:left w:val="nil"/>
              <w:bottom w:val="nil"/>
              <w:right w:val="nil"/>
            </w:tcBorders>
          </w:tcPr>
          <w:p w:rsidR="005D261D" w:rsidRPr="000E68F9" w:rsidRDefault="005D261D" w:rsidP="005D261D">
            <w:pPr>
              <w:pStyle w:val="ConsPlusNonformat"/>
              <w:rPr>
                <w:rFonts w:ascii="Times New Roman" w:hAnsi="Times New Roman" w:cs="Times New Roman"/>
                <w:sz w:val="24"/>
                <w:szCs w:val="24"/>
              </w:rPr>
            </w:pPr>
            <w:r w:rsidRPr="000E68F9">
              <w:rPr>
                <w:rFonts w:ascii="Times New Roman" w:hAnsi="Times New Roman" w:cs="Times New Roman"/>
                <w:sz w:val="24"/>
                <w:szCs w:val="24"/>
              </w:rPr>
              <w:t>Главе администрации сельского поселения «Деревня Игнатовка»</w:t>
            </w:r>
          </w:p>
          <w:p w:rsidR="005D261D" w:rsidRPr="000E68F9" w:rsidRDefault="005D261D" w:rsidP="005D261D">
            <w:pPr>
              <w:pStyle w:val="ConsPlusNonformat"/>
              <w:rPr>
                <w:rFonts w:ascii="Times New Roman" w:hAnsi="Times New Roman" w:cs="Times New Roman"/>
                <w:sz w:val="24"/>
                <w:szCs w:val="24"/>
              </w:rPr>
            </w:pPr>
            <w:r w:rsidRPr="000E68F9">
              <w:rPr>
                <w:rFonts w:ascii="Times New Roman" w:hAnsi="Times New Roman" w:cs="Times New Roman"/>
                <w:sz w:val="24"/>
                <w:szCs w:val="24"/>
              </w:rPr>
              <w:t>от _____________________________________,</w:t>
            </w:r>
          </w:p>
          <w:p w:rsidR="005D261D" w:rsidRPr="000E68F9" w:rsidRDefault="005D261D" w:rsidP="005D261D">
            <w:pPr>
              <w:pStyle w:val="ConsPlusNonformat"/>
              <w:rPr>
                <w:rFonts w:ascii="Times New Roman" w:hAnsi="Times New Roman" w:cs="Times New Roman"/>
                <w:sz w:val="24"/>
                <w:szCs w:val="24"/>
              </w:rPr>
            </w:pPr>
            <w:r w:rsidRPr="000E68F9">
              <w:rPr>
                <w:rFonts w:ascii="Times New Roman" w:hAnsi="Times New Roman" w:cs="Times New Roman"/>
                <w:sz w:val="24"/>
                <w:szCs w:val="24"/>
              </w:rPr>
              <w:t xml:space="preserve">                       (Ф.И.О. полностью)</w:t>
            </w:r>
          </w:p>
          <w:p w:rsidR="005D261D" w:rsidRPr="000E68F9" w:rsidRDefault="005D261D" w:rsidP="005D261D">
            <w:pPr>
              <w:pStyle w:val="ConsPlusNonformat"/>
              <w:rPr>
                <w:rFonts w:ascii="Times New Roman" w:hAnsi="Times New Roman" w:cs="Times New Roman"/>
                <w:sz w:val="24"/>
                <w:szCs w:val="24"/>
              </w:rPr>
            </w:pPr>
            <w:r w:rsidRPr="000E68F9">
              <w:rPr>
                <w:rFonts w:ascii="Times New Roman" w:hAnsi="Times New Roman" w:cs="Times New Roman"/>
                <w:sz w:val="24"/>
                <w:szCs w:val="24"/>
              </w:rPr>
              <w:t>зарегистрированного по адресу: ____________</w:t>
            </w:r>
          </w:p>
          <w:p w:rsidR="005D261D" w:rsidRPr="000E68F9" w:rsidRDefault="005D261D" w:rsidP="005D261D">
            <w:pPr>
              <w:pStyle w:val="ConsPlusNonformat"/>
              <w:rPr>
                <w:rFonts w:ascii="Times New Roman" w:hAnsi="Times New Roman" w:cs="Times New Roman"/>
                <w:sz w:val="24"/>
                <w:szCs w:val="24"/>
              </w:rPr>
            </w:pPr>
            <w:r w:rsidRPr="000E68F9">
              <w:rPr>
                <w:rFonts w:ascii="Times New Roman" w:hAnsi="Times New Roman" w:cs="Times New Roman"/>
                <w:sz w:val="24"/>
                <w:szCs w:val="24"/>
              </w:rPr>
              <w:t xml:space="preserve">                                        _____________</w:t>
            </w:r>
            <w:r w:rsidR="00A530AB" w:rsidRPr="000E68F9">
              <w:rPr>
                <w:rFonts w:ascii="Times New Roman" w:hAnsi="Times New Roman" w:cs="Times New Roman"/>
                <w:sz w:val="24"/>
                <w:szCs w:val="24"/>
              </w:rPr>
              <w:t>______</w:t>
            </w:r>
            <w:r w:rsidRPr="000E68F9">
              <w:rPr>
                <w:rFonts w:ascii="Times New Roman" w:hAnsi="Times New Roman" w:cs="Times New Roman"/>
                <w:sz w:val="24"/>
                <w:szCs w:val="24"/>
              </w:rPr>
              <w:t>_____________________,</w:t>
            </w:r>
          </w:p>
          <w:p w:rsidR="005D261D" w:rsidRPr="000E68F9" w:rsidRDefault="005D261D" w:rsidP="005D261D">
            <w:pPr>
              <w:pStyle w:val="ConsPlusNonformat"/>
              <w:rPr>
                <w:rFonts w:ascii="Times New Roman" w:hAnsi="Times New Roman" w:cs="Times New Roman"/>
                <w:sz w:val="24"/>
                <w:szCs w:val="24"/>
              </w:rPr>
            </w:pPr>
            <w:r w:rsidRPr="000E68F9">
              <w:rPr>
                <w:rFonts w:ascii="Times New Roman" w:hAnsi="Times New Roman" w:cs="Times New Roman"/>
                <w:sz w:val="24"/>
                <w:szCs w:val="24"/>
              </w:rPr>
              <w:t>паспорт: _______________________</w:t>
            </w:r>
            <w:r w:rsidR="00A530AB" w:rsidRPr="000E68F9">
              <w:rPr>
                <w:rFonts w:ascii="Times New Roman" w:hAnsi="Times New Roman" w:cs="Times New Roman"/>
                <w:sz w:val="24"/>
                <w:szCs w:val="24"/>
              </w:rPr>
              <w:t>______</w:t>
            </w:r>
            <w:r w:rsidRPr="000E68F9">
              <w:rPr>
                <w:rFonts w:ascii="Times New Roman" w:hAnsi="Times New Roman" w:cs="Times New Roman"/>
                <w:sz w:val="24"/>
                <w:szCs w:val="24"/>
              </w:rPr>
              <w:t>___</w:t>
            </w:r>
          </w:p>
          <w:p w:rsidR="005D261D" w:rsidRPr="000E68F9" w:rsidRDefault="005D261D" w:rsidP="005D261D">
            <w:pPr>
              <w:pStyle w:val="ConsPlusNonformat"/>
              <w:rPr>
                <w:rFonts w:ascii="Times New Roman" w:hAnsi="Times New Roman" w:cs="Times New Roman"/>
                <w:sz w:val="24"/>
                <w:szCs w:val="24"/>
              </w:rPr>
            </w:pPr>
            <w:r w:rsidRPr="000E68F9">
              <w:rPr>
                <w:rFonts w:ascii="Times New Roman" w:hAnsi="Times New Roman" w:cs="Times New Roman"/>
                <w:sz w:val="24"/>
                <w:szCs w:val="24"/>
              </w:rPr>
              <w:t xml:space="preserve">             </w:t>
            </w:r>
            <w:r w:rsidR="00A530AB" w:rsidRPr="000E68F9">
              <w:rPr>
                <w:rFonts w:ascii="Times New Roman" w:hAnsi="Times New Roman" w:cs="Times New Roman"/>
                <w:sz w:val="24"/>
                <w:szCs w:val="24"/>
              </w:rPr>
              <w:t xml:space="preserve">                 </w:t>
            </w:r>
            <w:r w:rsidRPr="000E68F9">
              <w:rPr>
                <w:rFonts w:ascii="Times New Roman" w:hAnsi="Times New Roman" w:cs="Times New Roman"/>
                <w:sz w:val="24"/>
                <w:szCs w:val="24"/>
              </w:rPr>
              <w:t xml:space="preserve"> (серия, N, когда и кем выдан)</w:t>
            </w:r>
          </w:p>
          <w:p w:rsidR="005D261D" w:rsidRPr="000E68F9" w:rsidRDefault="005D261D" w:rsidP="005D261D">
            <w:pPr>
              <w:pStyle w:val="ConsPlusNonformat"/>
              <w:rPr>
                <w:rFonts w:ascii="Times New Roman" w:hAnsi="Times New Roman" w:cs="Times New Roman"/>
                <w:sz w:val="24"/>
                <w:szCs w:val="24"/>
              </w:rPr>
            </w:pPr>
            <w:r w:rsidRPr="000E68F9">
              <w:rPr>
                <w:rFonts w:ascii="Times New Roman" w:hAnsi="Times New Roman" w:cs="Times New Roman"/>
                <w:sz w:val="24"/>
                <w:szCs w:val="24"/>
              </w:rPr>
              <w:t xml:space="preserve">                                        ______</w:t>
            </w:r>
            <w:r w:rsidR="00A530AB" w:rsidRPr="000E68F9">
              <w:rPr>
                <w:rFonts w:ascii="Times New Roman" w:hAnsi="Times New Roman" w:cs="Times New Roman"/>
                <w:sz w:val="24"/>
                <w:szCs w:val="24"/>
              </w:rPr>
              <w:t>______</w:t>
            </w:r>
            <w:r w:rsidRPr="000E68F9">
              <w:rPr>
                <w:rFonts w:ascii="Times New Roman" w:hAnsi="Times New Roman" w:cs="Times New Roman"/>
                <w:sz w:val="24"/>
                <w:szCs w:val="24"/>
              </w:rPr>
              <w:t>____________________________,</w:t>
            </w:r>
          </w:p>
          <w:p w:rsidR="005D261D" w:rsidRPr="000E68F9" w:rsidRDefault="005D261D" w:rsidP="005D261D">
            <w:pPr>
              <w:pStyle w:val="ConsPlusNonformat"/>
              <w:rPr>
                <w:rFonts w:ascii="Times New Roman" w:hAnsi="Times New Roman" w:cs="Times New Roman"/>
                <w:sz w:val="24"/>
                <w:szCs w:val="24"/>
              </w:rPr>
            </w:pPr>
            <w:r w:rsidRPr="000E68F9">
              <w:rPr>
                <w:rFonts w:ascii="Times New Roman" w:hAnsi="Times New Roman" w:cs="Times New Roman"/>
                <w:sz w:val="24"/>
                <w:szCs w:val="24"/>
              </w:rPr>
              <w:t>действующего по доверенности от __</w:t>
            </w:r>
            <w:r w:rsidR="00A530AB" w:rsidRPr="000E68F9">
              <w:rPr>
                <w:rFonts w:ascii="Times New Roman" w:hAnsi="Times New Roman" w:cs="Times New Roman"/>
                <w:sz w:val="24"/>
                <w:szCs w:val="24"/>
              </w:rPr>
              <w:t>_______</w:t>
            </w:r>
            <w:r w:rsidRPr="000E68F9">
              <w:rPr>
                <w:rFonts w:ascii="Times New Roman" w:hAnsi="Times New Roman" w:cs="Times New Roman"/>
                <w:sz w:val="24"/>
                <w:szCs w:val="24"/>
              </w:rPr>
              <w:t>_</w:t>
            </w:r>
          </w:p>
          <w:p w:rsidR="005D261D" w:rsidRPr="000E68F9" w:rsidRDefault="005D261D" w:rsidP="005D261D">
            <w:pPr>
              <w:pStyle w:val="ConsPlusNonformat"/>
              <w:rPr>
                <w:rFonts w:ascii="Times New Roman" w:hAnsi="Times New Roman" w:cs="Times New Roman"/>
                <w:sz w:val="24"/>
                <w:szCs w:val="24"/>
              </w:rPr>
            </w:pPr>
            <w:r w:rsidRPr="000E68F9">
              <w:rPr>
                <w:rFonts w:ascii="Times New Roman" w:hAnsi="Times New Roman" w:cs="Times New Roman"/>
                <w:sz w:val="24"/>
                <w:szCs w:val="24"/>
              </w:rPr>
              <w:t xml:space="preserve">                                        ________________________</w:t>
            </w:r>
            <w:r w:rsidR="00A530AB" w:rsidRPr="000E68F9">
              <w:rPr>
                <w:rFonts w:ascii="Times New Roman" w:hAnsi="Times New Roman" w:cs="Times New Roman"/>
                <w:sz w:val="24"/>
                <w:szCs w:val="24"/>
              </w:rPr>
              <w:t>_____</w:t>
            </w:r>
            <w:r w:rsidRPr="000E68F9">
              <w:rPr>
                <w:rFonts w:ascii="Times New Roman" w:hAnsi="Times New Roman" w:cs="Times New Roman"/>
                <w:sz w:val="24"/>
                <w:szCs w:val="24"/>
              </w:rPr>
              <w:t>___________</w:t>
            </w:r>
          </w:p>
          <w:p w:rsidR="005D261D" w:rsidRPr="000E68F9" w:rsidRDefault="005D261D" w:rsidP="005D261D">
            <w:pPr>
              <w:pStyle w:val="ConsPlusNonformat"/>
              <w:rPr>
                <w:rFonts w:ascii="Times New Roman" w:hAnsi="Times New Roman" w:cs="Times New Roman"/>
                <w:sz w:val="24"/>
                <w:szCs w:val="24"/>
              </w:rPr>
            </w:pPr>
          </w:p>
        </w:tc>
      </w:tr>
    </w:tbl>
    <w:p w:rsidR="005D261D" w:rsidRPr="000E68F9" w:rsidRDefault="005D261D" w:rsidP="005D261D">
      <w:pPr>
        <w:pStyle w:val="ConsPlusNonformat"/>
        <w:jc w:val="both"/>
        <w:rPr>
          <w:rFonts w:ascii="Times New Roman" w:hAnsi="Times New Roman" w:cs="Times New Roman"/>
          <w:sz w:val="24"/>
          <w:szCs w:val="24"/>
        </w:rPr>
      </w:pPr>
    </w:p>
    <w:p w:rsidR="009B5A17" w:rsidRPr="000E68F9" w:rsidRDefault="009B5A17" w:rsidP="005D261D">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 </w:t>
      </w:r>
    </w:p>
    <w:p w:rsidR="009B5A17" w:rsidRPr="000E68F9" w:rsidRDefault="009B5A17">
      <w:pPr>
        <w:pStyle w:val="ConsPlusNonformat"/>
        <w:jc w:val="both"/>
        <w:rPr>
          <w:rFonts w:ascii="Times New Roman" w:hAnsi="Times New Roman" w:cs="Times New Roman"/>
          <w:sz w:val="24"/>
          <w:szCs w:val="24"/>
        </w:rPr>
      </w:pPr>
    </w:p>
    <w:p w:rsidR="009B5A17" w:rsidRPr="000E68F9" w:rsidRDefault="00A530AB" w:rsidP="00A530AB">
      <w:pPr>
        <w:pStyle w:val="ConsPlusNonformat"/>
        <w:jc w:val="center"/>
        <w:rPr>
          <w:rFonts w:ascii="Times New Roman" w:hAnsi="Times New Roman" w:cs="Times New Roman"/>
          <w:sz w:val="24"/>
          <w:szCs w:val="24"/>
        </w:rPr>
      </w:pPr>
      <w:bookmarkStart w:id="13" w:name="P414"/>
      <w:bookmarkEnd w:id="13"/>
      <w:proofErr w:type="gramStart"/>
      <w:r w:rsidRPr="000E68F9">
        <w:rPr>
          <w:rFonts w:ascii="Times New Roman" w:hAnsi="Times New Roman" w:cs="Times New Roman"/>
          <w:sz w:val="24"/>
          <w:szCs w:val="24"/>
        </w:rPr>
        <w:t>З</w:t>
      </w:r>
      <w:proofErr w:type="gramEnd"/>
      <w:r w:rsidRPr="000E68F9">
        <w:rPr>
          <w:rFonts w:ascii="Times New Roman" w:hAnsi="Times New Roman" w:cs="Times New Roman"/>
          <w:sz w:val="24"/>
          <w:szCs w:val="24"/>
        </w:rPr>
        <w:t xml:space="preserve"> </w:t>
      </w:r>
      <w:r w:rsidR="009B5A17" w:rsidRPr="000E68F9">
        <w:rPr>
          <w:rFonts w:ascii="Times New Roman" w:hAnsi="Times New Roman" w:cs="Times New Roman"/>
          <w:sz w:val="24"/>
          <w:szCs w:val="24"/>
        </w:rPr>
        <w:t>а</w:t>
      </w:r>
      <w:r w:rsidRPr="000E68F9">
        <w:rPr>
          <w:rFonts w:ascii="Times New Roman" w:hAnsi="Times New Roman" w:cs="Times New Roman"/>
          <w:sz w:val="24"/>
          <w:szCs w:val="24"/>
        </w:rPr>
        <w:t xml:space="preserve"> </w:t>
      </w:r>
      <w:r w:rsidR="009B5A17" w:rsidRPr="000E68F9">
        <w:rPr>
          <w:rFonts w:ascii="Times New Roman" w:hAnsi="Times New Roman" w:cs="Times New Roman"/>
          <w:sz w:val="24"/>
          <w:szCs w:val="24"/>
        </w:rPr>
        <w:t>я</w:t>
      </w:r>
      <w:r w:rsidRPr="000E68F9">
        <w:rPr>
          <w:rFonts w:ascii="Times New Roman" w:hAnsi="Times New Roman" w:cs="Times New Roman"/>
          <w:sz w:val="24"/>
          <w:szCs w:val="24"/>
        </w:rPr>
        <w:t xml:space="preserve"> </w:t>
      </w:r>
      <w:r w:rsidR="009B5A17" w:rsidRPr="000E68F9">
        <w:rPr>
          <w:rFonts w:ascii="Times New Roman" w:hAnsi="Times New Roman" w:cs="Times New Roman"/>
          <w:sz w:val="24"/>
          <w:szCs w:val="24"/>
        </w:rPr>
        <w:t>в</w:t>
      </w:r>
      <w:r w:rsidRPr="000E68F9">
        <w:rPr>
          <w:rFonts w:ascii="Times New Roman" w:hAnsi="Times New Roman" w:cs="Times New Roman"/>
          <w:sz w:val="24"/>
          <w:szCs w:val="24"/>
        </w:rPr>
        <w:t xml:space="preserve"> </w:t>
      </w:r>
      <w:r w:rsidR="009B5A17" w:rsidRPr="000E68F9">
        <w:rPr>
          <w:rFonts w:ascii="Times New Roman" w:hAnsi="Times New Roman" w:cs="Times New Roman"/>
          <w:sz w:val="24"/>
          <w:szCs w:val="24"/>
        </w:rPr>
        <w:t>л</w:t>
      </w:r>
      <w:r w:rsidRPr="000E68F9">
        <w:rPr>
          <w:rFonts w:ascii="Times New Roman" w:hAnsi="Times New Roman" w:cs="Times New Roman"/>
          <w:sz w:val="24"/>
          <w:szCs w:val="24"/>
        </w:rPr>
        <w:t xml:space="preserve"> </w:t>
      </w:r>
      <w:r w:rsidR="009B5A17" w:rsidRPr="000E68F9">
        <w:rPr>
          <w:rFonts w:ascii="Times New Roman" w:hAnsi="Times New Roman" w:cs="Times New Roman"/>
          <w:sz w:val="24"/>
          <w:szCs w:val="24"/>
        </w:rPr>
        <w:t>е</w:t>
      </w:r>
      <w:r w:rsidRPr="000E68F9">
        <w:rPr>
          <w:rFonts w:ascii="Times New Roman" w:hAnsi="Times New Roman" w:cs="Times New Roman"/>
          <w:sz w:val="24"/>
          <w:szCs w:val="24"/>
        </w:rPr>
        <w:t xml:space="preserve"> </w:t>
      </w:r>
      <w:r w:rsidR="009B5A17" w:rsidRPr="000E68F9">
        <w:rPr>
          <w:rFonts w:ascii="Times New Roman" w:hAnsi="Times New Roman" w:cs="Times New Roman"/>
          <w:sz w:val="24"/>
          <w:szCs w:val="24"/>
        </w:rPr>
        <w:t>н</w:t>
      </w:r>
      <w:r w:rsidRPr="000E68F9">
        <w:rPr>
          <w:rFonts w:ascii="Times New Roman" w:hAnsi="Times New Roman" w:cs="Times New Roman"/>
          <w:sz w:val="24"/>
          <w:szCs w:val="24"/>
        </w:rPr>
        <w:t xml:space="preserve"> </w:t>
      </w:r>
      <w:r w:rsidR="009B5A17" w:rsidRPr="000E68F9">
        <w:rPr>
          <w:rFonts w:ascii="Times New Roman" w:hAnsi="Times New Roman" w:cs="Times New Roman"/>
          <w:sz w:val="24"/>
          <w:szCs w:val="24"/>
        </w:rPr>
        <w:t>и</w:t>
      </w:r>
      <w:r w:rsidRPr="000E68F9">
        <w:rPr>
          <w:rFonts w:ascii="Times New Roman" w:hAnsi="Times New Roman" w:cs="Times New Roman"/>
          <w:sz w:val="24"/>
          <w:szCs w:val="24"/>
        </w:rPr>
        <w:t xml:space="preserve"> </w:t>
      </w:r>
      <w:r w:rsidR="009B5A17" w:rsidRPr="000E68F9">
        <w:rPr>
          <w:rFonts w:ascii="Times New Roman" w:hAnsi="Times New Roman" w:cs="Times New Roman"/>
          <w:sz w:val="24"/>
          <w:szCs w:val="24"/>
        </w:rPr>
        <w:t>е.</w:t>
      </w:r>
    </w:p>
    <w:p w:rsidR="009B5A17" w:rsidRPr="000E68F9" w:rsidRDefault="009B5A17">
      <w:pPr>
        <w:pStyle w:val="ConsPlusNonformat"/>
        <w:jc w:val="both"/>
        <w:rPr>
          <w:rFonts w:ascii="Times New Roman" w:hAnsi="Times New Roman" w:cs="Times New Roman"/>
          <w:sz w:val="24"/>
          <w:szCs w:val="24"/>
        </w:rPr>
      </w:pP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    </w:t>
      </w:r>
      <w:r w:rsidR="00A530AB" w:rsidRPr="000E68F9">
        <w:rPr>
          <w:rFonts w:ascii="Times New Roman" w:hAnsi="Times New Roman" w:cs="Times New Roman"/>
          <w:sz w:val="24"/>
          <w:szCs w:val="24"/>
        </w:rPr>
        <w:t xml:space="preserve">Прошу </w:t>
      </w:r>
      <w:r w:rsidR="00B27CD8" w:rsidRPr="000E68F9">
        <w:rPr>
          <w:rFonts w:ascii="Times New Roman" w:hAnsi="Times New Roman" w:cs="Times New Roman"/>
          <w:sz w:val="24"/>
          <w:szCs w:val="24"/>
        </w:rPr>
        <w:t>утвердить схему расположения</w:t>
      </w:r>
      <w:r w:rsidRPr="000E68F9">
        <w:rPr>
          <w:rFonts w:ascii="Times New Roman" w:hAnsi="Times New Roman" w:cs="Times New Roman"/>
          <w:sz w:val="24"/>
          <w:szCs w:val="24"/>
        </w:rPr>
        <w:t xml:space="preserve"> земельног</w:t>
      </w:r>
      <w:r w:rsidR="00A530AB" w:rsidRPr="000E68F9">
        <w:rPr>
          <w:rFonts w:ascii="Times New Roman" w:hAnsi="Times New Roman" w:cs="Times New Roman"/>
          <w:sz w:val="24"/>
          <w:szCs w:val="24"/>
        </w:rPr>
        <w:t xml:space="preserve">о участка на кадастровом </w:t>
      </w:r>
      <w:r w:rsidRPr="000E68F9">
        <w:rPr>
          <w:rFonts w:ascii="Times New Roman" w:hAnsi="Times New Roman" w:cs="Times New Roman"/>
          <w:sz w:val="24"/>
          <w:szCs w:val="24"/>
        </w:rPr>
        <w:t>плане кадастрового квартала для ______________________</w:t>
      </w:r>
      <w:r w:rsidR="00A530AB" w:rsidRPr="000E68F9">
        <w:rPr>
          <w:rFonts w:ascii="Times New Roman" w:hAnsi="Times New Roman" w:cs="Times New Roman"/>
          <w:sz w:val="24"/>
          <w:szCs w:val="24"/>
        </w:rPr>
        <w:t>_____</w:t>
      </w:r>
      <w:r w:rsidRPr="000E68F9">
        <w:rPr>
          <w:rFonts w:ascii="Times New Roman" w:hAnsi="Times New Roman" w:cs="Times New Roman"/>
          <w:sz w:val="24"/>
          <w:szCs w:val="24"/>
        </w:rPr>
        <w:t>_____________________</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                                    </w:t>
      </w:r>
      <w:r w:rsidR="00A530AB" w:rsidRPr="000E68F9">
        <w:rPr>
          <w:rFonts w:ascii="Times New Roman" w:hAnsi="Times New Roman" w:cs="Times New Roman"/>
          <w:sz w:val="24"/>
          <w:szCs w:val="24"/>
        </w:rPr>
        <w:t xml:space="preserve">                        </w:t>
      </w:r>
      <w:r w:rsidRPr="000E68F9">
        <w:rPr>
          <w:rFonts w:ascii="Times New Roman" w:hAnsi="Times New Roman" w:cs="Times New Roman"/>
          <w:sz w:val="24"/>
          <w:szCs w:val="24"/>
        </w:rPr>
        <w:t xml:space="preserve"> (вид разрешенного использования)</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___________________________________________</w:t>
      </w:r>
      <w:r w:rsidR="00A530AB" w:rsidRPr="000E68F9">
        <w:rPr>
          <w:rFonts w:ascii="Times New Roman" w:hAnsi="Times New Roman" w:cs="Times New Roman"/>
          <w:sz w:val="24"/>
          <w:szCs w:val="24"/>
        </w:rPr>
        <w:t>____________________________</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площадью </w:t>
      </w:r>
      <w:r w:rsidR="00A530AB" w:rsidRPr="000E68F9">
        <w:rPr>
          <w:rFonts w:ascii="Times New Roman" w:hAnsi="Times New Roman" w:cs="Times New Roman"/>
          <w:sz w:val="24"/>
          <w:szCs w:val="24"/>
        </w:rPr>
        <w:t>__</w:t>
      </w:r>
      <w:r w:rsidRPr="000E68F9">
        <w:rPr>
          <w:rFonts w:ascii="Times New Roman" w:hAnsi="Times New Roman" w:cs="Times New Roman"/>
          <w:sz w:val="24"/>
          <w:szCs w:val="24"/>
        </w:rPr>
        <w:t>____________________________________________________________</w:t>
      </w:r>
    </w:p>
    <w:p w:rsidR="009B5A17" w:rsidRPr="000E68F9" w:rsidRDefault="00A530AB">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по </w:t>
      </w:r>
      <w:r w:rsidR="009B5A17" w:rsidRPr="000E68F9">
        <w:rPr>
          <w:rFonts w:ascii="Times New Roman" w:hAnsi="Times New Roman" w:cs="Times New Roman"/>
          <w:sz w:val="24"/>
          <w:szCs w:val="24"/>
        </w:rPr>
        <w:t>адресу: ________________________________</w:t>
      </w:r>
      <w:r w:rsidRPr="000E68F9">
        <w:rPr>
          <w:rFonts w:ascii="Times New Roman" w:hAnsi="Times New Roman" w:cs="Times New Roman"/>
          <w:sz w:val="24"/>
          <w:szCs w:val="24"/>
        </w:rPr>
        <w:t>______________________________</w:t>
      </w:r>
    </w:p>
    <w:p w:rsidR="00A530AB" w:rsidRPr="000E68F9" w:rsidRDefault="00A530AB">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_______________________________________________________________________</w:t>
      </w:r>
    </w:p>
    <w:p w:rsidR="009B5A17" w:rsidRPr="000E68F9" w:rsidRDefault="009B5A17">
      <w:pPr>
        <w:pStyle w:val="ConsPlusNonformat"/>
        <w:jc w:val="both"/>
        <w:rPr>
          <w:rFonts w:ascii="Times New Roman" w:hAnsi="Times New Roman" w:cs="Times New Roman"/>
          <w:sz w:val="24"/>
          <w:szCs w:val="24"/>
        </w:rPr>
      </w:pPr>
    </w:p>
    <w:p w:rsidR="009B5A17" w:rsidRPr="000E68F9" w:rsidRDefault="00A530AB">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Дата                                                                                                                     </w:t>
      </w:r>
      <w:r w:rsidR="009B5A17" w:rsidRPr="000E68F9">
        <w:rPr>
          <w:rFonts w:ascii="Times New Roman" w:hAnsi="Times New Roman" w:cs="Times New Roman"/>
          <w:sz w:val="24"/>
          <w:szCs w:val="24"/>
        </w:rPr>
        <w:t xml:space="preserve"> Подпись</w:t>
      </w:r>
    </w:p>
    <w:p w:rsidR="009B5A17" w:rsidRPr="000E68F9" w:rsidRDefault="009B5A17">
      <w:pPr>
        <w:pStyle w:val="ConsPlusNormal"/>
        <w:jc w:val="both"/>
        <w:rPr>
          <w:rFonts w:ascii="Times New Roman" w:hAnsi="Times New Roman" w:cs="Times New Roman"/>
          <w:sz w:val="24"/>
          <w:szCs w:val="24"/>
        </w:rPr>
      </w:pPr>
    </w:p>
    <w:p w:rsidR="009B5A17" w:rsidRPr="005D261D" w:rsidRDefault="009B5A17">
      <w:pPr>
        <w:pStyle w:val="ConsPlusNormal"/>
        <w:jc w:val="both"/>
        <w:rPr>
          <w:rFonts w:ascii="Times New Roman" w:hAnsi="Times New Roman" w:cs="Times New Roman"/>
          <w:sz w:val="26"/>
          <w:szCs w:val="26"/>
        </w:rPr>
      </w:pPr>
    </w:p>
    <w:p w:rsidR="009B5A17" w:rsidRPr="005D261D" w:rsidRDefault="009B5A17">
      <w:pPr>
        <w:pStyle w:val="ConsPlusNormal"/>
        <w:jc w:val="both"/>
        <w:rPr>
          <w:rFonts w:ascii="Times New Roman" w:hAnsi="Times New Roman" w:cs="Times New Roman"/>
          <w:sz w:val="26"/>
          <w:szCs w:val="26"/>
        </w:rPr>
      </w:pPr>
    </w:p>
    <w:p w:rsidR="009B5A17" w:rsidRDefault="009B5A17">
      <w:pPr>
        <w:pStyle w:val="ConsPlusNormal"/>
        <w:jc w:val="both"/>
        <w:rPr>
          <w:rFonts w:ascii="Times New Roman" w:hAnsi="Times New Roman" w:cs="Times New Roman"/>
          <w:sz w:val="26"/>
          <w:szCs w:val="26"/>
        </w:rPr>
      </w:pPr>
    </w:p>
    <w:p w:rsidR="00A530AB" w:rsidRDefault="00A530AB">
      <w:pPr>
        <w:pStyle w:val="ConsPlusNormal"/>
        <w:jc w:val="both"/>
        <w:rPr>
          <w:rFonts w:ascii="Times New Roman" w:hAnsi="Times New Roman" w:cs="Times New Roman"/>
          <w:sz w:val="26"/>
          <w:szCs w:val="26"/>
        </w:rPr>
      </w:pPr>
    </w:p>
    <w:p w:rsidR="00A530AB" w:rsidRDefault="00A530AB">
      <w:pPr>
        <w:pStyle w:val="ConsPlusNormal"/>
        <w:jc w:val="both"/>
        <w:rPr>
          <w:rFonts w:ascii="Times New Roman" w:hAnsi="Times New Roman" w:cs="Times New Roman"/>
          <w:sz w:val="26"/>
          <w:szCs w:val="26"/>
        </w:rPr>
      </w:pPr>
    </w:p>
    <w:p w:rsidR="00A530AB" w:rsidRDefault="00A530AB">
      <w:pPr>
        <w:pStyle w:val="ConsPlusNormal"/>
        <w:jc w:val="both"/>
        <w:rPr>
          <w:rFonts w:ascii="Times New Roman" w:hAnsi="Times New Roman" w:cs="Times New Roman"/>
          <w:sz w:val="26"/>
          <w:szCs w:val="26"/>
        </w:rPr>
      </w:pPr>
    </w:p>
    <w:p w:rsidR="00A530AB" w:rsidRDefault="00A530AB">
      <w:pPr>
        <w:pStyle w:val="ConsPlusNormal"/>
        <w:jc w:val="both"/>
        <w:rPr>
          <w:rFonts w:ascii="Times New Roman" w:hAnsi="Times New Roman" w:cs="Times New Roman"/>
          <w:sz w:val="26"/>
          <w:szCs w:val="26"/>
        </w:rPr>
      </w:pPr>
    </w:p>
    <w:p w:rsidR="002C6A79" w:rsidRDefault="002C6A79">
      <w:pPr>
        <w:pStyle w:val="ConsPlusNormal"/>
        <w:jc w:val="both"/>
        <w:rPr>
          <w:rFonts w:ascii="Times New Roman" w:hAnsi="Times New Roman" w:cs="Times New Roman"/>
          <w:sz w:val="26"/>
          <w:szCs w:val="26"/>
        </w:rPr>
      </w:pPr>
    </w:p>
    <w:p w:rsidR="002C6A79" w:rsidRDefault="002C6A79">
      <w:pPr>
        <w:pStyle w:val="ConsPlusNormal"/>
        <w:jc w:val="both"/>
        <w:rPr>
          <w:rFonts w:ascii="Times New Roman" w:hAnsi="Times New Roman" w:cs="Times New Roman"/>
          <w:sz w:val="26"/>
          <w:szCs w:val="26"/>
        </w:rPr>
      </w:pPr>
    </w:p>
    <w:p w:rsidR="00A530AB" w:rsidRDefault="00A530AB">
      <w:pPr>
        <w:pStyle w:val="ConsPlusNormal"/>
        <w:jc w:val="both"/>
        <w:rPr>
          <w:rFonts w:ascii="Times New Roman" w:hAnsi="Times New Roman" w:cs="Times New Roman"/>
          <w:sz w:val="26"/>
          <w:szCs w:val="26"/>
        </w:rPr>
      </w:pPr>
    </w:p>
    <w:p w:rsidR="000E68F9" w:rsidRDefault="000E68F9">
      <w:pPr>
        <w:pStyle w:val="ConsPlusNormal"/>
        <w:jc w:val="both"/>
        <w:rPr>
          <w:rFonts w:ascii="Times New Roman" w:hAnsi="Times New Roman" w:cs="Times New Roman"/>
          <w:sz w:val="26"/>
          <w:szCs w:val="26"/>
        </w:rPr>
      </w:pPr>
    </w:p>
    <w:p w:rsidR="000E68F9" w:rsidRPr="005D261D" w:rsidRDefault="000E68F9">
      <w:pPr>
        <w:pStyle w:val="ConsPlusNormal"/>
        <w:jc w:val="both"/>
        <w:rPr>
          <w:rFonts w:ascii="Times New Roman" w:hAnsi="Times New Roman" w:cs="Times New Roman"/>
          <w:sz w:val="26"/>
          <w:szCs w:val="26"/>
        </w:rPr>
      </w:pPr>
      <w:bookmarkStart w:id="14" w:name="_GoBack"/>
      <w:bookmarkEnd w:id="14"/>
    </w:p>
    <w:p w:rsidR="009B5A17" w:rsidRPr="005D261D" w:rsidRDefault="009B5A17">
      <w:pPr>
        <w:pStyle w:val="ConsPlusNormal"/>
        <w:jc w:val="both"/>
        <w:rPr>
          <w:rFonts w:ascii="Times New Roman" w:hAnsi="Times New Roman" w:cs="Times New Roman"/>
          <w:sz w:val="26"/>
          <w:szCs w:val="26"/>
        </w:rPr>
      </w:pPr>
    </w:p>
    <w:p w:rsidR="009B5A17" w:rsidRPr="00A530AB" w:rsidRDefault="009B5A17">
      <w:pPr>
        <w:pStyle w:val="ConsPlusNormal"/>
        <w:jc w:val="right"/>
        <w:rPr>
          <w:rFonts w:ascii="Times New Roman" w:hAnsi="Times New Roman" w:cs="Times New Roman"/>
          <w:sz w:val="20"/>
        </w:rPr>
      </w:pPr>
      <w:r w:rsidRPr="00A530AB">
        <w:rPr>
          <w:rFonts w:ascii="Times New Roman" w:hAnsi="Times New Roman" w:cs="Times New Roman"/>
          <w:sz w:val="20"/>
        </w:rPr>
        <w:t>Приложение 2</w:t>
      </w:r>
    </w:p>
    <w:p w:rsidR="009B5A17" w:rsidRPr="00A530AB" w:rsidRDefault="009B5A17">
      <w:pPr>
        <w:pStyle w:val="ConsPlusNormal"/>
        <w:jc w:val="right"/>
        <w:rPr>
          <w:rFonts w:ascii="Times New Roman" w:hAnsi="Times New Roman" w:cs="Times New Roman"/>
          <w:sz w:val="20"/>
        </w:rPr>
      </w:pPr>
      <w:r w:rsidRPr="00A530AB">
        <w:rPr>
          <w:rFonts w:ascii="Times New Roman" w:hAnsi="Times New Roman" w:cs="Times New Roman"/>
          <w:sz w:val="20"/>
        </w:rPr>
        <w:t>к Административному регламенту</w:t>
      </w:r>
    </w:p>
    <w:p w:rsidR="009B5A17" w:rsidRPr="00A530AB" w:rsidRDefault="009B5A17">
      <w:pPr>
        <w:pStyle w:val="ConsPlusNormal"/>
        <w:jc w:val="right"/>
        <w:rPr>
          <w:rFonts w:ascii="Times New Roman" w:hAnsi="Times New Roman" w:cs="Times New Roman"/>
          <w:sz w:val="20"/>
        </w:rPr>
      </w:pPr>
      <w:r w:rsidRPr="00A530AB">
        <w:rPr>
          <w:rFonts w:ascii="Times New Roman" w:hAnsi="Times New Roman" w:cs="Times New Roman"/>
          <w:sz w:val="20"/>
        </w:rPr>
        <w:t>предоставления муниципальной услуги</w:t>
      </w:r>
    </w:p>
    <w:p w:rsidR="009B5A17" w:rsidRPr="00A530AB" w:rsidRDefault="009B5A17">
      <w:pPr>
        <w:pStyle w:val="ConsPlusNormal"/>
        <w:jc w:val="right"/>
        <w:rPr>
          <w:rFonts w:ascii="Times New Roman" w:hAnsi="Times New Roman" w:cs="Times New Roman"/>
          <w:sz w:val="20"/>
        </w:rPr>
      </w:pPr>
      <w:r w:rsidRPr="00A530AB">
        <w:rPr>
          <w:rFonts w:ascii="Times New Roman" w:hAnsi="Times New Roman" w:cs="Times New Roman"/>
          <w:sz w:val="20"/>
        </w:rPr>
        <w:t>по утверждению схемы расположения</w:t>
      </w:r>
    </w:p>
    <w:p w:rsidR="009B5A17" w:rsidRPr="00A530AB" w:rsidRDefault="009B5A17">
      <w:pPr>
        <w:pStyle w:val="ConsPlusNormal"/>
        <w:jc w:val="right"/>
        <w:rPr>
          <w:rFonts w:ascii="Times New Roman" w:hAnsi="Times New Roman" w:cs="Times New Roman"/>
          <w:sz w:val="20"/>
        </w:rPr>
      </w:pPr>
      <w:r w:rsidRPr="00A530AB">
        <w:rPr>
          <w:rFonts w:ascii="Times New Roman" w:hAnsi="Times New Roman" w:cs="Times New Roman"/>
          <w:sz w:val="20"/>
        </w:rPr>
        <w:t>земельного участка на кадастровом плане</w:t>
      </w:r>
    </w:p>
    <w:p w:rsidR="009B5A17" w:rsidRPr="00A530AB" w:rsidRDefault="009B5A17">
      <w:pPr>
        <w:pStyle w:val="ConsPlusNormal"/>
        <w:jc w:val="right"/>
        <w:rPr>
          <w:rFonts w:ascii="Times New Roman" w:hAnsi="Times New Roman" w:cs="Times New Roman"/>
          <w:sz w:val="20"/>
        </w:rPr>
      </w:pPr>
      <w:r w:rsidRPr="00A530AB">
        <w:rPr>
          <w:rFonts w:ascii="Times New Roman" w:hAnsi="Times New Roman" w:cs="Times New Roman"/>
          <w:sz w:val="20"/>
        </w:rPr>
        <w:t>кадастрового квартала под объектами</w:t>
      </w:r>
    </w:p>
    <w:p w:rsidR="005D261D" w:rsidRPr="00A530AB" w:rsidRDefault="005D261D" w:rsidP="005D261D">
      <w:pPr>
        <w:pStyle w:val="ConsPlusNormal"/>
        <w:jc w:val="right"/>
        <w:rPr>
          <w:rFonts w:ascii="Times New Roman" w:hAnsi="Times New Roman" w:cs="Times New Roman"/>
          <w:sz w:val="20"/>
        </w:rPr>
      </w:pPr>
      <w:r w:rsidRPr="00A530AB">
        <w:rPr>
          <w:rFonts w:ascii="Times New Roman" w:hAnsi="Times New Roman" w:cs="Times New Roman"/>
          <w:sz w:val="20"/>
        </w:rPr>
        <w:t xml:space="preserve">недвижимого имущества в сельском </w:t>
      </w:r>
    </w:p>
    <w:p w:rsidR="005D261D" w:rsidRPr="00A530AB" w:rsidRDefault="005D261D" w:rsidP="005D261D">
      <w:pPr>
        <w:pStyle w:val="ConsPlusNormal"/>
        <w:jc w:val="right"/>
        <w:rPr>
          <w:rFonts w:ascii="Times New Roman" w:hAnsi="Times New Roman" w:cs="Times New Roman"/>
          <w:sz w:val="20"/>
        </w:rPr>
      </w:pPr>
      <w:r w:rsidRPr="00A530AB">
        <w:rPr>
          <w:rFonts w:ascii="Times New Roman" w:hAnsi="Times New Roman" w:cs="Times New Roman"/>
          <w:sz w:val="20"/>
        </w:rPr>
        <w:t>поселении «Деревня Игнатовка»</w:t>
      </w:r>
    </w:p>
    <w:p w:rsidR="005D261D" w:rsidRPr="005D261D" w:rsidRDefault="005D261D" w:rsidP="005D261D">
      <w:pPr>
        <w:pStyle w:val="ConsPlusNormal"/>
        <w:jc w:val="both"/>
        <w:rPr>
          <w:rFonts w:ascii="Times New Roman" w:hAnsi="Times New Roman" w:cs="Times New Roman"/>
          <w:sz w:val="26"/>
          <w:szCs w:val="26"/>
        </w:rPr>
      </w:pPr>
    </w:p>
    <w:tbl>
      <w:tblPr>
        <w:tblStyle w:val="a3"/>
        <w:tblW w:w="5522" w:type="dxa"/>
        <w:tblInd w:w="3849" w:type="dxa"/>
        <w:tblLook w:val="04A0" w:firstRow="1" w:lastRow="0" w:firstColumn="1" w:lastColumn="0" w:noHBand="0" w:noVBand="1"/>
      </w:tblPr>
      <w:tblGrid>
        <w:gridCol w:w="5522"/>
      </w:tblGrid>
      <w:tr w:rsidR="00A530AB" w:rsidRPr="000E68F9" w:rsidTr="00B27CD8">
        <w:tc>
          <w:tcPr>
            <w:tcW w:w="5522" w:type="dxa"/>
            <w:tcBorders>
              <w:top w:val="nil"/>
              <w:left w:val="nil"/>
              <w:bottom w:val="nil"/>
              <w:right w:val="nil"/>
            </w:tcBorders>
          </w:tcPr>
          <w:p w:rsidR="00A530AB" w:rsidRPr="000E68F9" w:rsidRDefault="00A530AB" w:rsidP="00B27CD8">
            <w:pPr>
              <w:pStyle w:val="ConsPlusNonformat"/>
              <w:rPr>
                <w:rFonts w:ascii="Times New Roman" w:hAnsi="Times New Roman" w:cs="Times New Roman"/>
                <w:sz w:val="24"/>
                <w:szCs w:val="24"/>
              </w:rPr>
            </w:pPr>
            <w:r w:rsidRPr="000E68F9">
              <w:rPr>
                <w:rFonts w:ascii="Times New Roman" w:hAnsi="Times New Roman" w:cs="Times New Roman"/>
                <w:sz w:val="24"/>
                <w:szCs w:val="24"/>
              </w:rPr>
              <w:t>Главе администрации сельского поселения «Деревня Игнатовка»</w:t>
            </w:r>
          </w:p>
          <w:p w:rsidR="00A530AB" w:rsidRPr="000E68F9" w:rsidRDefault="00A530AB" w:rsidP="00B27CD8">
            <w:pPr>
              <w:pStyle w:val="ConsPlusNonformat"/>
              <w:rPr>
                <w:rFonts w:ascii="Times New Roman" w:hAnsi="Times New Roman" w:cs="Times New Roman"/>
                <w:sz w:val="24"/>
                <w:szCs w:val="24"/>
              </w:rPr>
            </w:pPr>
            <w:r w:rsidRPr="000E68F9">
              <w:rPr>
                <w:rFonts w:ascii="Times New Roman" w:hAnsi="Times New Roman" w:cs="Times New Roman"/>
                <w:sz w:val="24"/>
                <w:szCs w:val="24"/>
              </w:rPr>
              <w:t>от _____________________________________,</w:t>
            </w:r>
          </w:p>
          <w:p w:rsidR="00A530AB" w:rsidRPr="000E68F9" w:rsidRDefault="00A530AB" w:rsidP="00B27CD8">
            <w:pPr>
              <w:pStyle w:val="ConsPlusNonformat"/>
              <w:rPr>
                <w:rFonts w:ascii="Times New Roman" w:hAnsi="Times New Roman" w:cs="Times New Roman"/>
                <w:sz w:val="24"/>
                <w:szCs w:val="24"/>
              </w:rPr>
            </w:pPr>
            <w:r w:rsidRPr="000E68F9">
              <w:rPr>
                <w:rFonts w:ascii="Times New Roman" w:hAnsi="Times New Roman" w:cs="Times New Roman"/>
                <w:sz w:val="24"/>
                <w:szCs w:val="24"/>
              </w:rPr>
              <w:t xml:space="preserve">                       (Ф.И.О. полностью)</w:t>
            </w:r>
          </w:p>
          <w:p w:rsidR="00A530AB" w:rsidRPr="000E68F9" w:rsidRDefault="00A530AB" w:rsidP="00B27CD8">
            <w:pPr>
              <w:pStyle w:val="ConsPlusNonformat"/>
              <w:rPr>
                <w:rFonts w:ascii="Times New Roman" w:hAnsi="Times New Roman" w:cs="Times New Roman"/>
                <w:sz w:val="24"/>
                <w:szCs w:val="24"/>
              </w:rPr>
            </w:pPr>
            <w:r w:rsidRPr="000E68F9">
              <w:rPr>
                <w:rFonts w:ascii="Times New Roman" w:hAnsi="Times New Roman" w:cs="Times New Roman"/>
                <w:sz w:val="24"/>
                <w:szCs w:val="24"/>
              </w:rPr>
              <w:t>зарегистрированного по адресу: ____________</w:t>
            </w:r>
          </w:p>
          <w:p w:rsidR="00A530AB" w:rsidRPr="000E68F9" w:rsidRDefault="00A530AB" w:rsidP="00B27CD8">
            <w:pPr>
              <w:pStyle w:val="ConsPlusNonformat"/>
              <w:rPr>
                <w:rFonts w:ascii="Times New Roman" w:hAnsi="Times New Roman" w:cs="Times New Roman"/>
                <w:sz w:val="24"/>
                <w:szCs w:val="24"/>
              </w:rPr>
            </w:pPr>
            <w:r w:rsidRPr="000E68F9">
              <w:rPr>
                <w:rFonts w:ascii="Times New Roman" w:hAnsi="Times New Roman" w:cs="Times New Roman"/>
                <w:sz w:val="24"/>
                <w:szCs w:val="24"/>
              </w:rPr>
              <w:t xml:space="preserve">                                        ________________________________________,</w:t>
            </w:r>
          </w:p>
          <w:p w:rsidR="00A530AB" w:rsidRPr="000E68F9" w:rsidRDefault="00A530AB" w:rsidP="00B27CD8">
            <w:pPr>
              <w:pStyle w:val="ConsPlusNonformat"/>
              <w:rPr>
                <w:rFonts w:ascii="Times New Roman" w:hAnsi="Times New Roman" w:cs="Times New Roman"/>
                <w:sz w:val="24"/>
                <w:szCs w:val="24"/>
              </w:rPr>
            </w:pPr>
            <w:r w:rsidRPr="000E68F9">
              <w:rPr>
                <w:rFonts w:ascii="Times New Roman" w:hAnsi="Times New Roman" w:cs="Times New Roman"/>
                <w:sz w:val="24"/>
                <w:szCs w:val="24"/>
              </w:rPr>
              <w:t>паспорт: ________________________________</w:t>
            </w:r>
          </w:p>
          <w:p w:rsidR="00A530AB" w:rsidRPr="000E68F9" w:rsidRDefault="00A530AB" w:rsidP="00B27CD8">
            <w:pPr>
              <w:pStyle w:val="ConsPlusNonformat"/>
              <w:rPr>
                <w:rFonts w:ascii="Times New Roman" w:hAnsi="Times New Roman" w:cs="Times New Roman"/>
                <w:sz w:val="24"/>
                <w:szCs w:val="24"/>
              </w:rPr>
            </w:pPr>
            <w:r w:rsidRPr="000E68F9">
              <w:rPr>
                <w:rFonts w:ascii="Times New Roman" w:hAnsi="Times New Roman" w:cs="Times New Roman"/>
                <w:sz w:val="24"/>
                <w:szCs w:val="24"/>
              </w:rPr>
              <w:t xml:space="preserve">                               (серия, N, когда и кем выдан)</w:t>
            </w:r>
          </w:p>
          <w:p w:rsidR="00A530AB" w:rsidRPr="000E68F9" w:rsidRDefault="00A530AB" w:rsidP="00B27CD8">
            <w:pPr>
              <w:pStyle w:val="ConsPlusNonformat"/>
              <w:rPr>
                <w:rFonts w:ascii="Times New Roman" w:hAnsi="Times New Roman" w:cs="Times New Roman"/>
                <w:sz w:val="24"/>
                <w:szCs w:val="24"/>
              </w:rPr>
            </w:pPr>
            <w:r w:rsidRPr="000E68F9">
              <w:rPr>
                <w:rFonts w:ascii="Times New Roman" w:hAnsi="Times New Roman" w:cs="Times New Roman"/>
                <w:sz w:val="24"/>
                <w:szCs w:val="24"/>
              </w:rPr>
              <w:t xml:space="preserve">                                        ________________________________________,</w:t>
            </w:r>
          </w:p>
          <w:p w:rsidR="00A530AB" w:rsidRPr="000E68F9" w:rsidRDefault="00A530AB" w:rsidP="00B27CD8">
            <w:pPr>
              <w:pStyle w:val="ConsPlusNonformat"/>
              <w:rPr>
                <w:rFonts w:ascii="Times New Roman" w:hAnsi="Times New Roman" w:cs="Times New Roman"/>
                <w:sz w:val="24"/>
                <w:szCs w:val="24"/>
              </w:rPr>
            </w:pPr>
            <w:r w:rsidRPr="000E68F9">
              <w:rPr>
                <w:rFonts w:ascii="Times New Roman" w:hAnsi="Times New Roman" w:cs="Times New Roman"/>
                <w:sz w:val="24"/>
                <w:szCs w:val="24"/>
              </w:rPr>
              <w:t>действующего по доверенности от __________</w:t>
            </w:r>
          </w:p>
          <w:p w:rsidR="00A530AB" w:rsidRPr="000E68F9" w:rsidRDefault="00A530AB" w:rsidP="00B27CD8">
            <w:pPr>
              <w:pStyle w:val="ConsPlusNonformat"/>
              <w:rPr>
                <w:rFonts w:ascii="Times New Roman" w:hAnsi="Times New Roman" w:cs="Times New Roman"/>
                <w:sz w:val="24"/>
                <w:szCs w:val="24"/>
              </w:rPr>
            </w:pPr>
            <w:r w:rsidRPr="000E68F9">
              <w:rPr>
                <w:rFonts w:ascii="Times New Roman" w:hAnsi="Times New Roman" w:cs="Times New Roman"/>
                <w:sz w:val="24"/>
                <w:szCs w:val="24"/>
              </w:rPr>
              <w:t xml:space="preserve">                                        ________________________________________</w:t>
            </w:r>
          </w:p>
          <w:p w:rsidR="00A530AB" w:rsidRPr="000E68F9" w:rsidRDefault="00A530AB" w:rsidP="00B27CD8">
            <w:pPr>
              <w:pStyle w:val="ConsPlusNonformat"/>
              <w:rPr>
                <w:rFonts w:ascii="Times New Roman" w:hAnsi="Times New Roman" w:cs="Times New Roman"/>
                <w:sz w:val="24"/>
                <w:szCs w:val="24"/>
              </w:rPr>
            </w:pPr>
          </w:p>
        </w:tc>
      </w:tr>
    </w:tbl>
    <w:p w:rsidR="009B5A17" w:rsidRPr="000E68F9" w:rsidRDefault="009B5A17" w:rsidP="00A530AB">
      <w:pPr>
        <w:pStyle w:val="ConsPlusNonformat"/>
        <w:jc w:val="center"/>
        <w:rPr>
          <w:rFonts w:ascii="Times New Roman" w:hAnsi="Times New Roman" w:cs="Times New Roman"/>
          <w:sz w:val="24"/>
          <w:szCs w:val="24"/>
        </w:rPr>
      </w:pPr>
      <w:bookmarkStart w:id="15" w:name="P447"/>
      <w:bookmarkEnd w:id="15"/>
      <w:r w:rsidRPr="000E68F9">
        <w:rPr>
          <w:rFonts w:ascii="Times New Roman" w:hAnsi="Times New Roman" w:cs="Times New Roman"/>
          <w:sz w:val="24"/>
          <w:szCs w:val="24"/>
        </w:rPr>
        <w:t>ЗАЯВЛЕНИЕ-СОГЛАСИЕ</w:t>
      </w:r>
    </w:p>
    <w:p w:rsidR="009B5A17" w:rsidRPr="000E68F9" w:rsidRDefault="009B5A17" w:rsidP="00A530AB">
      <w:pPr>
        <w:pStyle w:val="ConsPlusNonformat"/>
        <w:jc w:val="center"/>
        <w:rPr>
          <w:rFonts w:ascii="Times New Roman" w:hAnsi="Times New Roman" w:cs="Times New Roman"/>
          <w:sz w:val="24"/>
          <w:szCs w:val="24"/>
        </w:rPr>
      </w:pPr>
      <w:r w:rsidRPr="000E68F9">
        <w:rPr>
          <w:rFonts w:ascii="Times New Roman" w:hAnsi="Times New Roman" w:cs="Times New Roman"/>
          <w:sz w:val="24"/>
          <w:szCs w:val="24"/>
        </w:rPr>
        <w:t>субъекта на обработку персональных данных</w:t>
      </w:r>
    </w:p>
    <w:p w:rsidR="009B5A17" w:rsidRPr="000E68F9" w:rsidRDefault="009B5A17">
      <w:pPr>
        <w:pStyle w:val="ConsPlusNonformat"/>
        <w:jc w:val="both"/>
        <w:rPr>
          <w:rFonts w:ascii="Times New Roman" w:hAnsi="Times New Roman" w:cs="Times New Roman"/>
          <w:sz w:val="24"/>
          <w:szCs w:val="24"/>
        </w:rPr>
      </w:pPr>
    </w:p>
    <w:p w:rsidR="009B5A17" w:rsidRPr="000E68F9" w:rsidRDefault="00A530AB">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 </w:t>
      </w:r>
      <w:r w:rsidR="009B5A17" w:rsidRPr="000E68F9">
        <w:rPr>
          <w:rFonts w:ascii="Times New Roman" w:hAnsi="Times New Roman" w:cs="Times New Roman"/>
          <w:sz w:val="24"/>
          <w:szCs w:val="24"/>
        </w:rPr>
        <w:t>Я, ____________________________________________________________________,</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                        </w:t>
      </w:r>
      <w:r w:rsidR="00A530AB" w:rsidRPr="000E68F9">
        <w:rPr>
          <w:rFonts w:ascii="Times New Roman" w:hAnsi="Times New Roman" w:cs="Times New Roman"/>
          <w:sz w:val="24"/>
          <w:szCs w:val="24"/>
        </w:rPr>
        <w:t xml:space="preserve">                             </w:t>
      </w:r>
      <w:r w:rsidRPr="000E68F9">
        <w:rPr>
          <w:rFonts w:ascii="Times New Roman" w:hAnsi="Times New Roman" w:cs="Times New Roman"/>
          <w:sz w:val="24"/>
          <w:szCs w:val="24"/>
        </w:rPr>
        <w:t xml:space="preserve"> (фамилия, имя, отчество)</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в соответствии с Федеральным </w:t>
      </w:r>
      <w:hyperlink r:id="rId29" w:history="1">
        <w:r w:rsidRPr="000E68F9">
          <w:rPr>
            <w:rFonts w:ascii="Times New Roman" w:hAnsi="Times New Roman" w:cs="Times New Roman"/>
            <w:sz w:val="24"/>
            <w:szCs w:val="24"/>
          </w:rPr>
          <w:t>законом</w:t>
        </w:r>
      </w:hyperlink>
      <w:r w:rsidRPr="000E68F9">
        <w:rPr>
          <w:rFonts w:ascii="Times New Roman" w:hAnsi="Times New Roman" w:cs="Times New Roman"/>
          <w:sz w:val="24"/>
          <w:szCs w:val="24"/>
        </w:rPr>
        <w:t xml:space="preserve"> от 27.07.2006 N 152-ФЗ "О персональных</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данных</w:t>
      </w:r>
      <w:r w:rsidR="00A530AB" w:rsidRPr="000E68F9">
        <w:rPr>
          <w:rFonts w:ascii="Times New Roman" w:hAnsi="Times New Roman" w:cs="Times New Roman"/>
          <w:sz w:val="24"/>
          <w:szCs w:val="24"/>
        </w:rPr>
        <w:t>» выражаю согласие Администрации</w:t>
      </w:r>
      <w:r w:rsidR="005D261D" w:rsidRPr="000E68F9">
        <w:rPr>
          <w:rFonts w:ascii="Times New Roman" w:hAnsi="Times New Roman" w:cs="Times New Roman"/>
          <w:sz w:val="24"/>
          <w:szCs w:val="24"/>
        </w:rPr>
        <w:t xml:space="preserve"> сельского поселения «Деревня Игнатовка»</w:t>
      </w:r>
      <w:r w:rsidRPr="000E68F9">
        <w:rPr>
          <w:rFonts w:ascii="Times New Roman" w:hAnsi="Times New Roman" w:cs="Times New Roman"/>
          <w:sz w:val="24"/>
          <w:szCs w:val="24"/>
        </w:rPr>
        <w:t xml:space="preserve">, расположенному по адресу: </w:t>
      </w:r>
      <w:r w:rsidR="005D261D" w:rsidRPr="000E68F9">
        <w:rPr>
          <w:rFonts w:ascii="Times New Roman" w:hAnsi="Times New Roman" w:cs="Times New Roman"/>
          <w:sz w:val="24"/>
          <w:szCs w:val="24"/>
        </w:rPr>
        <w:t>Калужская обл., Людиновский район</w:t>
      </w:r>
      <w:r w:rsidRPr="000E68F9">
        <w:rPr>
          <w:rFonts w:ascii="Times New Roman" w:hAnsi="Times New Roman" w:cs="Times New Roman"/>
          <w:sz w:val="24"/>
          <w:szCs w:val="24"/>
        </w:rPr>
        <w:t>,</w:t>
      </w:r>
      <w:r w:rsidR="005D261D" w:rsidRPr="000E68F9">
        <w:rPr>
          <w:rFonts w:ascii="Times New Roman" w:hAnsi="Times New Roman" w:cs="Times New Roman"/>
          <w:sz w:val="24"/>
          <w:szCs w:val="24"/>
        </w:rPr>
        <w:t xml:space="preserve"> </w:t>
      </w:r>
      <w:proofErr w:type="spellStart"/>
      <w:r w:rsidR="005D261D" w:rsidRPr="000E68F9">
        <w:rPr>
          <w:rFonts w:ascii="Times New Roman" w:hAnsi="Times New Roman" w:cs="Times New Roman"/>
          <w:sz w:val="24"/>
          <w:szCs w:val="24"/>
        </w:rPr>
        <w:t>д.Игнатовка</w:t>
      </w:r>
      <w:proofErr w:type="spellEnd"/>
      <w:r w:rsidR="005D261D" w:rsidRPr="000E68F9">
        <w:rPr>
          <w:rFonts w:ascii="Times New Roman" w:hAnsi="Times New Roman" w:cs="Times New Roman"/>
          <w:sz w:val="24"/>
          <w:szCs w:val="24"/>
        </w:rPr>
        <w:t xml:space="preserve">, ул. Школьная, д. 2 </w:t>
      </w:r>
      <w:r w:rsidR="00A530AB" w:rsidRPr="000E68F9">
        <w:rPr>
          <w:rFonts w:ascii="Times New Roman" w:hAnsi="Times New Roman" w:cs="Times New Roman"/>
          <w:sz w:val="24"/>
          <w:szCs w:val="24"/>
        </w:rPr>
        <w:t>на обработку представленных</w:t>
      </w:r>
      <w:r w:rsidRPr="000E68F9">
        <w:rPr>
          <w:rFonts w:ascii="Times New Roman" w:hAnsi="Times New Roman" w:cs="Times New Roman"/>
          <w:sz w:val="24"/>
          <w:szCs w:val="24"/>
        </w:rPr>
        <w:t xml:space="preserve"> персональных д</w:t>
      </w:r>
      <w:r w:rsidR="005D261D" w:rsidRPr="000E68F9">
        <w:rPr>
          <w:rFonts w:ascii="Times New Roman" w:hAnsi="Times New Roman" w:cs="Times New Roman"/>
          <w:sz w:val="24"/>
          <w:szCs w:val="24"/>
        </w:rPr>
        <w:t xml:space="preserve">анных, содержащихся в настоящем </w:t>
      </w:r>
      <w:r w:rsidRPr="000E68F9">
        <w:rPr>
          <w:rFonts w:ascii="Times New Roman" w:hAnsi="Times New Roman" w:cs="Times New Roman"/>
          <w:sz w:val="24"/>
          <w:szCs w:val="24"/>
        </w:rPr>
        <w:t>заявлении, для достижения следующих целей:</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___________________________________________</w:t>
      </w:r>
      <w:r w:rsidR="00A530AB" w:rsidRPr="000E68F9">
        <w:rPr>
          <w:rFonts w:ascii="Times New Roman" w:hAnsi="Times New Roman" w:cs="Times New Roman"/>
          <w:sz w:val="24"/>
          <w:szCs w:val="24"/>
        </w:rPr>
        <w:t>____________________________</w:t>
      </w:r>
    </w:p>
    <w:p w:rsidR="009B5A17" w:rsidRPr="000E68F9" w:rsidRDefault="009B5A17" w:rsidP="00A530AB">
      <w:pPr>
        <w:pStyle w:val="ConsPlusNonformat"/>
        <w:jc w:val="center"/>
        <w:rPr>
          <w:rFonts w:ascii="Times New Roman" w:hAnsi="Times New Roman" w:cs="Times New Roman"/>
          <w:sz w:val="24"/>
          <w:szCs w:val="24"/>
        </w:rPr>
      </w:pPr>
      <w:r w:rsidRPr="000E68F9">
        <w:rPr>
          <w:rFonts w:ascii="Times New Roman" w:hAnsi="Times New Roman" w:cs="Times New Roman"/>
          <w:sz w:val="24"/>
          <w:szCs w:val="24"/>
        </w:rPr>
        <w:t>(перечень персональных данных, на обработку которых дается согласие, цели</w:t>
      </w:r>
    </w:p>
    <w:p w:rsidR="005D261D" w:rsidRPr="000E68F9" w:rsidRDefault="005D261D" w:rsidP="00A530AB">
      <w:pPr>
        <w:pStyle w:val="ConsPlusNonformat"/>
        <w:jc w:val="center"/>
        <w:rPr>
          <w:rFonts w:ascii="Times New Roman" w:hAnsi="Times New Roman" w:cs="Times New Roman"/>
          <w:sz w:val="24"/>
          <w:szCs w:val="24"/>
        </w:rPr>
      </w:pPr>
      <w:r w:rsidRPr="000E68F9">
        <w:rPr>
          <w:rFonts w:ascii="Times New Roman" w:hAnsi="Times New Roman" w:cs="Times New Roman"/>
          <w:sz w:val="24"/>
          <w:szCs w:val="24"/>
        </w:rPr>
        <w:t>обработки персональных данных)</w:t>
      </w:r>
    </w:p>
    <w:p w:rsidR="009B5A17" w:rsidRPr="000E68F9" w:rsidRDefault="009B5A17" w:rsidP="00A530AB">
      <w:pPr>
        <w:pStyle w:val="ConsPlusNonformat"/>
        <w:jc w:val="right"/>
        <w:rPr>
          <w:rFonts w:ascii="Times New Roman" w:hAnsi="Times New Roman" w:cs="Times New Roman"/>
          <w:sz w:val="24"/>
          <w:szCs w:val="24"/>
        </w:rPr>
      </w:pPr>
      <w:r w:rsidRPr="000E68F9">
        <w:rPr>
          <w:rFonts w:ascii="Times New Roman" w:hAnsi="Times New Roman" w:cs="Times New Roman"/>
          <w:sz w:val="24"/>
          <w:szCs w:val="24"/>
        </w:rPr>
        <w:t>Документ, удостоверяющий личность ______________________________</w:t>
      </w:r>
      <w:r w:rsidR="005D261D" w:rsidRPr="000E68F9">
        <w:rPr>
          <w:rFonts w:ascii="Times New Roman" w:hAnsi="Times New Roman" w:cs="Times New Roman"/>
          <w:sz w:val="24"/>
          <w:szCs w:val="24"/>
        </w:rPr>
        <w:t>____</w:t>
      </w:r>
      <w:r w:rsidR="00A530AB" w:rsidRPr="000E68F9">
        <w:rPr>
          <w:rFonts w:ascii="Times New Roman" w:hAnsi="Times New Roman" w:cs="Times New Roman"/>
          <w:sz w:val="24"/>
          <w:szCs w:val="24"/>
        </w:rPr>
        <w:t>____</w:t>
      </w:r>
      <w:r w:rsidRPr="000E68F9">
        <w:rPr>
          <w:rFonts w:ascii="Times New Roman" w:hAnsi="Times New Roman" w:cs="Times New Roman"/>
          <w:sz w:val="24"/>
          <w:szCs w:val="24"/>
        </w:rPr>
        <w:t xml:space="preserve">          </w:t>
      </w:r>
      <w:r w:rsidR="00A530AB" w:rsidRPr="000E68F9">
        <w:rPr>
          <w:rFonts w:ascii="Times New Roman" w:hAnsi="Times New Roman" w:cs="Times New Roman"/>
          <w:sz w:val="24"/>
          <w:szCs w:val="24"/>
        </w:rPr>
        <w:t xml:space="preserve">                     </w:t>
      </w:r>
      <w:proofErr w:type="gramStart"/>
      <w:r w:rsidR="00A530AB" w:rsidRPr="000E68F9">
        <w:rPr>
          <w:rFonts w:ascii="Times New Roman" w:hAnsi="Times New Roman" w:cs="Times New Roman"/>
          <w:sz w:val="24"/>
          <w:szCs w:val="24"/>
        </w:rPr>
        <w:t xml:space="preserve">   </w:t>
      </w:r>
      <w:r w:rsidRPr="000E68F9">
        <w:rPr>
          <w:rFonts w:ascii="Times New Roman" w:hAnsi="Times New Roman" w:cs="Times New Roman"/>
          <w:sz w:val="24"/>
          <w:szCs w:val="24"/>
        </w:rPr>
        <w:t>(</w:t>
      </w:r>
      <w:proofErr w:type="gramEnd"/>
      <w:r w:rsidRPr="000E68F9">
        <w:rPr>
          <w:rFonts w:ascii="Times New Roman" w:hAnsi="Times New Roman" w:cs="Times New Roman"/>
          <w:sz w:val="24"/>
          <w:szCs w:val="24"/>
        </w:rPr>
        <w:t>наименование, номер и серия,</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___________________________________________</w:t>
      </w:r>
      <w:r w:rsidR="00A530AB" w:rsidRPr="000E68F9">
        <w:rPr>
          <w:rFonts w:ascii="Times New Roman" w:hAnsi="Times New Roman" w:cs="Times New Roman"/>
          <w:sz w:val="24"/>
          <w:szCs w:val="24"/>
        </w:rPr>
        <w:t>____________________________</w:t>
      </w:r>
    </w:p>
    <w:p w:rsidR="009B5A17" w:rsidRPr="000E68F9" w:rsidRDefault="009B5A17" w:rsidP="00A530AB">
      <w:pPr>
        <w:pStyle w:val="ConsPlusNonformat"/>
        <w:jc w:val="center"/>
        <w:rPr>
          <w:rFonts w:ascii="Times New Roman" w:hAnsi="Times New Roman" w:cs="Times New Roman"/>
          <w:sz w:val="24"/>
          <w:szCs w:val="24"/>
        </w:rPr>
      </w:pPr>
      <w:r w:rsidRPr="000E68F9">
        <w:rPr>
          <w:rFonts w:ascii="Times New Roman" w:hAnsi="Times New Roman" w:cs="Times New Roman"/>
          <w:sz w:val="24"/>
          <w:szCs w:val="24"/>
        </w:rPr>
        <w:t>сведения о дате выдачи и выдавшем его органе)</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    </w:t>
      </w:r>
      <w:r w:rsidR="00B27CD8" w:rsidRPr="000E68F9">
        <w:rPr>
          <w:rFonts w:ascii="Times New Roman" w:hAnsi="Times New Roman" w:cs="Times New Roman"/>
          <w:sz w:val="24"/>
          <w:szCs w:val="24"/>
        </w:rPr>
        <w:t>Я даю согласие на</w:t>
      </w:r>
      <w:r w:rsidRPr="000E68F9">
        <w:rPr>
          <w:rFonts w:ascii="Times New Roman" w:hAnsi="Times New Roman" w:cs="Times New Roman"/>
          <w:sz w:val="24"/>
          <w:szCs w:val="24"/>
        </w:rPr>
        <w:t xml:space="preserve"> следующие действия с </w:t>
      </w:r>
      <w:r w:rsidR="00A530AB" w:rsidRPr="000E68F9">
        <w:rPr>
          <w:rFonts w:ascii="Times New Roman" w:hAnsi="Times New Roman" w:cs="Times New Roman"/>
          <w:sz w:val="24"/>
          <w:szCs w:val="24"/>
        </w:rPr>
        <w:t xml:space="preserve">персональными данными: сбор, </w:t>
      </w:r>
      <w:r w:rsidR="00B27CD8" w:rsidRPr="000E68F9">
        <w:rPr>
          <w:rFonts w:ascii="Times New Roman" w:hAnsi="Times New Roman" w:cs="Times New Roman"/>
          <w:sz w:val="24"/>
          <w:szCs w:val="24"/>
        </w:rPr>
        <w:t xml:space="preserve">запись, </w:t>
      </w:r>
      <w:proofErr w:type="gramStart"/>
      <w:r w:rsidR="00B27CD8" w:rsidRPr="000E68F9">
        <w:rPr>
          <w:rFonts w:ascii="Times New Roman" w:hAnsi="Times New Roman" w:cs="Times New Roman"/>
          <w:sz w:val="24"/>
          <w:szCs w:val="24"/>
        </w:rPr>
        <w:t>систематизация</w:t>
      </w:r>
      <w:r w:rsidRPr="000E68F9">
        <w:rPr>
          <w:rFonts w:ascii="Times New Roman" w:hAnsi="Times New Roman" w:cs="Times New Roman"/>
          <w:sz w:val="24"/>
          <w:szCs w:val="24"/>
        </w:rPr>
        <w:t xml:space="preserve">,   </w:t>
      </w:r>
      <w:proofErr w:type="gramEnd"/>
      <w:r w:rsidRPr="000E68F9">
        <w:rPr>
          <w:rFonts w:ascii="Times New Roman" w:hAnsi="Times New Roman" w:cs="Times New Roman"/>
          <w:sz w:val="24"/>
          <w:szCs w:val="24"/>
        </w:rPr>
        <w:t>накопление,  хра</w:t>
      </w:r>
      <w:r w:rsidR="00A530AB" w:rsidRPr="000E68F9">
        <w:rPr>
          <w:rFonts w:ascii="Times New Roman" w:hAnsi="Times New Roman" w:cs="Times New Roman"/>
          <w:sz w:val="24"/>
          <w:szCs w:val="24"/>
        </w:rPr>
        <w:t>нение,  уточнение  (обновление, и</w:t>
      </w:r>
      <w:r w:rsidRPr="000E68F9">
        <w:rPr>
          <w:rFonts w:ascii="Times New Roman" w:hAnsi="Times New Roman" w:cs="Times New Roman"/>
          <w:sz w:val="24"/>
          <w:szCs w:val="24"/>
        </w:rPr>
        <w:t>зменение),    извлечение,    использование,</w:t>
      </w:r>
      <w:r w:rsidR="00A530AB" w:rsidRPr="000E68F9">
        <w:rPr>
          <w:rFonts w:ascii="Times New Roman" w:hAnsi="Times New Roman" w:cs="Times New Roman"/>
          <w:sz w:val="24"/>
          <w:szCs w:val="24"/>
        </w:rPr>
        <w:t xml:space="preserve">   передача   (распространение, </w:t>
      </w:r>
      <w:r w:rsidRPr="000E68F9">
        <w:rPr>
          <w:rFonts w:ascii="Times New Roman" w:hAnsi="Times New Roman" w:cs="Times New Roman"/>
          <w:sz w:val="24"/>
          <w:szCs w:val="24"/>
        </w:rPr>
        <w:t>представление, доступ) ___________________________________________________.</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    Согласие действует в течение срока _____</w:t>
      </w:r>
      <w:r w:rsidR="00A530AB" w:rsidRPr="000E68F9">
        <w:rPr>
          <w:rFonts w:ascii="Times New Roman" w:hAnsi="Times New Roman" w:cs="Times New Roman"/>
          <w:sz w:val="24"/>
          <w:szCs w:val="24"/>
        </w:rPr>
        <w:t xml:space="preserve">__________________ и может быть </w:t>
      </w:r>
      <w:r w:rsidRPr="000E68F9">
        <w:rPr>
          <w:rFonts w:ascii="Times New Roman" w:hAnsi="Times New Roman" w:cs="Times New Roman"/>
          <w:sz w:val="24"/>
          <w:szCs w:val="24"/>
        </w:rPr>
        <w:t>отозвано мной в письменной форме.</w:t>
      </w:r>
    </w:p>
    <w:p w:rsidR="009B5A17" w:rsidRPr="000E68F9" w:rsidRDefault="009B5A17">
      <w:pPr>
        <w:pStyle w:val="ConsPlusNonformat"/>
        <w:jc w:val="both"/>
        <w:rPr>
          <w:rFonts w:ascii="Times New Roman" w:hAnsi="Times New Roman" w:cs="Times New Roman"/>
          <w:sz w:val="24"/>
          <w:szCs w:val="24"/>
        </w:rPr>
      </w:pP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"___" ___________ 201__ г.  _________  ____________________________________</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    </w:t>
      </w:r>
      <w:r w:rsidR="00A530AB" w:rsidRPr="000E68F9">
        <w:rPr>
          <w:rFonts w:ascii="Times New Roman" w:hAnsi="Times New Roman" w:cs="Times New Roman"/>
          <w:sz w:val="24"/>
          <w:szCs w:val="24"/>
        </w:rPr>
        <w:t xml:space="preserve">          </w:t>
      </w:r>
      <w:r w:rsidRPr="000E68F9">
        <w:rPr>
          <w:rFonts w:ascii="Times New Roman" w:hAnsi="Times New Roman" w:cs="Times New Roman"/>
          <w:sz w:val="24"/>
          <w:szCs w:val="24"/>
        </w:rPr>
        <w:t xml:space="preserve">  дата                  </w:t>
      </w:r>
      <w:r w:rsidR="00A530AB" w:rsidRPr="000E68F9">
        <w:rPr>
          <w:rFonts w:ascii="Times New Roman" w:hAnsi="Times New Roman" w:cs="Times New Roman"/>
          <w:sz w:val="24"/>
          <w:szCs w:val="24"/>
        </w:rPr>
        <w:t xml:space="preserve">                         </w:t>
      </w:r>
      <w:r w:rsidRPr="000E68F9">
        <w:rPr>
          <w:rFonts w:ascii="Times New Roman" w:hAnsi="Times New Roman" w:cs="Times New Roman"/>
          <w:sz w:val="24"/>
          <w:szCs w:val="24"/>
        </w:rPr>
        <w:t xml:space="preserve"> подпись               </w:t>
      </w:r>
      <w:r w:rsidR="00A530AB" w:rsidRPr="000E68F9">
        <w:rPr>
          <w:rFonts w:ascii="Times New Roman" w:hAnsi="Times New Roman" w:cs="Times New Roman"/>
          <w:sz w:val="24"/>
          <w:szCs w:val="24"/>
        </w:rPr>
        <w:t xml:space="preserve">                            </w:t>
      </w:r>
      <w:r w:rsidRPr="000E68F9">
        <w:rPr>
          <w:rFonts w:ascii="Times New Roman" w:hAnsi="Times New Roman" w:cs="Times New Roman"/>
          <w:sz w:val="24"/>
          <w:szCs w:val="24"/>
        </w:rPr>
        <w:t xml:space="preserve">   Ф.И.О.</w:t>
      </w:r>
    </w:p>
    <w:p w:rsidR="009B5A17" w:rsidRPr="000E68F9" w:rsidRDefault="009B5A17">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Заявление принял(а) _____________</w:t>
      </w:r>
      <w:r w:rsidR="00A530AB" w:rsidRPr="000E68F9">
        <w:rPr>
          <w:rFonts w:ascii="Times New Roman" w:hAnsi="Times New Roman" w:cs="Times New Roman"/>
          <w:sz w:val="24"/>
          <w:szCs w:val="24"/>
        </w:rPr>
        <w:t>_</w:t>
      </w:r>
      <w:r w:rsidRPr="000E68F9">
        <w:rPr>
          <w:rFonts w:ascii="Times New Roman" w:hAnsi="Times New Roman" w:cs="Times New Roman"/>
          <w:sz w:val="24"/>
          <w:szCs w:val="24"/>
        </w:rPr>
        <w:t>_________</w:t>
      </w:r>
      <w:r w:rsidR="00A530AB" w:rsidRPr="000E68F9">
        <w:rPr>
          <w:rFonts w:ascii="Times New Roman" w:hAnsi="Times New Roman" w:cs="Times New Roman"/>
          <w:sz w:val="24"/>
          <w:szCs w:val="24"/>
        </w:rPr>
        <w:t>_____________________________</w:t>
      </w:r>
    </w:p>
    <w:p w:rsidR="009B32CC" w:rsidRPr="000E68F9" w:rsidRDefault="009B5A17" w:rsidP="00A530AB">
      <w:pPr>
        <w:pStyle w:val="ConsPlusNonformat"/>
        <w:jc w:val="both"/>
        <w:rPr>
          <w:rFonts w:ascii="Times New Roman" w:hAnsi="Times New Roman" w:cs="Times New Roman"/>
          <w:sz w:val="24"/>
          <w:szCs w:val="24"/>
        </w:rPr>
      </w:pPr>
      <w:r w:rsidRPr="000E68F9">
        <w:rPr>
          <w:rFonts w:ascii="Times New Roman" w:hAnsi="Times New Roman" w:cs="Times New Roman"/>
          <w:sz w:val="24"/>
          <w:szCs w:val="24"/>
        </w:rPr>
        <w:t xml:space="preserve">                             </w:t>
      </w:r>
      <w:r w:rsidR="00A530AB" w:rsidRPr="000E68F9">
        <w:rPr>
          <w:rFonts w:ascii="Times New Roman" w:hAnsi="Times New Roman" w:cs="Times New Roman"/>
          <w:sz w:val="24"/>
          <w:szCs w:val="24"/>
        </w:rPr>
        <w:t xml:space="preserve">                                           </w:t>
      </w:r>
      <w:r w:rsidRPr="000E68F9">
        <w:rPr>
          <w:rFonts w:ascii="Times New Roman" w:hAnsi="Times New Roman" w:cs="Times New Roman"/>
          <w:sz w:val="24"/>
          <w:szCs w:val="24"/>
        </w:rPr>
        <w:t>(подпись, Ф.И.О. специалиста)</w:t>
      </w:r>
    </w:p>
    <w:sectPr w:rsidR="009B32CC" w:rsidRPr="000E68F9" w:rsidSect="00A11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17"/>
    <w:rsid w:val="00071DF3"/>
    <w:rsid w:val="000E68F9"/>
    <w:rsid w:val="00104B07"/>
    <w:rsid w:val="00161104"/>
    <w:rsid w:val="002C5919"/>
    <w:rsid w:val="002C6A79"/>
    <w:rsid w:val="005600B4"/>
    <w:rsid w:val="005D261D"/>
    <w:rsid w:val="006A3402"/>
    <w:rsid w:val="007642DB"/>
    <w:rsid w:val="008A11B6"/>
    <w:rsid w:val="008C121D"/>
    <w:rsid w:val="009B32CC"/>
    <w:rsid w:val="009B5A17"/>
    <w:rsid w:val="00A11D25"/>
    <w:rsid w:val="00A47E98"/>
    <w:rsid w:val="00A530AB"/>
    <w:rsid w:val="00B27CD8"/>
    <w:rsid w:val="00B9231B"/>
    <w:rsid w:val="00E20CA6"/>
    <w:rsid w:val="00E7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18BCD-710A-46BF-A7AE-787ED5F9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D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A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5A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5A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5A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5A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5A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5A17"/>
    <w:pPr>
      <w:widowControl w:val="0"/>
      <w:autoSpaceDE w:val="0"/>
      <w:autoSpaceDN w:val="0"/>
      <w:spacing w:after="0" w:line="240" w:lineRule="auto"/>
    </w:pPr>
    <w:rPr>
      <w:rFonts w:ascii="Tahoma" w:eastAsia="Times New Roman" w:hAnsi="Tahoma" w:cs="Tahoma"/>
      <w:sz w:val="26"/>
      <w:szCs w:val="20"/>
      <w:lang w:eastAsia="ru-RU"/>
    </w:rPr>
  </w:style>
  <w:style w:type="table" w:styleId="a3">
    <w:name w:val="Table Grid"/>
    <w:basedOn w:val="a1"/>
    <w:uiPriority w:val="39"/>
    <w:rsid w:val="005D2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link w:val="a5"/>
    <w:qFormat/>
    <w:rsid w:val="00071DF3"/>
    <w:pPr>
      <w:jc w:val="center"/>
    </w:pPr>
    <w:rPr>
      <w:b/>
      <w:bCs/>
      <w:sz w:val="28"/>
    </w:rPr>
  </w:style>
  <w:style w:type="character" w:customStyle="1" w:styleId="a5">
    <w:name w:val="Подзаголовок Знак"/>
    <w:basedOn w:val="a0"/>
    <w:link w:val="a4"/>
    <w:rsid w:val="00071DF3"/>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455150F16AC9666EECC9FDBAF3A67C597D6A4F6297DEDA2C9B9DC2EAL124J" TargetMode="External"/><Relationship Id="rId13" Type="http://schemas.openxmlformats.org/officeDocument/2006/relationships/hyperlink" Target="consultantplus://offline/ref=B3455150F16AC9666EECC9FDBAF3A67C597D6A406492DEDA2C9B9DC2EAL124J" TargetMode="External"/><Relationship Id="rId18" Type="http://schemas.openxmlformats.org/officeDocument/2006/relationships/hyperlink" Target="consultantplus://offline/ref=B3455150F16AC9666EECC9FDBAF3A67C597D6B48659EDEDA2C9B9DC2EAL124J" TargetMode="External"/><Relationship Id="rId26" Type="http://schemas.openxmlformats.org/officeDocument/2006/relationships/hyperlink" Target="consultantplus://offline/ref=B3455150F16AC9666EECC9EBB99FF8725F7E36456B93DC8E73C4C69FBD1DDA69LD2EJ" TargetMode="External"/><Relationship Id="rId3" Type="http://schemas.openxmlformats.org/officeDocument/2006/relationships/webSettings" Target="webSettings.xml"/><Relationship Id="rId21" Type="http://schemas.openxmlformats.org/officeDocument/2006/relationships/hyperlink" Target="consultantplus://offline/ref=B3455150F16AC9666EECC9FDBAF3A67C59726B4E6390DEDA2C9B9DC2EAL124J" TargetMode="External"/><Relationship Id="rId7" Type="http://schemas.openxmlformats.org/officeDocument/2006/relationships/hyperlink" Target="consultantplus://offline/ref=B3455150F16AC9666EECC9FDBAF3A67C5A7D6F4D68C189D87DCE93LC27J" TargetMode="External"/><Relationship Id="rId12" Type="http://schemas.openxmlformats.org/officeDocument/2006/relationships/hyperlink" Target="consultantplus://offline/ref=B3455150F16AC9666EECC9FDBAF3A67C597D6A4F6294DEDA2C9B9DC2EAL124J" TargetMode="External"/><Relationship Id="rId17" Type="http://schemas.openxmlformats.org/officeDocument/2006/relationships/hyperlink" Target="consultantplus://offline/ref=B3455150F16AC9666EECC9FDBAF3A67C597D6B486690DEDA2C9B9DC2EAL124J" TargetMode="External"/><Relationship Id="rId25" Type="http://schemas.openxmlformats.org/officeDocument/2006/relationships/hyperlink" Target="consultantplus://offline/ref=B3455150F16AC9666EECC9EBB99FF8725F7E36456B91D58D75C4C69FBD1DDA69LD2EJ" TargetMode="External"/><Relationship Id="rId2" Type="http://schemas.openxmlformats.org/officeDocument/2006/relationships/settings" Target="settings.xml"/><Relationship Id="rId16" Type="http://schemas.openxmlformats.org/officeDocument/2006/relationships/hyperlink" Target="consultantplus://offline/ref=B3455150F16AC9666EECC9FDBAF3A67C597D6A416396DEDA2C9B9DC2EAL124J" TargetMode="External"/><Relationship Id="rId20" Type="http://schemas.openxmlformats.org/officeDocument/2006/relationships/hyperlink" Target="consultantplus://offline/ref=B3455150F16AC9666EECC9FDBAF3A67C59746D4B6496DEDA2C9B9DC2EAL124J" TargetMode="External"/><Relationship Id="rId29" Type="http://schemas.openxmlformats.org/officeDocument/2006/relationships/hyperlink" Target="consultantplus://offline/ref=B3455150F16AC9666EECC9FDBAF3A67C59736E486696DEDA2C9B9DC2EAL124J" TargetMode="External"/><Relationship Id="rId1" Type="http://schemas.openxmlformats.org/officeDocument/2006/relationships/styles" Target="styles.xml"/><Relationship Id="rId6" Type="http://schemas.openxmlformats.org/officeDocument/2006/relationships/hyperlink" Target="consultantplus://offline/ref=B3455150F16AC9666EECC9EBB99FF8725F7E36456B94DD8E79C4C69FBD1DDA69DE2BA027478799DE46EEC1L529J" TargetMode="External"/><Relationship Id="rId11" Type="http://schemas.openxmlformats.org/officeDocument/2006/relationships/hyperlink" Target="consultantplus://offline/ref=B3455150F16AC9666EECC9FDBAF3A67C597D6A406B95DEDA2C9B9DC2EAL124J" TargetMode="External"/><Relationship Id="rId24" Type="http://schemas.openxmlformats.org/officeDocument/2006/relationships/hyperlink" Target="consultantplus://offline/ref=B3455150F16AC9666EECC9EBB99FF8725F7E36456A90DD887B99CC97E411D8L62EJ" TargetMode="External"/><Relationship Id="rId5" Type="http://schemas.openxmlformats.org/officeDocument/2006/relationships/hyperlink" Target="consultantplus://offline/ref=7819E308BDBD5D5E6E6C570528741C56ADCF2F34E5E0178E4E902138B2K828J" TargetMode="External"/><Relationship Id="rId15" Type="http://schemas.openxmlformats.org/officeDocument/2006/relationships/hyperlink" Target="consultantplus://offline/ref=B3455150F16AC9666EECC9FDBAF3A67C5973604B6195DEDA2C9B9DC2EAL124J" TargetMode="External"/><Relationship Id="rId23" Type="http://schemas.openxmlformats.org/officeDocument/2006/relationships/hyperlink" Target="consultantplus://offline/ref=B3455150F16AC9666EECC9FDBAF3A67C5B726E496A9C83D024C291C0LE2DJ" TargetMode="External"/><Relationship Id="rId28" Type="http://schemas.openxmlformats.org/officeDocument/2006/relationships/hyperlink" Target="consultantplus://offline/ref=B3455150F16AC9666EECC9FDBAF3A67C597D6A416296DEDA2C9B9DC2EAL124J" TargetMode="External"/><Relationship Id="rId10" Type="http://schemas.openxmlformats.org/officeDocument/2006/relationships/hyperlink" Target="consultantplus://offline/ref=B3455150F16AC9666EECC9FDBAF3A67C597D6A416192DEDA2C9B9DC2EAL124J" TargetMode="External"/><Relationship Id="rId19" Type="http://schemas.openxmlformats.org/officeDocument/2006/relationships/hyperlink" Target="consultantplus://offline/ref=B3455150F16AC9666EECC9FDBAF3A67C597D6A496594DEDA2C9B9DC2EAL124J" TargetMode="External"/><Relationship Id="rId31" Type="http://schemas.openxmlformats.org/officeDocument/2006/relationships/theme" Target="theme/theme1.xml"/><Relationship Id="rId4" Type="http://schemas.openxmlformats.org/officeDocument/2006/relationships/hyperlink" Target="consultantplus://offline/ref=7819E308BDBD5D5E6E6C570528741C56ADCF2F34E5E0178E4E902138B288492DCB791D5B89836E30K42DJ" TargetMode="External"/><Relationship Id="rId9" Type="http://schemas.openxmlformats.org/officeDocument/2006/relationships/hyperlink" Target="consultantplus://offline/ref=B3455150F16AC9666EECC9FDBAF3A67C597D6A4F6692DEDA2C9B9DC2EAL124J" TargetMode="External"/><Relationship Id="rId14" Type="http://schemas.openxmlformats.org/officeDocument/2006/relationships/hyperlink" Target="consultantplus://offline/ref=B3455150F16AC9666EECC9FDBAF3A67C597D68406095DEDA2C9B9DC2EAL124J" TargetMode="External"/><Relationship Id="rId22" Type="http://schemas.openxmlformats.org/officeDocument/2006/relationships/hyperlink" Target="consultantplus://offline/ref=B3455150F16AC9666EECC9FDBAF3A67C5972684A6A9FDEDA2C9B9DC2EAL124J" TargetMode="External"/><Relationship Id="rId27" Type="http://schemas.openxmlformats.org/officeDocument/2006/relationships/hyperlink" Target="consultantplus://offline/ref=B3455150F16AC9666EECC9FDBAF3A67C59726B416597DEDA2C9B9DC2EAL124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17</Pages>
  <Words>7988</Words>
  <Characters>45533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IGNATOVKA-31</dc:creator>
  <cp:keywords/>
  <dc:description/>
  <cp:lastModifiedBy>IGNATOVKA-31</cp:lastModifiedBy>
  <cp:revision>9</cp:revision>
  <dcterms:created xsi:type="dcterms:W3CDTF">2015-12-10T09:54:00Z</dcterms:created>
  <dcterms:modified xsi:type="dcterms:W3CDTF">2016-04-05T07:24:00Z</dcterms:modified>
</cp:coreProperties>
</file>