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66" w:rsidRDefault="00850466" w:rsidP="0085046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466" w:rsidRDefault="00850466" w:rsidP="00850466">
      <w:pPr>
        <w:pStyle w:val="1"/>
        <w:ind w:right="-28"/>
        <w:rPr>
          <w:b/>
          <w:sz w:val="12"/>
        </w:rPr>
      </w:pPr>
    </w:p>
    <w:p w:rsidR="00850466" w:rsidRDefault="00850466" w:rsidP="00850466">
      <w:pPr>
        <w:pStyle w:val="1"/>
        <w:ind w:right="-28"/>
        <w:rPr>
          <w:b/>
          <w:sz w:val="12"/>
        </w:rPr>
      </w:pPr>
    </w:p>
    <w:p w:rsidR="00850466" w:rsidRDefault="00850466" w:rsidP="0085046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850466" w:rsidRDefault="00850466" w:rsidP="008504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850466" w:rsidRDefault="00850466" w:rsidP="0085046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850466" w:rsidRDefault="00850466" w:rsidP="0085046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50466" w:rsidRDefault="00850466" w:rsidP="0085046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1D1A52" w:rsidRDefault="00172798" w:rsidP="001D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4EAF">
        <w:rPr>
          <w:rFonts w:ascii="Times New Roman" w:hAnsi="Times New Roman" w:cs="Times New Roman"/>
          <w:sz w:val="24"/>
          <w:szCs w:val="24"/>
        </w:rPr>
        <w:t>28.11.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="00850466">
        <w:rPr>
          <w:rFonts w:ascii="Times New Roman" w:hAnsi="Times New Roman" w:cs="Times New Roman"/>
          <w:sz w:val="24"/>
          <w:szCs w:val="24"/>
        </w:rPr>
        <w:t xml:space="preserve"> г. </w:t>
      </w:r>
      <w:r w:rsidR="00850466">
        <w:rPr>
          <w:rFonts w:ascii="Times New Roman" w:hAnsi="Times New Roman" w:cs="Times New Roman"/>
          <w:sz w:val="24"/>
          <w:szCs w:val="24"/>
        </w:rPr>
        <w:tab/>
      </w:r>
      <w:r w:rsidR="00850466">
        <w:rPr>
          <w:rFonts w:ascii="Times New Roman" w:hAnsi="Times New Roman" w:cs="Times New Roman"/>
          <w:sz w:val="24"/>
          <w:szCs w:val="24"/>
        </w:rPr>
        <w:tab/>
      </w:r>
      <w:r w:rsidR="00850466">
        <w:rPr>
          <w:rFonts w:ascii="Times New Roman" w:hAnsi="Times New Roman" w:cs="Times New Roman"/>
          <w:sz w:val="24"/>
          <w:szCs w:val="24"/>
        </w:rPr>
        <w:tab/>
      </w:r>
      <w:r w:rsidR="00850466">
        <w:rPr>
          <w:rFonts w:ascii="Times New Roman" w:hAnsi="Times New Roman" w:cs="Times New Roman"/>
          <w:sz w:val="24"/>
          <w:szCs w:val="24"/>
        </w:rPr>
        <w:tab/>
      </w:r>
      <w:r w:rsidR="001D1A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2D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1A52">
        <w:rPr>
          <w:rFonts w:ascii="Times New Roman" w:hAnsi="Times New Roman" w:cs="Times New Roman"/>
          <w:sz w:val="24"/>
          <w:szCs w:val="24"/>
        </w:rPr>
        <w:t xml:space="preserve"> </w:t>
      </w:r>
      <w:r w:rsidR="008A4E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1A52">
        <w:rPr>
          <w:rFonts w:ascii="Times New Roman" w:hAnsi="Times New Roman" w:cs="Times New Roman"/>
          <w:sz w:val="24"/>
          <w:szCs w:val="24"/>
        </w:rPr>
        <w:t>№</w:t>
      </w:r>
      <w:r w:rsidR="008A4EAF">
        <w:rPr>
          <w:rFonts w:ascii="Times New Roman" w:hAnsi="Times New Roman" w:cs="Times New Roman"/>
          <w:sz w:val="24"/>
          <w:szCs w:val="24"/>
        </w:rPr>
        <w:t>111</w:t>
      </w:r>
    </w:p>
    <w:p w:rsidR="001D1A52" w:rsidRPr="001D1A52" w:rsidRDefault="001D1A52" w:rsidP="001D1A52">
      <w:pPr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6A4222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«Деревня Заболотье» </w:t>
      </w: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A52" w:rsidRDefault="001D1A52" w:rsidP="001D1A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«Деревня Заболотье»  передать   на период с 01.01.20</w:t>
      </w:r>
      <w:r w:rsidR="00172798">
        <w:rPr>
          <w:rFonts w:ascii="Times New Roman" w:hAnsi="Times New Roman" w:cs="Times New Roman"/>
          <w:sz w:val="24"/>
          <w:szCs w:val="24"/>
        </w:rPr>
        <w:t>17 по 31.12.2017</w:t>
      </w:r>
      <w:r>
        <w:rPr>
          <w:rFonts w:ascii="Times New Roman" w:hAnsi="Times New Roman" w:cs="Times New Roman"/>
          <w:sz w:val="24"/>
          <w:szCs w:val="24"/>
        </w:rPr>
        <w:t xml:space="preserve"> года  исполнение полномочий  контрольно-счетного органа сельского поселения «Деревня Заболотье»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сельского поселения «Деревня Заболотье»;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Заболотье»;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Заболотье»;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2. Уполномочить Главу </w:t>
      </w:r>
      <w:r w:rsidR="00CF4D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 Людиновский район»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заключить и подписать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сельским поселением «Деревня Заболотье» соглашение об исполнении вышеуказанных полномочий.</w:t>
      </w:r>
    </w:p>
    <w:p w:rsidR="001D1A52" w:rsidRDefault="001D1A52" w:rsidP="001D1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 w:rsidR="00147379">
        <w:rPr>
          <w:rFonts w:ascii="Times New Roman" w:hAnsi="Times New Roman" w:cs="Times New Roman"/>
          <w:sz w:val="24"/>
          <w:szCs w:val="24"/>
        </w:rPr>
        <w:t>его решения возложит</w:t>
      </w:r>
      <w:r w:rsidR="00126966">
        <w:rPr>
          <w:rFonts w:ascii="Times New Roman" w:hAnsi="Times New Roman" w:cs="Times New Roman"/>
          <w:sz w:val="24"/>
          <w:szCs w:val="24"/>
        </w:rPr>
        <w:t>ь</w:t>
      </w:r>
      <w:r w:rsidR="00147379">
        <w:rPr>
          <w:rFonts w:ascii="Times New Roman" w:hAnsi="Times New Roman" w:cs="Times New Roman"/>
          <w:sz w:val="24"/>
          <w:szCs w:val="24"/>
        </w:rPr>
        <w:t xml:space="preserve"> на комисси</w:t>
      </w:r>
      <w:r>
        <w:rPr>
          <w:rFonts w:ascii="Times New Roman" w:hAnsi="Times New Roman" w:cs="Times New Roman"/>
          <w:sz w:val="24"/>
          <w:szCs w:val="24"/>
        </w:rPr>
        <w:t>ю по местному самоуправлению, соблюдению законности, контролю и депутатской этике (Лазарева В.В.).</w:t>
      </w:r>
    </w:p>
    <w:p w:rsidR="001D1A52" w:rsidRDefault="001D1A52" w:rsidP="001D1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</w:t>
      </w:r>
      <w:r w:rsidR="00CD6617">
        <w:rPr>
          <w:rFonts w:ascii="Times New Roman" w:hAnsi="Times New Roman" w:cs="Times New Roman"/>
          <w:sz w:val="24"/>
          <w:szCs w:val="24"/>
        </w:rPr>
        <w:t>тупает в силу с 01.01.2017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D1A52" w:rsidRDefault="001D1A52" w:rsidP="001D1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850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52" w:rsidSect="001E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66"/>
    <w:rsid w:val="0008173B"/>
    <w:rsid w:val="000E56ED"/>
    <w:rsid w:val="00126966"/>
    <w:rsid w:val="00147379"/>
    <w:rsid w:val="00172798"/>
    <w:rsid w:val="001B5986"/>
    <w:rsid w:val="001D1A52"/>
    <w:rsid w:val="001E191F"/>
    <w:rsid w:val="001E1A78"/>
    <w:rsid w:val="003E4554"/>
    <w:rsid w:val="00500B0E"/>
    <w:rsid w:val="005307C5"/>
    <w:rsid w:val="006A4222"/>
    <w:rsid w:val="00772D36"/>
    <w:rsid w:val="00850466"/>
    <w:rsid w:val="008A4EAF"/>
    <w:rsid w:val="00CD6617"/>
    <w:rsid w:val="00CE6CFC"/>
    <w:rsid w:val="00CF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8"/>
  </w:style>
  <w:style w:type="paragraph" w:styleId="1">
    <w:name w:val="heading 1"/>
    <w:basedOn w:val="a"/>
    <w:next w:val="a"/>
    <w:link w:val="10"/>
    <w:qFormat/>
    <w:rsid w:val="008504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46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50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E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4640365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26</cp:revision>
  <cp:lastPrinted>2016-11-23T08:06:00Z</cp:lastPrinted>
  <dcterms:created xsi:type="dcterms:W3CDTF">2004-12-31T21:24:00Z</dcterms:created>
  <dcterms:modified xsi:type="dcterms:W3CDTF">2016-11-29T11:41:00Z</dcterms:modified>
</cp:coreProperties>
</file>