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FA9" w:rsidRDefault="00E86FA9" w:rsidP="00F25A99">
      <w:pPr>
        <w:spacing w:after="0"/>
        <w:jc w:val="center"/>
        <w:rPr>
          <w:b/>
          <w:bCs/>
          <w:sz w:val="36"/>
          <w:szCs w:val="36"/>
        </w:rPr>
      </w:pPr>
    </w:p>
    <w:p w:rsidR="00E86FA9" w:rsidRPr="00D84695" w:rsidRDefault="00E86FA9" w:rsidP="00F25A9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Калужская область</w:t>
      </w:r>
    </w:p>
    <w:p w:rsidR="00E86FA9" w:rsidRPr="00D84695" w:rsidRDefault="00E86FA9" w:rsidP="00F25A9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Людиновский район</w:t>
      </w:r>
    </w:p>
    <w:p w:rsidR="00E86FA9" w:rsidRDefault="00E86FA9" w:rsidP="00F25A9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СЕЛЬСКАЯ ДУМА</w:t>
      </w:r>
    </w:p>
    <w:p w:rsidR="00E86FA9" w:rsidRDefault="00E86FA9" w:rsidP="00F25A9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сельского поселения «Село Заречный»</w:t>
      </w:r>
    </w:p>
    <w:p w:rsidR="00E86FA9" w:rsidRDefault="00E86FA9" w:rsidP="00F25A99">
      <w:pPr>
        <w:spacing w:after="0" w:line="240" w:lineRule="auto"/>
        <w:jc w:val="center"/>
        <w:rPr>
          <w:rFonts w:ascii="Times New Roman" w:hAnsi="Times New Roman" w:cs="Times New Roman"/>
          <w:b/>
          <w:bCs/>
          <w:sz w:val="28"/>
          <w:szCs w:val="28"/>
        </w:rPr>
      </w:pPr>
    </w:p>
    <w:p w:rsidR="00E86FA9" w:rsidRPr="00D84695" w:rsidRDefault="00E86FA9" w:rsidP="00F25A99">
      <w:pPr>
        <w:spacing w:after="0" w:line="240" w:lineRule="auto"/>
        <w:jc w:val="center"/>
        <w:rPr>
          <w:rFonts w:ascii="Times New Roman" w:hAnsi="Times New Roman" w:cs="Times New Roman"/>
          <w:b/>
          <w:bCs/>
          <w:sz w:val="32"/>
          <w:szCs w:val="32"/>
        </w:rPr>
      </w:pPr>
      <w:r>
        <w:rPr>
          <w:rFonts w:ascii="Times New Roman" w:hAnsi="Times New Roman" w:cs="Times New Roman"/>
          <w:b/>
          <w:bCs/>
          <w:sz w:val="28"/>
          <w:szCs w:val="28"/>
        </w:rPr>
        <w:t xml:space="preserve">РЕШЕНИЕ </w:t>
      </w:r>
    </w:p>
    <w:p w:rsidR="00E86FA9" w:rsidRPr="00D84695" w:rsidRDefault="00E86FA9" w:rsidP="00D84695">
      <w:pPr>
        <w:spacing w:after="0" w:line="240" w:lineRule="auto"/>
        <w:jc w:val="center"/>
        <w:rPr>
          <w:rFonts w:ascii="Times New Roman" w:hAnsi="Times New Roman" w:cs="Times New Roman"/>
          <w:b/>
          <w:bCs/>
          <w:sz w:val="32"/>
          <w:szCs w:val="32"/>
        </w:rPr>
      </w:pPr>
    </w:p>
    <w:p w:rsidR="00E86FA9" w:rsidRDefault="00E86FA9" w:rsidP="00027897">
      <w:pPr>
        <w:spacing w:after="0" w:line="240" w:lineRule="auto"/>
        <w:jc w:val="center"/>
        <w:rPr>
          <w:rFonts w:ascii="Times New Roman" w:hAnsi="Times New Roman" w:cs="Times New Roman"/>
        </w:rPr>
      </w:pPr>
      <w:r w:rsidRPr="00027897">
        <w:rPr>
          <w:rFonts w:ascii="Times New Roman" w:hAnsi="Times New Roman" w:cs="Times New Roman"/>
          <w:b/>
          <w:bCs/>
          <w:sz w:val="26"/>
          <w:szCs w:val="26"/>
          <w:u w:val="single"/>
        </w:rPr>
        <w:t>09.09.2016</w:t>
      </w:r>
      <w:r>
        <w:rPr>
          <w:rFonts w:ascii="Times New Roman" w:hAnsi="Times New Roman" w:cs="Times New Roman"/>
        </w:rPr>
        <w:t xml:space="preserve">                                                                                                                          </w:t>
      </w:r>
      <w:r w:rsidRPr="00027897">
        <w:rPr>
          <w:rFonts w:ascii="Times New Roman" w:hAnsi="Times New Roman" w:cs="Times New Roman"/>
          <w:b/>
          <w:bCs/>
          <w:sz w:val="26"/>
          <w:szCs w:val="26"/>
        </w:rPr>
        <w:t>№</w:t>
      </w:r>
      <w:r w:rsidRPr="00027897">
        <w:rPr>
          <w:rFonts w:ascii="Times New Roman" w:hAnsi="Times New Roman" w:cs="Times New Roman"/>
          <w:sz w:val="26"/>
          <w:szCs w:val="26"/>
        </w:rPr>
        <w:t xml:space="preserve"> </w:t>
      </w:r>
      <w:r w:rsidRPr="00027897">
        <w:rPr>
          <w:rFonts w:ascii="Times New Roman" w:hAnsi="Times New Roman" w:cs="Times New Roman"/>
          <w:b/>
          <w:bCs/>
          <w:sz w:val="26"/>
          <w:szCs w:val="26"/>
          <w:u w:val="single"/>
        </w:rPr>
        <w:t>26</w:t>
      </w:r>
    </w:p>
    <w:p w:rsidR="00E86FA9" w:rsidRDefault="00E86FA9" w:rsidP="00D84695">
      <w:pPr>
        <w:spacing w:after="0" w:line="240" w:lineRule="auto"/>
        <w:jc w:val="center"/>
        <w:rPr>
          <w:rFonts w:ascii="Times New Roman" w:hAnsi="Times New Roman" w:cs="Times New Roman"/>
        </w:rPr>
      </w:pPr>
    </w:p>
    <w:p w:rsidR="00E86FA9" w:rsidRDefault="00E86FA9" w:rsidP="00D84695">
      <w:pPr>
        <w:spacing w:after="0" w:line="240" w:lineRule="auto"/>
        <w:jc w:val="center"/>
        <w:rPr>
          <w:rFonts w:ascii="Times New Roman" w:hAnsi="Times New Roman" w:cs="Times New Roman"/>
        </w:rPr>
      </w:pPr>
    </w:p>
    <w:p w:rsidR="00E86FA9" w:rsidRDefault="00E86FA9" w:rsidP="00D84695">
      <w:pPr>
        <w:spacing w:after="0" w:line="240" w:lineRule="auto"/>
        <w:jc w:val="center"/>
        <w:rPr>
          <w:rFonts w:ascii="Times New Roman" w:hAnsi="Times New Roman" w:cs="Times New Roman"/>
        </w:rPr>
      </w:pPr>
    </w:p>
    <w:p w:rsidR="00E86FA9" w:rsidRPr="00F83339" w:rsidRDefault="00E86FA9" w:rsidP="00D84695">
      <w:pPr>
        <w:spacing w:after="0" w:line="240" w:lineRule="auto"/>
        <w:jc w:val="center"/>
        <w:rPr>
          <w:rFonts w:ascii="Times New Roman" w:hAnsi="Times New Roman" w:cs="Times New Roman"/>
          <w:b/>
          <w:bCs/>
          <w:sz w:val="26"/>
          <w:szCs w:val="26"/>
        </w:rPr>
      </w:pPr>
      <w:r w:rsidRPr="00F83339">
        <w:rPr>
          <w:rFonts w:ascii="Times New Roman" w:hAnsi="Times New Roman" w:cs="Times New Roman"/>
          <w:b/>
          <w:bCs/>
          <w:sz w:val="26"/>
          <w:szCs w:val="26"/>
        </w:rPr>
        <w:t>Об утверждении Положения о порядке осуществления муниципального жилищного контроля на территории сельского поселения «Село Заречный»</w:t>
      </w:r>
    </w:p>
    <w:p w:rsidR="00E86FA9" w:rsidRPr="00F83339" w:rsidRDefault="00E86FA9" w:rsidP="00D84695">
      <w:pPr>
        <w:spacing w:after="0" w:line="240" w:lineRule="auto"/>
        <w:jc w:val="center"/>
        <w:rPr>
          <w:rFonts w:ascii="Times New Roman" w:hAnsi="Times New Roman" w:cs="Times New Roman"/>
          <w:b/>
          <w:bCs/>
          <w:sz w:val="26"/>
          <w:szCs w:val="26"/>
        </w:rPr>
      </w:pPr>
    </w:p>
    <w:p w:rsidR="00E86FA9" w:rsidRPr="00D84695" w:rsidRDefault="00E86FA9" w:rsidP="00D84695">
      <w:pPr>
        <w:spacing w:after="0" w:line="240" w:lineRule="auto"/>
        <w:jc w:val="center"/>
        <w:rPr>
          <w:rFonts w:ascii="Times New Roman" w:hAnsi="Times New Roman" w:cs="Times New Roman"/>
        </w:rPr>
      </w:pPr>
    </w:p>
    <w:p w:rsidR="00E86FA9" w:rsidRPr="00D84695" w:rsidRDefault="00E86FA9" w:rsidP="00D84695">
      <w:pPr>
        <w:spacing w:after="0" w:line="240" w:lineRule="auto"/>
        <w:ind w:firstLine="851"/>
        <w:jc w:val="both"/>
        <w:rPr>
          <w:rFonts w:ascii="Times New Roman" w:hAnsi="Times New Roman" w:cs="Times New Roman"/>
          <w:b/>
          <w:bCs/>
          <w:sz w:val="26"/>
          <w:szCs w:val="26"/>
        </w:rPr>
      </w:pPr>
      <w:r w:rsidRPr="00D84695">
        <w:rPr>
          <w:rFonts w:ascii="Times New Roman" w:hAnsi="Times New Roman" w:cs="Times New Roman"/>
          <w:sz w:val="26"/>
          <w:szCs w:val="26"/>
        </w:rPr>
        <w:t>В соответствии с Жилищным кодексом Российской Федерации, Федеральным законом от 6 октября 2003 года №131-ФЗ (с изменениями и дополнениями) «Об общих принципах организации местного самоуправления в Российской Федерации», Федеральным законом от 26 декабря 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Калужской области от 01 октября 2012 №326-ОЗ «О</w:t>
      </w:r>
      <w:r>
        <w:rPr>
          <w:rFonts w:ascii="Times New Roman" w:hAnsi="Times New Roman" w:cs="Times New Roman"/>
          <w:sz w:val="26"/>
          <w:szCs w:val="26"/>
        </w:rPr>
        <w:t xml:space="preserve"> </w:t>
      </w:r>
      <w:r w:rsidRPr="00D84695">
        <w:rPr>
          <w:rFonts w:ascii="Times New Roman" w:hAnsi="Times New Roman" w:cs="Times New Roman"/>
          <w:sz w:val="26"/>
          <w:szCs w:val="26"/>
        </w:rPr>
        <w:t xml:space="preserve">порядке осуществления муниципального жилищного контроля на территории Калужской области и порядке взаимодействия органов муниципального жилищного контроля с органом исполнительной власти Калужской области, осуществляющим региональный государственный жилищный надзор», Уставом сельского поселения </w:t>
      </w:r>
      <w:r>
        <w:rPr>
          <w:rFonts w:ascii="Times New Roman" w:hAnsi="Times New Roman" w:cs="Times New Roman"/>
          <w:sz w:val="26"/>
          <w:szCs w:val="26"/>
        </w:rPr>
        <w:t xml:space="preserve">«Село Заречный», Сельская Дума </w:t>
      </w:r>
      <w:r w:rsidRPr="00D84695">
        <w:rPr>
          <w:rFonts w:ascii="Times New Roman" w:hAnsi="Times New Roman" w:cs="Times New Roman"/>
          <w:sz w:val="26"/>
          <w:szCs w:val="26"/>
        </w:rPr>
        <w:t xml:space="preserve"> сельского поселения </w:t>
      </w:r>
      <w:r w:rsidRPr="00D84695">
        <w:rPr>
          <w:rFonts w:ascii="Times New Roman" w:hAnsi="Times New Roman" w:cs="Times New Roman"/>
          <w:b/>
          <w:bCs/>
          <w:sz w:val="26"/>
          <w:szCs w:val="26"/>
        </w:rPr>
        <w:t>РЕШИЛА:</w:t>
      </w:r>
    </w:p>
    <w:p w:rsidR="00E86FA9" w:rsidRPr="00D84695" w:rsidRDefault="00E86FA9" w:rsidP="00D84695">
      <w:pPr>
        <w:spacing w:after="0" w:line="240" w:lineRule="auto"/>
        <w:ind w:firstLine="851"/>
        <w:jc w:val="both"/>
        <w:rPr>
          <w:rFonts w:ascii="Times New Roman" w:hAnsi="Times New Roman" w:cs="Times New Roman"/>
          <w:b/>
          <w:bCs/>
          <w:sz w:val="26"/>
          <w:szCs w:val="26"/>
        </w:rPr>
      </w:pPr>
    </w:p>
    <w:p w:rsidR="00E86FA9" w:rsidRPr="00D84695" w:rsidRDefault="00E86FA9" w:rsidP="00D84695">
      <w:pPr>
        <w:numPr>
          <w:ilvl w:val="0"/>
          <w:numId w:val="1"/>
        </w:numPr>
        <w:tabs>
          <w:tab w:val="num" w:pos="0"/>
        </w:tabs>
        <w:spacing w:after="0" w:line="240" w:lineRule="auto"/>
        <w:ind w:left="0" w:right="-5" w:firstLine="851"/>
        <w:jc w:val="both"/>
        <w:rPr>
          <w:rFonts w:ascii="Times New Roman" w:hAnsi="Times New Roman" w:cs="Times New Roman"/>
          <w:sz w:val="26"/>
          <w:szCs w:val="26"/>
        </w:rPr>
      </w:pPr>
      <w:r w:rsidRPr="00D84695">
        <w:rPr>
          <w:rFonts w:ascii="Times New Roman" w:hAnsi="Times New Roman" w:cs="Times New Roman"/>
          <w:sz w:val="26"/>
          <w:szCs w:val="26"/>
        </w:rPr>
        <w:t xml:space="preserve">Утвердить Положение о порядке осуществления муниципального жилищного контроля на территории сельского поселения </w:t>
      </w:r>
      <w:r>
        <w:rPr>
          <w:rFonts w:ascii="Times New Roman" w:hAnsi="Times New Roman" w:cs="Times New Roman"/>
          <w:sz w:val="26"/>
          <w:szCs w:val="26"/>
        </w:rPr>
        <w:t>«Село Заречный»</w:t>
      </w:r>
      <w:r w:rsidRPr="00D84695">
        <w:rPr>
          <w:rFonts w:ascii="Times New Roman" w:hAnsi="Times New Roman" w:cs="Times New Roman"/>
          <w:sz w:val="26"/>
          <w:szCs w:val="26"/>
        </w:rPr>
        <w:t xml:space="preserve"> (прилагается).</w:t>
      </w:r>
    </w:p>
    <w:p w:rsidR="00E86FA9" w:rsidRPr="00D84695" w:rsidRDefault="00E86FA9" w:rsidP="00D84695">
      <w:pPr>
        <w:numPr>
          <w:ilvl w:val="0"/>
          <w:numId w:val="1"/>
        </w:numPr>
        <w:tabs>
          <w:tab w:val="num" w:pos="0"/>
        </w:tabs>
        <w:spacing w:after="0" w:line="240" w:lineRule="auto"/>
        <w:ind w:left="142" w:firstLine="709"/>
        <w:jc w:val="both"/>
        <w:rPr>
          <w:rFonts w:ascii="Times New Roman" w:hAnsi="Times New Roman" w:cs="Times New Roman"/>
          <w:sz w:val="26"/>
          <w:szCs w:val="26"/>
        </w:rPr>
      </w:pPr>
      <w:r w:rsidRPr="00D84695">
        <w:rPr>
          <w:rFonts w:ascii="Times New Roman" w:hAnsi="Times New Roman" w:cs="Times New Roman"/>
          <w:sz w:val="26"/>
          <w:szCs w:val="26"/>
        </w:rPr>
        <w:t xml:space="preserve">Признать утратившим силу Решение </w:t>
      </w:r>
      <w:r>
        <w:rPr>
          <w:rFonts w:ascii="Times New Roman" w:hAnsi="Times New Roman" w:cs="Times New Roman"/>
          <w:sz w:val="26"/>
          <w:szCs w:val="26"/>
        </w:rPr>
        <w:t>Сельской Думы</w:t>
      </w:r>
      <w:r w:rsidRPr="00D84695">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«Село Заречный»</w:t>
      </w:r>
      <w:hyperlink r:id="rId5" w:tgtFrame="_self" w:history="1">
        <w:r>
          <w:rPr>
            <w:rStyle w:val="Hyperlink"/>
            <w:color w:val="auto"/>
            <w:sz w:val="26"/>
            <w:szCs w:val="26"/>
            <w:u w:val="none"/>
          </w:rPr>
          <w:t>от 23 декабря 2013</w:t>
        </w:r>
        <w:r w:rsidRPr="00D84695">
          <w:rPr>
            <w:rStyle w:val="Hyperlink"/>
            <w:color w:val="auto"/>
            <w:sz w:val="26"/>
            <w:szCs w:val="26"/>
            <w:u w:val="none"/>
          </w:rPr>
          <w:t xml:space="preserve"> года</w:t>
        </w:r>
      </w:hyperlink>
      <w:r>
        <w:rPr>
          <w:rStyle w:val="Hyperlink"/>
          <w:color w:val="auto"/>
          <w:sz w:val="26"/>
          <w:szCs w:val="26"/>
          <w:u w:val="none"/>
        </w:rPr>
        <w:t xml:space="preserve"> №33</w:t>
      </w:r>
      <w:r w:rsidRPr="00D84695">
        <w:rPr>
          <w:rFonts w:ascii="Times New Roman" w:hAnsi="Times New Roman" w:cs="Times New Roman"/>
          <w:sz w:val="26"/>
          <w:szCs w:val="26"/>
        </w:rPr>
        <w:t xml:space="preserve"> «Об утверждении Положения о муниципальном жилищном контроле на территории муниципального образования сельско</w:t>
      </w:r>
      <w:r>
        <w:rPr>
          <w:rFonts w:ascii="Times New Roman" w:hAnsi="Times New Roman" w:cs="Times New Roman"/>
          <w:sz w:val="26"/>
          <w:szCs w:val="26"/>
        </w:rPr>
        <w:t>го поселения«Село Заречный»</w:t>
      </w:r>
      <w:r w:rsidRPr="00D84695">
        <w:rPr>
          <w:rFonts w:ascii="Times New Roman" w:hAnsi="Times New Roman" w:cs="Times New Roman"/>
          <w:sz w:val="26"/>
          <w:szCs w:val="26"/>
        </w:rPr>
        <w:t>.</w:t>
      </w:r>
    </w:p>
    <w:p w:rsidR="00E86FA9" w:rsidRPr="00096F99" w:rsidRDefault="00E86FA9" w:rsidP="00BF161E">
      <w:pPr>
        <w:pStyle w:val="BodyText"/>
        <w:spacing w:line="228" w:lineRule="auto"/>
        <w:ind w:right="-5"/>
        <w:rPr>
          <w:rFonts w:ascii="Times New Roman" w:hAnsi="Times New Roman" w:cs="Times New Roman"/>
          <w:sz w:val="26"/>
          <w:szCs w:val="26"/>
        </w:rPr>
      </w:pPr>
      <w:r w:rsidRPr="00096F99">
        <w:rPr>
          <w:rFonts w:ascii="Times New Roman" w:hAnsi="Times New Roman" w:cs="Times New Roman"/>
          <w:sz w:val="26"/>
          <w:szCs w:val="26"/>
        </w:rPr>
        <w:t xml:space="preserve">              3. Решение вступает в силу после официального опубликования (обнародования) и распространяет период действия на срок заключения соглашения о передаче органом местного самоуправления муниципального района органу местного самоуправления сельского поселения осуществления части своих полномочий по решению вопросов местного значения в части осуществления муниципального жилищного контроля на территории сельского поселения «Село Заречный».</w:t>
      </w:r>
    </w:p>
    <w:p w:rsidR="00E86FA9" w:rsidRPr="00096F99" w:rsidRDefault="00E86FA9" w:rsidP="00BF161E">
      <w:pPr>
        <w:spacing w:after="0" w:line="240" w:lineRule="auto"/>
        <w:ind w:left="851" w:right="-5"/>
        <w:jc w:val="both"/>
        <w:rPr>
          <w:rFonts w:ascii="Times New Roman" w:hAnsi="Times New Roman" w:cs="Times New Roman"/>
          <w:sz w:val="26"/>
          <w:szCs w:val="26"/>
        </w:rPr>
      </w:pPr>
    </w:p>
    <w:p w:rsidR="00E86FA9" w:rsidRPr="00D84695" w:rsidRDefault="00E86FA9" w:rsidP="00F25A99">
      <w:pPr>
        <w:spacing w:after="0" w:line="240" w:lineRule="auto"/>
        <w:jc w:val="both"/>
        <w:rPr>
          <w:rFonts w:ascii="Times New Roman" w:hAnsi="Times New Roman" w:cs="Times New Roman"/>
          <w:b/>
          <w:bCs/>
          <w:sz w:val="28"/>
          <w:szCs w:val="28"/>
        </w:rPr>
      </w:pPr>
    </w:p>
    <w:p w:rsidR="00E86FA9" w:rsidRPr="00D84695" w:rsidRDefault="00E86FA9" w:rsidP="00D84695">
      <w:pPr>
        <w:spacing w:after="0" w:line="240" w:lineRule="auto"/>
        <w:ind w:left="142" w:hanging="142"/>
        <w:jc w:val="both"/>
        <w:rPr>
          <w:rFonts w:ascii="Times New Roman" w:hAnsi="Times New Roman" w:cs="Times New Roman"/>
          <w:b/>
          <w:bCs/>
          <w:sz w:val="26"/>
          <w:szCs w:val="26"/>
        </w:rPr>
      </w:pPr>
      <w:r w:rsidRPr="00D84695">
        <w:rPr>
          <w:rFonts w:ascii="Times New Roman" w:hAnsi="Times New Roman" w:cs="Times New Roman"/>
          <w:b/>
          <w:bCs/>
          <w:sz w:val="26"/>
          <w:szCs w:val="26"/>
        </w:rPr>
        <w:t>Глава сельского поселения</w:t>
      </w:r>
    </w:p>
    <w:p w:rsidR="00E86FA9" w:rsidRPr="00F25A99" w:rsidRDefault="00E86FA9" w:rsidP="00F25A99">
      <w:pPr>
        <w:spacing w:after="0" w:line="240" w:lineRule="auto"/>
        <w:ind w:left="142" w:hanging="142"/>
        <w:jc w:val="both"/>
        <w:rPr>
          <w:rFonts w:ascii="Times New Roman" w:hAnsi="Times New Roman" w:cs="Times New Roman"/>
          <w:b/>
          <w:bCs/>
          <w:sz w:val="26"/>
          <w:szCs w:val="26"/>
        </w:rPr>
      </w:pPr>
      <w:r>
        <w:rPr>
          <w:rFonts w:ascii="Times New Roman" w:hAnsi="Times New Roman" w:cs="Times New Roman"/>
          <w:b/>
          <w:bCs/>
          <w:sz w:val="26"/>
          <w:szCs w:val="26"/>
        </w:rPr>
        <w:t>«Село Заречный»                                                                                         С.Ф.Зубкова</w:t>
      </w:r>
    </w:p>
    <w:p w:rsidR="00E86FA9" w:rsidRPr="00D84695" w:rsidRDefault="00E86FA9" w:rsidP="00D84695">
      <w:pPr>
        <w:spacing w:after="0" w:line="240" w:lineRule="auto"/>
        <w:jc w:val="right"/>
        <w:rPr>
          <w:rFonts w:ascii="Times New Roman" w:hAnsi="Times New Roman" w:cs="Times New Roman"/>
        </w:rPr>
      </w:pPr>
    </w:p>
    <w:p w:rsidR="00E86FA9" w:rsidRPr="00D84695" w:rsidRDefault="00E86FA9" w:rsidP="00D84695">
      <w:pPr>
        <w:spacing w:after="0" w:line="240" w:lineRule="auto"/>
        <w:jc w:val="right"/>
        <w:rPr>
          <w:rFonts w:ascii="Times New Roman" w:hAnsi="Times New Roman" w:cs="Times New Roman"/>
        </w:rPr>
      </w:pPr>
      <w:r w:rsidRPr="00D84695">
        <w:rPr>
          <w:rFonts w:ascii="Times New Roman" w:hAnsi="Times New Roman" w:cs="Times New Roman"/>
        </w:rPr>
        <w:t xml:space="preserve">Приложение </w:t>
      </w:r>
    </w:p>
    <w:p w:rsidR="00E86FA9" w:rsidRPr="00D84695" w:rsidRDefault="00E86FA9" w:rsidP="00D84695">
      <w:pPr>
        <w:spacing w:after="0" w:line="240" w:lineRule="auto"/>
        <w:ind w:left="5387" w:hanging="425"/>
        <w:jc w:val="right"/>
        <w:rPr>
          <w:rFonts w:ascii="Times New Roman" w:hAnsi="Times New Roman" w:cs="Times New Roman"/>
        </w:rPr>
      </w:pPr>
      <w:r w:rsidRPr="00D84695">
        <w:rPr>
          <w:rFonts w:ascii="Times New Roman" w:hAnsi="Times New Roman" w:cs="Times New Roman"/>
        </w:rPr>
        <w:t xml:space="preserve">к Решению </w:t>
      </w:r>
      <w:r>
        <w:rPr>
          <w:rFonts w:ascii="Times New Roman" w:hAnsi="Times New Roman" w:cs="Times New Roman"/>
        </w:rPr>
        <w:t>Сельской Думы</w:t>
      </w:r>
    </w:p>
    <w:p w:rsidR="00E86FA9" w:rsidRPr="00D84695" w:rsidRDefault="00E86FA9" w:rsidP="00D84695">
      <w:pPr>
        <w:spacing w:after="0" w:line="240" w:lineRule="auto"/>
        <w:ind w:left="3969" w:hanging="141"/>
        <w:jc w:val="right"/>
        <w:rPr>
          <w:rFonts w:ascii="Times New Roman" w:hAnsi="Times New Roman" w:cs="Times New Roman"/>
        </w:rPr>
      </w:pPr>
      <w:r w:rsidRPr="00D84695">
        <w:rPr>
          <w:rFonts w:ascii="Times New Roman" w:hAnsi="Times New Roman" w:cs="Times New Roman"/>
        </w:rPr>
        <w:t xml:space="preserve">сельского поселения </w:t>
      </w:r>
      <w:r>
        <w:rPr>
          <w:rFonts w:ascii="Times New Roman" w:hAnsi="Times New Roman" w:cs="Times New Roman"/>
        </w:rPr>
        <w:t>«Село Заречный»</w:t>
      </w:r>
    </w:p>
    <w:p w:rsidR="00E86FA9" w:rsidRDefault="00E86FA9" w:rsidP="00D84695">
      <w:pPr>
        <w:spacing w:after="0" w:line="240" w:lineRule="auto"/>
        <w:ind w:left="5387"/>
        <w:jc w:val="right"/>
        <w:rPr>
          <w:rFonts w:ascii="Times New Roman" w:hAnsi="Times New Roman" w:cs="Times New Roman"/>
        </w:rPr>
      </w:pPr>
      <w:r>
        <w:rPr>
          <w:rFonts w:ascii="Times New Roman" w:hAnsi="Times New Roman" w:cs="Times New Roman"/>
        </w:rPr>
        <w:t>от «___» __________ 2016 №_____</w:t>
      </w:r>
    </w:p>
    <w:p w:rsidR="00E86FA9" w:rsidRPr="00D84695" w:rsidRDefault="00E86FA9" w:rsidP="00D84695">
      <w:pPr>
        <w:spacing w:after="0" w:line="240" w:lineRule="auto"/>
        <w:ind w:left="5387"/>
        <w:jc w:val="right"/>
        <w:rPr>
          <w:rFonts w:ascii="Times New Roman" w:hAnsi="Times New Roman" w:cs="Times New Roman"/>
        </w:rPr>
      </w:pPr>
    </w:p>
    <w:p w:rsidR="00E86FA9" w:rsidRPr="00D84695" w:rsidRDefault="00E86FA9" w:rsidP="00D84695">
      <w:pPr>
        <w:spacing w:after="0" w:line="240" w:lineRule="auto"/>
        <w:ind w:left="5387"/>
        <w:jc w:val="right"/>
        <w:rPr>
          <w:rFonts w:ascii="Times New Roman" w:hAnsi="Times New Roman" w:cs="Times New Roman"/>
        </w:rPr>
      </w:pPr>
    </w:p>
    <w:p w:rsidR="00E86FA9" w:rsidRPr="00D84695" w:rsidRDefault="00E86FA9" w:rsidP="00D84695">
      <w:pPr>
        <w:spacing w:after="0" w:line="240" w:lineRule="auto"/>
        <w:ind w:left="5387"/>
        <w:jc w:val="center"/>
        <w:rPr>
          <w:rFonts w:ascii="Times New Roman" w:hAnsi="Times New Roman" w:cs="Times New Roman"/>
        </w:rPr>
      </w:pPr>
    </w:p>
    <w:p w:rsidR="00E86FA9" w:rsidRPr="00D84695" w:rsidRDefault="00E86FA9" w:rsidP="00D84695">
      <w:pPr>
        <w:pStyle w:val="1"/>
        <w:jc w:val="center"/>
        <w:rPr>
          <w:rFonts w:ascii="Times New Roman" w:hAnsi="Times New Roman" w:cs="Times New Roman"/>
          <w:b/>
          <w:bCs/>
          <w:sz w:val="26"/>
          <w:szCs w:val="26"/>
        </w:rPr>
      </w:pPr>
      <w:r w:rsidRPr="00D84695">
        <w:rPr>
          <w:rFonts w:ascii="Times New Roman" w:hAnsi="Times New Roman" w:cs="Times New Roman"/>
          <w:b/>
          <w:bCs/>
          <w:sz w:val="26"/>
          <w:szCs w:val="26"/>
        </w:rPr>
        <w:t>ПОЛОЖЕНИЕ</w:t>
      </w:r>
    </w:p>
    <w:p w:rsidR="00E86FA9" w:rsidRPr="00D84695" w:rsidRDefault="00E86FA9" w:rsidP="00D84695">
      <w:pPr>
        <w:pStyle w:val="1"/>
        <w:jc w:val="center"/>
        <w:rPr>
          <w:rFonts w:ascii="Times New Roman" w:hAnsi="Times New Roman" w:cs="Times New Roman"/>
          <w:b/>
          <w:bCs/>
          <w:sz w:val="26"/>
          <w:szCs w:val="26"/>
        </w:rPr>
      </w:pPr>
      <w:r w:rsidRPr="00D84695">
        <w:rPr>
          <w:rFonts w:ascii="Times New Roman" w:hAnsi="Times New Roman" w:cs="Times New Roman"/>
          <w:b/>
          <w:bCs/>
          <w:sz w:val="26"/>
          <w:szCs w:val="26"/>
        </w:rPr>
        <w:t>о порядке осуществления муниципального жилищного контроля</w:t>
      </w:r>
    </w:p>
    <w:p w:rsidR="00E86FA9" w:rsidRPr="00D84695" w:rsidRDefault="00E86FA9" w:rsidP="00D84695">
      <w:pPr>
        <w:pStyle w:val="1"/>
        <w:jc w:val="center"/>
        <w:rPr>
          <w:rFonts w:ascii="Times New Roman" w:hAnsi="Times New Roman" w:cs="Times New Roman"/>
          <w:sz w:val="26"/>
          <w:szCs w:val="26"/>
        </w:rPr>
      </w:pPr>
      <w:r w:rsidRPr="00D84695">
        <w:rPr>
          <w:rFonts w:ascii="Times New Roman" w:hAnsi="Times New Roman" w:cs="Times New Roman"/>
          <w:b/>
          <w:bCs/>
          <w:sz w:val="26"/>
          <w:szCs w:val="26"/>
        </w:rPr>
        <w:t xml:space="preserve">на территории сельского поселения </w:t>
      </w:r>
      <w:r>
        <w:rPr>
          <w:rFonts w:ascii="Times New Roman" w:hAnsi="Times New Roman" w:cs="Times New Roman"/>
          <w:b/>
          <w:bCs/>
          <w:sz w:val="26"/>
          <w:szCs w:val="26"/>
        </w:rPr>
        <w:t>«Село Заречный»</w:t>
      </w:r>
    </w:p>
    <w:p w:rsidR="00E86FA9" w:rsidRPr="00D84695" w:rsidRDefault="00E86FA9" w:rsidP="00D84695">
      <w:pPr>
        <w:pStyle w:val="1"/>
        <w:jc w:val="center"/>
        <w:rPr>
          <w:rFonts w:ascii="Times New Roman" w:hAnsi="Times New Roman" w:cs="Times New Roman"/>
          <w:sz w:val="26"/>
          <w:szCs w:val="26"/>
        </w:rPr>
      </w:pPr>
    </w:p>
    <w:p w:rsidR="00E86FA9" w:rsidRPr="00D84695" w:rsidRDefault="00E86FA9" w:rsidP="00D84695">
      <w:pPr>
        <w:pStyle w:val="1"/>
        <w:jc w:val="center"/>
        <w:rPr>
          <w:rFonts w:ascii="Times New Roman" w:hAnsi="Times New Roman" w:cs="Times New Roman"/>
          <w:b/>
          <w:bCs/>
          <w:sz w:val="26"/>
          <w:szCs w:val="26"/>
        </w:rPr>
      </w:pPr>
      <w:r w:rsidRPr="00D84695">
        <w:rPr>
          <w:rFonts w:ascii="Times New Roman" w:hAnsi="Times New Roman" w:cs="Times New Roman"/>
          <w:b/>
          <w:bCs/>
          <w:sz w:val="26"/>
          <w:szCs w:val="26"/>
        </w:rPr>
        <w:t>1. Общие положения</w:t>
      </w:r>
    </w:p>
    <w:p w:rsidR="00E86FA9" w:rsidRDefault="00E86FA9" w:rsidP="00D84695">
      <w:pPr>
        <w:pStyle w:val="1"/>
        <w:ind w:firstLine="851"/>
        <w:jc w:val="both"/>
        <w:rPr>
          <w:rFonts w:ascii="Times New Roman" w:hAnsi="Times New Roman" w:cs="Times New Roman"/>
          <w:sz w:val="26"/>
          <w:szCs w:val="26"/>
        </w:rPr>
      </w:pP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xml:space="preserve">1.1. Настоящее </w:t>
      </w:r>
      <w:r>
        <w:rPr>
          <w:rFonts w:ascii="Times New Roman" w:hAnsi="Times New Roman" w:cs="Times New Roman"/>
          <w:sz w:val="26"/>
          <w:szCs w:val="26"/>
        </w:rPr>
        <w:t>П</w:t>
      </w:r>
      <w:r w:rsidRPr="00D84695">
        <w:rPr>
          <w:rFonts w:ascii="Times New Roman" w:hAnsi="Times New Roman" w:cs="Times New Roman"/>
          <w:sz w:val="26"/>
          <w:szCs w:val="26"/>
        </w:rPr>
        <w:t xml:space="preserve">оложение определяет порядок осуществления муниципального жилищного контроля на территории сельского поселения </w:t>
      </w:r>
      <w:r>
        <w:rPr>
          <w:rFonts w:ascii="Times New Roman" w:hAnsi="Times New Roman" w:cs="Times New Roman"/>
          <w:sz w:val="26"/>
          <w:szCs w:val="26"/>
        </w:rPr>
        <w:t>«Село Заречный»</w:t>
      </w:r>
      <w:r w:rsidRPr="00D84695">
        <w:rPr>
          <w:rFonts w:ascii="Times New Roman" w:hAnsi="Times New Roman" w:cs="Times New Roman"/>
          <w:sz w:val="26"/>
          <w:szCs w:val="26"/>
        </w:rPr>
        <w:t>.</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xml:space="preserve">1.2. Понятия и термины, применяемые в настоящем Положении, применяются в значениях, определенных Жилищным </w:t>
      </w:r>
      <w:hyperlink r:id="rId6" w:tgtFrame="_self" w:history="1">
        <w:r w:rsidRPr="00D84695">
          <w:rPr>
            <w:rStyle w:val="Hyperlink"/>
            <w:sz w:val="26"/>
            <w:szCs w:val="26"/>
          </w:rPr>
          <w:t>кодексом</w:t>
        </w:r>
      </w:hyperlink>
      <w:r w:rsidRPr="00D84695">
        <w:rPr>
          <w:rFonts w:ascii="Times New Roman" w:hAnsi="Times New Roman" w:cs="Times New Roman"/>
          <w:sz w:val="26"/>
          <w:szCs w:val="26"/>
        </w:rPr>
        <w:t xml:space="preserve"> Российской Федерации и иными федеральными законами, регулирующими правоотношения в сфере осуществления регионального государственного контроля (надзора) и муниципального контроля.</w:t>
      </w:r>
    </w:p>
    <w:p w:rsidR="00E86FA9" w:rsidRPr="00D84695" w:rsidRDefault="00E86FA9" w:rsidP="00D84695">
      <w:pPr>
        <w:pStyle w:val="1"/>
        <w:ind w:firstLine="851"/>
        <w:jc w:val="both"/>
        <w:rPr>
          <w:rFonts w:ascii="Times New Roman" w:hAnsi="Times New Roman" w:cs="Times New Roman"/>
          <w:spacing w:val="20"/>
          <w:sz w:val="26"/>
          <w:szCs w:val="26"/>
          <w:lang w:eastAsia="ru-RU"/>
        </w:rPr>
      </w:pPr>
    </w:p>
    <w:p w:rsidR="00E86FA9" w:rsidRDefault="00E86FA9" w:rsidP="00D84695">
      <w:pPr>
        <w:spacing w:after="0" w:line="240" w:lineRule="auto"/>
        <w:jc w:val="center"/>
        <w:rPr>
          <w:rFonts w:ascii="Times New Roman" w:hAnsi="Times New Roman" w:cs="Times New Roman"/>
          <w:b/>
          <w:bCs/>
          <w:sz w:val="26"/>
          <w:szCs w:val="26"/>
        </w:rPr>
      </w:pPr>
      <w:r w:rsidRPr="00D84695">
        <w:rPr>
          <w:rFonts w:ascii="Times New Roman" w:hAnsi="Times New Roman" w:cs="Times New Roman"/>
          <w:b/>
          <w:bCs/>
          <w:sz w:val="26"/>
          <w:szCs w:val="26"/>
        </w:rPr>
        <w:t>2. Предмет му</w:t>
      </w:r>
      <w:r>
        <w:rPr>
          <w:rFonts w:ascii="Times New Roman" w:hAnsi="Times New Roman" w:cs="Times New Roman"/>
          <w:b/>
          <w:bCs/>
          <w:sz w:val="26"/>
          <w:szCs w:val="26"/>
        </w:rPr>
        <w:t>ниципального жилищного контроля</w:t>
      </w:r>
    </w:p>
    <w:p w:rsidR="00E86FA9" w:rsidRPr="00D84695" w:rsidRDefault="00E86FA9" w:rsidP="00D84695">
      <w:pPr>
        <w:spacing w:after="0" w:line="240" w:lineRule="auto"/>
        <w:jc w:val="center"/>
        <w:rPr>
          <w:rFonts w:ascii="Times New Roman" w:hAnsi="Times New Roman" w:cs="Times New Roman"/>
          <w:b/>
          <w:bCs/>
          <w:sz w:val="26"/>
          <w:szCs w:val="26"/>
        </w:rPr>
      </w:pPr>
    </w:p>
    <w:p w:rsidR="00E86FA9" w:rsidRPr="00D84695" w:rsidRDefault="00E86FA9" w:rsidP="00D84695">
      <w:pPr>
        <w:pStyle w:val="1"/>
        <w:ind w:right="-1" w:firstLine="851"/>
        <w:jc w:val="both"/>
        <w:rPr>
          <w:rFonts w:ascii="Times New Roman" w:hAnsi="Times New Roman" w:cs="Times New Roman"/>
          <w:sz w:val="26"/>
          <w:szCs w:val="26"/>
        </w:rPr>
      </w:pPr>
      <w:r w:rsidRPr="00D84695">
        <w:rPr>
          <w:rFonts w:ascii="Times New Roman" w:hAnsi="Times New Roman" w:cs="Times New Roman"/>
          <w:sz w:val="26"/>
          <w:szCs w:val="26"/>
        </w:rPr>
        <w:t>2.1. Предметом муниципального жилищного контроля в соответствии с законодательством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Калужской области в сфере жилищных отношений, а также муниципальными правовыми актами, в том числе:</w:t>
      </w:r>
    </w:p>
    <w:p w:rsidR="00E86FA9" w:rsidRPr="00D84695" w:rsidRDefault="00E86FA9" w:rsidP="00D84695">
      <w:pPr>
        <w:pStyle w:val="1"/>
        <w:ind w:right="-1" w:firstLine="851"/>
        <w:jc w:val="both"/>
        <w:rPr>
          <w:rFonts w:ascii="Times New Roman" w:hAnsi="Times New Roman" w:cs="Times New Roman"/>
          <w:sz w:val="26"/>
          <w:szCs w:val="26"/>
        </w:rPr>
      </w:pPr>
      <w:r w:rsidRPr="00D84695">
        <w:rPr>
          <w:rFonts w:ascii="Times New Roman" w:hAnsi="Times New Roman" w:cs="Times New Roman"/>
          <w:sz w:val="26"/>
          <w:szCs w:val="26"/>
        </w:rPr>
        <w:t>- контроль за техническим состоянием и использованием муниципального жилищного фонда, общего имущества собственников помещений в многоквартирном доме, в составе которого находится муниципальный жилищный фонд, своевременным выполнением работ по его содержанию и ремонту;</w:t>
      </w:r>
    </w:p>
    <w:p w:rsidR="00E86FA9" w:rsidRPr="00D84695" w:rsidRDefault="00E86FA9" w:rsidP="00D84695">
      <w:pPr>
        <w:pStyle w:val="1"/>
        <w:ind w:right="-1" w:firstLine="851"/>
        <w:jc w:val="both"/>
        <w:rPr>
          <w:rFonts w:ascii="Times New Roman" w:hAnsi="Times New Roman" w:cs="Times New Roman"/>
          <w:sz w:val="26"/>
          <w:szCs w:val="26"/>
        </w:rPr>
      </w:pPr>
      <w:r w:rsidRPr="00D84695">
        <w:rPr>
          <w:rFonts w:ascii="Times New Roman" w:hAnsi="Times New Roman" w:cs="Times New Roman"/>
          <w:sz w:val="26"/>
          <w:szCs w:val="26"/>
        </w:rPr>
        <w:t>- контроль за соблюдением правил пользования муниципальными жилыми помещениями нанимателями и членами их семей, использованием жилого помещения по целевому назначению;</w:t>
      </w:r>
    </w:p>
    <w:p w:rsidR="00E86FA9" w:rsidRPr="00D84695" w:rsidRDefault="00E86FA9" w:rsidP="00D84695">
      <w:pPr>
        <w:pStyle w:val="1"/>
        <w:ind w:right="-1" w:firstLine="851"/>
        <w:jc w:val="both"/>
        <w:rPr>
          <w:rFonts w:ascii="Times New Roman" w:hAnsi="Times New Roman" w:cs="Times New Roman"/>
          <w:sz w:val="26"/>
          <w:szCs w:val="26"/>
        </w:rPr>
      </w:pPr>
      <w:r w:rsidRPr="00D84695">
        <w:rPr>
          <w:rFonts w:ascii="Times New Roman" w:hAnsi="Times New Roman" w:cs="Times New Roman"/>
          <w:sz w:val="26"/>
          <w:szCs w:val="26"/>
        </w:rPr>
        <w:t>- контроль за соблюдением правил предоставления коммунальных услуг в многоквартирные дома, в составе которых находится муниципальный жилищный фонд;</w:t>
      </w:r>
    </w:p>
    <w:p w:rsidR="00E86FA9" w:rsidRDefault="00E86FA9" w:rsidP="00D84695">
      <w:pPr>
        <w:pStyle w:val="1"/>
        <w:ind w:right="-1" w:firstLine="851"/>
        <w:jc w:val="both"/>
        <w:rPr>
          <w:rFonts w:ascii="Times New Roman" w:hAnsi="Times New Roman" w:cs="Times New Roman"/>
          <w:sz w:val="26"/>
          <w:szCs w:val="26"/>
        </w:rPr>
      </w:pPr>
      <w:r w:rsidRPr="00D84695">
        <w:rPr>
          <w:rFonts w:ascii="Times New Roman" w:hAnsi="Times New Roman" w:cs="Times New Roman"/>
          <w:sz w:val="26"/>
          <w:szCs w:val="26"/>
        </w:rPr>
        <w:t>- контроль за наличием в многоквартирных домах, в составе которых находится муниципальный жилищный фонд, приборов учета энергетических и водных ресурсов, соблюдением обязательных требований энергетической эффективности.</w:t>
      </w:r>
    </w:p>
    <w:p w:rsidR="00E86FA9" w:rsidRDefault="00E86FA9" w:rsidP="00D84695">
      <w:pPr>
        <w:pStyle w:val="1"/>
        <w:ind w:right="-1" w:firstLine="851"/>
        <w:jc w:val="both"/>
        <w:rPr>
          <w:rFonts w:ascii="Times New Roman" w:hAnsi="Times New Roman" w:cs="Times New Roman"/>
          <w:sz w:val="26"/>
          <w:szCs w:val="26"/>
        </w:rPr>
      </w:pPr>
    </w:p>
    <w:p w:rsidR="00E86FA9" w:rsidRPr="00D84695" w:rsidRDefault="00E86FA9" w:rsidP="00D84695">
      <w:pPr>
        <w:pStyle w:val="1"/>
        <w:ind w:right="-1" w:firstLine="851"/>
        <w:jc w:val="both"/>
        <w:rPr>
          <w:rFonts w:ascii="Times New Roman" w:hAnsi="Times New Roman" w:cs="Times New Roman"/>
          <w:sz w:val="26"/>
          <w:szCs w:val="26"/>
        </w:rPr>
      </w:pPr>
    </w:p>
    <w:p w:rsidR="00E86FA9" w:rsidRPr="00D84695" w:rsidRDefault="00E86FA9" w:rsidP="00D84695">
      <w:pPr>
        <w:pStyle w:val="1"/>
        <w:jc w:val="both"/>
        <w:rPr>
          <w:rFonts w:ascii="Times New Roman" w:hAnsi="Times New Roman" w:cs="Times New Roman"/>
          <w:sz w:val="26"/>
          <w:szCs w:val="26"/>
        </w:rPr>
      </w:pPr>
    </w:p>
    <w:p w:rsidR="00E86FA9" w:rsidRPr="00D84695" w:rsidRDefault="00E86FA9" w:rsidP="00D84695">
      <w:pPr>
        <w:pStyle w:val="1"/>
        <w:jc w:val="center"/>
        <w:rPr>
          <w:rFonts w:ascii="Times New Roman" w:hAnsi="Times New Roman" w:cs="Times New Roman"/>
          <w:b/>
          <w:bCs/>
          <w:sz w:val="26"/>
          <w:szCs w:val="26"/>
        </w:rPr>
      </w:pPr>
      <w:r w:rsidRPr="00D84695">
        <w:rPr>
          <w:rFonts w:ascii="Times New Roman" w:hAnsi="Times New Roman" w:cs="Times New Roman"/>
          <w:b/>
          <w:bCs/>
          <w:sz w:val="26"/>
          <w:szCs w:val="26"/>
        </w:rPr>
        <w:t xml:space="preserve">3. Должностные лица, осуществляющие </w:t>
      </w:r>
      <w:r>
        <w:rPr>
          <w:rFonts w:ascii="Times New Roman" w:hAnsi="Times New Roman" w:cs="Times New Roman"/>
          <w:b/>
          <w:bCs/>
          <w:sz w:val="26"/>
          <w:szCs w:val="26"/>
        </w:rPr>
        <w:t>муниципальный жилищный контроль</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xml:space="preserve">3.1. Органом, уполномоченным на осуществлении муниципального жилищного контроля на территории сельского поселения </w:t>
      </w:r>
      <w:r>
        <w:rPr>
          <w:rFonts w:ascii="Times New Roman" w:hAnsi="Times New Roman" w:cs="Times New Roman"/>
          <w:sz w:val="26"/>
          <w:szCs w:val="26"/>
        </w:rPr>
        <w:t>«Село Заречный»</w:t>
      </w:r>
      <w:r w:rsidRPr="00D84695">
        <w:rPr>
          <w:rFonts w:ascii="Times New Roman" w:hAnsi="Times New Roman" w:cs="Times New Roman"/>
          <w:sz w:val="26"/>
          <w:szCs w:val="26"/>
        </w:rPr>
        <w:t xml:space="preserve">, является </w:t>
      </w:r>
      <w:r>
        <w:rPr>
          <w:rFonts w:ascii="Times New Roman" w:hAnsi="Times New Roman" w:cs="Times New Roman"/>
          <w:sz w:val="26"/>
          <w:szCs w:val="26"/>
        </w:rPr>
        <w:t>администрация</w:t>
      </w:r>
      <w:r w:rsidRPr="00D84695">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«Село Заречный»</w:t>
      </w:r>
      <w:r w:rsidRPr="00D84695">
        <w:rPr>
          <w:rFonts w:ascii="Times New Roman" w:hAnsi="Times New Roman" w:cs="Times New Roman"/>
          <w:sz w:val="26"/>
          <w:szCs w:val="26"/>
        </w:rPr>
        <w:t xml:space="preserve"> (далее - орган муниципального жилищного контроля</w:t>
      </w:r>
      <w:r>
        <w:rPr>
          <w:rFonts w:ascii="Times New Roman" w:hAnsi="Times New Roman" w:cs="Times New Roman"/>
          <w:sz w:val="26"/>
          <w:szCs w:val="26"/>
        </w:rPr>
        <w:t>)</w:t>
      </w:r>
      <w:r w:rsidRPr="00D84695">
        <w:rPr>
          <w:rFonts w:ascii="Times New Roman" w:hAnsi="Times New Roman" w:cs="Times New Roman"/>
          <w:sz w:val="26"/>
          <w:szCs w:val="26"/>
        </w:rPr>
        <w:t>.</w:t>
      </w:r>
    </w:p>
    <w:p w:rsidR="00E86FA9" w:rsidRDefault="00E86FA9" w:rsidP="00D84695">
      <w:pPr>
        <w:pStyle w:val="1"/>
        <w:ind w:firstLine="851"/>
        <w:jc w:val="both"/>
        <w:rPr>
          <w:rFonts w:ascii="Times New Roman" w:hAnsi="Times New Roman" w:cs="Times New Roman"/>
          <w:sz w:val="26"/>
          <w:szCs w:val="26"/>
        </w:rPr>
      </w:pPr>
      <w:r>
        <w:rPr>
          <w:rFonts w:ascii="Times New Roman" w:hAnsi="Times New Roman" w:cs="Times New Roman"/>
          <w:sz w:val="26"/>
          <w:szCs w:val="26"/>
        </w:rPr>
        <w:t>Мероприятия по м</w:t>
      </w:r>
      <w:r w:rsidRPr="00D84695">
        <w:rPr>
          <w:rFonts w:ascii="Times New Roman" w:hAnsi="Times New Roman" w:cs="Times New Roman"/>
          <w:sz w:val="26"/>
          <w:szCs w:val="26"/>
        </w:rPr>
        <w:t>униципальн</w:t>
      </w:r>
      <w:r>
        <w:rPr>
          <w:rFonts w:ascii="Times New Roman" w:hAnsi="Times New Roman" w:cs="Times New Roman"/>
          <w:sz w:val="26"/>
          <w:szCs w:val="26"/>
        </w:rPr>
        <w:t>ому жилищному</w:t>
      </w:r>
      <w:r w:rsidRPr="00D84695">
        <w:rPr>
          <w:rFonts w:ascii="Times New Roman" w:hAnsi="Times New Roman" w:cs="Times New Roman"/>
          <w:sz w:val="26"/>
          <w:szCs w:val="26"/>
        </w:rPr>
        <w:t xml:space="preserve"> контрол</w:t>
      </w:r>
      <w:r>
        <w:rPr>
          <w:rFonts w:ascii="Times New Roman" w:hAnsi="Times New Roman" w:cs="Times New Roman"/>
          <w:sz w:val="26"/>
          <w:szCs w:val="26"/>
        </w:rPr>
        <w:t>ю</w:t>
      </w:r>
      <w:r w:rsidRPr="00D84695">
        <w:rPr>
          <w:rFonts w:ascii="Times New Roman" w:hAnsi="Times New Roman" w:cs="Times New Roman"/>
          <w:sz w:val="26"/>
          <w:szCs w:val="26"/>
        </w:rPr>
        <w:t xml:space="preserve"> осуществляют должностные лица органа муниципального жилищного контроля.</w:t>
      </w:r>
      <w:r>
        <w:rPr>
          <w:rFonts w:ascii="Times New Roman" w:hAnsi="Times New Roman" w:cs="Times New Roman"/>
          <w:sz w:val="26"/>
          <w:szCs w:val="26"/>
        </w:rPr>
        <w:t xml:space="preserve"> Перечень должностных лиц, уполномоченных осуществлять муниципальный жилищный контроль, утверждается правовым актом.</w:t>
      </w:r>
    </w:p>
    <w:p w:rsidR="00E86FA9" w:rsidRPr="00D84695" w:rsidRDefault="00E86FA9" w:rsidP="00D84695">
      <w:pPr>
        <w:pStyle w:val="1"/>
        <w:ind w:firstLine="851"/>
        <w:jc w:val="both"/>
        <w:rPr>
          <w:rFonts w:ascii="Times New Roman" w:hAnsi="Times New Roman" w:cs="Times New Roman"/>
          <w:sz w:val="26"/>
          <w:szCs w:val="26"/>
        </w:rPr>
      </w:pPr>
      <w:r>
        <w:rPr>
          <w:rFonts w:ascii="Times New Roman" w:hAnsi="Times New Roman" w:cs="Times New Roman"/>
          <w:sz w:val="26"/>
          <w:szCs w:val="26"/>
        </w:rPr>
        <w:t>Уполномоченное должностное лицо является муниципальным жилищным инспектором, имеющим соответствующее удостоверение.</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xml:space="preserve">3.2. В своей деятельности муниципальные должностные лица органа муниципального жилищного контроля руководствуются Конституцией Российской Федерации, нормативными правовыми актами Российской Федерации и Калужской области, настоящим Положением и иными нормативными правовыми актами сельского поселения </w:t>
      </w:r>
      <w:r>
        <w:rPr>
          <w:rFonts w:ascii="Times New Roman" w:hAnsi="Times New Roman" w:cs="Times New Roman"/>
          <w:sz w:val="26"/>
          <w:szCs w:val="26"/>
        </w:rPr>
        <w:t>«Село Заречный»</w:t>
      </w:r>
      <w:r w:rsidRPr="00D84695">
        <w:rPr>
          <w:rFonts w:ascii="Times New Roman" w:hAnsi="Times New Roman" w:cs="Times New Roman"/>
          <w:sz w:val="26"/>
          <w:szCs w:val="26"/>
        </w:rPr>
        <w:t>, регулирующими жилищные правоотношения.</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xml:space="preserve">3.3. Органы муниципального жилищного контроля администрации сельского поселения </w:t>
      </w:r>
      <w:r>
        <w:rPr>
          <w:rFonts w:ascii="Times New Roman" w:hAnsi="Times New Roman" w:cs="Times New Roman"/>
          <w:sz w:val="26"/>
          <w:szCs w:val="26"/>
        </w:rPr>
        <w:t>«Село Заречный»</w:t>
      </w:r>
      <w:r w:rsidRPr="00D84695">
        <w:rPr>
          <w:rFonts w:ascii="Times New Roman" w:hAnsi="Times New Roman" w:cs="Times New Roman"/>
          <w:sz w:val="26"/>
          <w:szCs w:val="26"/>
        </w:rPr>
        <w:t xml:space="preserve"> осуществляют свою деятельность во взаимодействии с должностными лицами органа исполнительной власти Калужской области, уполномоченным на осуществление государственного жилищного надзора.</w:t>
      </w:r>
    </w:p>
    <w:p w:rsidR="00E86FA9" w:rsidRPr="00D84695" w:rsidRDefault="00E86FA9" w:rsidP="00D84695">
      <w:pPr>
        <w:pStyle w:val="1"/>
        <w:ind w:firstLine="851"/>
        <w:jc w:val="both"/>
        <w:rPr>
          <w:rFonts w:ascii="Times New Roman" w:hAnsi="Times New Roman" w:cs="Times New Roman"/>
          <w:sz w:val="26"/>
          <w:szCs w:val="26"/>
        </w:rPr>
      </w:pPr>
    </w:p>
    <w:p w:rsidR="00E86FA9" w:rsidRPr="00D84695" w:rsidRDefault="00E86FA9" w:rsidP="00D84695">
      <w:pPr>
        <w:pStyle w:val="1"/>
        <w:jc w:val="center"/>
        <w:rPr>
          <w:rFonts w:ascii="Times New Roman" w:hAnsi="Times New Roman" w:cs="Times New Roman"/>
          <w:b/>
          <w:bCs/>
          <w:sz w:val="26"/>
          <w:szCs w:val="26"/>
        </w:rPr>
      </w:pPr>
      <w:r w:rsidRPr="00D84695">
        <w:rPr>
          <w:rFonts w:ascii="Times New Roman" w:hAnsi="Times New Roman" w:cs="Times New Roman"/>
          <w:b/>
          <w:bCs/>
          <w:sz w:val="26"/>
          <w:szCs w:val="26"/>
        </w:rPr>
        <w:t>4. Формы осуществления муниципального жилищного контроля</w:t>
      </w:r>
    </w:p>
    <w:p w:rsidR="00E86FA9" w:rsidRDefault="00E86FA9" w:rsidP="00D84695">
      <w:pPr>
        <w:pStyle w:val="1"/>
        <w:ind w:firstLine="851"/>
        <w:jc w:val="both"/>
        <w:rPr>
          <w:rFonts w:ascii="Times New Roman" w:hAnsi="Times New Roman" w:cs="Times New Roman"/>
          <w:sz w:val="26"/>
          <w:szCs w:val="26"/>
        </w:rPr>
      </w:pPr>
    </w:p>
    <w:p w:rsidR="00E86FA9"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4.1. Проведение муниципального жилищного контроля осуществляется в форме плановых (по основаниям и в порядке, установленным частью 4.1 статьи 20 Жилищного кодекса Российской Федерации, статьей 9 Федерального закона № 294-ФЗ) и внеплановых проверок (по основаниям и в порядке, установленным частью 4.2 статьи 20 Жилищного кодекса Российской Федерации, статьей 10 Федерального закона № 294-ФЗ).</w:t>
      </w:r>
    </w:p>
    <w:p w:rsidR="00E86FA9" w:rsidRPr="00D84695" w:rsidRDefault="00E86FA9" w:rsidP="00D84695">
      <w:pPr>
        <w:pStyle w:val="1"/>
        <w:ind w:firstLine="851"/>
        <w:jc w:val="both"/>
        <w:rPr>
          <w:rFonts w:ascii="Times New Roman" w:hAnsi="Times New Roman" w:cs="Times New Roman"/>
          <w:sz w:val="26"/>
          <w:szCs w:val="26"/>
        </w:rPr>
      </w:pPr>
      <w:r>
        <w:rPr>
          <w:rFonts w:ascii="Times New Roman" w:hAnsi="Times New Roman" w:cs="Times New Roman"/>
          <w:sz w:val="26"/>
          <w:szCs w:val="26"/>
        </w:rPr>
        <w:t>4.2. Предметом плановой проверки является соблюдение юридическим лицом, индивидуальным предпринимателем, физическим лицом в процессе осуществления деятельности (для физических лиц – нанимателей по договору социального найма и специализированного найма жилого помещения, членов их семей – в процессе проживания) обязательных требований и требований, установленных федеральными законами, законами Калужской области и муниципальными правовыми актами в отношении муниципального жилищного фонда.</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4.</w:t>
      </w:r>
      <w:r>
        <w:rPr>
          <w:rFonts w:ascii="Times New Roman" w:hAnsi="Times New Roman" w:cs="Times New Roman"/>
          <w:sz w:val="26"/>
          <w:szCs w:val="26"/>
        </w:rPr>
        <w:t>3</w:t>
      </w:r>
      <w:r w:rsidRPr="00D84695">
        <w:rPr>
          <w:rFonts w:ascii="Times New Roman" w:hAnsi="Times New Roman" w:cs="Times New Roman"/>
          <w:sz w:val="26"/>
          <w:szCs w:val="26"/>
        </w:rPr>
        <w:t xml:space="preserve">. Плановые проверки проводятся </w:t>
      </w:r>
      <w:r>
        <w:rPr>
          <w:rFonts w:ascii="Times New Roman" w:hAnsi="Times New Roman" w:cs="Times New Roman"/>
          <w:sz w:val="26"/>
          <w:szCs w:val="26"/>
        </w:rPr>
        <w:t xml:space="preserve">не чаще чем один раз в год </w:t>
      </w:r>
      <w:r w:rsidRPr="00D84695">
        <w:rPr>
          <w:rFonts w:ascii="Times New Roman" w:hAnsi="Times New Roman" w:cs="Times New Roman"/>
          <w:sz w:val="26"/>
          <w:szCs w:val="26"/>
        </w:rPr>
        <w:t xml:space="preserve">на основании ежегодно утверждаемого главой администрации сельского поселения </w:t>
      </w:r>
      <w:r>
        <w:rPr>
          <w:rFonts w:ascii="Times New Roman" w:hAnsi="Times New Roman" w:cs="Times New Roman"/>
          <w:sz w:val="26"/>
          <w:szCs w:val="26"/>
        </w:rPr>
        <w:t>«Село Заречный»</w:t>
      </w:r>
      <w:r w:rsidRPr="00D84695">
        <w:rPr>
          <w:rFonts w:ascii="Times New Roman" w:hAnsi="Times New Roman" w:cs="Times New Roman"/>
          <w:sz w:val="26"/>
          <w:szCs w:val="26"/>
        </w:rPr>
        <w:t xml:space="preserve"> плана проведения плановых проверок, который доводится до сведения заинтересованных лиц.</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4.</w:t>
      </w:r>
      <w:r>
        <w:rPr>
          <w:rFonts w:ascii="Times New Roman" w:hAnsi="Times New Roman" w:cs="Times New Roman"/>
          <w:sz w:val="26"/>
          <w:szCs w:val="26"/>
        </w:rPr>
        <w:t>4</w:t>
      </w:r>
      <w:r w:rsidRPr="00D84695">
        <w:rPr>
          <w:rFonts w:ascii="Times New Roman" w:hAnsi="Times New Roman" w:cs="Times New Roman"/>
          <w:sz w:val="26"/>
          <w:szCs w:val="26"/>
        </w:rPr>
        <w:t>. В ежегодных планах проведения плановых проверок указываются следующие сведения:</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наименования юридических лиц, фамилии, имена, отчества граждан и индивидуальных предпринимателей, деятельность которых подлежит плановым проверкам;</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цель и основание проведения каждой плановой проверки;</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дата и сроки проведения каждой плановой проверки;</w:t>
      </w:r>
    </w:p>
    <w:p w:rsidR="00E86FA9" w:rsidRPr="00D84695" w:rsidRDefault="00E86FA9" w:rsidP="00D84695">
      <w:pPr>
        <w:pStyle w:val="1"/>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D84695">
        <w:rPr>
          <w:rFonts w:ascii="Times New Roman" w:hAnsi="Times New Roman" w:cs="Times New Roman"/>
          <w:sz w:val="26"/>
          <w:szCs w:val="26"/>
        </w:rPr>
        <w:t>наименование органа муниципального контроля, осуществляющего плановую проверку.</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4.</w:t>
      </w:r>
      <w:r>
        <w:rPr>
          <w:rFonts w:ascii="Times New Roman" w:hAnsi="Times New Roman" w:cs="Times New Roman"/>
          <w:sz w:val="26"/>
          <w:szCs w:val="26"/>
        </w:rPr>
        <w:t>5</w:t>
      </w:r>
      <w:r w:rsidRPr="00D84695">
        <w:rPr>
          <w:rFonts w:ascii="Times New Roman" w:hAnsi="Times New Roman" w:cs="Times New Roman"/>
          <w:sz w:val="26"/>
          <w:szCs w:val="26"/>
        </w:rPr>
        <w:t>. Основанием для включения плановой проверки в ежегодный план проведения плановых проверок является истечение одного года со дня:</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E86FA9"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окончания проведения последней плановой проверки юридического лица, индивидуального предпринимателя.</w:t>
      </w:r>
    </w:p>
    <w:p w:rsidR="00E86FA9" w:rsidRPr="00D84695" w:rsidRDefault="00E86FA9" w:rsidP="00D84695">
      <w:pPr>
        <w:pStyle w:val="1"/>
        <w:ind w:firstLine="851"/>
        <w:jc w:val="both"/>
        <w:rPr>
          <w:rFonts w:ascii="Times New Roman" w:hAnsi="Times New Roman" w:cs="Times New Roman"/>
          <w:sz w:val="26"/>
          <w:szCs w:val="26"/>
        </w:rPr>
      </w:pPr>
      <w:r>
        <w:rPr>
          <w:rFonts w:ascii="Times New Roman" w:hAnsi="Times New Roman" w:cs="Times New Roman"/>
          <w:sz w:val="26"/>
          <w:szCs w:val="26"/>
        </w:rPr>
        <w:t>4.6. Предметом внеплановой проверки является соблюдение физическим, юридическим лицом, индивидуальным предпринимателем, в процессе осуществления деятельности (для физических лиц – нанимателей по договору социального найма и специализированного найма жилого помещения, членов их семьи – в процессе проживания)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4.</w:t>
      </w:r>
      <w:r>
        <w:rPr>
          <w:rFonts w:ascii="Times New Roman" w:hAnsi="Times New Roman" w:cs="Times New Roman"/>
          <w:sz w:val="26"/>
          <w:szCs w:val="26"/>
        </w:rPr>
        <w:t>7</w:t>
      </w:r>
      <w:r w:rsidRPr="00D84695">
        <w:rPr>
          <w:rFonts w:ascii="Times New Roman" w:hAnsi="Times New Roman" w:cs="Times New Roman"/>
          <w:sz w:val="26"/>
          <w:szCs w:val="26"/>
        </w:rPr>
        <w:t>. Основанием для проведения внеплановой проверки наряду с основаниями, указанными в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w:t>
      </w:r>
      <w:r>
        <w:rPr>
          <w:rFonts w:ascii="Times New Roman" w:hAnsi="Times New Roman" w:cs="Times New Roman"/>
          <w:sz w:val="26"/>
          <w:szCs w:val="26"/>
        </w:rPr>
        <w:t xml:space="preserve"> </w:t>
      </w:r>
      <w:r w:rsidRPr="00D84695">
        <w:rPr>
          <w:rFonts w:ascii="Times New Roman" w:hAnsi="Times New Roman" w:cs="Times New Roman"/>
          <w:sz w:val="26"/>
          <w:szCs w:val="26"/>
        </w:rPr>
        <w:t>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4.</w:t>
      </w:r>
      <w:r>
        <w:rPr>
          <w:rFonts w:ascii="Times New Roman" w:hAnsi="Times New Roman" w:cs="Times New Roman"/>
          <w:sz w:val="26"/>
          <w:szCs w:val="26"/>
        </w:rPr>
        <w:t>8</w:t>
      </w:r>
      <w:r w:rsidRPr="00D84695">
        <w:rPr>
          <w:rFonts w:ascii="Times New Roman" w:hAnsi="Times New Roman" w:cs="Times New Roman"/>
          <w:sz w:val="26"/>
          <w:szCs w:val="26"/>
        </w:rPr>
        <w:t>. По результатам проверки оформляется акт проверки соблюдения законодательства с соблюдением требований, установленных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4.</w:t>
      </w:r>
      <w:r>
        <w:rPr>
          <w:rFonts w:ascii="Times New Roman" w:hAnsi="Times New Roman" w:cs="Times New Roman"/>
          <w:sz w:val="26"/>
          <w:szCs w:val="26"/>
        </w:rPr>
        <w:t>9</w:t>
      </w:r>
      <w:r w:rsidRPr="00D84695">
        <w:rPr>
          <w:rFonts w:ascii="Times New Roman" w:hAnsi="Times New Roman" w:cs="Times New Roman"/>
          <w:sz w:val="26"/>
          <w:szCs w:val="26"/>
        </w:rPr>
        <w:t>. В случае выявления административного правонарушения или нарушений требований жилищного законодательства муниципальным жилищным инспектором в соответствии с законодательством выдается предписание об устранении выявленных нарушений, о прекращении нарушений обязательных требований, о проведении мероприятий по обеспечению соблюдения обязательных требований, о проведении других мероприятий, предусмотренных законодательством.</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4.</w:t>
      </w:r>
      <w:r>
        <w:rPr>
          <w:rFonts w:ascii="Times New Roman" w:hAnsi="Times New Roman" w:cs="Times New Roman"/>
          <w:sz w:val="26"/>
          <w:szCs w:val="26"/>
        </w:rPr>
        <w:t>10</w:t>
      </w:r>
      <w:r w:rsidRPr="00D84695">
        <w:rPr>
          <w:rFonts w:ascii="Times New Roman" w:hAnsi="Times New Roman" w:cs="Times New Roman"/>
          <w:sz w:val="26"/>
          <w:szCs w:val="26"/>
        </w:rPr>
        <w:t>. Предписание должно отражать фамилию, имя, отчество должностного лица, выдавшего предписание, его должность, наименование юридического лица, а также фамилию, имя, отчество физического лица - адресата предписания, конкретизированное требование (перечень требований), которое обязан выполнить адресат, ссылки на нормативные акты, срок устранения правонарушения и дату выдачи предписания.</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4.</w:t>
      </w:r>
      <w:r>
        <w:rPr>
          <w:rFonts w:ascii="Times New Roman" w:hAnsi="Times New Roman" w:cs="Times New Roman"/>
          <w:sz w:val="26"/>
          <w:szCs w:val="26"/>
        </w:rPr>
        <w:t>11</w:t>
      </w:r>
      <w:r w:rsidRPr="00D84695">
        <w:rPr>
          <w:rFonts w:ascii="Times New Roman" w:hAnsi="Times New Roman" w:cs="Times New Roman"/>
          <w:sz w:val="26"/>
          <w:szCs w:val="26"/>
        </w:rPr>
        <w:t>. Предписание должно быть подписано адресатом (для юридического лица - его законным представителем). При отказе от подписи в получении предписания в нем делается соответствующая отметка об этом</w:t>
      </w:r>
      <w:r>
        <w:rPr>
          <w:rFonts w:ascii="Times New Roman" w:hAnsi="Times New Roman" w:cs="Times New Roman"/>
          <w:sz w:val="26"/>
          <w:szCs w:val="26"/>
        </w:rPr>
        <w:t>,</w:t>
      </w:r>
      <w:r w:rsidRPr="00D84695">
        <w:rPr>
          <w:rFonts w:ascii="Times New Roman" w:hAnsi="Times New Roman" w:cs="Times New Roman"/>
          <w:sz w:val="26"/>
          <w:szCs w:val="26"/>
        </w:rPr>
        <w:t xml:space="preserve"> и оно направляется адресату по почте с уведомлением о вручении.</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4.1</w:t>
      </w:r>
      <w:r>
        <w:rPr>
          <w:rFonts w:ascii="Times New Roman" w:hAnsi="Times New Roman" w:cs="Times New Roman"/>
          <w:sz w:val="26"/>
          <w:szCs w:val="26"/>
        </w:rPr>
        <w:t>2</w:t>
      </w:r>
      <w:r w:rsidRPr="00D84695">
        <w:rPr>
          <w:rFonts w:ascii="Times New Roman" w:hAnsi="Times New Roman" w:cs="Times New Roman"/>
          <w:sz w:val="26"/>
          <w:szCs w:val="26"/>
        </w:rPr>
        <w:t>. При неисполнении предписаний в указанные сроки в установленном порядке принимаются меры по привлечению виновных лиц к административной ответственности.</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4.1</w:t>
      </w:r>
      <w:r>
        <w:rPr>
          <w:rFonts w:ascii="Times New Roman" w:hAnsi="Times New Roman" w:cs="Times New Roman"/>
          <w:sz w:val="26"/>
          <w:szCs w:val="26"/>
        </w:rPr>
        <w:t>3</w:t>
      </w:r>
      <w:r w:rsidRPr="00D84695">
        <w:rPr>
          <w:rFonts w:ascii="Times New Roman" w:hAnsi="Times New Roman" w:cs="Times New Roman"/>
          <w:sz w:val="26"/>
          <w:szCs w:val="26"/>
        </w:rPr>
        <w:t>. По окончании проверки муниципальный жилищный инспектор, проводивший проверку, в журнале учета проверок осуществляет запись о проведенной проверке, содержащую сведения о наименовании,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w:t>
      </w:r>
    </w:p>
    <w:p w:rsidR="00E86FA9"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4.1</w:t>
      </w:r>
      <w:r>
        <w:rPr>
          <w:rFonts w:ascii="Times New Roman" w:hAnsi="Times New Roman" w:cs="Times New Roman"/>
          <w:sz w:val="26"/>
          <w:szCs w:val="26"/>
        </w:rPr>
        <w:t>4</w:t>
      </w:r>
      <w:bookmarkStart w:id="0" w:name="_GoBack"/>
      <w:bookmarkEnd w:id="0"/>
      <w:r w:rsidRPr="00D84695">
        <w:rPr>
          <w:rFonts w:ascii="Times New Roman" w:hAnsi="Times New Roman" w:cs="Times New Roman"/>
          <w:sz w:val="26"/>
          <w:szCs w:val="26"/>
        </w:rPr>
        <w:t xml:space="preserve">. Руководитель, иное должностное лицо или уполномоченный представитель юридического лица, индивидуальный предприниматель, а также гражданин при проведении проверки имеют право обжаловать действия (бездействие) муниципальных жилищных инспекторов сельского поселения </w:t>
      </w:r>
      <w:r>
        <w:rPr>
          <w:rFonts w:ascii="Times New Roman" w:hAnsi="Times New Roman" w:cs="Times New Roman"/>
          <w:sz w:val="26"/>
          <w:szCs w:val="26"/>
        </w:rPr>
        <w:t>«Село Заречный»</w:t>
      </w:r>
      <w:r w:rsidRPr="00D84695">
        <w:rPr>
          <w:rFonts w:ascii="Times New Roman" w:hAnsi="Times New Roman" w:cs="Times New Roman"/>
          <w:sz w:val="26"/>
          <w:szCs w:val="26"/>
        </w:rPr>
        <w:t>, повлекшие за собой нарушение прав юридического лица, индивидуального предпринимателя или гражданина при проведении проверки, в административном и (или) судебном порядке в соответствии с законодательством Российской Федерации и Калужской области.</w:t>
      </w:r>
    </w:p>
    <w:p w:rsidR="00E86FA9" w:rsidRPr="00D84695" w:rsidRDefault="00E86FA9" w:rsidP="00D84695">
      <w:pPr>
        <w:pStyle w:val="1"/>
        <w:ind w:firstLine="851"/>
        <w:jc w:val="both"/>
        <w:rPr>
          <w:rFonts w:ascii="Times New Roman" w:hAnsi="Times New Roman" w:cs="Times New Roman"/>
          <w:sz w:val="26"/>
          <w:szCs w:val="26"/>
        </w:rPr>
      </w:pPr>
    </w:p>
    <w:p w:rsidR="00E86FA9" w:rsidRPr="00D84695" w:rsidRDefault="00E86FA9" w:rsidP="00D84695">
      <w:pPr>
        <w:pStyle w:val="1"/>
        <w:rPr>
          <w:rFonts w:ascii="Times New Roman" w:hAnsi="Times New Roman" w:cs="Times New Roman"/>
        </w:rPr>
      </w:pPr>
    </w:p>
    <w:p w:rsidR="00E86FA9" w:rsidRPr="00D84695" w:rsidRDefault="00E86FA9" w:rsidP="00D84695">
      <w:pPr>
        <w:pStyle w:val="1"/>
        <w:ind w:firstLine="851"/>
        <w:jc w:val="center"/>
        <w:rPr>
          <w:rFonts w:ascii="Times New Roman" w:hAnsi="Times New Roman" w:cs="Times New Roman"/>
          <w:b/>
          <w:bCs/>
          <w:sz w:val="26"/>
          <w:szCs w:val="26"/>
        </w:rPr>
      </w:pPr>
      <w:r w:rsidRPr="00D84695">
        <w:rPr>
          <w:rFonts w:ascii="Times New Roman" w:hAnsi="Times New Roman" w:cs="Times New Roman"/>
          <w:b/>
          <w:bCs/>
          <w:sz w:val="26"/>
          <w:szCs w:val="26"/>
        </w:rPr>
        <w:t xml:space="preserve">5. Полномочия муниципальных жилищных инспекторов, осуществляющих </w:t>
      </w:r>
      <w:r>
        <w:rPr>
          <w:rFonts w:ascii="Times New Roman" w:hAnsi="Times New Roman" w:cs="Times New Roman"/>
          <w:b/>
          <w:bCs/>
          <w:sz w:val="26"/>
          <w:szCs w:val="26"/>
        </w:rPr>
        <w:t>муниципальный жилищный контроль</w:t>
      </w:r>
    </w:p>
    <w:p w:rsidR="00E86FA9" w:rsidRDefault="00E86FA9" w:rsidP="00D84695">
      <w:pPr>
        <w:pStyle w:val="1"/>
        <w:ind w:firstLine="851"/>
        <w:jc w:val="both"/>
        <w:rPr>
          <w:rFonts w:ascii="Times New Roman" w:hAnsi="Times New Roman" w:cs="Times New Roman"/>
          <w:sz w:val="26"/>
          <w:szCs w:val="26"/>
        </w:rPr>
      </w:pP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5.1. Муниципальный жилищный инспектор, осуществляющий муниципальный жилищный контроль, в пределах предоставленных полномочий имеет право:</w:t>
      </w:r>
      <w:r w:rsidRPr="00D84695">
        <w:rPr>
          <w:rFonts w:ascii="Times New Roman" w:hAnsi="Times New Roman" w:cs="Times New Roman"/>
          <w:sz w:val="26"/>
          <w:szCs w:val="26"/>
        </w:rPr>
        <w:tab/>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w:t>
      </w:r>
      <w:r>
        <w:rPr>
          <w:rFonts w:ascii="Times New Roman" w:hAnsi="Times New Roman" w:cs="Times New Roman"/>
          <w:sz w:val="26"/>
          <w:szCs w:val="26"/>
        </w:rPr>
        <w:t xml:space="preserve"> </w:t>
      </w:r>
      <w:r w:rsidRPr="00D84695">
        <w:rPr>
          <w:rFonts w:ascii="Times New Roman" w:hAnsi="Times New Roman" w:cs="Times New Roman"/>
          <w:sz w:val="26"/>
          <w:szCs w:val="26"/>
        </w:rPr>
        <w:t>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w:t>
      </w:r>
      <w:r>
        <w:rPr>
          <w:rFonts w:ascii="Times New Roman" w:hAnsi="Times New Roman" w:cs="Times New Roman"/>
          <w:sz w:val="26"/>
          <w:szCs w:val="26"/>
        </w:rPr>
        <w:t xml:space="preserve"> </w:t>
      </w:r>
      <w:r w:rsidRPr="00D84695">
        <w:rPr>
          <w:rFonts w:ascii="Times New Roman" w:hAnsi="Times New Roman" w:cs="Times New Roman"/>
          <w:sz w:val="26"/>
          <w:szCs w:val="26"/>
        </w:rPr>
        <w:t>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Жилищного кодекса, правомерность утверждения условий этого договора и его заключения;</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xml:space="preserve"> 5.2. Муниципальный жилищный инспектор, осуществляющий муниципальный жилищный контроль, при проведении мероприятий по контролю обязан:</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частью 5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xml:space="preserve"> -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xml:space="preserve"> -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граждан, в том числе индивидуальных предпринимателей, юридических лиц;</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осуществлять запись о проведенной проверке в журнале учета проверок.</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5.3. При осуществлении муниципального жилищного контроля муниципальный жилищный инспектор несет в установленном действующим законодательством и настоящим Положением ответственность за:</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несоблюдение требований законодательства при исполнении служебных обязанностей;</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xml:space="preserve"> - несоблюдение установленного порядка осуществления муниципального жилищного контроля;</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непринятие мер по предотвращению и устранению последствий выявленных нарушений жилищного законодательства;</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объективность и достоверность материалов проводимых проверок.</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5.4. При проведении проверки муниципальный жилищный инспектор не вправе:</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жилищного контроля сельского поселения </w:t>
      </w:r>
      <w:r>
        <w:rPr>
          <w:rFonts w:ascii="Times New Roman" w:hAnsi="Times New Roman" w:cs="Times New Roman"/>
          <w:sz w:val="26"/>
          <w:szCs w:val="26"/>
        </w:rPr>
        <w:t>«Село Заречный»</w:t>
      </w:r>
      <w:r w:rsidRPr="00D84695">
        <w:rPr>
          <w:rFonts w:ascii="Times New Roman" w:hAnsi="Times New Roman" w:cs="Times New Roman"/>
          <w:sz w:val="26"/>
          <w:szCs w:val="26"/>
        </w:rPr>
        <w:t>, от имени которого действует муниципальный жилищный инспектор;</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xml:space="preserve"> -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превышать установленные сроки проведения проверки.</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xml:space="preserve">5.5. При организации и осуществлении муниципального жилищного контроля муниципальный жилищный инспектор взаимодействует с уполномоченными органами исполнительной власти Калужской области, осуществляющими региональный государственный жилищный надзор, в порядке, установленном законом Калужской области. </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5.6. Препятствование осуществлению полномочий муниципальному жилищному инспектору при проведении ими муниципального жилищного контроля влечет установленную законодательством Российской Федерации ответственность.</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5.7. Муниципальный жилищный инспектор, осуществляющий муниципальный жилищный контроль, составляет отчетность о своей деятельности, обеспечивает достоверность составляемых отчетов, которые представляют в установленные сроки в предусмотренные законодательством Российской Федерации органы.</w:t>
      </w:r>
    </w:p>
    <w:p w:rsidR="00E86FA9" w:rsidRDefault="00E86FA9" w:rsidP="00D84695">
      <w:pPr>
        <w:pStyle w:val="1"/>
        <w:ind w:firstLine="851"/>
        <w:jc w:val="both"/>
        <w:rPr>
          <w:rFonts w:ascii="Times New Roman" w:hAnsi="Times New Roman" w:cs="Times New Roman"/>
          <w:sz w:val="26"/>
          <w:szCs w:val="26"/>
        </w:rPr>
      </w:pPr>
      <w:r>
        <w:rPr>
          <w:rFonts w:ascii="Times New Roman" w:hAnsi="Times New Roman" w:cs="Times New Roman"/>
          <w:sz w:val="26"/>
          <w:szCs w:val="26"/>
        </w:rPr>
        <w:t xml:space="preserve"> 5.8. Администрация</w:t>
      </w:r>
      <w:r w:rsidRPr="00D84695">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«Село Заречный»</w:t>
      </w:r>
      <w:r w:rsidRPr="00D84695">
        <w:rPr>
          <w:rFonts w:ascii="Times New Roman" w:hAnsi="Times New Roman" w:cs="Times New Roman"/>
          <w:sz w:val="26"/>
          <w:szCs w:val="26"/>
        </w:rPr>
        <w:t xml:space="preserve"> по инициативе муниципального жилищного инспектора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E86FA9" w:rsidRPr="00D84695" w:rsidRDefault="00E86FA9" w:rsidP="00D84695">
      <w:pPr>
        <w:pStyle w:val="1"/>
        <w:ind w:firstLine="851"/>
        <w:jc w:val="both"/>
        <w:rPr>
          <w:rFonts w:ascii="Times New Roman" w:hAnsi="Times New Roman" w:cs="Times New Roman"/>
          <w:sz w:val="26"/>
          <w:szCs w:val="26"/>
        </w:rPr>
      </w:pPr>
    </w:p>
    <w:p w:rsidR="00E86FA9" w:rsidRPr="00D84695" w:rsidRDefault="00E86FA9" w:rsidP="00D84695">
      <w:pPr>
        <w:pStyle w:val="1"/>
        <w:ind w:firstLine="851"/>
        <w:jc w:val="center"/>
        <w:rPr>
          <w:rFonts w:ascii="Times New Roman" w:hAnsi="Times New Roman" w:cs="Times New Roman"/>
          <w:b/>
          <w:bCs/>
          <w:sz w:val="26"/>
          <w:szCs w:val="26"/>
        </w:rPr>
      </w:pPr>
      <w:r w:rsidRPr="00D84695">
        <w:rPr>
          <w:rFonts w:ascii="Times New Roman" w:hAnsi="Times New Roman" w:cs="Times New Roman"/>
          <w:b/>
          <w:bCs/>
          <w:sz w:val="26"/>
          <w:szCs w:val="26"/>
        </w:rPr>
        <w:t>6. Права юридических лиц, индивидуальных предпринимателей, граждан при проведении проверки</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6.1. Руководитель или уполномоченный представитель юридического лица, индивидуальный предприниматель, гражданин или их уполномоченные представители при проведении проверки имеют право:</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xml:space="preserve"> - непосредственно присутствовать при проведении проверки, давать объяснения по вопросам, относящимся к предмету проверки;</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xml:space="preserve"> - получать от уполномоченного органа, должностных лиц информацию, которая относится к предмету проверки и представление которой предусмотрено Положением;</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xml:space="preserve"> - знакомиться с результатами проверки и указывать в акте проверки о своем ознакомлении с результатами проверки, согласие или несогласие с ними, а также с отдельными действиями должностных лиц, уполномоченного органа;</w:t>
      </w:r>
    </w:p>
    <w:p w:rsidR="00E86FA9" w:rsidRPr="00D84695" w:rsidRDefault="00E86FA9" w:rsidP="004C32E7">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обжаловать действия (бездействия) должностных лиц уполномоченного органа,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E86FA9" w:rsidRDefault="00E86FA9" w:rsidP="00D84695">
      <w:pPr>
        <w:pStyle w:val="1"/>
        <w:ind w:firstLine="851"/>
        <w:jc w:val="both"/>
        <w:rPr>
          <w:rFonts w:ascii="Times New Roman" w:hAnsi="Times New Roman" w:cs="Times New Roman"/>
          <w:sz w:val="26"/>
          <w:szCs w:val="26"/>
        </w:rPr>
      </w:pPr>
      <w:r>
        <w:rPr>
          <w:rFonts w:ascii="Times New Roman" w:hAnsi="Times New Roman" w:cs="Times New Roman"/>
          <w:sz w:val="26"/>
          <w:szCs w:val="26"/>
        </w:rPr>
        <w:t>-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86FA9" w:rsidRDefault="00E86FA9" w:rsidP="00D84695">
      <w:pPr>
        <w:pStyle w:val="1"/>
        <w:ind w:firstLine="851"/>
        <w:jc w:val="both"/>
        <w:rPr>
          <w:rFonts w:ascii="Times New Roman" w:hAnsi="Times New Roman" w:cs="Times New Roman"/>
          <w:sz w:val="26"/>
          <w:szCs w:val="26"/>
        </w:rPr>
      </w:pPr>
      <w:r>
        <w:rPr>
          <w:rFonts w:ascii="Times New Roman" w:hAnsi="Times New Roman" w:cs="Times New Roman"/>
          <w:sz w:val="26"/>
          <w:szCs w:val="26"/>
        </w:rPr>
        <w:t>- осуществлять иные права, предусмотренные законодательством Российской Федерации.</w:t>
      </w:r>
    </w:p>
    <w:p w:rsidR="00E86FA9" w:rsidRPr="00D84695" w:rsidRDefault="00E86FA9" w:rsidP="00D84695">
      <w:pPr>
        <w:pStyle w:val="1"/>
        <w:ind w:firstLine="851"/>
        <w:jc w:val="both"/>
        <w:rPr>
          <w:rFonts w:ascii="Times New Roman" w:hAnsi="Times New Roman" w:cs="Times New Roman"/>
          <w:sz w:val="26"/>
          <w:szCs w:val="26"/>
        </w:rPr>
      </w:pPr>
    </w:p>
    <w:p w:rsidR="00E86FA9" w:rsidRPr="00D84695" w:rsidRDefault="00E86FA9" w:rsidP="00D84695">
      <w:pPr>
        <w:pStyle w:val="1"/>
        <w:ind w:firstLine="851"/>
        <w:jc w:val="center"/>
        <w:rPr>
          <w:rFonts w:ascii="Times New Roman" w:hAnsi="Times New Roman" w:cs="Times New Roman"/>
          <w:b/>
          <w:bCs/>
          <w:sz w:val="26"/>
          <w:szCs w:val="26"/>
        </w:rPr>
      </w:pPr>
      <w:r w:rsidRPr="00D84695">
        <w:rPr>
          <w:rFonts w:ascii="Times New Roman" w:hAnsi="Times New Roman" w:cs="Times New Roman"/>
          <w:b/>
          <w:bCs/>
          <w:sz w:val="26"/>
          <w:szCs w:val="26"/>
        </w:rPr>
        <w:t>7. Обязанности юридических лиц, индивидуальных предпринимателей, граждан при проведении проверки</w:t>
      </w:r>
    </w:p>
    <w:p w:rsidR="00E86FA9" w:rsidRDefault="00E86FA9" w:rsidP="00D84695">
      <w:pPr>
        <w:pStyle w:val="1"/>
        <w:ind w:firstLine="851"/>
        <w:jc w:val="both"/>
        <w:rPr>
          <w:rFonts w:ascii="Times New Roman" w:hAnsi="Times New Roman" w:cs="Times New Roman"/>
          <w:sz w:val="26"/>
          <w:szCs w:val="26"/>
        </w:rPr>
      </w:pP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7.1. Юридические лица, индивидуальные предприниматели, граждане при проведении проверки обязаны:</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присутствовать при проведении проверки либо обеспечить присутствие уполномоченных представителей;</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представлять необходимые для проведения проверки документы;</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не препятствовать осуществлению должностными лицами уполномоченного органа муниципального жилищного контроля;</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xml:space="preserve"> - исполнять иные обязанности, предусмотренные законодательством Российской Федерации.</w:t>
      </w:r>
    </w:p>
    <w:p w:rsidR="00E86FA9" w:rsidRPr="00D84695" w:rsidRDefault="00E86FA9" w:rsidP="00D84695">
      <w:pPr>
        <w:pStyle w:val="1"/>
        <w:ind w:firstLine="851"/>
        <w:jc w:val="both"/>
        <w:rPr>
          <w:rFonts w:ascii="Times New Roman" w:hAnsi="Times New Roman" w:cs="Times New Roman"/>
          <w:sz w:val="26"/>
          <w:szCs w:val="26"/>
        </w:rPr>
      </w:pPr>
      <w:r w:rsidRPr="00D84695">
        <w:rPr>
          <w:rFonts w:ascii="Times New Roman" w:hAnsi="Times New Roman" w:cs="Times New Roman"/>
          <w:sz w:val="26"/>
          <w:szCs w:val="26"/>
        </w:rPr>
        <w:t xml:space="preserve"> 7.2. Руководитель или уполномоченный представитель юридического лица, индивидуальный предприниматель, гражданин или их уполномоченные представители, допустившие нарушение Положения, необоснованно препятствующие проведению проверок и (или) не исполняющие в установленный срок предписания должностных лиц уполномоченного органа об устранении выявленных нарушений требований федеральных законов, законов Калужской области и муниципальных правовых актов в области жилищных отношений, несут ответственность в соответствии с законодательством Российской Федерации.</w:t>
      </w:r>
    </w:p>
    <w:p w:rsidR="00E86FA9" w:rsidRPr="00D84695" w:rsidRDefault="00E86FA9" w:rsidP="00D84695">
      <w:pPr>
        <w:spacing w:after="0" w:line="240" w:lineRule="auto"/>
        <w:rPr>
          <w:rFonts w:ascii="Times New Roman" w:hAnsi="Times New Roman" w:cs="Times New Roman"/>
        </w:rPr>
      </w:pPr>
    </w:p>
    <w:sectPr w:rsidR="00E86FA9" w:rsidRPr="00D84695" w:rsidSect="008A16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708A9"/>
    <w:multiLevelType w:val="multilevel"/>
    <w:tmpl w:val="411634D8"/>
    <w:lvl w:ilvl="0">
      <w:start w:val="1"/>
      <w:numFmt w:val="decimal"/>
      <w:lvlText w:val="%1."/>
      <w:lvlJc w:val="left"/>
      <w:pPr>
        <w:tabs>
          <w:tab w:val="num" w:pos="1340"/>
        </w:tabs>
        <w:ind w:left="1340" w:hanging="630"/>
      </w:pPr>
    </w:lvl>
    <w:lvl w:ilvl="1">
      <w:start w:val="1"/>
      <w:numFmt w:val="decimal"/>
      <w:isLgl/>
      <w:lvlText w:val="%1.%2."/>
      <w:lvlJc w:val="left"/>
      <w:pPr>
        <w:tabs>
          <w:tab w:val="num" w:pos="1571"/>
        </w:tabs>
        <w:ind w:left="1571" w:hanging="720"/>
      </w:pPr>
    </w:lvl>
    <w:lvl w:ilvl="2">
      <w:start w:val="1"/>
      <w:numFmt w:val="decimal"/>
      <w:isLgl/>
      <w:lvlText w:val="%1.%2.%3."/>
      <w:lvlJc w:val="left"/>
      <w:pPr>
        <w:tabs>
          <w:tab w:val="num" w:pos="1571"/>
        </w:tabs>
        <w:ind w:left="1571" w:hanging="720"/>
      </w:pPr>
    </w:lvl>
    <w:lvl w:ilvl="3">
      <w:start w:val="1"/>
      <w:numFmt w:val="decimal"/>
      <w:isLgl/>
      <w:lvlText w:val="%1.%2.%3.%4."/>
      <w:lvlJc w:val="left"/>
      <w:pPr>
        <w:tabs>
          <w:tab w:val="num" w:pos="1931"/>
        </w:tabs>
        <w:ind w:left="1931" w:hanging="1080"/>
      </w:pPr>
    </w:lvl>
    <w:lvl w:ilvl="4">
      <w:start w:val="1"/>
      <w:numFmt w:val="decimal"/>
      <w:isLgl/>
      <w:lvlText w:val="%1.%2.%3.%4.%5."/>
      <w:lvlJc w:val="left"/>
      <w:pPr>
        <w:tabs>
          <w:tab w:val="num" w:pos="1931"/>
        </w:tabs>
        <w:ind w:left="1931" w:hanging="1080"/>
      </w:pPr>
    </w:lvl>
    <w:lvl w:ilvl="5">
      <w:start w:val="1"/>
      <w:numFmt w:val="decimal"/>
      <w:isLgl/>
      <w:lvlText w:val="%1.%2.%3.%4.%5.%6."/>
      <w:lvlJc w:val="left"/>
      <w:pPr>
        <w:tabs>
          <w:tab w:val="num" w:pos="2291"/>
        </w:tabs>
        <w:ind w:left="2291" w:hanging="1440"/>
      </w:pPr>
    </w:lvl>
    <w:lvl w:ilvl="6">
      <w:start w:val="1"/>
      <w:numFmt w:val="decimal"/>
      <w:isLgl/>
      <w:lvlText w:val="%1.%2.%3.%4.%5.%6.%7."/>
      <w:lvlJc w:val="left"/>
      <w:pPr>
        <w:tabs>
          <w:tab w:val="num" w:pos="2291"/>
        </w:tabs>
        <w:ind w:left="2291" w:hanging="1440"/>
      </w:pPr>
    </w:lvl>
    <w:lvl w:ilvl="7">
      <w:start w:val="1"/>
      <w:numFmt w:val="decimal"/>
      <w:isLgl/>
      <w:lvlText w:val="%1.%2.%3.%4.%5.%6.%7.%8."/>
      <w:lvlJc w:val="left"/>
      <w:pPr>
        <w:tabs>
          <w:tab w:val="num" w:pos="2651"/>
        </w:tabs>
        <w:ind w:left="2651" w:hanging="1800"/>
      </w:pPr>
    </w:lvl>
    <w:lvl w:ilvl="8">
      <w:start w:val="1"/>
      <w:numFmt w:val="decimal"/>
      <w:isLgl/>
      <w:lvlText w:val="%1.%2.%3.%4.%5.%6.%7.%8.%9."/>
      <w:lvlJc w:val="left"/>
      <w:pPr>
        <w:tabs>
          <w:tab w:val="num" w:pos="2651"/>
        </w:tabs>
        <w:ind w:left="2651"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4695"/>
    <w:rsid w:val="00027897"/>
    <w:rsid w:val="00096F99"/>
    <w:rsid w:val="00151D2C"/>
    <w:rsid w:val="001576EA"/>
    <w:rsid w:val="002D0754"/>
    <w:rsid w:val="00330673"/>
    <w:rsid w:val="004A52E9"/>
    <w:rsid w:val="004C32E7"/>
    <w:rsid w:val="005A4E07"/>
    <w:rsid w:val="00617D67"/>
    <w:rsid w:val="00632ACE"/>
    <w:rsid w:val="00656BC4"/>
    <w:rsid w:val="00660A26"/>
    <w:rsid w:val="00664ACC"/>
    <w:rsid w:val="006707CE"/>
    <w:rsid w:val="006A28FB"/>
    <w:rsid w:val="006A7813"/>
    <w:rsid w:val="007121D5"/>
    <w:rsid w:val="00741E75"/>
    <w:rsid w:val="007771AB"/>
    <w:rsid w:val="007C25FF"/>
    <w:rsid w:val="008A1623"/>
    <w:rsid w:val="008B32CD"/>
    <w:rsid w:val="00A260A6"/>
    <w:rsid w:val="00A73554"/>
    <w:rsid w:val="00A95F69"/>
    <w:rsid w:val="00BF161E"/>
    <w:rsid w:val="00D35D2A"/>
    <w:rsid w:val="00D40171"/>
    <w:rsid w:val="00D84695"/>
    <w:rsid w:val="00DF7B98"/>
    <w:rsid w:val="00E555EC"/>
    <w:rsid w:val="00E86FA9"/>
    <w:rsid w:val="00EE3B09"/>
    <w:rsid w:val="00F01B1E"/>
    <w:rsid w:val="00F07D00"/>
    <w:rsid w:val="00F17F9D"/>
    <w:rsid w:val="00F25A99"/>
    <w:rsid w:val="00F43192"/>
    <w:rsid w:val="00F64112"/>
    <w:rsid w:val="00F8333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5EC"/>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D84695"/>
    <w:rPr>
      <w:rFonts w:ascii="Times New Roman" w:hAnsi="Times New Roman" w:cs="Times New Roman"/>
      <w:color w:val="0000FF"/>
      <w:u w:val="single"/>
    </w:rPr>
  </w:style>
  <w:style w:type="paragraph" w:customStyle="1" w:styleId="1">
    <w:name w:val="Без интервала1"/>
    <w:uiPriority w:val="99"/>
    <w:rsid w:val="00D84695"/>
    <w:rPr>
      <w:rFonts w:cs="Calibri"/>
      <w:lang w:eastAsia="en-US"/>
    </w:rPr>
  </w:style>
  <w:style w:type="paragraph" w:styleId="BodyText">
    <w:name w:val="Body Text"/>
    <w:basedOn w:val="Normal"/>
    <w:link w:val="BodyTextChar"/>
    <w:uiPriority w:val="99"/>
    <w:semiHidden/>
    <w:rsid w:val="00BF161E"/>
    <w:pPr>
      <w:spacing w:after="0" w:line="240" w:lineRule="auto"/>
      <w:ind w:right="4855"/>
      <w:jc w:val="both"/>
    </w:pPr>
    <w:rPr>
      <w:sz w:val="24"/>
      <w:szCs w:val="24"/>
    </w:rPr>
  </w:style>
  <w:style w:type="character" w:customStyle="1" w:styleId="BodyTextChar">
    <w:name w:val="Body Text Char"/>
    <w:basedOn w:val="DefaultParagraphFont"/>
    <w:link w:val="BodyText"/>
    <w:uiPriority w:val="99"/>
    <w:semiHidden/>
    <w:locked/>
    <w:rsid w:val="00BF161E"/>
    <w:rPr>
      <w:rFonts w:ascii="Times New Roman" w:hAnsi="Times New Roman" w:cs="Times New Roman"/>
      <w:sz w:val="20"/>
      <w:szCs w:val="20"/>
    </w:rPr>
  </w:style>
  <w:style w:type="paragraph" w:styleId="BalloonText">
    <w:name w:val="Balloon Text"/>
    <w:basedOn w:val="Normal"/>
    <w:link w:val="BalloonTextChar"/>
    <w:uiPriority w:val="99"/>
    <w:semiHidden/>
    <w:rsid w:val="00157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76EA"/>
    <w:rPr>
      <w:rFonts w:ascii="Tahoma" w:hAnsi="Tahoma" w:cs="Tahoma"/>
      <w:sz w:val="16"/>
      <w:szCs w:val="16"/>
    </w:rPr>
  </w:style>
  <w:style w:type="paragraph" w:styleId="ListParagraph">
    <w:name w:val="List Paragraph"/>
    <w:basedOn w:val="Normal"/>
    <w:uiPriority w:val="99"/>
    <w:qFormat/>
    <w:rsid w:val="001576EA"/>
    <w:pPr>
      <w:ind w:left="720"/>
    </w:pPr>
  </w:style>
</w:styles>
</file>

<file path=word/webSettings.xml><?xml version="1.0" encoding="utf-8"?>
<w:webSettings xmlns:r="http://schemas.openxmlformats.org/officeDocument/2006/relationships" xmlns:w="http://schemas.openxmlformats.org/wordprocessingml/2006/main">
  <w:divs>
    <w:div w:id="2003268663">
      <w:marLeft w:val="0"/>
      <w:marRight w:val="0"/>
      <w:marTop w:val="0"/>
      <w:marBottom w:val="0"/>
      <w:divBdr>
        <w:top w:val="none" w:sz="0" w:space="0" w:color="auto"/>
        <w:left w:val="none" w:sz="0" w:space="0" w:color="auto"/>
        <w:bottom w:val="none" w:sz="0" w:space="0" w:color="auto"/>
        <w:right w:val="none" w:sz="0" w:space="0" w:color="auto"/>
      </w:divBdr>
    </w:div>
    <w:div w:id="20032686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EE2301FDCC3BBA178858645FDE604794778EB620D88A8CD5752AA55CAU62FL" TargetMode="External"/><Relationship Id="rId5" Type="http://schemas.openxmlformats.org/officeDocument/2006/relationships/hyperlink" Target="file:///C:\Users\content\act\8ced31ad-c27a-4838-aad6-2fd1f5b63b55.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192</TotalTime>
  <Pages>9</Pages>
  <Words>3669</Words>
  <Characters>20919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12</cp:revision>
  <cp:lastPrinted>2016-07-29T11:00:00Z</cp:lastPrinted>
  <dcterms:created xsi:type="dcterms:W3CDTF">2016-07-27T11:46:00Z</dcterms:created>
  <dcterms:modified xsi:type="dcterms:W3CDTF">2016-09-09T10:25:00Z</dcterms:modified>
</cp:coreProperties>
</file>