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91" w:rsidRPr="007979DF" w:rsidRDefault="006E4991" w:rsidP="006E4991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Калужская область Людиновский район</w:t>
      </w:r>
    </w:p>
    <w:p w:rsidR="006E4991" w:rsidRPr="007979DF" w:rsidRDefault="006E4991" w:rsidP="006E4991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СЕЛЬСКАЯ ДУМА</w:t>
      </w:r>
    </w:p>
    <w:p w:rsidR="006E4991" w:rsidRPr="007979DF" w:rsidRDefault="006E4991" w:rsidP="006E4991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</w:t>
      </w:r>
      <w:r w:rsidRPr="007979DF">
        <w:rPr>
          <w:b/>
          <w:sz w:val="28"/>
          <w:szCs w:val="28"/>
        </w:rPr>
        <w:t xml:space="preserve">Деревня Игнатовка» </w:t>
      </w:r>
    </w:p>
    <w:p w:rsidR="006E4991" w:rsidRDefault="006E4991" w:rsidP="006E4991">
      <w:pPr>
        <w:jc w:val="center"/>
        <w:rPr>
          <w:b/>
        </w:rPr>
      </w:pPr>
    </w:p>
    <w:p w:rsidR="006E4991" w:rsidRDefault="006E4991" w:rsidP="006E4991">
      <w:pPr>
        <w:jc w:val="center"/>
        <w:rPr>
          <w:b/>
        </w:rPr>
      </w:pPr>
    </w:p>
    <w:p w:rsidR="006E4991" w:rsidRDefault="006E4991" w:rsidP="006E4991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Р Е Ш Е Н И Е</w:t>
      </w:r>
    </w:p>
    <w:p w:rsidR="006E4991" w:rsidRPr="007979DF" w:rsidRDefault="006E4991" w:rsidP="006E4991">
      <w:pPr>
        <w:jc w:val="center"/>
        <w:rPr>
          <w:b/>
          <w:sz w:val="28"/>
          <w:szCs w:val="28"/>
        </w:rPr>
      </w:pPr>
    </w:p>
    <w:p w:rsidR="006E4991" w:rsidRDefault="004B455C" w:rsidP="006E4991">
      <w:pPr>
        <w:rPr>
          <w:u w:val="single"/>
        </w:rPr>
      </w:pPr>
      <w:r>
        <w:rPr>
          <w:u w:val="single"/>
        </w:rPr>
        <w:t>о</w:t>
      </w:r>
      <w:r w:rsidR="006E4991">
        <w:rPr>
          <w:u w:val="single"/>
        </w:rPr>
        <w:t>т 20 мая 2016 года</w:t>
      </w:r>
      <w:r w:rsidR="006E4991">
        <w:rPr>
          <w:b/>
        </w:rPr>
        <w:t xml:space="preserve">                                                                                                       </w:t>
      </w:r>
      <w:r w:rsidR="006E4991" w:rsidRPr="006F63F3">
        <w:rPr>
          <w:u w:val="single"/>
        </w:rPr>
        <w:t>№</w:t>
      </w:r>
      <w:r w:rsidR="00FF0333">
        <w:rPr>
          <w:u w:val="single"/>
        </w:rPr>
        <w:t xml:space="preserve"> 47</w:t>
      </w:r>
      <w:r w:rsidR="006E4991">
        <w:rPr>
          <w:u w:val="single"/>
        </w:rPr>
        <w:t xml:space="preserve"> </w:t>
      </w:r>
    </w:p>
    <w:p w:rsidR="006E4991" w:rsidRDefault="006E4991" w:rsidP="006E4991">
      <w:pPr>
        <w:rPr>
          <w:u w:val="single"/>
        </w:rPr>
      </w:pPr>
    </w:p>
    <w:p w:rsidR="006E4991" w:rsidRPr="006E4991" w:rsidRDefault="006E4991" w:rsidP="006E4991">
      <w:pPr>
        <w:suppressAutoHyphens/>
        <w:rPr>
          <w:b/>
          <w:bCs/>
          <w:lang w:eastAsia="ar-SA"/>
        </w:rPr>
      </w:pPr>
      <w:r w:rsidRPr="006E4991">
        <w:rPr>
          <w:b/>
          <w:bCs/>
          <w:lang w:eastAsia="ar-SA"/>
        </w:rPr>
        <w:t>Об утверждении Положения об аккредитации</w:t>
      </w:r>
    </w:p>
    <w:p w:rsidR="006E4991" w:rsidRPr="006E4991" w:rsidRDefault="006E4991" w:rsidP="006E4991">
      <w:pPr>
        <w:suppressAutoHyphens/>
        <w:rPr>
          <w:b/>
          <w:bCs/>
          <w:lang w:eastAsia="ar-SA"/>
        </w:rPr>
      </w:pPr>
      <w:r w:rsidRPr="006E4991">
        <w:rPr>
          <w:b/>
          <w:bCs/>
          <w:lang w:eastAsia="ar-SA"/>
        </w:rPr>
        <w:t>ж</w:t>
      </w:r>
      <w:r>
        <w:rPr>
          <w:b/>
          <w:bCs/>
          <w:lang w:eastAsia="ar-SA"/>
        </w:rPr>
        <w:t>урналистов средств</w:t>
      </w:r>
      <w:r w:rsidRPr="006E4991">
        <w:rPr>
          <w:b/>
          <w:bCs/>
          <w:lang w:eastAsia="ar-SA"/>
        </w:rPr>
        <w:t xml:space="preserve"> массовой информации</w:t>
      </w:r>
    </w:p>
    <w:p w:rsidR="006E4991" w:rsidRPr="006E4991" w:rsidRDefault="006E4991" w:rsidP="006E4991">
      <w:pPr>
        <w:suppressAutoHyphens/>
        <w:rPr>
          <w:b/>
          <w:bCs/>
          <w:lang w:eastAsia="ar-SA"/>
        </w:rPr>
      </w:pPr>
      <w:r w:rsidRPr="006E4991">
        <w:rPr>
          <w:b/>
          <w:bCs/>
          <w:lang w:eastAsia="ar-SA"/>
        </w:rPr>
        <w:t xml:space="preserve">при </w:t>
      </w:r>
      <w:r>
        <w:rPr>
          <w:b/>
          <w:bCs/>
          <w:lang w:eastAsia="ar-SA"/>
        </w:rPr>
        <w:t>Сельской Думе</w:t>
      </w:r>
      <w:r w:rsidRPr="006E4991">
        <w:rPr>
          <w:b/>
          <w:bCs/>
          <w:lang w:eastAsia="ar-SA"/>
        </w:rPr>
        <w:t xml:space="preserve"> сельского поселения </w:t>
      </w:r>
    </w:p>
    <w:p w:rsidR="006E4991" w:rsidRDefault="006E4991" w:rsidP="006E4991">
      <w:pPr>
        <w:suppressAutoHyphens/>
        <w:rPr>
          <w:b/>
          <w:bCs/>
          <w:lang w:eastAsia="ar-SA"/>
        </w:rPr>
      </w:pPr>
      <w:r w:rsidRPr="006E4991">
        <w:rPr>
          <w:b/>
          <w:bCs/>
          <w:lang w:eastAsia="ar-SA"/>
        </w:rPr>
        <w:t>«Деревня Игнатовка»</w:t>
      </w:r>
    </w:p>
    <w:p w:rsidR="006E4991" w:rsidRDefault="006E4991" w:rsidP="006E4991">
      <w:pPr>
        <w:suppressAutoHyphens/>
        <w:rPr>
          <w:b/>
          <w:bCs/>
          <w:lang w:eastAsia="ar-SA"/>
        </w:rPr>
      </w:pPr>
    </w:p>
    <w:p w:rsidR="006E4991" w:rsidRDefault="006E4991" w:rsidP="006E4991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 xml:space="preserve">                 </w:t>
      </w:r>
      <w:r w:rsidRPr="006E4991">
        <w:rPr>
          <w:bCs/>
          <w:lang w:eastAsia="ar-SA"/>
        </w:rPr>
        <w:t xml:space="preserve">На основании ст. 48 закона Российской Федерации от 27.12.1991 № 2124-1 «О средствах массовой информации»,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обеспечения объективного освещения деятельности </w:t>
      </w:r>
      <w:r>
        <w:rPr>
          <w:bCs/>
          <w:lang w:eastAsia="ar-SA"/>
        </w:rPr>
        <w:t>Сельской Думы</w:t>
      </w:r>
      <w:r w:rsidRPr="006E4991">
        <w:rPr>
          <w:bCs/>
          <w:lang w:eastAsia="ar-SA"/>
        </w:rPr>
        <w:t xml:space="preserve"> сельского поселения «Деревня Игнатовка», создания необходимых условий для профессиональной деятельности журналистов средств массовой информации, </w:t>
      </w:r>
      <w:r>
        <w:rPr>
          <w:bCs/>
          <w:lang w:eastAsia="ar-SA"/>
        </w:rPr>
        <w:t>Сельская Дума</w:t>
      </w:r>
      <w:r w:rsidRPr="006E4991">
        <w:rPr>
          <w:bCs/>
          <w:lang w:eastAsia="ar-SA"/>
        </w:rPr>
        <w:t xml:space="preserve"> </w:t>
      </w:r>
    </w:p>
    <w:p w:rsidR="006E4991" w:rsidRDefault="006E4991" w:rsidP="006E4991">
      <w:pPr>
        <w:suppressAutoHyphens/>
        <w:jc w:val="center"/>
        <w:rPr>
          <w:bCs/>
          <w:lang w:eastAsia="ar-SA"/>
        </w:rPr>
      </w:pPr>
    </w:p>
    <w:p w:rsidR="006E4991" w:rsidRPr="006E4991" w:rsidRDefault="006E4991" w:rsidP="006E4991">
      <w:pPr>
        <w:suppressAutoHyphens/>
        <w:jc w:val="center"/>
        <w:rPr>
          <w:b/>
          <w:bCs/>
          <w:lang w:eastAsia="ar-SA"/>
        </w:rPr>
      </w:pPr>
      <w:r w:rsidRPr="006E4991">
        <w:rPr>
          <w:b/>
          <w:bCs/>
        </w:rPr>
        <w:t>Р Е Ш И Л А:</w:t>
      </w:r>
    </w:p>
    <w:p w:rsidR="006E4991" w:rsidRPr="006E4991" w:rsidRDefault="006E4991" w:rsidP="006E4991">
      <w:pPr>
        <w:suppressAutoHyphens/>
        <w:rPr>
          <w:b/>
          <w:bCs/>
          <w:lang w:eastAsia="ar-SA"/>
        </w:rPr>
      </w:pPr>
    </w:p>
    <w:p w:rsidR="006E4991" w:rsidRPr="006E4991" w:rsidRDefault="006E4991" w:rsidP="00C025A7">
      <w:pPr>
        <w:jc w:val="center"/>
        <w:rPr>
          <w:b/>
        </w:rPr>
      </w:pPr>
    </w:p>
    <w:p w:rsidR="006E4991" w:rsidRPr="006E4991" w:rsidRDefault="006E4991" w:rsidP="006E4991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</w:t>
      </w:r>
      <w:r w:rsidRPr="006E4991">
        <w:rPr>
          <w:lang w:eastAsia="ar-SA"/>
        </w:rPr>
        <w:t xml:space="preserve">1. Утвердить Положение об аккредитации средств массовой информации при </w:t>
      </w:r>
      <w:r w:rsidR="00863DA9">
        <w:rPr>
          <w:lang w:eastAsia="ar-SA"/>
        </w:rPr>
        <w:t>Сельской Думе</w:t>
      </w:r>
      <w:bookmarkStart w:id="0" w:name="_GoBack"/>
      <w:bookmarkEnd w:id="0"/>
      <w:r w:rsidRPr="006E4991">
        <w:rPr>
          <w:lang w:eastAsia="ar-SA"/>
        </w:rPr>
        <w:t xml:space="preserve"> сельского поселения «Деревня Игнатовка» (прилагается).</w:t>
      </w:r>
    </w:p>
    <w:p w:rsidR="006E4991" w:rsidRDefault="006E4991" w:rsidP="006E4991">
      <w:pPr>
        <w:suppressAutoHyphens/>
        <w:jc w:val="both"/>
        <w:rPr>
          <w:lang w:eastAsia="ar-SA"/>
        </w:rPr>
      </w:pPr>
      <w:r w:rsidRPr="006E4991">
        <w:rPr>
          <w:lang w:eastAsia="ar-SA"/>
        </w:rPr>
        <w:t xml:space="preserve">            2. </w:t>
      </w:r>
      <w:r>
        <w:rPr>
          <w:lang w:eastAsia="ar-SA"/>
        </w:rPr>
        <w:t>Опубликовать н</w:t>
      </w:r>
      <w:r w:rsidRPr="006E4991">
        <w:rPr>
          <w:lang w:eastAsia="ar-SA"/>
        </w:rPr>
        <w:t xml:space="preserve">астоящее </w:t>
      </w:r>
      <w:r>
        <w:rPr>
          <w:lang w:eastAsia="ar-SA"/>
        </w:rPr>
        <w:t>Решение</w:t>
      </w:r>
      <w:r w:rsidRPr="006E4991">
        <w:rPr>
          <w:lang w:eastAsia="ar-SA"/>
        </w:rPr>
        <w:t xml:space="preserve"> </w:t>
      </w:r>
      <w:r>
        <w:rPr>
          <w:lang w:eastAsia="ar-SA"/>
        </w:rPr>
        <w:t>в газете «Людиновский рабочий» и разместить его на официальном сайте администрации сельского поселения «Деревня Игнатовка».</w:t>
      </w:r>
    </w:p>
    <w:p w:rsidR="006E4991" w:rsidRDefault="006E4991" w:rsidP="006E4991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3. Настоящее Решение вступает в силу с момента его официального опубликования.</w:t>
      </w:r>
    </w:p>
    <w:p w:rsidR="00C025A7" w:rsidRDefault="00C025A7" w:rsidP="006E4991">
      <w:pPr>
        <w:suppressAutoHyphens/>
        <w:jc w:val="both"/>
        <w:rPr>
          <w:lang w:eastAsia="ar-SA"/>
        </w:rPr>
      </w:pPr>
    </w:p>
    <w:p w:rsidR="00C025A7" w:rsidRDefault="00C025A7" w:rsidP="00C025A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C025A7" w:rsidRDefault="00C025A7" w:rsidP="00C025A7">
      <w:pPr>
        <w:suppressAutoHyphens/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Pr="00C025A7" w:rsidRDefault="00C025A7" w:rsidP="00C025A7">
      <w:pPr>
        <w:suppressAutoHyphens/>
        <w:jc w:val="right"/>
        <w:rPr>
          <w:b/>
          <w:sz w:val="20"/>
          <w:szCs w:val="20"/>
          <w:lang w:eastAsia="ar-SA"/>
        </w:rPr>
      </w:pPr>
      <w:r w:rsidRPr="00C025A7">
        <w:rPr>
          <w:b/>
          <w:sz w:val="20"/>
          <w:szCs w:val="20"/>
          <w:lang w:eastAsia="ar-SA"/>
        </w:rPr>
        <w:t xml:space="preserve">Приложение </w:t>
      </w:r>
    </w:p>
    <w:p w:rsidR="00C025A7" w:rsidRPr="00C025A7" w:rsidRDefault="00C025A7" w:rsidP="00C025A7">
      <w:pPr>
        <w:suppressAutoHyphens/>
        <w:jc w:val="right"/>
        <w:rPr>
          <w:b/>
          <w:sz w:val="20"/>
          <w:szCs w:val="20"/>
          <w:lang w:eastAsia="ar-SA"/>
        </w:rPr>
      </w:pPr>
      <w:r w:rsidRPr="00C025A7">
        <w:rPr>
          <w:b/>
          <w:sz w:val="20"/>
          <w:szCs w:val="20"/>
          <w:lang w:eastAsia="ar-SA"/>
        </w:rPr>
        <w:t>к решению Сельской Думы</w:t>
      </w:r>
    </w:p>
    <w:p w:rsidR="00C025A7" w:rsidRPr="00C025A7" w:rsidRDefault="00C025A7" w:rsidP="00C025A7">
      <w:pPr>
        <w:suppressAutoHyphens/>
        <w:jc w:val="right"/>
        <w:rPr>
          <w:b/>
          <w:sz w:val="20"/>
          <w:szCs w:val="20"/>
          <w:lang w:eastAsia="ar-SA"/>
        </w:rPr>
      </w:pPr>
      <w:r w:rsidRPr="00C025A7">
        <w:rPr>
          <w:b/>
          <w:sz w:val="20"/>
          <w:szCs w:val="20"/>
          <w:lang w:eastAsia="ar-SA"/>
        </w:rPr>
        <w:t>сельского поселения «Деревня Игнатовка»</w:t>
      </w:r>
    </w:p>
    <w:p w:rsidR="00C025A7" w:rsidRPr="00C025A7" w:rsidRDefault="00C025A7" w:rsidP="00C025A7">
      <w:pPr>
        <w:suppressAutoHyphens/>
        <w:jc w:val="right"/>
        <w:rPr>
          <w:lang w:eastAsia="ar-SA"/>
        </w:rPr>
      </w:pPr>
      <w:r w:rsidRPr="00C025A7">
        <w:rPr>
          <w:b/>
          <w:sz w:val="20"/>
          <w:szCs w:val="20"/>
          <w:lang w:eastAsia="ar-SA"/>
        </w:rPr>
        <w:t>от «__» ____________2016 года № ___</w:t>
      </w:r>
      <w:r w:rsidRPr="00C025A7">
        <w:rPr>
          <w:lang w:eastAsia="ar-SA"/>
        </w:rPr>
        <w:t xml:space="preserve"> </w:t>
      </w:r>
    </w:p>
    <w:p w:rsidR="00C025A7" w:rsidRPr="00C025A7" w:rsidRDefault="00C025A7" w:rsidP="00C025A7">
      <w:pPr>
        <w:suppressAutoHyphens/>
        <w:jc w:val="right"/>
        <w:rPr>
          <w:lang w:eastAsia="ar-SA"/>
        </w:rPr>
      </w:pPr>
    </w:p>
    <w:p w:rsidR="00C025A7" w:rsidRPr="00C025A7" w:rsidRDefault="00C025A7" w:rsidP="00C025A7">
      <w:pPr>
        <w:suppressAutoHyphens/>
        <w:jc w:val="center"/>
        <w:rPr>
          <w:b/>
          <w:lang w:eastAsia="ar-SA"/>
        </w:rPr>
      </w:pPr>
    </w:p>
    <w:p w:rsidR="00C025A7" w:rsidRPr="00C025A7" w:rsidRDefault="00C025A7" w:rsidP="00C025A7">
      <w:pPr>
        <w:suppressAutoHyphens/>
        <w:jc w:val="center"/>
        <w:rPr>
          <w:b/>
          <w:lang w:eastAsia="ar-SA"/>
        </w:rPr>
      </w:pPr>
      <w:r w:rsidRPr="00C025A7">
        <w:rPr>
          <w:b/>
          <w:lang w:eastAsia="ar-SA"/>
        </w:rPr>
        <w:t xml:space="preserve">ПОЛОЖЕНИЕ </w:t>
      </w:r>
    </w:p>
    <w:p w:rsidR="00C025A7" w:rsidRPr="00C025A7" w:rsidRDefault="00C025A7" w:rsidP="00C025A7">
      <w:pPr>
        <w:suppressAutoHyphens/>
        <w:jc w:val="center"/>
        <w:rPr>
          <w:b/>
          <w:lang w:eastAsia="ar-SA"/>
        </w:rPr>
      </w:pPr>
      <w:r w:rsidRPr="00C025A7">
        <w:rPr>
          <w:b/>
          <w:lang w:eastAsia="ar-SA"/>
        </w:rPr>
        <w:t xml:space="preserve">об аккредитации журналистов средств массовой информации </w:t>
      </w:r>
    </w:p>
    <w:p w:rsidR="00C025A7" w:rsidRPr="00C025A7" w:rsidRDefault="00C025A7" w:rsidP="00C025A7">
      <w:pPr>
        <w:suppressAutoHyphens/>
        <w:jc w:val="center"/>
        <w:rPr>
          <w:b/>
          <w:lang w:eastAsia="ar-SA"/>
        </w:rPr>
      </w:pPr>
      <w:r w:rsidRPr="00C025A7">
        <w:rPr>
          <w:b/>
          <w:lang w:eastAsia="ar-SA"/>
        </w:rPr>
        <w:t xml:space="preserve">при </w:t>
      </w:r>
      <w:r w:rsidR="00AF2EF7">
        <w:rPr>
          <w:b/>
          <w:lang w:eastAsia="ar-SA"/>
        </w:rPr>
        <w:t>Сельской Думе</w:t>
      </w:r>
      <w:r w:rsidRPr="00C025A7">
        <w:rPr>
          <w:b/>
          <w:lang w:eastAsia="ar-SA"/>
        </w:rPr>
        <w:t xml:space="preserve"> сельского поселения «Деревня Игнатовка»</w:t>
      </w:r>
    </w:p>
    <w:p w:rsidR="00C025A7" w:rsidRPr="00C025A7" w:rsidRDefault="00C025A7" w:rsidP="00C025A7">
      <w:pPr>
        <w:suppressAutoHyphens/>
        <w:jc w:val="center"/>
        <w:rPr>
          <w:b/>
          <w:lang w:eastAsia="ar-SA"/>
        </w:rPr>
      </w:pPr>
    </w:p>
    <w:p w:rsidR="00C025A7" w:rsidRPr="00C025A7" w:rsidRDefault="00C025A7" w:rsidP="00C025A7">
      <w:pPr>
        <w:suppressAutoHyphens/>
        <w:jc w:val="center"/>
        <w:rPr>
          <w:b/>
          <w:lang w:eastAsia="ar-SA"/>
        </w:rPr>
      </w:pPr>
      <w:r w:rsidRPr="00C025A7">
        <w:rPr>
          <w:b/>
          <w:lang w:val="en-US" w:eastAsia="ar-SA"/>
        </w:rPr>
        <w:t>I</w:t>
      </w:r>
      <w:r w:rsidRPr="00C025A7">
        <w:rPr>
          <w:b/>
          <w:lang w:eastAsia="ar-SA"/>
        </w:rPr>
        <w:t>. Общие положения</w:t>
      </w:r>
    </w:p>
    <w:p w:rsidR="00C025A7" w:rsidRPr="00C025A7" w:rsidRDefault="00C025A7" w:rsidP="00C025A7">
      <w:pPr>
        <w:suppressAutoHyphens/>
        <w:jc w:val="center"/>
        <w:rPr>
          <w:b/>
          <w:lang w:eastAsia="ar-SA"/>
        </w:rPr>
      </w:pPr>
    </w:p>
    <w:p w:rsidR="00C025A7" w:rsidRPr="00C025A7" w:rsidRDefault="00C025A7" w:rsidP="00C025A7">
      <w:pPr>
        <w:suppressAutoHyphens/>
        <w:jc w:val="both"/>
        <w:rPr>
          <w:bCs/>
          <w:lang w:eastAsia="ar-SA"/>
        </w:rPr>
      </w:pPr>
      <w:r w:rsidRPr="00C025A7">
        <w:rPr>
          <w:lang w:eastAsia="ar-SA"/>
        </w:rPr>
        <w:t xml:space="preserve">           1. Настоящее Положение разработано в соответствии с </w:t>
      </w:r>
      <w:r w:rsidRPr="00C025A7">
        <w:rPr>
          <w:bCs/>
          <w:lang w:eastAsia="ar-SA"/>
        </w:rPr>
        <w:t xml:space="preserve">законом Российской Федерации от 27.12.1991 № 2124-1 «О средствах массовой информации» и определяет правила аккредитации журналистов при </w:t>
      </w:r>
      <w:r>
        <w:rPr>
          <w:bCs/>
          <w:lang w:eastAsia="ar-SA"/>
        </w:rPr>
        <w:t>Сельской Думе</w:t>
      </w:r>
      <w:r w:rsidRPr="00C025A7">
        <w:rPr>
          <w:bCs/>
          <w:lang w:eastAsia="ar-SA"/>
        </w:rPr>
        <w:t xml:space="preserve"> сельского поселения «Деревня Игнатовка» (далее – </w:t>
      </w:r>
      <w:r>
        <w:rPr>
          <w:bCs/>
          <w:lang w:eastAsia="ar-SA"/>
        </w:rPr>
        <w:t>Сельская Дума</w:t>
      </w:r>
      <w:r w:rsidRPr="00C025A7">
        <w:rPr>
          <w:bCs/>
          <w:lang w:eastAsia="ar-SA"/>
        </w:rPr>
        <w:t>).</w:t>
      </w:r>
    </w:p>
    <w:p w:rsidR="00C025A7" w:rsidRDefault="00C025A7" w:rsidP="00C025A7">
      <w:pPr>
        <w:suppressAutoHyphens/>
        <w:jc w:val="both"/>
        <w:rPr>
          <w:bCs/>
          <w:lang w:eastAsia="ar-SA"/>
        </w:rPr>
      </w:pPr>
      <w:r w:rsidRPr="00C025A7">
        <w:rPr>
          <w:bCs/>
          <w:lang w:eastAsia="ar-SA"/>
        </w:rPr>
        <w:t xml:space="preserve">           2. Аккредитация журналистов средств массовой информации (далее – СМИ) при </w:t>
      </w:r>
      <w:r>
        <w:rPr>
          <w:bCs/>
          <w:lang w:eastAsia="ar-SA"/>
        </w:rPr>
        <w:t>Сельской Думе</w:t>
      </w:r>
      <w:r w:rsidRPr="00C025A7">
        <w:rPr>
          <w:bCs/>
          <w:lang w:eastAsia="ar-SA"/>
        </w:rPr>
        <w:t xml:space="preserve"> – признание полномочий журналистов СМИ по освещению деятельности администрации в соответствии со ст. 48 закона Российской Федерации от 27.12.1991 № 2124-1 «О средствах массовой информации» и настоящим Положением.</w:t>
      </w:r>
    </w:p>
    <w:p w:rsidR="00C025A7" w:rsidRDefault="00C025A7" w:rsidP="00C025A7">
      <w:pPr>
        <w:suppressAutoHyphens/>
        <w:jc w:val="both"/>
        <w:rPr>
          <w:bCs/>
          <w:lang w:eastAsia="ar-SA"/>
        </w:rPr>
      </w:pPr>
    </w:p>
    <w:p w:rsidR="00C025A7" w:rsidRDefault="004A4A09" w:rsidP="00C025A7">
      <w:pPr>
        <w:suppressAutoHyphens/>
        <w:jc w:val="center"/>
        <w:rPr>
          <w:b/>
          <w:bCs/>
          <w:lang w:eastAsia="ar-SA"/>
        </w:rPr>
      </w:pPr>
      <w:r w:rsidRPr="004A4A09">
        <w:rPr>
          <w:b/>
          <w:bCs/>
          <w:lang w:val="en-US" w:eastAsia="ar-SA"/>
        </w:rPr>
        <w:t>II</w:t>
      </w:r>
      <w:r w:rsidRPr="004A4A09">
        <w:rPr>
          <w:b/>
          <w:bCs/>
          <w:lang w:eastAsia="ar-SA"/>
        </w:rPr>
        <w:t xml:space="preserve">. Право </w:t>
      </w:r>
      <w:r>
        <w:rPr>
          <w:b/>
          <w:bCs/>
          <w:lang w:eastAsia="ar-SA"/>
        </w:rPr>
        <w:t>на аккредитацию</w:t>
      </w:r>
    </w:p>
    <w:p w:rsidR="003F629E" w:rsidRDefault="003F629E" w:rsidP="00C025A7">
      <w:pPr>
        <w:suppressAutoHyphens/>
        <w:jc w:val="center"/>
        <w:rPr>
          <w:b/>
          <w:bCs/>
          <w:lang w:eastAsia="ar-SA"/>
        </w:rPr>
      </w:pPr>
    </w:p>
    <w:p w:rsidR="003F629E" w:rsidRDefault="003F629E" w:rsidP="003F629E">
      <w:pPr>
        <w:suppressAutoHyphens/>
        <w:jc w:val="both"/>
        <w:rPr>
          <w:bCs/>
          <w:lang w:eastAsia="ar-SA"/>
        </w:rPr>
      </w:pPr>
      <w:r>
        <w:rPr>
          <w:b/>
          <w:bCs/>
          <w:lang w:eastAsia="ar-SA"/>
        </w:rPr>
        <w:t xml:space="preserve">         </w:t>
      </w:r>
      <w:r w:rsidRPr="003F629E">
        <w:rPr>
          <w:bCs/>
          <w:lang w:eastAsia="ar-SA"/>
        </w:rPr>
        <w:t>1. Право подать заявку на аккредитацию имеют редакции СМИ, зарегистрированные на территории Российской Федерации.</w:t>
      </w:r>
    </w:p>
    <w:p w:rsidR="00B25FF3" w:rsidRDefault="00B25FF3" w:rsidP="003F629E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 xml:space="preserve">         2. Сельская Дума признает полномочия аккредитованного журналиста в соответствии с настоящим Положением.</w:t>
      </w:r>
    </w:p>
    <w:p w:rsidR="00B25FF3" w:rsidRDefault="00B25FF3" w:rsidP="003F629E">
      <w:pPr>
        <w:suppressAutoHyphens/>
        <w:jc w:val="both"/>
        <w:rPr>
          <w:bCs/>
          <w:lang w:eastAsia="ar-SA"/>
        </w:rPr>
      </w:pPr>
    </w:p>
    <w:p w:rsidR="00B25FF3" w:rsidRPr="00C025A7" w:rsidRDefault="00B25FF3" w:rsidP="00B25FF3">
      <w:pPr>
        <w:suppressAutoHyphens/>
        <w:jc w:val="center"/>
        <w:rPr>
          <w:b/>
          <w:bCs/>
          <w:lang w:eastAsia="ar-SA"/>
        </w:rPr>
      </w:pPr>
      <w:r w:rsidRPr="00B25FF3">
        <w:rPr>
          <w:b/>
          <w:bCs/>
          <w:lang w:val="en-US" w:eastAsia="ar-SA"/>
        </w:rPr>
        <w:t>III</w:t>
      </w:r>
      <w:r w:rsidRPr="00B25FF3">
        <w:rPr>
          <w:b/>
          <w:bCs/>
          <w:lang w:eastAsia="ar-SA"/>
        </w:rPr>
        <w:t>. Виды аккредитации</w:t>
      </w:r>
    </w:p>
    <w:p w:rsidR="00C025A7" w:rsidRPr="006E4991" w:rsidRDefault="00C025A7" w:rsidP="00C025A7">
      <w:pPr>
        <w:suppressAutoHyphens/>
        <w:jc w:val="right"/>
        <w:rPr>
          <w:lang w:eastAsia="ar-SA"/>
        </w:rPr>
      </w:pPr>
    </w:p>
    <w:p w:rsidR="00B25FF3" w:rsidRDefault="00B25FF3" w:rsidP="00B25FF3">
      <w:pPr>
        <w:jc w:val="both"/>
      </w:pPr>
      <w:r>
        <w:t xml:space="preserve">        1. Аккредитация может быть постоянной, временной и специальной.</w:t>
      </w:r>
    </w:p>
    <w:p w:rsidR="00B25FF3" w:rsidRDefault="00B25FF3" w:rsidP="00B25FF3">
      <w:pPr>
        <w:jc w:val="both"/>
      </w:pPr>
      <w:r>
        <w:t xml:space="preserve">        2. Постоянная аккредитация предоставляется на срок полномочий Сельской Думы очередного созыва.</w:t>
      </w:r>
    </w:p>
    <w:p w:rsidR="009F14F1" w:rsidRDefault="00B25FF3" w:rsidP="00B25FF3">
      <w:pPr>
        <w:jc w:val="both"/>
      </w:pPr>
      <w:r>
        <w:t xml:space="preserve">        3. Временная аккредитация </w:t>
      </w:r>
      <w:r w:rsidR="00442EE0">
        <w:t>предоставляется журналистам на срок не более одного года</w:t>
      </w:r>
      <w:r w:rsidR="00BF00A8">
        <w:t>.</w:t>
      </w:r>
    </w:p>
    <w:p w:rsidR="00BF00A8" w:rsidRDefault="00BF00A8" w:rsidP="00B25FF3">
      <w:pPr>
        <w:jc w:val="both"/>
      </w:pPr>
      <w:r>
        <w:t xml:space="preserve">        4. Специальная аккредитация предоставляется журналистам на ограниченный срок при особом режиме проведения мероприятий Сельской Думы.</w:t>
      </w:r>
    </w:p>
    <w:p w:rsidR="009B2BC6" w:rsidRDefault="009B2BC6" w:rsidP="00B25FF3">
      <w:pPr>
        <w:jc w:val="both"/>
      </w:pPr>
      <w:r>
        <w:t xml:space="preserve">        5. Продление срока постоянной аккредитации не допускается.</w:t>
      </w:r>
    </w:p>
    <w:p w:rsidR="009B2BC6" w:rsidRDefault="009B2BC6" w:rsidP="00B25FF3">
      <w:pPr>
        <w:jc w:val="both"/>
      </w:pPr>
      <w:r>
        <w:t xml:space="preserve">        6. Продление сроков временной и специальной аккредитации производится Решением Сельской Думы.</w:t>
      </w:r>
    </w:p>
    <w:p w:rsidR="009B2BC6" w:rsidRDefault="009B2BC6" w:rsidP="00B25FF3">
      <w:pPr>
        <w:jc w:val="both"/>
      </w:pPr>
    </w:p>
    <w:p w:rsidR="009B2BC6" w:rsidRDefault="009B2BC6" w:rsidP="009B2BC6">
      <w:pPr>
        <w:jc w:val="center"/>
        <w:rPr>
          <w:b/>
        </w:rPr>
      </w:pPr>
      <w:r w:rsidRPr="009B2BC6">
        <w:rPr>
          <w:b/>
          <w:lang w:val="en-US"/>
        </w:rPr>
        <w:t>IV</w:t>
      </w:r>
      <w:r w:rsidRPr="009B2BC6">
        <w:rPr>
          <w:b/>
        </w:rPr>
        <w:t>. Порядок аккредитации</w:t>
      </w:r>
    </w:p>
    <w:p w:rsidR="009B2BC6" w:rsidRDefault="009B2BC6" w:rsidP="009B2BC6">
      <w:pPr>
        <w:jc w:val="center"/>
        <w:rPr>
          <w:b/>
        </w:rPr>
      </w:pPr>
    </w:p>
    <w:p w:rsidR="009B2BC6" w:rsidRDefault="009B2BC6" w:rsidP="009B2BC6">
      <w:pPr>
        <w:jc w:val="both"/>
      </w:pPr>
      <w:r>
        <w:rPr>
          <w:b/>
        </w:rPr>
        <w:t xml:space="preserve">         </w:t>
      </w:r>
      <w:r w:rsidRPr="009B2BC6">
        <w:t xml:space="preserve">1. </w:t>
      </w:r>
      <w:r>
        <w:t>Заявка</w:t>
      </w:r>
      <w:r w:rsidR="00061BE8">
        <w:t xml:space="preserve"> редакции СМИ </w:t>
      </w:r>
      <w:r w:rsidR="00E048F0">
        <w:t>на акк</w:t>
      </w:r>
      <w:r w:rsidR="002D7276">
        <w:t xml:space="preserve">редитацию </w:t>
      </w:r>
      <w:r w:rsidR="00A30BA0">
        <w:t>направляется Главе сельского поселения «Деревня Игнатовка» (далее – Глава сельского поселения)</w:t>
      </w:r>
      <w:r w:rsidR="002D7276">
        <w:t xml:space="preserve"> на официальном бланке за подписью руководителя СМИ, заверенной печатью.</w:t>
      </w:r>
    </w:p>
    <w:p w:rsidR="008B5A0B" w:rsidRDefault="008B5A0B" w:rsidP="009B2BC6">
      <w:pPr>
        <w:jc w:val="both"/>
      </w:pPr>
      <w:r>
        <w:t xml:space="preserve">         2. </w:t>
      </w:r>
      <w:r w:rsidR="008352F4">
        <w:t>В заявке на аккредитацию необходимо указать:</w:t>
      </w:r>
    </w:p>
    <w:p w:rsidR="00F805A1" w:rsidRDefault="00F805A1" w:rsidP="00F805A1">
      <w:pPr>
        <w:pStyle w:val="ConsPlusNormal"/>
        <w:ind w:firstLine="540"/>
        <w:jc w:val="both"/>
      </w:pPr>
      <w:r>
        <w:t>а) полное название СМИ, его учредителя (соучредителей) или издателя (издателей), тираж, периодичность, время вещания, регион распространения, примерную тематику и (или) специализацию, местонахождение, почтовый адрес (в том числе индекс) и адрес электронной почты, редакционного сайта, номера рабочих телефонов и факсов редакции;</w:t>
      </w:r>
    </w:p>
    <w:p w:rsidR="00F805A1" w:rsidRDefault="00F805A1" w:rsidP="00F805A1">
      <w:pPr>
        <w:pStyle w:val="ConsPlusNormal"/>
        <w:ind w:firstLine="540"/>
        <w:jc w:val="both"/>
      </w:pPr>
      <w:r>
        <w:lastRenderedPageBreak/>
        <w:t>б) фамилию, имя, отчество заявленного на аккредитацию журналиста, занимаемую им должность и номер контактного телефона;</w:t>
      </w:r>
    </w:p>
    <w:p w:rsidR="00F805A1" w:rsidRDefault="00F805A1" w:rsidP="00F805A1">
      <w:pPr>
        <w:pStyle w:val="ConsPlusNormal"/>
        <w:ind w:firstLine="540"/>
        <w:jc w:val="both"/>
      </w:pPr>
      <w:r>
        <w:t>в) вид аккредитации, на который подается заявка;</w:t>
      </w:r>
    </w:p>
    <w:p w:rsidR="00F805A1" w:rsidRDefault="00F805A1" w:rsidP="00F805A1">
      <w:pPr>
        <w:pStyle w:val="ConsPlusNormal"/>
        <w:ind w:firstLine="540"/>
        <w:jc w:val="both"/>
      </w:pPr>
      <w:r>
        <w:t>г) перечень аппаратуры, которую журналист намерен использовать для выполнения профессиональных обязанностей (проведение видео- и аудиозаписей, кино- и фотосъемок).</w:t>
      </w:r>
    </w:p>
    <w:p w:rsidR="00B35358" w:rsidRDefault="00B35358" w:rsidP="00B35358">
      <w:pPr>
        <w:pStyle w:val="ConsPlusNormal"/>
        <w:ind w:firstLine="540"/>
        <w:jc w:val="both"/>
      </w:pPr>
      <w:r>
        <w:t>3. К заявке редакции СМИ прилагаются:</w:t>
      </w:r>
    </w:p>
    <w:p w:rsidR="00B35358" w:rsidRDefault="00B35358" w:rsidP="00B35358">
      <w:pPr>
        <w:pStyle w:val="ConsPlusNormal"/>
        <w:ind w:firstLine="540"/>
        <w:jc w:val="both"/>
      </w:pPr>
      <w:r>
        <w:t xml:space="preserve">а) копия свидетельства о государственной регистрации СМИ, за исключением случаев, предусмотренных </w:t>
      </w:r>
      <w:hyperlink r:id="rId4" w:history="1">
        <w:r>
          <w:rPr>
            <w:color w:val="0000FF"/>
          </w:rPr>
          <w:t>статьей 12</w:t>
        </w:r>
      </w:hyperlink>
      <w:r>
        <w:t xml:space="preserve"> Закона Российской Федерации «О средствах массовой информации»;</w:t>
      </w:r>
    </w:p>
    <w:p w:rsidR="00B35358" w:rsidRDefault="00B35358" w:rsidP="00B35358">
      <w:pPr>
        <w:pStyle w:val="ConsPlusNormal"/>
        <w:ind w:firstLine="540"/>
        <w:jc w:val="both"/>
      </w:pPr>
      <w:r>
        <w:t>б) фотография журналиста, который будет представлять аккредитованное СМИ.</w:t>
      </w:r>
    </w:p>
    <w:p w:rsidR="00417AF4" w:rsidRDefault="00417AF4" w:rsidP="00417AF4">
      <w:pPr>
        <w:pStyle w:val="ConsPlusNormal"/>
        <w:ind w:firstLine="540"/>
        <w:jc w:val="both"/>
      </w:pPr>
      <w:r>
        <w:t>4. Заявки редакций СМИ на аккредитацию журналистов принимаются в подлиннике. Заявки, направленные по факсу и электронной почтой, не рассматриваются.</w:t>
      </w:r>
    </w:p>
    <w:p w:rsidR="00417AF4" w:rsidRDefault="00417AF4" w:rsidP="00417AF4">
      <w:pPr>
        <w:pStyle w:val="ConsPlusNormal"/>
        <w:ind w:firstLine="540"/>
        <w:jc w:val="both"/>
      </w:pPr>
      <w:r>
        <w:t>5.  Решение об аккредитации принимает Глава Сельского поселения в месячный срок со дня поступления заявки на аккредитацию.</w:t>
      </w:r>
    </w:p>
    <w:p w:rsidR="00417AF4" w:rsidRDefault="00417AF4" w:rsidP="00417AF4">
      <w:pPr>
        <w:pStyle w:val="ConsPlusNormal"/>
        <w:ind w:firstLine="540"/>
        <w:jc w:val="both"/>
      </w:pPr>
      <w:r>
        <w:t>6. На основании решения Главы Сельского поселения аккредитованным журналистам выдается удостоверение установленного образца.</w:t>
      </w:r>
    </w:p>
    <w:p w:rsidR="00417AF4" w:rsidRDefault="00417AF4" w:rsidP="00417AF4">
      <w:pPr>
        <w:pStyle w:val="ConsPlusNormal"/>
        <w:ind w:firstLine="540"/>
        <w:jc w:val="both"/>
      </w:pPr>
      <w:r>
        <w:t>7. В случае утраты удостоверения журналист обязан сообщить об этом в письменном виде Главе сельского поселения</w:t>
      </w:r>
      <w:r w:rsidR="00A30BA0">
        <w:t>. В течении двух недель со дня подачи заявления Глава сельского поселения выносит решение о выдаче дубликата утерянного удостоверения или об отказе.</w:t>
      </w:r>
    </w:p>
    <w:p w:rsidR="00A30BA0" w:rsidRDefault="00A30BA0" w:rsidP="00417AF4">
      <w:pPr>
        <w:pStyle w:val="ConsPlusNormal"/>
        <w:ind w:firstLine="540"/>
        <w:jc w:val="both"/>
      </w:pPr>
    </w:p>
    <w:p w:rsidR="00A30BA0" w:rsidRDefault="00DC4AB8" w:rsidP="00A30BA0">
      <w:pPr>
        <w:pStyle w:val="ConsPlusNormal"/>
        <w:ind w:firstLine="540"/>
        <w:jc w:val="center"/>
        <w:rPr>
          <w:b/>
        </w:rPr>
      </w:pPr>
      <w:r w:rsidRPr="00DC4AB8">
        <w:rPr>
          <w:b/>
          <w:lang w:val="en-US"/>
        </w:rPr>
        <w:t>V</w:t>
      </w:r>
      <w:r w:rsidRPr="00DC4AB8">
        <w:rPr>
          <w:b/>
        </w:rPr>
        <w:t>. Права аккредитованных журналистов</w:t>
      </w:r>
    </w:p>
    <w:p w:rsidR="00DC4AB8" w:rsidRDefault="00DC4AB8" w:rsidP="00A30BA0">
      <w:pPr>
        <w:pStyle w:val="ConsPlusNormal"/>
        <w:ind w:firstLine="540"/>
        <w:jc w:val="center"/>
        <w:rPr>
          <w:b/>
        </w:rPr>
      </w:pPr>
    </w:p>
    <w:p w:rsidR="00F510E1" w:rsidRDefault="00F510E1" w:rsidP="00DC4AB8">
      <w:pPr>
        <w:pStyle w:val="ConsPlusNormal"/>
        <w:ind w:firstLine="540"/>
        <w:jc w:val="both"/>
      </w:pPr>
      <w:r w:rsidRPr="00F510E1">
        <w:t>1.</w:t>
      </w:r>
      <w:r>
        <w:t xml:space="preserve"> Аккредитованный журналист имеет право:</w:t>
      </w:r>
    </w:p>
    <w:p w:rsidR="003D5ABE" w:rsidRDefault="00F510E1" w:rsidP="00DC4AB8">
      <w:pPr>
        <w:pStyle w:val="ConsPlusNormal"/>
        <w:ind w:firstLine="540"/>
        <w:jc w:val="both"/>
      </w:pPr>
      <w:r>
        <w:t xml:space="preserve">а) заблаговременно получать информацию о предстоящих заседаниях, </w:t>
      </w:r>
      <w:r w:rsidR="003D5ABE">
        <w:t>совещаниях и других мероприятиях;</w:t>
      </w:r>
    </w:p>
    <w:p w:rsidR="0048136D" w:rsidRDefault="003D5ABE" w:rsidP="00DC4AB8">
      <w:pPr>
        <w:pStyle w:val="ConsPlusNormal"/>
        <w:ind w:firstLine="540"/>
        <w:jc w:val="both"/>
      </w:pPr>
      <w:r>
        <w:t xml:space="preserve">б) присутствовать во время проведения </w:t>
      </w:r>
      <w:r w:rsidR="0048136D">
        <w:t>открытых заседаний Сельской Думы;</w:t>
      </w:r>
    </w:p>
    <w:p w:rsidR="0048136D" w:rsidRDefault="0048136D" w:rsidP="00DC4AB8">
      <w:pPr>
        <w:pStyle w:val="ConsPlusNormal"/>
        <w:ind w:firstLine="540"/>
        <w:jc w:val="both"/>
      </w:pPr>
      <w:r>
        <w:t>в) знакомиться с информационно-справочными материалами (повесткой дня, текстами заявлений и другими материалами, за исключением тех, которые определены закрытыми для широкого распространения в соответствии с законодательством);</w:t>
      </w:r>
    </w:p>
    <w:p w:rsidR="0083250A" w:rsidRDefault="0083250A" w:rsidP="00DC4AB8">
      <w:pPr>
        <w:pStyle w:val="ConsPlusNormal"/>
        <w:ind w:firstLine="540"/>
        <w:jc w:val="both"/>
      </w:pPr>
      <w:r>
        <w:t>г) пользоваться технической аппаратурой;</w:t>
      </w:r>
    </w:p>
    <w:p w:rsidR="0083250A" w:rsidRDefault="0083250A" w:rsidP="00DC4AB8">
      <w:pPr>
        <w:pStyle w:val="ConsPlusNormal"/>
        <w:ind w:firstLine="540"/>
        <w:jc w:val="both"/>
      </w:pPr>
      <w:r>
        <w:t>д) использовать в установленном порядке материалы архива Сельской Думы.</w:t>
      </w:r>
    </w:p>
    <w:p w:rsidR="0083250A" w:rsidRDefault="0083250A" w:rsidP="00DC4AB8">
      <w:pPr>
        <w:pStyle w:val="ConsPlusNormal"/>
        <w:ind w:firstLine="540"/>
        <w:jc w:val="both"/>
      </w:pPr>
    </w:p>
    <w:p w:rsidR="00DC4AB8" w:rsidRPr="0083250A" w:rsidRDefault="0083250A" w:rsidP="0083250A">
      <w:pPr>
        <w:pStyle w:val="ConsPlusNormal"/>
        <w:ind w:firstLine="540"/>
        <w:jc w:val="center"/>
        <w:rPr>
          <w:b/>
        </w:rPr>
      </w:pPr>
      <w:r w:rsidRPr="0083250A">
        <w:rPr>
          <w:b/>
          <w:lang w:val="en-US"/>
        </w:rPr>
        <w:t>VI</w:t>
      </w:r>
      <w:r w:rsidRPr="0083250A">
        <w:rPr>
          <w:b/>
        </w:rPr>
        <w:t>. Обязанности аккредитованных журналистов</w:t>
      </w:r>
    </w:p>
    <w:p w:rsidR="00A30BA0" w:rsidRDefault="00A30BA0" w:rsidP="00417AF4">
      <w:pPr>
        <w:pStyle w:val="ConsPlusNormal"/>
        <w:ind w:firstLine="540"/>
        <w:jc w:val="both"/>
      </w:pPr>
    </w:p>
    <w:p w:rsidR="00A30BA0" w:rsidRDefault="00A30BA0" w:rsidP="00A30BA0">
      <w:pPr>
        <w:pStyle w:val="ConsPlusNormal"/>
        <w:ind w:firstLine="540"/>
        <w:jc w:val="center"/>
      </w:pPr>
    </w:p>
    <w:p w:rsidR="00A30BA0" w:rsidRDefault="0083250A" w:rsidP="00417AF4">
      <w:pPr>
        <w:pStyle w:val="ConsPlusNormal"/>
        <w:ind w:firstLine="540"/>
        <w:jc w:val="both"/>
      </w:pPr>
      <w:r>
        <w:t>1. Аккредитованный журналист обязан:</w:t>
      </w:r>
    </w:p>
    <w:p w:rsidR="0083250A" w:rsidRDefault="0083250A" w:rsidP="00417AF4">
      <w:pPr>
        <w:pStyle w:val="ConsPlusNormal"/>
        <w:ind w:firstLine="540"/>
        <w:jc w:val="both"/>
      </w:pPr>
      <w:r>
        <w:t>а) соблюдать внутренний распорядок и правила поведения, определенные регламентом проводимых Сельской Думой мероприятий;</w:t>
      </w:r>
    </w:p>
    <w:p w:rsidR="0083250A" w:rsidRDefault="0083250A" w:rsidP="00417AF4">
      <w:pPr>
        <w:pStyle w:val="ConsPlusNormal"/>
        <w:ind w:firstLine="540"/>
        <w:jc w:val="both"/>
      </w:pPr>
      <w:r>
        <w:t>б) не вмешиваться в ход мероприятий, на которых он присутствует (если оно не специально организованно для прессы);</w:t>
      </w:r>
    </w:p>
    <w:p w:rsidR="0083250A" w:rsidRDefault="00DE48CB" w:rsidP="00417AF4">
      <w:pPr>
        <w:pStyle w:val="ConsPlusNormal"/>
        <w:ind w:firstLine="540"/>
        <w:jc w:val="both"/>
      </w:pPr>
      <w:r>
        <w:t>в) при получении официальных документов и материалов с целью широкого распространения воздерживаться от нарушения целостности информации, распространения отдельных положений, если тем самым нарушается смысловое значение информации либо дискредитирует выполнение официального документа неверным его толкованием;</w:t>
      </w:r>
    </w:p>
    <w:p w:rsidR="00DE48CB" w:rsidRDefault="00DE48CB" w:rsidP="00417AF4">
      <w:pPr>
        <w:pStyle w:val="ConsPlusNormal"/>
        <w:ind w:firstLine="540"/>
        <w:jc w:val="both"/>
      </w:pPr>
      <w:r>
        <w:t>г) уважать деловую репутацию Сельской Думы, соблюдать законодательство Российской Федерации о средствах массовой информации и правила, установленные настоящим Положением.</w:t>
      </w:r>
    </w:p>
    <w:p w:rsidR="00DE48CB" w:rsidRDefault="00DE48CB" w:rsidP="00417AF4">
      <w:pPr>
        <w:pStyle w:val="ConsPlusNormal"/>
        <w:ind w:firstLine="540"/>
        <w:jc w:val="both"/>
      </w:pPr>
    </w:p>
    <w:p w:rsidR="00DE48CB" w:rsidRPr="00FF0333" w:rsidRDefault="00DE48CB" w:rsidP="00DE48CB">
      <w:pPr>
        <w:pStyle w:val="ConsPlusNormal"/>
        <w:ind w:firstLine="540"/>
        <w:jc w:val="center"/>
        <w:rPr>
          <w:b/>
        </w:rPr>
      </w:pPr>
    </w:p>
    <w:p w:rsidR="00DE48CB" w:rsidRPr="00FF0333" w:rsidRDefault="00DE48CB" w:rsidP="00DE48CB">
      <w:pPr>
        <w:pStyle w:val="ConsPlusNormal"/>
        <w:ind w:firstLine="540"/>
        <w:jc w:val="center"/>
        <w:rPr>
          <w:b/>
        </w:rPr>
      </w:pPr>
    </w:p>
    <w:p w:rsidR="00DE48CB" w:rsidRDefault="00DE48CB" w:rsidP="00DE48CB">
      <w:pPr>
        <w:pStyle w:val="ConsPlusNormal"/>
        <w:ind w:firstLine="540"/>
        <w:jc w:val="center"/>
        <w:rPr>
          <w:b/>
        </w:rPr>
      </w:pPr>
      <w:r w:rsidRPr="00DE48CB">
        <w:rPr>
          <w:b/>
          <w:lang w:val="en-US"/>
        </w:rPr>
        <w:lastRenderedPageBreak/>
        <w:t>VII</w:t>
      </w:r>
      <w:r w:rsidRPr="00FF0333">
        <w:rPr>
          <w:b/>
        </w:rPr>
        <w:t>.</w:t>
      </w:r>
      <w:r>
        <w:rPr>
          <w:b/>
        </w:rPr>
        <w:t xml:space="preserve"> </w:t>
      </w:r>
      <w:r w:rsidRPr="00FF0333">
        <w:rPr>
          <w:b/>
        </w:rPr>
        <w:t>Отказ</w:t>
      </w:r>
      <w:r w:rsidRPr="00DE48CB">
        <w:rPr>
          <w:b/>
        </w:rPr>
        <w:t xml:space="preserve"> в а</w:t>
      </w:r>
      <w:r>
        <w:rPr>
          <w:b/>
        </w:rPr>
        <w:t>к</w:t>
      </w:r>
      <w:r w:rsidRPr="00DE48CB">
        <w:rPr>
          <w:b/>
        </w:rPr>
        <w:t xml:space="preserve">кредитации </w:t>
      </w:r>
    </w:p>
    <w:p w:rsidR="00DE48CB" w:rsidRDefault="00DE48CB" w:rsidP="00DE48CB">
      <w:pPr>
        <w:pStyle w:val="ConsPlusNormal"/>
        <w:ind w:firstLine="540"/>
        <w:jc w:val="center"/>
        <w:rPr>
          <w:b/>
        </w:rPr>
      </w:pPr>
    </w:p>
    <w:p w:rsidR="00DE48CB" w:rsidRDefault="00DE48CB" w:rsidP="00DE48CB">
      <w:pPr>
        <w:pStyle w:val="ConsPlusNormal"/>
        <w:ind w:firstLine="540"/>
        <w:jc w:val="both"/>
      </w:pPr>
      <w:r>
        <w:rPr>
          <w:b/>
        </w:rPr>
        <w:t xml:space="preserve">    </w:t>
      </w:r>
      <w:r w:rsidRPr="00DE48CB">
        <w:t>1. Глава сельского поселения</w:t>
      </w:r>
      <w:r>
        <w:t xml:space="preserve"> имеет право отказать в аккредитации СМИ, которые по роду своей деятельности являются специализированными изданиями (рекламными, справочными, эротическими и т.д.), а также по основаниям, установленным </w:t>
      </w:r>
      <w:hyperlink r:id="rId5" w:history="1">
        <w:r>
          <w:rPr>
            <w:color w:val="0000FF"/>
          </w:rPr>
          <w:t>Законом</w:t>
        </w:r>
      </w:hyperlink>
      <w:r w:rsidR="00373A50">
        <w:t xml:space="preserve"> Российской Федерации «О средствах массовой информации»</w:t>
      </w:r>
      <w:r>
        <w:t>.</w:t>
      </w:r>
    </w:p>
    <w:p w:rsidR="00373A50" w:rsidRDefault="00373A50" w:rsidP="00DE48CB">
      <w:pPr>
        <w:pStyle w:val="ConsPlusNormal"/>
        <w:ind w:firstLine="540"/>
        <w:jc w:val="both"/>
      </w:pPr>
    </w:p>
    <w:p w:rsidR="00373A50" w:rsidRDefault="00373A50" w:rsidP="00373A50">
      <w:pPr>
        <w:pStyle w:val="ConsPlusNormal"/>
        <w:ind w:firstLine="540"/>
        <w:jc w:val="center"/>
        <w:rPr>
          <w:b/>
        </w:rPr>
      </w:pPr>
      <w:r w:rsidRPr="00373A50">
        <w:rPr>
          <w:b/>
          <w:lang w:val="en-US"/>
        </w:rPr>
        <w:t>VIII</w:t>
      </w:r>
      <w:r w:rsidRPr="00373A50">
        <w:rPr>
          <w:b/>
        </w:rPr>
        <w:t>. Лишение аккредитации</w:t>
      </w:r>
    </w:p>
    <w:p w:rsidR="00373A50" w:rsidRDefault="00373A50" w:rsidP="00373A50">
      <w:pPr>
        <w:pStyle w:val="ConsPlusNormal"/>
        <w:ind w:firstLine="540"/>
        <w:jc w:val="center"/>
        <w:rPr>
          <w:b/>
        </w:rPr>
      </w:pPr>
    </w:p>
    <w:p w:rsidR="00373A50" w:rsidRDefault="00373A50" w:rsidP="00373A50">
      <w:pPr>
        <w:pStyle w:val="ConsPlusNormal"/>
        <w:ind w:firstLine="540"/>
        <w:jc w:val="both"/>
      </w:pPr>
      <w:r>
        <w:rPr>
          <w:b/>
        </w:rPr>
        <w:t xml:space="preserve">   </w:t>
      </w:r>
      <w:r w:rsidRPr="00373A50">
        <w:t xml:space="preserve">1. </w:t>
      </w:r>
      <w:r>
        <w:t>СМИ может быть лишено аккредитации:</w:t>
      </w:r>
    </w:p>
    <w:p w:rsidR="00373A50" w:rsidRDefault="00373A50" w:rsidP="00373A50">
      <w:pPr>
        <w:pStyle w:val="ConsPlusNormal"/>
        <w:ind w:firstLine="540"/>
        <w:jc w:val="both"/>
      </w:pPr>
      <w:r>
        <w:t xml:space="preserve">    а) при прекращении деятельности СМИ;</w:t>
      </w:r>
    </w:p>
    <w:p w:rsidR="00373A50" w:rsidRDefault="00373A50" w:rsidP="00373A50">
      <w:pPr>
        <w:pStyle w:val="ConsPlusNormal"/>
        <w:ind w:firstLine="540"/>
        <w:jc w:val="both"/>
      </w:pPr>
      <w:r>
        <w:t xml:space="preserve">    б) при увольнении журналиста из редакции;</w:t>
      </w:r>
    </w:p>
    <w:p w:rsidR="00373A50" w:rsidRDefault="00373A50" w:rsidP="00373A50">
      <w:pPr>
        <w:pStyle w:val="ConsPlusNormal"/>
        <w:ind w:firstLine="540"/>
        <w:jc w:val="both"/>
      </w:pPr>
      <w:r>
        <w:t xml:space="preserve">    в) в случае нарушения журналистом или редакцией СМИ установленных правил аккредитации, распространения не соответствующих действительности сведений, порочащих Сельскую Думу, честь и достоинство, законные интересы ее депутатов, что подтверждено вступившим в силу решением суда.</w:t>
      </w:r>
    </w:p>
    <w:p w:rsidR="00373A50" w:rsidRDefault="00373A50" w:rsidP="00373A50">
      <w:pPr>
        <w:pStyle w:val="ConsPlusNormal"/>
        <w:ind w:firstLine="540"/>
        <w:jc w:val="both"/>
      </w:pPr>
      <w:r>
        <w:t xml:space="preserve">    2. Решение о лишении СМИ или предоставленного им журналиста аккредитации принимается Главой сельского поселения.</w:t>
      </w:r>
    </w:p>
    <w:p w:rsidR="00373A50" w:rsidRDefault="00373A50" w:rsidP="00373A50">
      <w:pPr>
        <w:pStyle w:val="ConsPlusNormal"/>
        <w:ind w:firstLine="540"/>
        <w:jc w:val="both"/>
      </w:pPr>
      <w:r>
        <w:t xml:space="preserve">    3. Отказ в аккредитации, лишение аккредитации, а равно нарушение прав аккредитованного журналиста могут быть обжалованы в соответствии с действующим законодательством</w:t>
      </w:r>
      <w:r w:rsidR="004B455C">
        <w:t xml:space="preserve"> Российской Федерации. </w:t>
      </w:r>
      <w:r>
        <w:t xml:space="preserve"> </w:t>
      </w:r>
    </w:p>
    <w:p w:rsidR="00373A50" w:rsidRPr="00373A50" w:rsidRDefault="00373A50" w:rsidP="00373A50">
      <w:pPr>
        <w:pStyle w:val="ConsPlusNormal"/>
        <w:ind w:firstLine="540"/>
        <w:jc w:val="both"/>
      </w:pPr>
    </w:p>
    <w:p w:rsidR="00DE48CB" w:rsidRPr="00DE48CB" w:rsidRDefault="00DE48CB" w:rsidP="00DE48CB">
      <w:pPr>
        <w:pStyle w:val="ConsPlusNormal"/>
        <w:ind w:firstLine="540"/>
        <w:jc w:val="both"/>
      </w:pPr>
    </w:p>
    <w:p w:rsidR="00DE48CB" w:rsidRDefault="00DE48CB" w:rsidP="00DE48CB">
      <w:pPr>
        <w:pStyle w:val="ConsPlusNormal"/>
        <w:ind w:firstLine="540"/>
        <w:jc w:val="center"/>
        <w:rPr>
          <w:b/>
        </w:rPr>
      </w:pPr>
    </w:p>
    <w:p w:rsidR="00DE48CB" w:rsidRPr="00DE48CB" w:rsidRDefault="00DE48CB" w:rsidP="00DE48CB">
      <w:pPr>
        <w:pStyle w:val="ConsPlusNormal"/>
        <w:ind w:firstLine="540"/>
        <w:jc w:val="center"/>
        <w:rPr>
          <w:b/>
        </w:rPr>
      </w:pPr>
      <w:r w:rsidRPr="00DE48CB">
        <w:rPr>
          <w:b/>
        </w:rPr>
        <w:t xml:space="preserve"> </w:t>
      </w:r>
    </w:p>
    <w:p w:rsidR="00A30BA0" w:rsidRDefault="00A30BA0" w:rsidP="00A30BA0">
      <w:pPr>
        <w:pStyle w:val="ConsPlusNormal"/>
        <w:ind w:firstLine="540"/>
        <w:jc w:val="center"/>
      </w:pPr>
    </w:p>
    <w:p w:rsidR="00417AF4" w:rsidRDefault="00417AF4" w:rsidP="00B35358">
      <w:pPr>
        <w:pStyle w:val="ConsPlusNormal"/>
        <w:ind w:firstLine="540"/>
        <w:jc w:val="both"/>
      </w:pPr>
    </w:p>
    <w:p w:rsidR="00B35358" w:rsidRDefault="00B35358" w:rsidP="00F805A1">
      <w:pPr>
        <w:pStyle w:val="ConsPlusNormal"/>
        <w:ind w:firstLine="540"/>
        <w:jc w:val="both"/>
      </w:pPr>
    </w:p>
    <w:p w:rsidR="009B2BC6" w:rsidRDefault="009B2BC6" w:rsidP="009B2BC6">
      <w:pPr>
        <w:jc w:val="center"/>
      </w:pPr>
    </w:p>
    <w:p w:rsidR="009B2BC6" w:rsidRPr="009B2BC6" w:rsidRDefault="009B2BC6" w:rsidP="009B2BC6">
      <w:pPr>
        <w:jc w:val="both"/>
      </w:pPr>
      <w:r>
        <w:t xml:space="preserve">       </w:t>
      </w:r>
    </w:p>
    <w:sectPr w:rsidR="009B2BC6" w:rsidRPr="009B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91"/>
    <w:rsid w:val="0000632E"/>
    <w:rsid w:val="00061BE8"/>
    <w:rsid w:val="002D7276"/>
    <w:rsid w:val="00373A50"/>
    <w:rsid w:val="003D5ABE"/>
    <w:rsid w:val="003F629E"/>
    <w:rsid w:val="00417AF4"/>
    <w:rsid w:val="00442EE0"/>
    <w:rsid w:val="0048136D"/>
    <w:rsid w:val="0049551E"/>
    <w:rsid w:val="004A4A09"/>
    <w:rsid w:val="004B455C"/>
    <w:rsid w:val="006E4991"/>
    <w:rsid w:val="0083250A"/>
    <w:rsid w:val="008352F4"/>
    <w:rsid w:val="00863DA9"/>
    <w:rsid w:val="008B5A0B"/>
    <w:rsid w:val="009B2BC6"/>
    <w:rsid w:val="00A30BA0"/>
    <w:rsid w:val="00AF2EF7"/>
    <w:rsid w:val="00B25FF3"/>
    <w:rsid w:val="00B35358"/>
    <w:rsid w:val="00BF00A8"/>
    <w:rsid w:val="00C025A7"/>
    <w:rsid w:val="00C068EA"/>
    <w:rsid w:val="00DC4AB8"/>
    <w:rsid w:val="00DE48CB"/>
    <w:rsid w:val="00E048F0"/>
    <w:rsid w:val="00F510E1"/>
    <w:rsid w:val="00F805A1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DE9C2-EBFE-4B95-B785-B4A3A5B5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45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5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8004931FFEF6D643BF44B09792A07242505C7E7ECC8F8439324CA1B70A704DBFDC435251EBA7FA6B7FM" TargetMode="External"/><Relationship Id="rId4" Type="http://schemas.openxmlformats.org/officeDocument/2006/relationships/hyperlink" Target="consultantplus://offline/ref=7D89547A77CE578B95C01C84CC724F4AE9537BC222BA10AE027F76EF2FC8B542093DF14008F35702w8Y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6</cp:revision>
  <cp:lastPrinted>2016-06-08T09:32:00Z</cp:lastPrinted>
  <dcterms:created xsi:type="dcterms:W3CDTF">2016-05-19T06:04:00Z</dcterms:created>
  <dcterms:modified xsi:type="dcterms:W3CDTF">2016-06-08T09:32:00Z</dcterms:modified>
</cp:coreProperties>
</file>