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DC" w:rsidRPr="00B94B47" w:rsidRDefault="00540D9B" w:rsidP="00540D9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94B47">
        <w:rPr>
          <w:rFonts w:ascii="Arial" w:hAnsi="Arial" w:cs="Arial"/>
          <w:b/>
          <w:sz w:val="24"/>
          <w:szCs w:val="24"/>
        </w:rPr>
        <w:t>Калужская область</w:t>
      </w:r>
    </w:p>
    <w:p w:rsidR="00540D9B" w:rsidRPr="00B94B47" w:rsidRDefault="00540D9B" w:rsidP="00540D9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B94B47">
        <w:rPr>
          <w:rFonts w:ascii="Arial" w:hAnsi="Arial" w:cs="Arial"/>
          <w:b/>
          <w:sz w:val="24"/>
          <w:szCs w:val="24"/>
        </w:rPr>
        <w:t>Людиновский</w:t>
      </w:r>
      <w:proofErr w:type="spellEnd"/>
      <w:r w:rsidRPr="00B94B47">
        <w:rPr>
          <w:rFonts w:ascii="Arial" w:hAnsi="Arial" w:cs="Arial"/>
          <w:b/>
          <w:sz w:val="24"/>
          <w:szCs w:val="24"/>
        </w:rPr>
        <w:t xml:space="preserve"> район</w:t>
      </w:r>
    </w:p>
    <w:p w:rsidR="00540D9B" w:rsidRPr="00B94B47" w:rsidRDefault="00540D9B" w:rsidP="00540D9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94B47">
        <w:rPr>
          <w:rFonts w:ascii="Arial" w:hAnsi="Arial" w:cs="Arial"/>
          <w:b/>
          <w:sz w:val="24"/>
          <w:szCs w:val="24"/>
        </w:rPr>
        <w:t>СЕЛЬСКАЯ ДУМА</w:t>
      </w:r>
    </w:p>
    <w:p w:rsidR="00540D9B" w:rsidRPr="00B94B47" w:rsidRDefault="00540D9B" w:rsidP="00540D9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94B47">
        <w:rPr>
          <w:rFonts w:ascii="Arial" w:hAnsi="Arial" w:cs="Arial"/>
          <w:b/>
          <w:sz w:val="24"/>
          <w:szCs w:val="24"/>
        </w:rPr>
        <w:t xml:space="preserve">сельского поселения «Село </w:t>
      </w:r>
      <w:proofErr w:type="gramStart"/>
      <w:r w:rsidRPr="00B94B47">
        <w:rPr>
          <w:rFonts w:ascii="Arial" w:hAnsi="Arial" w:cs="Arial"/>
          <w:b/>
          <w:sz w:val="24"/>
          <w:szCs w:val="24"/>
        </w:rPr>
        <w:t>Заречный</w:t>
      </w:r>
      <w:proofErr w:type="gramEnd"/>
      <w:r w:rsidRPr="00B94B47">
        <w:rPr>
          <w:rFonts w:ascii="Arial" w:hAnsi="Arial" w:cs="Arial"/>
          <w:b/>
          <w:sz w:val="24"/>
          <w:szCs w:val="24"/>
        </w:rPr>
        <w:t>»</w:t>
      </w:r>
    </w:p>
    <w:p w:rsidR="00540D9B" w:rsidRPr="00B94B47" w:rsidRDefault="00540D9B" w:rsidP="00540D9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142DC" w:rsidRPr="00B94B47" w:rsidRDefault="00540D9B" w:rsidP="003142DC">
      <w:pPr>
        <w:spacing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 w:rsidRPr="00B94B47">
        <w:rPr>
          <w:rFonts w:ascii="Arial" w:eastAsia="Arial Unicode MS" w:hAnsi="Arial" w:cs="Arial"/>
          <w:b/>
          <w:bCs/>
          <w:sz w:val="24"/>
          <w:szCs w:val="24"/>
        </w:rPr>
        <w:t>РЕШЕНИЕ</w:t>
      </w:r>
    </w:p>
    <w:p w:rsidR="003142DC" w:rsidRPr="00B94B47" w:rsidRDefault="003142DC" w:rsidP="003142DC">
      <w:pPr>
        <w:spacing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3142DC" w:rsidRPr="00B94B47" w:rsidTr="00B94B47">
        <w:trPr>
          <w:trHeight w:val="68"/>
        </w:trPr>
        <w:tc>
          <w:tcPr>
            <w:tcW w:w="4818" w:type="dxa"/>
          </w:tcPr>
          <w:p w:rsidR="003142DC" w:rsidRPr="00B94B47" w:rsidRDefault="00540D9B" w:rsidP="005C354C">
            <w:pPr>
              <w:pStyle w:val="a4"/>
              <w:snapToGrid w:val="0"/>
              <w:rPr>
                <w:rFonts w:cs="Arial"/>
                <w:b/>
              </w:rPr>
            </w:pPr>
            <w:r w:rsidRPr="00B94B47">
              <w:rPr>
                <w:rFonts w:cs="Arial"/>
                <w:b/>
              </w:rPr>
              <w:t>от «</w:t>
            </w:r>
            <w:r w:rsidR="005C354C">
              <w:rPr>
                <w:rFonts w:cs="Arial"/>
                <w:b/>
              </w:rPr>
              <w:t>15</w:t>
            </w:r>
            <w:r w:rsidR="003142DC" w:rsidRPr="00B94B47">
              <w:rPr>
                <w:rFonts w:cs="Arial"/>
                <w:b/>
              </w:rPr>
              <w:t xml:space="preserve">» </w:t>
            </w:r>
            <w:r w:rsidR="00141881">
              <w:rPr>
                <w:rFonts w:cs="Arial"/>
                <w:b/>
              </w:rPr>
              <w:t>апреля</w:t>
            </w:r>
            <w:r w:rsidRPr="00B94B47">
              <w:rPr>
                <w:rFonts w:cs="Arial"/>
                <w:b/>
              </w:rPr>
              <w:t xml:space="preserve"> </w:t>
            </w:r>
            <w:r w:rsidR="003142DC" w:rsidRPr="00B94B47">
              <w:rPr>
                <w:rFonts w:cs="Arial"/>
                <w:b/>
              </w:rPr>
              <w:t xml:space="preserve"> 2016 г.</w:t>
            </w:r>
          </w:p>
        </w:tc>
        <w:tc>
          <w:tcPr>
            <w:tcW w:w="4818" w:type="dxa"/>
          </w:tcPr>
          <w:p w:rsidR="003142DC" w:rsidRPr="00B94B47" w:rsidRDefault="003142DC" w:rsidP="005C354C">
            <w:pPr>
              <w:pStyle w:val="a4"/>
              <w:snapToGrid w:val="0"/>
              <w:rPr>
                <w:rFonts w:cs="Arial"/>
                <w:b/>
              </w:rPr>
            </w:pPr>
            <w:r w:rsidRPr="00B94B47">
              <w:rPr>
                <w:rFonts w:cs="Arial"/>
                <w:b/>
              </w:rPr>
              <w:t xml:space="preserve">                          </w:t>
            </w:r>
            <w:r w:rsidR="00EE0E8E" w:rsidRPr="00B94B47">
              <w:rPr>
                <w:rFonts w:cs="Arial"/>
                <w:b/>
              </w:rPr>
              <w:t xml:space="preserve">                             №</w:t>
            </w:r>
            <w:r w:rsidR="005C354C">
              <w:rPr>
                <w:rFonts w:cs="Arial"/>
                <w:b/>
              </w:rPr>
              <w:t>17</w:t>
            </w:r>
          </w:p>
        </w:tc>
      </w:tr>
    </w:tbl>
    <w:p w:rsidR="003142DC" w:rsidRPr="003142DC" w:rsidRDefault="003142DC" w:rsidP="003142DC">
      <w:pPr>
        <w:spacing w:line="240" w:lineRule="auto"/>
        <w:ind w:right="3968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9B5099" w:rsidRPr="003142DC" w:rsidRDefault="003142DC" w:rsidP="00D60DEE">
      <w:pPr>
        <w:spacing w:line="240" w:lineRule="auto"/>
        <w:ind w:right="3968"/>
        <w:jc w:val="both"/>
        <w:rPr>
          <w:rFonts w:ascii="Arial" w:hAnsi="Arial" w:cs="Arial"/>
          <w:b/>
          <w:bCs/>
          <w:sz w:val="24"/>
          <w:szCs w:val="24"/>
        </w:rPr>
      </w:pPr>
      <w:r w:rsidRPr="003142DC">
        <w:rPr>
          <w:rFonts w:ascii="Arial" w:eastAsia="Arial Unicode MS" w:hAnsi="Arial" w:cs="Arial"/>
          <w:b/>
          <w:sz w:val="24"/>
          <w:szCs w:val="24"/>
        </w:rPr>
        <w:t>О</w:t>
      </w:r>
      <w:r w:rsidR="00ED795E">
        <w:rPr>
          <w:rFonts w:ascii="Arial" w:eastAsia="Arial Unicode MS" w:hAnsi="Arial" w:cs="Arial"/>
          <w:b/>
          <w:sz w:val="24"/>
          <w:szCs w:val="24"/>
        </w:rPr>
        <w:t xml:space="preserve"> назначении публичных слушаний по </w:t>
      </w:r>
      <w:r w:rsidR="0067273E">
        <w:rPr>
          <w:rFonts w:ascii="Arial" w:eastAsia="Arial Unicode MS" w:hAnsi="Arial" w:cs="Arial"/>
          <w:b/>
          <w:sz w:val="24"/>
          <w:szCs w:val="24"/>
        </w:rPr>
        <w:t>рассмотрению документации «П</w:t>
      </w:r>
      <w:r w:rsidR="00ED795E">
        <w:rPr>
          <w:rFonts w:ascii="Arial" w:eastAsia="Arial Unicode MS" w:hAnsi="Arial" w:cs="Arial"/>
          <w:b/>
          <w:sz w:val="24"/>
          <w:szCs w:val="24"/>
        </w:rPr>
        <w:t>роект планировки и ме</w:t>
      </w:r>
      <w:r w:rsidR="00D2339C">
        <w:rPr>
          <w:rFonts w:ascii="Arial" w:eastAsia="Arial Unicode MS" w:hAnsi="Arial" w:cs="Arial"/>
          <w:b/>
          <w:sz w:val="24"/>
          <w:szCs w:val="24"/>
        </w:rPr>
        <w:t>жевания территории по объекту: Г</w:t>
      </w:r>
      <w:r w:rsidR="00ED795E">
        <w:rPr>
          <w:rFonts w:ascii="Arial" w:eastAsia="Arial Unicode MS" w:hAnsi="Arial" w:cs="Arial"/>
          <w:b/>
          <w:sz w:val="24"/>
          <w:szCs w:val="24"/>
        </w:rPr>
        <w:t>азопровод н</w:t>
      </w:r>
      <w:r w:rsidR="0067273E">
        <w:rPr>
          <w:rFonts w:ascii="Arial" w:eastAsia="Arial Unicode MS" w:hAnsi="Arial" w:cs="Arial"/>
          <w:b/>
          <w:sz w:val="24"/>
          <w:szCs w:val="24"/>
        </w:rPr>
        <w:t xml:space="preserve">изкого давления по </w:t>
      </w:r>
      <w:proofErr w:type="spellStart"/>
      <w:r w:rsidR="0067273E">
        <w:rPr>
          <w:rFonts w:ascii="Arial" w:eastAsia="Arial Unicode MS" w:hAnsi="Arial" w:cs="Arial"/>
          <w:b/>
          <w:sz w:val="24"/>
          <w:szCs w:val="24"/>
        </w:rPr>
        <w:t>ул</w:t>
      </w:r>
      <w:proofErr w:type="gramStart"/>
      <w:r w:rsidR="0067273E">
        <w:rPr>
          <w:rFonts w:ascii="Arial" w:eastAsia="Arial Unicode MS" w:hAnsi="Arial" w:cs="Arial"/>
          <w:b/>
          <w:sz w:val="24"/>
          <w:szCs w:val="24"/>
        </w:rPr>
        <w:t>.П</w:t>
      </w:r>
      <w:proofErr w:type="gramEnd"/>
      <w:r w:rsidR="0067273E">
        <w:rPr>
          <w:rFonts w:ascii="Arial" w:eastAsia="Arial Unicode MS" w:hAnsi="Arial" w:cs="Arial"/>
          <w:b/>
          <w:sz w:val="24"/>
          <w:szCs w:val="24"/>
        </w:rPr>
        <w:t>ригородная</w:t>
      </w:r>
      <w:proofErr w:type="spellEnd"/>
      <w:r w:rsidR="00ED795E">
        <w:rPr>
          <w:rFonts w:ascii="Arial" w:eastAsia="Arial Unicode MS" w:hAnsi="Arial" w:cs="Arial"/>
          <w:b/>
          <w:sz w:val="24"/>
          <w:szCs w:val="24"/>
        </w:rPr>
        <w:t xml:space="preserve">, </w:t>
      </w:r>
      <w:proofErr w:type="spellStart"/>
      <w:r w:rsidR="00ED795E">
        <w:rPr>
          <w:rFonts w:ascii="Arial" w:eastAsia="Arial Unicode MS" w:hAnsi="Arial" w:cs="Arial"/>
          <w:b/>
          <w:sz w:val="24"/>
          <w:szCs w:val="24"/>
        </w:rPr>
        <w:t>д.Березовка</w:t>
      </w:r>
      <w:proofErr w:type="spellEnd"/>
      <w:r w:rsidR="00ED795E">
        <w:rPr>
          <w:rFonts w:ascii="Arial" w:eastAsia="Arial Unicode MS" w:hAnsi="Arial" w:cs="Arial"/>
          <w:b/>
          <w:sz w:val="24"/>
          <w:szCs w:val="24"/>
        </w:rPr>
        <w:t xml:space="preserve"> </w:t>
      </w:r>
      <w:proofErr w:type="spellStart"/>
      <w:r w:rsidR="00ED795E">
        <w:rPr>
          <w:rFonts w:ascii="Arial" w:eastAsia="Arial Unicode MS" w:hAnsi="Arial" w:cs="Arial"/>
          <w:b/>
          <w:sz w:val="24"/>
          <w:szCs w:val="24"/>
        </w:rPr>
        <w:t>Людиновского</w:t>
      </w:r>
      <w:proofErr w:type="spellEnd"/>
      <w:r w:rsidR="00ED795E">
        <w:rPr>
          <w:rFonts w:ascii="Arial" w:eastAsia="Arial Unicode MS" w:hAnsi="Arial" w:cs="Arial"/>
          <w:b/>
          <w:sz w:val="24"/>
          <w:szCs w:val="24"/>
        </w:rPr>
        <w:t xml:space="preserve"> района</w:t>
      </w:r>
      <w:r w:rsidR="00710F6B">
        <w:rPr>
          <w:rFonts w:ascii="Arial" w:eastAsia="Arial Unicode MS" w:hAnsi="Arial" w:cs="Arial"/>
          <w:b/>
          <w:sz w:val="24"/>
          <w:szCs w:val="24"/>
        </w:rPr>
        <w:t>»</w:t>
      </w:r>
    </w:p>
    <w:p w:rsidR="009B5099" w:rsidRPr="003142DC" w:rsidRDefault="00C0376E" w:rsidP="00071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 Федеральным законом Российской Федерации от 6 октября №131-ФЗ «Об общих принципах организации местного самоуправления в Российской Федерации», Градостроительным К</w:t>
      </w:r>
      <w:r w:rsidR="00ED795E">
        <w:rPr>
          <w:rFonts w:ascii="Arial" w:hAnsi="Arial" w:cs="Arial"/>
          <w:sz w:val="24"/>
          <w:szCs w:val="24"/>
        </w:rPr>
        <w:t xml:space="preserve">одекса Российской Федерации от 29.12.2004 №190-ФЗ, </w:t>
      </w:r>
      <w:r w:rsidR="0067273E">
        <w:rPr>
          <w:rFonts w:ascii="Arial" w:hAnsi="Arial" w:cs="Arial"/>
          <w:sz w:val="24"/>
          <w:szCs w:val="24"/>
        </w:rPr>
        <w:t xml:space="preserve">руководствуясь Положением «О публичных слушаниях в муниципальном образовании сельского поселения «Село Заречный», утвержденным решением Сельской Думы от 30.08.2005 года №4, </w:t>
      </w:r>
      <w:r w:rsidR="00ED795E">
        <w:rPr>
          <w:rFonts w:ascii="Arial" w:hAnsi="Arial" w:cs="Arial"/>
          <w:sz w:val="24"/>
          <w:szCs w:val="24"/>
        </w:rPr>
        <w:t>руководствуясь Уставом сельского поселения «Село Заречный»</w:t>
      </w:r>
      <w:r w:rsidR="000B02D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в целях соблюдения права человека на благоприятные</w:t>
      </w:r>
      <w:proofErr w:type="gramEnd"/>
      <w:r>
        <w:rPr>
          <w:rFonts w:ascii="Arial" w:hAnsi="Arial" w:cs="Arial"/>
          <w:sz w:val="24"/>
          <w:szCs w:val="24"/>
        </w:rPr>
        <w:t xml:space="preserve"> условия жизнедеятельности, прав и законных интересов правообладателей земельных участков и объектов капитального строительства, </w:t>
      </w:r>
      <w:r w:rsidR="000B02D3">
        <w:rPr>
          <w:rFonts w:ascii="Arial" w:hAnsi="Arial" w:cs="Arial"/>
          <w:sz w:val="24"/>
          <w:szCs w:val="24"/>
        </w:rPr>
        <w:t xml:space="preserve">Сельская Дума сельского поселения «Село </w:t>
      </w:r>
      <w:proofErr w:type="gramStart"/>
      <w:r w:rsidR="000B02D3">
        <w:rPr>
          <w:rFonts w:ascii="Arial" w:hAnsi="Arial" w:cs="Arial"/>
          <w:sz w:val="24"/>
          <w:szCs w:val="24"/>
        </w:rPr>
        <w:t>Заречный</w:t>
      </w:r>
      <w:proofErr w:type="gramEnd"/>
      <w:r w:rsidR="000B02D3">
        <w:rPr>
          <w:rFonts w:ascii="Arial" w:hAnsi="Arial" w:cs="Arial"/>
          <w:sz w:val="24"/>
          <w:szCs w:val="24"/>
        </w:rPr>
        <w:t xml:space="preserve">» </w:t>
      </w:r>
      <w:r w:rsidR="00071CBF">
        <w:rPr>
          <w:rFonts w:ascii="Arial" w:hAnsi="Arial" w:cs="Arial"/>
          <w:sz w:val="24"/>
          <w:szCs w:val="24"/>
        </w:rPr>
        <w:t>РЕ</w:t>
      </w:r>
      <w:r w:rsidR="008E13ED">
        <w:rPr>
          <w:rFonts w:ascii="Arial" w:hAnsi="Arial" w:cs="Arial"/>
          <w:sz w:val="24"/>
          <w:szCs w:val="24"/>
        </w:rPr>
        <w:t>ШИЛА</w:t>
      </w:r>
      <w:r w:rsidR="00B72B3C" w:rsidRPr="003142DC">
        <w:rPr>
          <w:rFonts w:ascii="Arial" w:hAnsi="Arial" w:cs="Arial"/>
          <w:sz w:val="24"/>
          <w:szCs w:val="24"/>
        </w:rPr>
        <w:t>:</w:t>
      </w:r>
    </w:p>
    <w:p w:rsidR="00B72B3C" w:rsidRPr="003142DC" w:rsidRDefault="00B72B3C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B5099" w:rsidRDefault="009B5099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142DC">
        <w:rPr>
          <w:rFonts w:ascii="Arial" w:hAnsi="Arial" w:cs="Arial"/>
          <w:sz w:val="24"/>
          <w:szCs w:val="24"/>
        </w:rPr>
        <w:t xml:space="preserve">1. </w:t>
      </w:r>
      <w:r w:rsidR="000B02D3">
        <w:rPr>
          <w:rFonts w:ascii="Arial" w:hAnsi="Arial" w:cs="Arial"/>
          <w:sz w:val="24"/>
          <w:szCs w:val="24"/>
        </w:rPr>
        <w:t xml:space="preserve">Назначить публичные слушания </w:t>
      </w:r>
      <w:r w:rsidR="00C0376E">
        <w:rPr>
          <w:rFonts w:ascii="Arial" w:hAnsi="Arial" w:cs="Arial"/>
          <w:sz w:val="24"/>
          <w:szCs w:val="24"/>
        </w:rPr>
        <w:t>по рассмотрению документации «Проект планировки и межевания территории по объекту:</w:t>
      </w:r>
      <w:r w:rsidR="00D2339C">
        <w:rPr>
          <w:rFonts w:ascii="Arial" w:hAnsi="Arial" w:cs="Arial"/>
          <w:sz w:val="24"/>
          <w:szCs w:val="24"/>
        </w:rPr>
        <w:t xml:space="preserve"> </w:t>
      </w:r>
      <w:r w:rsidR="00C0376E">
        <w:rPr>
          <w:rFonts w:ascii="Arial" w:hAnsi="Arial" w:cs="Arial"/>
          <w:sz w:val="24"/>
          <w:szCs w:val="24"/>
        </w:rPr>
        <w:t xml:space="preserve">Газопровод низкого давления по </w:t>
      </w:r>
      <w:proofErr w:type="spellStart"/>
      <w:r w:rsidR="00C0376E">
        <w:rPr>
          <w:rFonts w:ascii="Arial" w:hAnsi="Arial" w:cs="Arial"/>
          <w:sz w:val="24"/>
          <w:szCs w:val="24"/>
        </w:rPr>
        <w:t>ул</w:t>
      </w:r>
      <w:proofErr w:type="gramStart"/>
      <w:r w:rsidR="00C0376E">
        <w:rPr>
          <w:rFonts w:ascii="Arial" w:hAnsi="Arial" w:cs="Arial"/>
          <w:sz w:val="24"/>
          <w:szCs w:val="24"/>
        </w:rPr>
        <w:t>.П</w:t>
      </w:r>
      <w:proofErr w:type="gramEnd"/>
      <w:r w:rsidR="00C0376E">
        <w:rPr>
          <w:rFonts w:ascii="Arial" w:hAnsi="Arial" w:cs="Arial"/>
          <w:sz w:val="24"/>
          <w:szCs w:val="24"/>
        </w:rPr>
        <w:t>ригородная</w:t>
      </w:r>
      <w:proofErr w:type="spellEnd"/>
      <w:r w:rsidR="00C0376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0376E">
        <w:rPr>
          <w:rFonts w:ascii="Arial" w:hAnsi="Arial" w:cs="Arial"/>
          <w:sz w:val="24"/>
          <w:szCs w:val="24"/>
        </w:rPr>
        <w:t>д.Березовка</w:t>
      </w:r>
      <w:proofErr w:type="spellEnd"/>
      <w:r w:rsidR="00C037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76E">
        <w:rPr>
          <w:rFonts w:ascii="Arial" w:hAnsi="Arial" w:cs="Arial"/>
          <w:sz w:val="24"/>
          <w:szCs w:val="24"/>
        </w:rPr>
        <w:t>Людиновского</w:t>
      </w:r>
      <w:proofErr w:type="spellEnd"/>
      <w:r w:rsidR="00C0376E">
        <w:rPr>
          <w:rFonts w:ascii="Arial" w:hAnsi="Arial" w:cs="Arial"/>
          <w:sz w:val="24"/>
          <w:szCs w:val="24"/>
        </w:rPr>
        <w:t xml:space="preserve"> района»</w:t>
      </w:r>
      <w:r w:rsidR="005D5D42">
        <w:rPr>
          <w:rFonts w:ascii="Arial" w:hAnsi="Arial" w:cs="Arial"/>
          <w:sz w:val="24"/>
          <w:szCs w:val="24"/>
        </w:rPr>
        <w:t xml:space="preserve"> на </w:t>
      </w:r>
      <w:r w:rsidR="005C354C">
        <w:rPr>
          <w:rFonts w:ascii="Arial" w:hAnsi="Arial" w:cs="Arial"/>
          <w:sz w:val="24"/>
          <w:szCs w:val="24"/>
        </w:rPr>
        <w:t>12.05.</w:t>
      </w:r>
      <w:r w:rsidR="00C0376E">
        <w:rPr>
          <w:rFonts w:ascii="Arial" w:hAnsi="Arial" w:cs="Arial"/>
          <w:sz w:val="24"/>
          <w:szCs w:val="24"/>
        </w:rPr>
        <w:t xml:space="preserve"> 2016 года в </w:t>
      </w:r>
      <w:r w:rsidR="00D2339C">
        <w:rPr>
          <w:rFonts w:ascii="Arial" w:hAnsi="Arial" w:cs="Arial"/>
          <w:sz w:val="24"/>
          <w:szCs w:val="24"/>
        </w:rPr>
        <w:t xml:space="preserve"> </w:t>
      </w:r>
      <w:r w:rsidR="00C0376E">
        <w:rPr>
          <w:rFonts w:ascii="Arial" w:hAnsi="Arial" w:cs="Arial"/>
          <w:sz w:val="24"/>
          <w:szCs w:val="24"/>
        </w:rPr>
        <w:t xml:space="preserve">15-00 в здании администрации сельского поселения «Село Заречный» по адресу: Калужская область, </w:t>
      </w:r>
      <w:proofErr w:type="spellStart"/>
      <w:r w:rsidR="00C0376E">
        <w:rPr>
          <w:rFonts w:ascii="Arial" w:hAnsi="Arial" w:cs="Arial"/>
          <w:sz w:val="24"/>
          <w:szCs w:val="24"/>
        </w:rPr>
        <w:t>Людиновский</w:t>
      </w:r>
      <w:proofErr w:type="spellEnd"/>
      <w:r w:rsidR="00C0376E">
        <w:rPr>
          <w:rFonts w:ascii="Arial" w:hAnsi="Arial" w:cs="Arial"/>
          <w:sz w:val="24"/>
          <w:szCs w:val="24"/>
        </w:rPr>
        <w:t xml:space="preserve"> район, </w:t>
      </w:r>
      <w:proofErr w:type="spellStart"/>
      <w:r w:rsidR="00C0376E">
        <w:rPr>
          <w:rFonts w:ascii="Arial" w:hAnsi="Arial" w:cs="Arial"/>
          <w:sz w:val="24"/>
          <w:szCs w:val="24"/>
        </w:rPr>
        <w:t>с</w:t>
      </w:r>
      <w:proofErr w:type="gramStart"/>
      <w:r w:rsidR="00C0376E">
        <w:rPr>
          <w:rFonts w:ascii="Arial" w:hAnsi="Arial" w:cs="Arial"/>
          <w:sz w:val="24"/>
          <w:szCs w:val="24"/>
        </w:rPr>
        <w:t>.З</w:t>
      </w:r>
      <w:proofErr w:type="gramEnd"/>
      <w:r w:rsidR="00C0376E">
        <w:rPr>
          <w:rFonts w:ascii="Arial" w:hAnsi="Arial" w:cs="Arial"/>
          <w:sz w:val="24"/>
          <w:szCs w:val="24"/>
        </w:rPr>
        <w:t>аречный</w:t>
      </w:r>
      <w:proofErr w:type="spellEnd"/>
      <w:r w:rsidR="005D5D4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D5D42">
        <w:rPr>
          <w:rFonts w:ascii="Arial" w:hAnsi="Arial" w:cs="Arial"/>
          <w:sz w:val="24"/>
          <w:szCs w:val="24"/>
        </w:rPr>
        <w:t>ул.Школьная</w:t>
      </w:r>
      <w:proofErr w:type="spellEnd"/>
      <w:r w:rsidR="005D5D42">
        <w:rPr>
          <w:rFonts w:ascii="Arial" w:hAnsi="Arial" w:cs="Arial"/>
          <w:sz w:val="24"/>
          <w:szCs w:val="24"/>
        </w:rPr>
        <w:t>, 4</w:t>
      </w:r>
      <w:r w:rsidRPr="003142DC">
        <w:rPr>
          <w:rFonts w:ascii="Arial" w:hAnsi="Arial" w:cs="Arial"/>
          <w:sz w:val="24"/>
          <w:szCs w:val="24"/>
        </w:rPr>
        <w:t>.</w:t>
      </w:r>
    </w:p>
    <w:p w:rsidR="0047182F" w:rsidRDefault="0047182F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7273E" w:rsidRDefault="0067273E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Создать и утвердить организационный комитет</w:t>
      </w:r>
      <w:r w:rsidR="00654C07">
        <w:rPr>
          <w:rFonts w:ascii="Arial" w:hAnsi="Arial" w:cs="Arial"/>
          <w:sz w:val="24"/>
          <w:szCs w:val="24"/>
        </w:rPr>
        <w:t xml:space="preserve"> дл</w:t>
      </w:r>
      <w:r>
        <w:rPr>
          <w:rFonts w:ascii="Arial" w:hAnsi="Arial" w:cs="Arial"/>
          <w:sz w:val="24"/>
          <w:szCs w:val="24"/>
        </w:rPr>
        <w:t>я проведения публичных слушаний  в следующем составе:</w:t>
      </w:r>
    </w:p>
    <w:p w:rsidR="0067273E" w:rsidRDefault="0067273E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1) Лазарева В.В.</w:t>
      </w:r>
    </w:p>
    <w:p w:rsidR="0067273E" w:rsidRDefault="0067273E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2) Деткова Г.В.</w:t>
      </w:r>
    </w:p>
    <w:p w:rsidR="0067273E" w:rsidRDefault="0067273E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3) Денисова Л.Н.</w:t>
      </w:r>
    </w:p>
    <w:p w:rsidR="0067273E" w:rsidRDefault="0067273E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4) Зубков М.М.</w:t>
      </w:r>
    </w:p>
    <w:p w:rsidR="0047182F" w:rsidRDefault="0047182F" w:rsidP="00314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F5A42" w:rsidRDefault="00654C07" w:rsidP="003F5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B5099" w:rsidRPr="003142DC">
        <w:rPr>
          <w:rFonts w:ascii="Arial" w:hAnsi="Arial" w:cs="Arial"/>
          <w:sz w:val="24"/>
          <w:szCs w:val="24"/>
        </w:rPr>
        <w:t xml:space="preserve">. </w:t>
      </w:r>
      <w:r w:rsidR="003F5A42">
        <w:rPr>
          <w:rFonts w:ascii="Arial" w:hAnsi="Arial" w:cs="Arial"/>
          <w:sz w:val="24"/>
          <w:szCs w:val="24"/>
        </w:rPr>
        <w:t>Обеспечить ознакомление заинтересованных лиц с</w:t>
      </w:r>
      <w:r w:rsidR="00544938">
        <w:rPr>
          <w:rFonts w:ascii="Arial" w:hAnsi="Arial" w:cs="Arial"/>
          <w:sz w:val="24"/>
          <w:szCs w:val="24"/>
        </w:rPr>
        <w:t xml:space="preserve"> документаци</w:t>
      </w:r>
      <w:r w:rsidR="003F5A42">
        <w:rPr>
          <w:rFonts w:ascii="Arial" w:hAnsi="Arial" w:cs="Arial"/>
          <w:sz w:val="24"/>
          <w:szCs w:val="24"/>
        </w:rPr>
        <w:t>ей, указанной</w:t>
      </w:r>
      <w:r w:rsidR="00544938">
        <w:rPr>
          <w:rFonts w:ascii="Arial" w:hAnsi="Arial" w:cs="Arial"/>
          <w:sz w:val="24"/>
          <w:szCs w:val="24"/>
        </w:rPr>
        <w:t xml:space="preserve"> в п.1 настоящего решения, </w:t>
      </w:r>
      <w:r w:rsidR="003F5A42">
        <w:rPr>
          <w:rFonts w:ascii="Arial" w:hAnsi="Arial" w:cs="Arial"/>
          <w:sz w:val="24"/>
          <w:szCs w:val="24"/>
        </w:rPr>
        <w:t xml:space="preserve">в здании администрации сельского поселения «Село </w:t>
      </w:r>
      <w:proofErr w:type="gramStart"/>
      <w:r w:rsidR="003F5A42">
        <w:rPr>
          <w:rFonts w:ascii="Arial" w:hAnsi="Arial" w:cs="Arial"/>
          <w:sz w:val="24"/>
          <w:szCs w:val="24"/>
        </w:rPr>
        <w:t>Заречный</w:t>
      </w:r>
      <w:proofErr w:type="gramEnd"/>
      <w:r w:rsidR="003F5A42">
        <w:rPr>
          <w:rFonts w:ascii="Arial" w:hAnsi="Arial" w:cs="Arial"/>
          <w:sz w:val="24"/>
          <w:szCs w:val="24"/>
        </w:rPr>
        <w:t xml:space="preserve">» по адресу: Калужская область, </w:t>
      </w:r>
      <w:proofErr w:type="spellStart"/>
      <w:r w:rsidR="003F5A42">
        <w:rPr>
          <w:rFonts w:ascii="Arial" w:hAnsi="Arial" w:cs="Arial"/>
          <w:sz w:val="24"/>
          <w:szCs w:val="24"/>
        </w:rPr>
        <w:t>Людиновский</w:t>
      </w:r>
      <w:proofErr w:type="spellEnd"/>
      <w:r w:rsidR="003F5A42">
        <w:rPr>
          <w:rFonts w:ascii="Arial" w:hAnsi="Arial" w:cs="Arial"/>
          <w:sz w:val="24"/>
          <w:szCs w:val="24"/>
        </w:rPr>
        <w:t xml:space="preserve"> район, </w:t>
      </w:r>
      <w:proofErr w:type="spellStart"/>
      <w:r w:rsidR="003F5A42">
        <w:rPr>
          <w:rFonts w:ascii="Arial" w:hAnsi="Arial" w:cs="Arial"/>
          <w:sz w:val="24"/>
          <w:szCs w:val="24"/>
        </w:rPr>
        <w:t>с</w:t>
      </w:r>
      <w:proofErr w:type="gramStart"/>
      <w:r w:rsidR="003F5A42">
        <w:rPr>
          <w:rFonts w:ascii="Arial" w:hAnsi="Arial" w:cs="Arial"/>
          <w:sz w:val="24"/>
          <w:szCs w:val="24"/>
        </w:rPr>
        <w:t>.З</w:t>
      </w:r>
      <w:proofErr w:type="gramEnd"/>
      <w:r w:rsidR="003F5A42">
        <w:rPr>
          <w:rFonts w:ascii="Arial" w:hAnsi="Arial" w:cs="Arial"/>
          <w:sz w:val="24"/>
          <w:szCs w:val="24"/>
        </w:rPr>
        <w:t>аречный</w:t>
      </w:r>
      <w:proofErr w:type="spellEnd"/>
      <w:r w:rsidR="003F5A4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F5A42">
        <w:rPr>
          <w:rFonts w:ascii="Arial" w:hAnsi="Arial" w:cs="Arial"/>
          <w:sz w:val="24"/>
          <w:szCs w:val="24"/>
        </w:rPr>
        <w:t>ул.Школьная</w:t>
      </w:r>
      <w:proofErr w:type="spellEnd"/>
      <w:r w:rsidR="003F5A42">
        <w:rPr>
          <w:rFonts w:ascii="Arial" w:hAnsi="Arial" w:cs="Arial"/>
          <w:sz w:val="24"/>
          <w:szCs w:val="24"/>
        </w:rPr>
        <w:t>, д.4 со дня официального опубликования настоящего решения до дня проведения слушаний с 8-00 до 12-00 и с 13-00 до 16-00 ежедневно, кроме субботы и воскресенья.</w:t>
      </w:r>
    </w:p>
    <w:p w:rsidR="0047182F" w:rsidRDefault="0047182F" w:rsidP="003F5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F5A42" w:rsidRDefault="003F5A42" w:rsidP="003F5A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</w:t>
      </w:r>
      <w:r w:rsidR="004718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Настоящее решение и итоги проведения публичных слушаний подлежат размещению на официальном сайте администрации сельского посел</w:t>
      </w:r>
      <w:r w:rsidR="005C354C">
        <w:rPr>
          <w:rFonts w:ascii="Arial" w:hAnsi="Arial" w:cs="Arial"/>
          <w:sz w:val="24"/>
          <w:szCs w:val="24"/>
        </w:rPr>
        <w:t xml:space="preserve">ения «Село Заречный», </w:t>
      </w:r>
      <w:r w:rsidR="0047182F">
        <w:rPr>
          <w:rFonts w:ascii="Arial" w:hAnsi="Arial" w:cs="Arial"/>
          <w:sz w:val="24"/>
          <w:szCs w:val="24"/>
        </w:rPr>
        <w:t xml:space="preserve">обнародованию на доске объявлений </w:t>
      </w:r>
      <w:proofErr w:type="spellStart"/>
      <w:r w:rsidR="0047182F">
        <w:rPr>
          <w:rFonts w:ascii="Arial" w:hAnsi="Arial" w:cs="Arial"/>
          <w:sz w:val="24"/>
          <w:szCs w:val="24"/>
        </w:rPr>
        <w:t>с</w:t>
      </w:r>
      <w:proofErr w:type="gramStart"/>
      <w:r w:rsidR="0047182F">
        <w:rPr>
          <w:rFonts w:ascii="Arial" w:hAnsi="Arial" w:cs="Arial"/>
          <w:sz w:val="24"/>
          <w:szCs w:val="24"/>
        </w:rPr>
        <w:t>.З</w:t>
      </w:r>
      <w:proofErr w:type="gramEnd"/>
      <w:r w:rsidR="0047182F">
        <w:rPr>
          <w:rFonts w:ascii="Arial" w:hAnsi="Arial" w:cs="Arial"/>
          <w:sz w:val="24"/>
          <w:szCs w:val="24"/>
        </w:rPr>
        <w:t>аречный</w:t>
      </w:r>
      <w:proofErr w:type="spellEnd"/>
      <w:r w:rsidR="005C354C">
        <w:rPr>
          <w:rFonts w:ascii="Arial" w:hAnsi="Arial" w:cs="Arial"/>
          <w:sz w:val="24"/>
          <w:szCs w:val="24"/>
        </w:rPr>
        <w:t xml:space="preserve"> и опубликованию</w:t>
      </w:r>
      <w:bookmarkStart w:id="0" w:name="_GoBack"/>
      <w:bookmarkEnd w:id="0"/>
      <w:r w:rsidR="0047182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142DC" w:rsidRDefault="0047182F" w:rsidP="00D60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71CBF">
        <w:rPr>
          <w:rFonts w:ascii="Arial" w:hAnsi="Arial" w:cs="Arial"/>
          <w:sz w:val="24"/>
          <w:szCs w:val="24"/>
        </w:rPr>
        <w:t>.</w:t>
      </w:r>
      <w:r w:rsidR="000E331E">
        <w:rPr>
          <w:rFonts w:ascii="Arial" w:hAnsi="Arial" w:cs="Arial"/>
          <w:sz w:val="24"/>
          <w:szCs w:val="24"/>
        </w:rPr>
        <w:t xml:space="preserve"> Настоящее решение вступает в силу со дня его </w:t>
      </w:r>
      <w:r>
        <w:rPr>
          <w:rFonts w:ascii="Arial" w:hAnsi="Arial" w:cs="Arial"/>
          <w:sz w:val="24"/>
          <w:szCs w:val="24"/>
        </w:rPr>
        <w:t>опубликования (</w:t>
      </w:r>
      <w:r w:rsidR="000E331E">
        <w:rPr>
          <w:rFonts w:ascii="Arial" w:hAnsi="Arial" w:cs="Arial"/>
          <w:sz w:val="24"/>
          <w:szCs w:val="24"/>
        </w:rPr>
        <w:t>обнародования</w:t>
      </w:r>
      <w:r>
        <w:rPr>
          <w:rFonts w:ascii="Arial" w:hAnsi="Arial" w:cs="Arial"/>
          <w:sz w:val="24"/>
          <w:szCs w:val="24"/>
        </w:rPr>
        <w:t>)</w:t>
      </w:r>
      <w:r w:rsidR="000E331E">
        <w:rPr>
          <w:rFonts w:ascii="Arial" w:hAnsi="Arial" w:cs="Arial"/>
          <w:sz w:val="24"/>
          <w:szCs w:val="24"/>
        </w:rPr>
        <w:t>.</w:t>
      </w:r>
    </w:p>
    <w:p w:rsidR="0047182F" w:rsidRDefault="0047182F" w:rsidP="00D60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47182F" w:rsidRDefault="0047182F" w:rsidP="00D60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7182F" w:rsidRPr="003142DC" w:rsidRDefault="0047182F" w:rsidP="00D60D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3142DC" w:rsidRPr="003142DC" w:rsidRDefault="003142DC" w:rsidP="00314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71CBF" w:rsidRDefault="00B72B3C" w:rsidP="00314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142DC">
        <w:rPr>
          <w:rFonts w:ascii="Arial" w:hAnsi="Arial" w:cs="Arial"/>
          <w:b/>
          <w:sz w:val="24"/>
          <w:szCs w:val="24"/>
        </w:rPr>
        <w:t xml:space="preserve">Глава </w:t>
      </w:r>
      <w:r w:rsidR="00071CBF">
        <w:rPr>
          <w:rFonts w:ascii="Arial" w:hAnsi="Arial" w:cs="Arial"/>
          <w:b/>
          <w:sz w:val="24"/>
          <w:szCs w:val="24"/>
        </w:rPr>
        <w:t>сельског</w:t>
      </w:r>
      <w:r w:rsidR="003142DC" w:rsidRPr="003142DC">
        <w:rPr>
          <w:rFonts w:ascii="Arial" w:hAnsi="Arial" w:cs="Arial"/>
          <w:b/>
          <w:sz w:val="24"/>
          <w:szCs w:val="24"/>
        </w:rPr>
        <w:t xml:space="preserve">о </w:t>
      </w:r>
      <w:r w:rsidRPr="003142DC">
        <w:rPr>
          <w:rFonts w:ascii="Arial" w:hAnsi="Arial" w:cs="Arial"/>
          <w:b/>
          <w:sz w:val="24"/>
          <w:szCs w:val="24"/>
        </w:rPr>
        <w:t>поселения</w:t>
      </w:r>
    </w:p>
    <w:p w:rsidR="009B5099" w:rsidRPr="003142DC" w:rsidRDefault="00071CBF" w:rsidP="00D60D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«Село </w:t>
      </w:r>
      <w:proofErr w:type="gramStart"/>
      <w:r>
        <w:rPr>
          <w:rFonts w:ascii="Arial" w:hAnsi="Arial" w:cs="Arial"/>
          <w:b/>
          <w:sz w:val="24"/>
          <w:szCs w:val="24"/>
        </w:rPr>
        <w:t>Заречный</w:t>
      </w:r>
      <w:proofErr w:type="gramEnd"/>
      <w:r>
        <w:rPr>
          <w:rFonts w:ascii="Arial" w:hAnsi="Arial" w:cs="Arial"/>
          <w:b/>
          <w:sz w:val="24"/>
          <w:szCs w:val="24"/>
        </w:rPr>
        <w:t>»</w:t>
      </w:r>
      <w:r w:rsidR="00B72B3C" w:rsidRPr="003142DC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3142DC" w:rsidRPr="003142DC">
        <w:rPr>
          <w:rFonts w:ascii="Arial" w:hAnsi="Arial" w:cs="Arial"/>
          <w:b/>
          <w:sz w:val="24"/>
          <w:szCs w:val="24"/>
        </w:rPr>
        <w:t xml:space="preserve">                           </w:t>
      </w:r>
      <w:proofErr w:type="spellStart"/>
      <w:r>
        <w:rPr>
          <w:rFonts w:ascii="Arial" w:hAnsi="Arial" w:cs="Arial"/>
          <w:b/>
          <w:sz w:val="24"/>
          <w:szCs w:val="24"/>
        </w:rPr>
        <w:t>С.Ф.Зубкова</w:t>
      </w:r>
      <w:bookmarkStart w:id="1" w:name="Par22"/>
      <w:bookmarkEnd w:id="1"/>
      <w:proofErr w:type="spellEnd"/>
    </w:p>
    <w:sectPr w:rsidR="009B5099" w:rsidRPr="003142DC" w:rsidSect="00D9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99"/>
    <w:rsid w:val="00027F44"/>
    <w:rsid w:val="00063E1D"/>
    <w:rsid w:val="00071CBF"/>
    <w:rsid w:val="000857A4"/>
    <w:rsid w:val="000A390D"/>
    <w:rsid w:val="000B02D3"/>
    <w:rsid w:val="000E331E"/>
    <w:rsid w:val="00141881"/>
    <w:rsid w:val="00212748"/>
    <w:rsid w:val="003142DC"/>
    <w:rsid w:val="00343AB6"/>
    <w:rsid w:val="003F5A42"/>
    <w:rsid w:val="0047182F"/>
    <w:rsid w:val="00540D9B"/>
    <w:rsid w:val="00544938"/>
    <w:rsid w:val="005C354C"/>
    <w:rsid w:val="005D5D42"/>
    <w:rsid w:val="00654C07"/>
    <w:rsid w:val="0067273E"/>
    <w:rsid w:val="00710F6B"/>
    <w:rsid w:val="00727154"/>
    <w:rsid w:val="007720B2"/>
    <w:rsid w:val="008E13ED"/>
    <w:rsid w:val="009B5099"/>
    <w:rsid w:val="009C52F1"/>
    <w:rsid w:val="00B72B3C"/>
    <w:rsid w:val="00B94B47"/>
    <w:rsid w:val="00C0376E"/>
    <w:rsid w:val="00CC0165"/>
    <w:rsid w:val="00D2339C"/>
    <w:rsid w:val="00D60DEE"/>
    <w:rsid w:val="00E16F46"/>
    <w:rsid w:val="00ED795E"/>
    <w:rsid w:val="00EE0E8E"/>
    <w:rsid w:val="00F07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42DC"/>
    <w:rPr>
      <w:color w:val="0000FF"/>
      <w:u w:val="single"/>
    </w:rPr>
  </w:style>
  <w:style w:type="paragraph" w:customStyle="1" w:styleId="a4">
    <w:name w:val="Содержимое таблицы"/>
    <w:basedOn w:val="a"/>
    <w:rsid w:val="003142DC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E13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1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42DC"/>
    <w:rPr>
      <w:color w:val="0000FF"/>
      <w:u w:val="single"/>
    </w:rPr>
  </w:style>
  <w:style w:type="paragraph" w:customStyle="1" w:styleId="a4">
    <w:name w:val="Содержимое таблицы"/>
    <w:basedOn w:val="a"/>
    <w:rsid w:val="003142DC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E13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1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B6529-F88D-490A-863F-37618AD7C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21</cp:revision>
  <cp:lastPrinted>2016-04-14T08:56:00Z</cp:lastPrinted>
  <dcterms:created xsi:type="dcterms:W3CDTF">2016-04-13T09:09:00Z</dcterms:created>
  <dcterms:modified xsi:type="dcterms:W3CDTF">2016-04-15T12:48:00Z</dcterms:modified>
</cp:coreProperties>
</file>