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0A" w:rsidRDefault="0031150A" w:rsidP="0031150A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31150A" w:rsidRDefault="0031150A" w:rsidP="0031150A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Избирательной комиссии Калужской области</w:t>
      </w:r>
    </w:p>
    <w:p w:rsidR="0031150A" w:rsidRDefault="0031150A" w:rsidP="0031150A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мая 2015 года № 764/124-V</w:t>
      </w:r>
    </w:p>
    <w:p w:rsidR="0031150A" w:rsidRDefault="0031150A" w:rsidP="0031150A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50A" w:rsidRDefault="0031150A" w:rsidP="0031150A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50A" w:rsidRDefault="0031150A" w:rsidP="0031150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1150A" w:rsidRDefault="0031150A" w:rsidP="0031150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1150A" w:rsidRDefault="0031150A" w:rsidP="0031150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ФИНАНСОВЫЙ ОТЧЕТ</w:t>
      </w:r>
    </w:p>
    <w:p w:rsidR="0031150A" w:rsidRDefault="003E72D2" w:rsidP="0031150A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Итоговый</w:t>
      </w:r>
    </w:p>
    <w:p w:rsidR="0031150A" w:rsidRDefault="0031150A" w:rsidP="0031150A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(указать: первый, итоговый)</w:t>
      </w:r>
    </w:p>
    <w:p w:rsidR="0031150A" w:rsidRDefault="0031150A" w:rsidP="0031150A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31150A" w:rsidRDefault="0031150A" w:rsidP="0031150A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31150A" w:rsidRDefault="0031150A" w:rsidP="0031150A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3E72D2" w:rsidRDefault="0031150A" w:rsidP="0031150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="003E72D2">
        <w:rPr>
          <w:rFonts w:ascii="Times New Roman" w:hAnsi="Times New Roman" w:cs="Times New Roman"/>
          <w:b/>
          <w:bCs/>
          <w:sz w:val="24"/>
        </w:rPr>
        <w:t>Городской Думы  городского  поселения « Город Людиново»,</w:t>
      </w:r>
    </w:p>
    <w:p w:rsidR="0031150A" w:rsidRDefault="003E72D2" w:rsidP="003E72D2">
      <w:pPr>
        <w:pStyle w:val="ConsPlusNonformat"/>
        <w:widowControl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четырёхмандатному избирательному округу «2</w:t>
      </w:r>
      <w:r w:rsidR="0031150A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</w:t>
      </w:r>
    </w:p>
    <w:p w:rsidR="0031150A" w:rsidRDefault="0031150A" w:rsidP="003E72D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bCs/>
        </w:rPr>
        <w:t>(наименование представительного</w:t>
      </w:r>
      <w:r w:rsidR="003E72D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органа местного самоуправления, номер избирательного</w:t>
      </w:r>
      <w:r w:rsidR="003E72D2">
        <w:rPr>
          <w:rFonts w:ascii="Times New Roman" w:hAnsi="Times New Roman" w:cs="Times New Roman"/>
        </w:rPr>
        <w:t xml:space="preserve"> округа                         </w:t>
      </w:r>
      <w:r w:rsidR="003E72D2" w:rsidRPr="003E72D2">
        <w:rPr>
          <w:rFonts w:ascii="Times New Roman" w:hAnsi="Times New Roman" w:cs="Times New Roman"/>
          <w:b/>
        </w:rPr>
        <w:t>Прохорова Татьяна Александровна</w:t>
      </w:r>
      <w:proofErr w:type="gramEnd"/>
    </w:p>
    <w:p w:rsidR="0031150A" w:rsidRDefault="0031150A" w:rsidP="0031150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31150A" w:rsidRDefault="0039671D" w:rsidP="0031150A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40810.810.2.2224.0001020</w:t>
      </w:r>
    </w:p>
    <w:p w:rsidR="00822CBC" w:rsidRDefault="0031150A" w:rsidP="00822CB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822CBC">
        <w:rPr>
          <w:rFonts w:ascii="Times New Roman" w:hAnsi="Times New Roman" w:cs="Times New Roman"/>
          <w:sz w:val="24"/>
        </w:rPr>
        <w:t>Калужское отделение №8608. Доп</w:t>
      </w:r>
      <w:proofErr w:type="gramStart"/>
      <w:r w:rsidR="00822CBC">
        <w:rPr>
          <w:rFonts w:ascii="Times New Roman" w:hAnsi="Times New Roman" w:cs="Times New Roman"/>
          <w:sz w:val="24"/>
        </w:rPr>
        <w:t>.о</w:t>
      </w:r>
      <w:proofErr w:type="gramEnd"/>
      <w:r w:rsidR="00822CBC">
        <w:rPr>
          <w:rFonts w:ascii="Times New Roman" w:hAnsi="Times New Roman" w:cs="Times New Roman"/>
          <w:sz w:val="24"/>
        </w:rPr>
        <w:t>фис 8608/0164</w:t>
      </w:r>
    </w:p>
    <w:p w:rsidR="00822CBC" w:rsidRDefault="00822CBC" w:rsidP="00822CB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ОАО ,,СБЕРБАНК РОССИИ,, 249400 Калужская обл., г</w:t>
      </w:r>
      <w:proofErr w:type="gramStart"/>
      <w:r>
        <w:rPr>
          <w:rFonts w:ascii="Times New Roman" w:hAnsi="Times New Roman" w:cs="Times New Roman"/>
          <w:sz w:val="24"/>
        </w:rPr>
        <w:t>.Л</w:t>
      </w:r>
      <w:proofErr w:type="gramEnd"/>
      <w:r>
        <w:rPr>
          <w:rFonts w:ascii="Times New Roman" w:hAnsi="Times New Roman" w:cs="Times New Roman"/>
          <w:sz w:val="24"/>
        </w:rPr>
        <w:t>юдиново ул. Фокина д.25</w:t>
      </w:r>
    </w:p>
    <w:p w:rsidR="0031150A" w:rsidRDefault="0031150A" w:rsidP="0031150A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31150A" w:rsidRDefault="0031150A" w:rsidP="0031150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другой кредитной организации)</w:t>
      </w:r>
    </w:p>
    <w:p w:rsidR="0031150A" w:rsidRDefault="0031150A" w:rsidP="0031150A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31150A" w:rsidRDefault="0031150A" w:rsidP="0031150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50208">
        <w:rPr>
          <w:rFonts w:ascii="Times New Roman" w:hAnsi="Times New Roman" w:cs="Times New Roman"/>
          <w:sz w:val="24"/>
          <w:szCs w:val="24"/>
        </w:rPr>
        <w:t>состоянию на «12»октября 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1150A" w:rsidRDefault="0031150A" w:rsidP="0031150A">
      <w:pPr>
        <w:pStyle w:val="ConsPlusNormal"/>
        <w:widowControl/>
        <w:ind w:firstLine="0"/>
        <w:jc w:val="both"/>
      </w:pPr>
    </w:p>
    <w:p w:rsidR="0031150A" w:rsidRDefault="0031150A" w:rsidP="0031150A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5400"/>
        <w:gridCol w:w="945"/>
        <w:gridCol w:w="1485"/>
        <w:gridCol w:w="1530"/>
      </w:tblGrid>
      <w:tr w:rsidR="0031150A" w:rsidTr="0031150A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чание</w:t>
            </w:r>
            <w:proofErr w:type="spellEnd"/>
          </w:p>
        </w:tc>
      </w:tr>
      <w:tr w:rsidR="0031150A" w:rsidTr="0031150A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</w:tr>
      <w:tr w:rsidR="0031150A" w:rsidTr="0031150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Поступило средств в избирательный фонд, </w:t>
            </w:r>
          </w:p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всего</w:t>
            </w:r>
            <w:r>
              <w:rPr>
                <w:rFonts w:ascii="Times New Roman" w:hAnsi="Times New Roman" w:cs="Times New Roman"/>
                <w:lang w:eastAsia="en-US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75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500-00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 том числе                                                                   </w:t>
            </w: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  <w:lang w:eastAsia="en-US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500-00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из них                                                                        </w:t>
            </w: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500-00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&gt;</w:t>
            </w:r>
          </w:p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lang w:eastAsia="en-US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из них                                                                        </w:t>
            </w: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Возвращено денежных средств из избирательного фонда, всего     </w:t>
            </w:r>
          </w:p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 том числе                                                                   </w:t>
            </w:r>
          </w:p>
        </w:tc>
      </w:tr>
      <w:tr w:rsidR="0031150A" w:rsidTr="0031150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стр.140=стр.150+стр.160+стр.170 </w:t>
            </w:r>
          </w:p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(стр.140</w:t>
            </w:r>
            <w:r>
              <w:rPr>
                <w:rFonts w:ascii="Times New Roman" w:hAnsi="Times New Roman" w:cs="Times New Roman"/>
                <w:lang w:eastAsia="en-US"/>
              </w:rPr>
              <w:sym w:font="Symbol" w:char="F03C"/>
            </w:r>
            <w:r>
              <w:rPr>
                <w:rFonts w:ascii="Times New Roman" w:hAnsi="Times New Roman" w:cs="Times New Roman"/>
                <w:lang w:eastAsia="en-US"/>
              </w:rPr>
              <w:sym w:font="Symbol" w:char="F03D"/>
            </w:r>
            <w:r>
              <w:rPr>
                <w:rFonts w:ascii="Times New Roman" w:hAnsi="Times New Roman" w:cs="Times New Roman"/>
                <w:lang w:eastAsia="en-US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из них                                                                        </w:t>
            </w:r>
          </w:p>
        </w:tc>
      </w:tr>
      <w:tr w:rsidR="0031150A" w:rsidTr="003115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  <w:lang w:eastAsia="en-US"/>
              </w:rPr>
              <w:t>стр.180</w:t>
            </w:r>
            <w:r>
              <w:rPr>
                <w:rFonts w:ascii="Times New Roman" w:hAnsi="Times New Roman" w:cs="Times New Roman"/>
                <w:lang w:eastAsia="en-US"/>
              </w:rPr>
              <w:sym w:font="Symbol" w:char="F03C"/>
            </w:r>
            <w:r>
              <w:rPr>
                <w:rFonts w:ascii="Times New Roman" w:hAnsi="Times New Roman" w:cs="Times New Roman"/>
                <w:lang w:eastAsia="en-US"/>
              </w:rPr>
              <w:sym w:font="Symbol" w:char="F03D"/>
            </w:r>
            <w:r>
              <w:rPr>
                <w:rFonts w:ascii="Times New Roman" w:hAnsi="Times New Roman" w:cs="Times New Roman"/>
                <w:lang w:eastAsia="en-US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Израсходовано средств, всего</w:t>
            </w:r>
          </w:p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стр.190=стр.200+стр.220+стр.230+стр.240+стр.250</w:t>
            </w:r>
          </w:p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500-00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 том числе                                                                   </w:t>
            </w:r>
          </w:p>
        </w:tc>
      </w:tr>
      <w:tr w:rsidR="0031150A" w:rsidTr="0031150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500-00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1150A" w:rsidTr="0031150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>стр. 300 = стр. 10 - стр. 120 - стр. 190 - стр. 290</w:t>
            </w:r>
          </w:p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  <w:lang w:eastAsia="en-US"/>
              </w:rPr>
              <w:sym w:font="Symbol" w:char="F03E"/>
            </w:r>
            <w:r>
              <w:rPr>
                <w:rFonts w:ascii="Times New Roman" w:hAnsi="Times New Roman" w:cs="Times New Roman"/>
                <w:lang w:eastAsia="en-US"/>
              </w:rPr>
              <w:sym w:font="Symbol" w:char="F03D"/>
            </w:r>
            <w:r>
              <w:rPr>
                <w:rFonts w:ascii="Times New Roman" w:hAnsi="Times New Roman" w:cs="Times New Roman"/>
                <w:lang w:eastAsia="en-US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F05B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0A" w:rsidRDefault="003115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31150A" w:rsidRDefault="0031150A" w:rsidP="0031150A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31150A" w:rsidRDefault="0031150A" w:rsidP="0031150A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31150A" w:rsidRDefault="0031150A" w:rsidP="0031150A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31150A" w:rsidRDefault="0031150A" w:rsidP="0031150A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31150A" w:rsidRDefault="0031150A" w:rsidP="0031150A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31150A" w:rsidRDefault="0031150A" w:rsidP="0031150A">
      <w:pPr>
        <w:pStyle w:val="ConsPlusNormal"/>
        <w:widowControl/>
        <w:ind w:firstLine="0"/>
        <w:jc w:val="both"/>
      </w:pPr>
    </w:p>
    <w:p w:rsidR="0031150A" w:rsidRDefault="0031150A" w:rsidP="0031150A">
      <w:pPr>
        <w:pStyle w:val="ConsPlusNormal"/>
        <w:widowControl/>
        <w:ind w:firstLine="0"/>
        <w:jc w:val="both"/>
      </w:pPr>
    </w:p>
    <w:p w:rsidR="0031150A" w:rsidRDefault="0031150A" w:rsidP="0031150A">
      <w:pPr>
        <w:pStyle w:val="ConsPlusNormal"/>
        <w:widowControl/>
        <w:ind w:firstLine="0"/>
        <w:jc w:val="both"/>
      </w:pPr>
    </w:p>
    <w:p w:rsidR="0031150A" w:rsidRDefault="0031150A" w:rsidP="0031150A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31150A" w:rsidRDefault="0031150A" w:rsidP="0031150A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31150A" w:rsidRDefault="0031150A" w:rsidP="0031150A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31150A" w:rsidRDefault="00822CBC" w:rsidP="0031150A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финансовым вопросам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1150A">
        <w:rPr>
          <w:rFonts w:ascii="Times New Roman" w:hAnsi="Times New Roman" w:cs="Times New Roman"/>
          <w:sz w:val="24"/>
        </w:rPr>
        <w:t xml:space="preserve">_______________            </w:t>
      </w:r>
      <w:r w:rsidR="0031150A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12.10.2015 Прохорова Т.А.</w:t>
      </w:r>
      <w:r w:rsidR="0031150A">
        <w:rPr>
          <w:rFonts w:ascii="Times New Roman" w:hAnsi="Times New Roman" w:cs="Times New Roman"/>
          <w:sz w:val="24"/>
          <w:u w:val="single"/>
        </w:rPr>
        <w:t xml:space="preserve">       </w:t>
      </w:r>
      <w:r w:rsidR="0031150A">
        <w:rPr>
          <w:rFonts w:ascii="Times New Roman" w:hAnsi="Times New Roman" w:cs="Times New Roman"/>
          <w:sz w:val="24"/>
          <w:u w:val="single"/>
        </w:rPr>
        <w:tab/>
      </w:r>
      <w:r w:rsidR="0031150A">
        <w:rPr>
          <w:rFonts w:ascii="Times New Roman" w:hAnsi="Times New Roman" w:cs="Times New Roman"/>
          <w:sz w:val="24"/>
          <w:u w:val="single"/>
        </w:rPr>
        <w:tab/>
      </w:r>
      <w:r w:rsidR="0031150A">
        <w:rPr>
          <w:rFonts w:ascii="Times New Roman" w:hAnsi="Times New Roman" w:cs="Times New Roman"/>
          <w:sz w:val="24"/>
          <w:u w:val="single"/>
        </w:rPr>
        <w:tab/>
      </w:r>
    </w:p>
    <w:p w:rsidR="0031150A" w:rsidRDefault="0031150A" w:rsidP="0031150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                                     (подпись) </w:t>
      </w:r>
      <w:r>
        <w:rPr>
          <w:rFonts w:ascii="Times New Roman" w:hAnsi="Times New Roman" w:cs="Times New Roman"/>
        </w:rPr>
        <w:tab/>
        <w:t xml:space="preserve">           (дата, инициалы, фамилия)</w:t>
      </w:r>
    </w:p>
    <w:p w:rsidR="0031150A" w:rsidRDefault="0031150A" w:rsidP="0031150A">
      <w:pPr>
        <w:pStyle w:val="ConsPlusNonformat"/>
        <w:widowControl/>
        <w:rPr>
          <w:rFonts w:ascii="Times New Roman" w:hAnsi="Times New Roman" w:cs="Times New Roman"/>
        </w:rPr>
      </w:pPr>
    </w:p>
    <w:p w:rsidR="0031150A" w:rsidRDefault="0031150A" w:rsidP="0031150A">
      <w:pPr>
        <w:pStyle w:val="ConsPlusNormal"/>
        <w:widowControl/>
        <w:ind w:firstLine="0"/>
        <w:jc w:val="both"/>
      </w:pPr>
    </w:p>
    <w:p w:rsidR="0031150A" w:rsidRDefault="0031150A" w:rsidP="0031150A">
      <w:pPr>
        <w:pStyle w:val="ConsPlusNormal"/>
        <w:widowControl/>
        <w:ind w:firstLine="0"/>
        <w:jc w:val="both"/>
      </w:pPr>
    </w:p>
    <w:p w:rsidR="0031150A" w:rsidRDefault="0031150A" w:rsidP="0031150A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31150A" w:rsidRDefault="0031150A" w:rsidP="0031150A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>
        <w:rPr>
          <w:rFonts w:ascii="Times New Roman" w:hAnsi="Times New Roman" w:cs="Times New Roman"/>
          <w:bCs/>
          <w:sz w:val="24"/>
        </w:rPr>
        <w:t>&gt;  У</w:t>
      </w:r>
      <w:proofErr w:type="gramEnd"/>
      <w:r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31150A" w:rsidRDefault="0031150A" w:rsidP="0031150A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>
        <w:rPr>
          <w:rFonts w:ascii="Times New Roman" w:hAnsi="Times New Roman" w:cs="Times New Roman"/>
          <w:bCs/>
          <w:sz w:val="24"/>
        </w:rPr>
        <w:t>&gt;  З</w:t>
      </w:r>
      <w:proofErr w:type="gramEnd"/>
      <w:r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31150A" w:rsidRDefault="0031150A" w:rsidP="0031150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31150A" w:rsidRDefault="0031150A" w:rsidP="0031150A">
      <w:pPr>
        <w:pStyle w:val="ConsPlusNormal"/>
        <w:widowControl/>
        <w:ind w:firstLine="0"/>
        <w:jc w:val="both"/>
      </w:pPr>
    </w:p>
    <w:p w:rsidR="0063516B" w:rsidRDefault="0063516B"/>
    <w:sectPr w:rsidR="0063516B" w:rsidSect="00C3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665"/>
    <w:rsid w:val="0031150A"/>
    <w:rsid w:val="00350208"/>
    <w:rsid w:val="0039671D"/>
    <w:rsid w:val="003E72D2"/>
    <w:rsid w:val="0063516B"/>
    <w:rsid w:val="00822CBC"/>
    <w:rsid w:val="00AA7665"/>
    <w:rsid w:val="00C304DE"/>
    <w:rsid w:val="00F05B37"/>
    <w:rsid w:val="00F7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15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15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dcterms:created xsi:type="dcterms:W3CDTF">2015-10-12T06:45:00Z</dcterms:created>
  <dcterms:modified xsi:type="dcterms:W3CDTF">2015-10-12T09:54:00Z</dcterms:modified>
</cp:coreProperties>
</file>