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C1" w:rsidRDefault="00E107C1" w:rsidP="00E107C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КАЛУЖСКАЯ ОБЛАСТЬ ЛЮДИНОВСКИЙ РАЙОН</w:t>
      </w:r>
    </w:p>
    <w:p w:rsidR="00E107C1" w:rsidRDefault="00E107C1" w:rsidP="00E107C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</w:p>
    <w:p w:rsidR="00E107C1" w:rsidRDefault="00E107C1" w:rsidP="00E107C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(ИСПОЛНИТЕЛЬНО-РАСПОРЯДИТЕЛЬНЫЙ ОРГАН)</w:t>
      </w:r>
    </w:p>
    <w:p w:rsidR="00E107C1" w:rsidRDefault="00E107C1" w:rsidP="00E107C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«ДЕРЕВНЯ ИГНАТОВКА»</w:t>
      </w:r>
    </w:p>
    <w:p w:rsidR="00E107C1" w:rsidRDefault="00E107C1" w:rsidP="00E107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7C1" w:rsidRDefault="00E107C1" w:rsidP="00E107C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E107C1" w:rsidRDefault="00E107C1" w:rsidP="00E107C1">
      <w:pPr>
        <w:ind w:left="240" w:hanging="24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от «</w:t>
      </w:r>
      <w:r w:rsidR="0027580C">
        <w:rPr>
          <w:rFonts w:ascii="Times New Roman" w:eastAsia="Times New Roman" w:hAnsi="Times New Roman" w:cs="Times New Roman"/>
          <w:sz w:val="24"/>
          <w:szCs w:val="24"/>
          <w:u w:val="single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»   июля</w:t>
      </w:r>
      <w:r w:rsidR="00485B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201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</w:rPr>
        <w:t>.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27580C">
        <w:rPr>
          <w:rFonts w:ascii="Times New Roman" w:hAnsi="Times New Roman" w:cs="Times New Roman"/>
          <w:sz w:val="24"/>
          <w:szCs w:val="24"/>
          <w:u w:val="single"/>
        </w:rPr>
        <w:t>59</w:t>
      </w:r>
    </w:p>
    <w:p w:rsidR="00E107C1" w:rsidRDefault="00E107C1" w:rsidP="00E107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7C1" w:rsidRDefault="00E107C1" w:rsidP="00E107C1">
      <w:pPr>
        <w:pStyle w:val="a4"/>
        <w:rPr>
          <w:rFonts w:eastAsia="Times New Roman"/>
        </w:rPr>
      </w:pPr>
      <w:r>
        <w:rPr>
          <w:rFonts w:eastAsia="Times New Roman"/>
        </w:rPr>
        <w:t>Об  утверждении  исполнения   бюджета</w:t>
      </w:r>
    </w:p>
    <w:p w:rsidR="00E107C1" w:rsidRDefault="00E107C1" w:rsidP="00E107C1">
      <w:pPr>
        <w:pStyle w:val="a4"/>
        <w:rPr>
          <w:rFonts w:eastAsia="Times New Roman"/>
        </w:rPr>
      </w:pPr>
      <w:r>
        <w:rPr>
          <w:rFonts w:eastAsia="Times New Roman"/>
        </w:rPr>
        <w:t>муниципального образования сельского</w:t>
      </w:r>
    </w:p>
    <w:p w:rsidR="00E107C1" w:rsidRDefault="00E107C1" w:rsidP="00E107C1">
      <w:pPr>
        <w:pStyle w:val="a4"/>
        <w:rPr>
          <w:rFonts w:eastAsia="Times New Roman"/>
        </w:rPr>
      </w:pPr>
      <w:r>
        <w:rPr>
          <w:rFonts w:eastAsia="Times New Roman"/>
        </w:rPr>
        <w:t>поселения           «Деревня     Игнатовка»</w:t>
      </w:r>
    </w:p>
    <w:p w:rsidR="00E107C1" w:rsidRDefault="00E107C1" w:rsidP="00E107C1">
      <w:pPr>
        <w:pStyle w:val="a4"/>
        <w:rPr>
          <w:rFonts w:eastAsia="Times New Roman"/>
        </w:rPr>
      </w:pPr>
      <w:r>
        <w:rPr>
          <w:rFonts w:eastAsia="Times New Roman"/>
        </w:rPr>
        <w:t>за 1 полугодие 2015 года</w:t>
      </w:r>
    </w:p>
    <w:p w:rsidR="00E107C1" w:rsidRDefault="00E107C1" w:rsidP="00E107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E107C1" w:rsidRDefault="00E107C1" w:rsidP="00E107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В соответствии с п. 6 ст. 52 Федерального закона от 06 октября 2003 года № 131-ФЗ</w:t>
      </w:r>
    </w:p>
    <w:p w:rsidR="00E107C1" w:rsidRDefault="00E107C1" w:rsidP="00E107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Федерации», администрация сельского поселения «Деревня Игнатовка»</w:t>
      </w:r>
    </w:p>
    <w:p w:rsidR="00E107C1" w:rsidRDefault="00E107C1" w:rsidP="00E107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7C1" w:rsidRDefault="00E107C1" w:rsidP="00E107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С Т А Н О В Л Я Е Т:</w:t>
      </w:r>
    </w:p>
    <w:p w:rsidR="00E107C1" w:rsidRDefault="00E107C1" w:rsidP="00E107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Утвердить отчет об исполнении бюджета муниципального образования сельского поселения «Деревня Игнатовка» за 1 полугодие 201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(приложение № 1).</w:t>
      </w:r>
    </w:p>
    <w:p w:rsidR="00E107C1" w:rsidRDefault="00E107C1" w:rsidP="00E107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7C1" w:rsidRDefault="00E107C1" w:rsidP="00E107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Утвердить сведения о численности муниципальных служащих администрации сельского поселения «Деревня Игнатовка» и о фактических затратах на их денежное содержание за 1 полугодие 201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(приложение № 2).</w:t>
      </w:r>
    </w:p>
    <w:p w:rsidR="00E107C1" w:rsidRDefault="00E107C1" w:rsidP="00E107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7C1" w:rsidRDefault="00E107C1" w:rsidP="00E107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Настоящее постановление вступает в силу с момента его подписания.</w:t>
      </w:r>
    </w:p>
    <w:p w:rsidR="00E107C1" w:rsidRDefault="00E107C1" w:rsidP="00E107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7C1" w:rsidRDefault="00E107C1" w:rsidP="00E107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 Опубликовать настоящее постановление в газете «Людиновский рабочий»</w:t>
      </w:r>
    </w:p>
    <w:p w:rsidR="00E107C1" w:rsidRDefault="00E107C1" w:rsidP="00E107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7C1" w:rsidRDefault="00E107C1" w:rsidP="00E107C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Глава сельского поселения</w:t>
      </w:r>
    </w:p>
    <w:p w:rsidR="00E107C1" w:rsidRDefault="00E107C1" w:rsidP="00E107C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«Деревня Игнатовка»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В. И.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Солянкина</w:t>
      </w:r>
      <w:proofErr w:type="spellEnd"/>
    </w:p>
    <w:p w:rsidR="00E107C1" w:rsidRDefault="00E107C1" w:rsidP="00E107C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07C1" w:rsidRDefault="00E107C1" w:rsidP="00E107C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 к постановлению</w:t>
      </w:r>
    </w:p>
    <w:p w:rsidR="00E107C1" w:rsidRDefault="00E107C1" w:rsidP="00E107C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proofErr w:type="gramEnd"/>
    </w:p>
    <w:p w:rsidR="00E107C1" w:rsidRDefault="00E107C1" w:rsidP="00E107C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поселения «Деревня Игнатовка»</w:t>
      </w:r>
    </w:p>
    <w:p w:rsidR="00E107C1" w:rsidRDefault="00E107C1" w:rsidP="00E107C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7580C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7580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27580C">
        <w:rPr>
          <w:rFonts w:ascii="Times New Roman" w:eastAsia="Times New Roman" w:hAnsi="Times New Roman" w:cs="Times New Roman"/>
          <w:sz w:val="24"/>
          <w:szCs w:val="24"/>
        </w:rPr>
        <w:t>59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07C1" w:rsidRDefault="00E107C1" w:rsidP="00E107C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07C1" w:rsidRDefault="00E107C1" w:rsidP="00E107C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07C1" w:rsidRDefault="00E107C1" w:rsidP="00E107C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Е Д Е Н И Я</w:t>
      </w:r>
    </w:p>
    <w:p w:rsidR="00E107C1" w:rsidRDefault="00E107C1" w:rsidP="00E107C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численности муниципальных служащих администрации</w:t>
      </w:r>
    </w:p>
    <w:p w:rsidR="00E107C1" w:rsidRDefault="00E107C1" w:rsidP="00E107C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«Деревня Игнатовка»</w:t>
      </w:r>
    </w:p>
    <w:p w:rsidR="00E107C1" w:rsidRDefault="00E107C1" w:rsidP="00E107C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01.07.201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107C1" w:rsidRDefault="00E107C1" w:rsidP="00E107C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E107C1" w:rsidTr="00E107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C1" w:rsidRDefault="00E107C1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Численность</w:t>
            </w:r>
          </w:p>
          <w:p w:rsidR="00E107C1" w:rsidRDefault="00E107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муниципальных служащих</w:t>
            </w:r>
          </w:p>
          <w:p w:rsidR="00E107C1" w:rsidRDefault="00E107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(ед.)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C1" w:rsidRDefault="00E107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Фактические затраты </w:t>
            </w:r>
            <w:proofErr w:type="gramStart"/>
            <w:r>
              <w:rPr>
                <w:b/>
                <w:sz w:val="24"/>
                <w:szCs w:val="24"/>
              </w:rPr>
              <w:t>на</w:t>
            </w:r>
            <w:proofErr w:type="gramEnd"/>
          </w:p>
          <w:p w:rsidR="00E107C1" w:rsidRDefault="00E107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денежное содержание</w:t>
            </w:r>
          </w:p>
          <w:p w:rsidR="00E107C1" w:rsidRDefault="00E107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муниципальных служащих</w:t>
            </w:r>
          </w:p>
          <w:p w:rsidR="00E107C1" w:rsidRDefault="00E107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тыс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уб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</w:tr>
      <w:tr w:rsidR="00E107C1" w:rsidTr="00E107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C1" w:rsidRDefault="00E1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107C1" w:rsidRDefault="00E1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E107C1" w:rsidRDefault="00E1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C1" w:rsidRDefault="00E10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107C1" w:rsidRDefault="00DA5D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315,3</w:t>
            </w:r>
          </w:p>
        </w:tc>
      </w:tr>
    </w:tbl>
    <w:p w:rsidR="00E107C1" w:rsidRDefault="00E107C1" w:rsidP="00E107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07C1" w:rsidRDefault="00E107C1" w:rsidP="00E107C1"/>
    <w:p w:rsidR="00E107C1" w:rsidRDefault="00E107C1" w:rsidP="00E107C1"/>
    <w:p w:rsidR="00E107C1" w:rsidRDefault="00E107C1" w:rsidP="00E107C1"/>
    <w:p w:rsidR="00E107C1" w:rsidRDefault="00E107C1" w:rsidP="00E107C1"/>
    <w:p w:rsidR="00E107C1" w:rsidRDefault="00E107C1" w:rsidP="00E107C1"/>
    <w:p w:rsidR="00E107C1" w:rsidRDefault="00E107C1" w:rsidP="00E107C1"/>
    <w:p w:rsidR="00E107C1" w:rsidRDefault="00E107C1" w:rsidP="00E107C1"/>
    <w:p w:rsidR="00E107C1" w:rsidRDefault="00E107C1" w:rsidP="00E107C1"/>
    <w:p w:rsidR="00E107C1" w:rsidRDefault="00E107C1" w:rsidP="00E107C1"/>
    <w:p w:rsidR="00E107C1" w:rsidRDefault="00E107C1" w:rsidP="00E107C1"/>
    <w:p w:rsidR="00E107C1" w:rsidRDefault="00E107C1" w:rsidP="00E107C1"/>
    <w:p w:rsidR="00E107C1" w:rsidRDefault="00E107C1" w:rsidP="00E107C1"/>
    <w:p w:rsidR="00E107C1" w:rsidRDefault="00E107C1" w:rsidP="00E107C1"/>
    <w:p w:rsidR="00E107C1" w:rsidRDefault="00E107C1" w:rsidP="00E107C1"/>
    <w:p w:rsidR="00E107C1" w:rsidRDefault="00E107C1" w:rsidP="00E107C1"/>
    <w:p w:rsidR="00E107C1" w:rsidRDefault="00E107C1" w:rsidP="00E107C1"/>
    <w:p w:rsidR="00E107C1" w:rsidRDefault="00E107C1" w:rsidP="00E107C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1 к постановлению</w:t>
      </w:r>
    </w:p>
    <w:p w:rsidR="00E107C1" w:rsidRDefault="00E107C1" w:rsidP="00E107C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proofErr w:type="gramEnd"/>
    </w:p>
    <w:p w:rsidR="00E107C1" w:rsidRDefault="00E107C1" w:rsidP="00E107C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поселения «Деревня Игнатовка»</w:t>
      </w:r>
    </w:p>
    <w:p w:rsidR="00E107C1" w:rsidRDefault="00E107C1" w:rsidP="00E107C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7580C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7580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27580C">
        <w:rPr>
          <w:rFonts w:ascii="Times New Roman" w:eastAsia="Times New Roman" w:hAnsi="Times New Roman" w:cs="Times New Roman"/>
          <w:sz w:val="24"/>
          <w:szCs w:val="24"/>
        </w:rPr>
        <w:t>59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07C1" w:rsidRDefault="00E107C1" w:rsidP="00E107C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07C1" w:rsidRDefault="00E107C1" w:rsidP="00E107C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07C1" w:rsidRDefault="00E107C1" w:rsidP="00E107C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Исполнение бюджета муниципального образования сельского поселения</w:t>
      </w:r>
    </w:p>
    <w:p w:rsidR="00E107C1" w:rsidRDefault="00E107C1" w:rsidP="00E107C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«Деревня Игнатовка» за 1 полугодие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E107C1" w:rsidRDefault="00E107C1" w:rsidP="00E107C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07C1" w:rsidRDefault="00E107C1" w:rsidP="00E107C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07C1" w:rsidRDefault="00E107C1" w:rsidP="00E107C1">
      <w:pPr>
        <w:tabs>
          <w:tab w:val="left" w:pos="801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.)</w:t>
      </w:r>
    </w:p>
    <w:tbl>
      <w:tblPr>
        <w:tblStyle w:val="a3"/>
        <w:tblW w:w="964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7486"/>
        <w:gridCol w:w="2159"/>
      </w:tblGrid>
      <w:tr w:rsidR="00E107C1" w:rsidTr="00E107C1">
        <w:trPr>
          <w:trHeight w:val="546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C1" w:rsidRDefault="00E107C1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C1" w:rsidRDefault="00E107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</w:t>
            </w:r>
          </w:p>
        </w:tc>
      </w:tr>
      <w:tr w:rsidR="00E107C1" w:rsidTr="00E107C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C1" w:rsidRDefault="00E107C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C1" w:rsidRDefault="00E107C1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</w:tr>
      <w:tr w:rsidR="00E107C1" w:rsidTr="00E107C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C1" w:rsidRDefault="00E1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C1" w:rsidRDefault="00E107C1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E107C1" w:rsidTr="00E107C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C1" w:rsidRDefault="00E1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C1" w:rsidRDefault="00040D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E107C1" w:rsidTr="00E107C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C1" w:rsidRDefault="002B34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ндфл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C1" w:rsidRDefault="002B349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</w:t>
            </w:r>
          </w:p>
        </w:tc>
      </w:tr>
      <w:tr w:rsidR="00E107C1" w:rsidTr="00E107C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C1" w:rsidRDefault="00E1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C1" w:rsidRDefault="006D055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</w:tr>
      <w:tr w:rsidR="00E107C1" w:rsidTr="00E107C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C1" w:rsidRDefault="00E1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C1" w:rsidRDefault="00E107C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</w:tr>
      <w:tr w:rsidR="00E107C1" w:rsidTr="00E107C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C1" w:rsidRDefault="00E1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C1" w:rsidRDefault="00E107C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</w:tr>
      <w:tr w:rsidR="00E107C1" w:rsidTr="00E107C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C1" w:rsidRDefault="00E1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с/х налог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C1" w:rsidRDefault="00040D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E107C1" w:rsidTr="00E107C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C1" w:rsidRDefault="00E1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C1" w:rsidRDefault="006D055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145,8</w:t>
            </w:r>
          </w:p>
        </w:tc>
      </w:tr>
      <w:tr w:rsidR="00E107C1" w:rsidTr="00E107C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C1" w:rsidRDefault="00E1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C1" w:rsidRDefault="00E107C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</w:tr>
      <w:tr w:rsidR="00E107C1" w:rsidTr="00E107C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C1" w:rsidRDefault="00E1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C1" w:rsidRDefault="00040D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1840,8</w:t>
            </w:r>
          </w:p>
        </w:tc>
      </w:tr>
      <w:tr w:rsidR="00E107C1" w:rsidTr="00E107C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C1" w:rsidRDefault="00E107C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ДОХОДОВ: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C1" w:rsidRDefault="00040D6F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2051,8</w:t>
            </w:r>
          </w:p>
        </w:tc>
      </w:tr>
      <w:tr w:rsidR="00E107C1" w:rsidTr="00E107C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C1" w:rsidRDefault="00E107C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РАСХОДЫ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C1" w:rsidRDefault="00E107C1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</w:tr>
      <w:tr w:rsidR="00E107C1" w:rsidTr="00E107C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C1" w:rsidRDefault="00E10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C1" w:rsidRDefault="00040D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1123,5</w:t>
            </w:r>
          </w:p>
        </w:tc>
      </w:tr>
      <w:tr w:rsidR="00E107C1" w:rsidTr="00E107C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C1" w:rsidRDefault="00E1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C1" w:rsidRDefault="00040D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E107C1" w:rsidTr="00E107C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C1" w:rsidRDefault="00E1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C1" w:rsidRDefault="00040D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247,5</w:t>
            </w:r>
          </w:p>
        </w:tc>
      </w:tr>
      <w:tr w:rsidR="00E107C1" w:rsidTr="00E107C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C1" w:rsidRDefault="00E1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C1" w:rsidRDefault="00E107C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334,0</w:t>
            </w:r>
          </w:p>
        </w:tc>
      </w:tr>
      <w:tr w:rsidR="00E107C1" w:rsidTr="00E107C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C1" w:rsidRDefault="00E1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C1" w:rsidRDefault="00040D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273,8</w:t>
            </w:r>
          </w:p>
        </w:tc>
      </w:tr>
      <w:tr w:rsidR="00E107C1" w:rsidTr="00E107C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C1" w:rsidRDefault="00E1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Культура, кинематография, средства массовой информации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C1" w:rsidRDefault="00E107C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</w:tr>
      <w:tr w:rsidR="00E107C1" w:rsidTr="00E107C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C1" w:rsidRDefault="00E1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C1" w:rsidRDefault="00040D6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130,6</w:t>
            </w:r>
          </w:p>
        </w:tc>
      </w:tr>
      <w:tr w:rsidR="00E107C1" w:rsidTr="00E107C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C1" w:rsidRDefault="00E107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C1" w:rsidRDefault="00E107C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</w:tr>
      <w:tr w:rsidR="00E107C1" w:rsidTr="00E107C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C1" w:rsidRDefault="00E107C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РАСХОДОВ: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C1" w:rsidRDefault="00F47D42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2118,6</w:t>
            </w:r>
          </w:p>
        </w:tc>
      </w:tr>
    </w:tbl>
    <w:p w:rsidR="00CA0E3E" w:rsidRDefault="00CA0E3E"/>
    <w:sectPr w:rsidR="00CA0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23"/>
    <w:rsid w:val="00040D6F"/>
    <w:rsid w:val="0027580C"/>
    <w:rsid w:val="002B3491"/>
    <w:rsid w:val="00485B9E"/>
    <w:rsid w:val="006D0557"/>
    <w:rsid w:val="00CA0E3E"/>
    <w:rsid w:val="00DA5D9B"/>
    <w:rsid w:val="00E107C1"/>
    <w:rsid w:val="00F47D42"/>
    <w:rsid w:val="00F7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0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107C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0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107C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7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IGNATOVKA-41</dc:creator>
  <cp:keywords/>
  <dc:description/>
  <cp:lastModifiedBy>USER</cp:lastModifiedBy>
  <cp:revision>5</cp:revision>
  <dcterms:created xsi:type="dcterms:W3CDTF">2015-07-21T13:13:00Z</dcterms:created>
  <dcterms:modified xsi:type="dcterms:W3CDTF">2015-07-23T08:49:00Z</dcterms:modified>
</cp:coreProperties>
</file>