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79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7772D5" w:rsidRPr="007772D5" w:rsidTr="007772D5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2D5" w:rsidRPr="007772D5" w:rsidRDefault="007772D5" w:rsidP="007772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77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Приложение № 11</w:t>
            </w:r>
          </w:p>
          <w:p w:rsidR="007772D5" w:rsidRPr="007772D5" w:rsidRDefault="007772D5" w:rsidP="007772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 решения Сельской Думы сельского </w:t>
            </w:r>
          </w:p>
          <w:p w:rsidR="007772D5" w:rsidRPr="007772D5" w:rsidRDefault="007772D5" w:rsidP="007772D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поселения «Деревня Манино»</w:t>
            </w:r>
          </w:p>
          <w:p w:rsidR="007772D5" w:rsidRPr="007772D5" w:rsidRDefault="007772D5" w:rsidP="00421D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7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от «</w:t>
            </w:r>
            <w:r w:rsidR="00421DB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777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</w:t>
            </w:r>
            <w:r w:rsidR="00421DB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7772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2014г. № </w:t>
            </w:r>
            <w:r w:rsidR="00421DB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7772D5" w:rsidRPr="007772D5" w:rsidRDefault="007772D5" w:rsidP="0077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bottomFromText="20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7772D5" w:rsidRPr="007772D5" w:rsidTr="007772D5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D5" w:rsidRPr="007772D5" w:rsidRDefault="007772D5" w:rsidP="007772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2D5" w:rsidRPr="007772D5" w:rsidRDefault="007772D5" w:rsidP="00777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2D5" w:rsidRPr="007772D5" w:rsidRDefault="007772D5" w:rsidP="007772D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2D5" w:rsidRPr="007772D5" w:rsidRDefault="007772D5" w:rsidP="007772D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Межбюджетные трансферты, предоставляемые  бюджету  сельского поселения «Деревня Манино» </w:t>
      </w:r>
    </w:p>
    <w:p w:rsidR="007772D5" w:rsidRPr="007772D5" w:rsidRDefault="007772D5" w:rsidP="007772D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2D5" w:rsidRPr="007772D5" w:rsidRDefault="007772D5" w:rsidP="007772D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7772D5" w:rsidRPr="007772D5" w:rsidRDefault="007772D5" w:rsidP="007772D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(рублей)                                          </w:t>
      </w:r>
    </w:p>
    <w:p w:rsidR="007772D5" w:rsidRPr="007772D5" w:rsidRDefault="007772D5" w:rsidP="007772D5">
      <w:pPr>
        <w:shd w:val="clear" w:color="auto" w:fill="FFFFFF"/>
        <w:tabs>
          <w:tab w:val="left" w:leader="underscore" w:pos="8030"/>
        </w:tabs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1310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29"/>
        <w:gridCol w:w="6824"/>
        <w:gridCol w:w="1134"/>
        <w:gridCol w:w="992"/>
        <w:gridCol w:w="1531"/>
      </w:tblGrid>
      <w:tr w:rsidR="007772D5" w:rsidRPr="007772D5" w:rsidTr="007772D5">
        <w:trPr>
          <w:trHeight w:val="7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5" w:rsidRPr="007772D5" w:rsidRDefault="007772D5" w:rsidP="007772D5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№ 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5" w:rsidRPr="007772D5" w:rsidRDefault="007772D5" w:rsidP="007772D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72D5">
              <w:rPr>
                <w:rFonts w:ascii="Times New Roman" w:eastAsia="Times New Roman" w:hAnsi="Times New Roman" w:cs="Times New Roman"/>
                <w:b/>
                <w:bCs/>
              </w:rPr>
              <w:t>Наименование вида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5" w:rsidRPr="007772D5" w:rsidRDefault="007772D5" w:rsidP="007772D5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5" w:rsidRPr="007772D5" w:rsidRDefault="007772D5" w:rsidP="007772D5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2016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2017г.</w:t>
            </w:r>
          </w:p>
        </w:tc>
      </w:tr>
      <w:tr w:rsidR="00421DB5" w:rsidRPr="007772D5" w:rsidTr="007772D5">
        <w:trPr>
          <w:trHeight w:hRule="exact" w:val="4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B5" w:rsidRPr="007772D5" w:rsidRDefault="00421DB5" w:rsidP="007772D5">
            <w:pPr>
              <w:shd w:val="clear" w:color="auto" w:fill="FFFFFF"/>
              <w:ind w:left="115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B5" w:rsidRPr="007772D5" w:rsidRDefault="00421DB5" w:rsidP="007772D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6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7772D5">
              <w:rPr>
                <w:rFonts w:ascii="Times New Roman" w:eastAsia="Times New Roman" w:hAnsi="Times New Roman" w:cs="Times New Roman"/>
                <w:b/>
              </w:rPr>
              <w:t>Межбюджетные трансферты 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B5" w:rsidRPr="007772D5" w:rsidRDefault="00421DB5" w:rsidP="0036582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4237514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1DB5" w:rsidRPr="007772D5" w:rsidRDefault="00421DB5" w:rsidP="0036582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4155226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DB5" w:rsidRPr="007772D5" w:rsidRDefault="00421DB5" w:rsidP="0036582F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4029412</w:t>
            </w:r>
          </w:p>
        </w:tc>
      </w:tr>
      <w:tr w:rsidR="007772D5" w:rsidRPr="007772D5" w:rsidTr="007772D5">
        <w:trPr>
          <w:trHeight w:hRule="exact" w:val="5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ind w:left="115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  <w:lang w:val="en-US"/>
              </w:rPr>
              <w:t>I</w:t>
            </w:r>
            <w:r w:rsidRPr="007772D5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spacing w:line="216" w:lineRule="exact"/>
              <w:ind w:left="115" w:right="5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421DB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4237514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421DB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4155226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421DB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4029412</w:t>
            </w:r>
          </w:p>
        </w:tc>
      </w:tr>
      <w:tr w:rsidR="007772D5" w:rsidRPr="007772D5" w:rsidTr="007772D5">
        <w:trPr>
          <w:trHeight w:hRule="exact"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ind w:left="115"/>
              <w:rPr>
                <w:rFonts w:ascii="Calibri" w:eastAsia="Times New Roman" w:hAnsi="Calibri" w:cs="Times New Roman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spacing w:line="216" w:lineRule="exact"/>
              <w:ind w:left="115" w:right="5"/>
              <w:rPr>
                <w:rFonts w:ascii="Calibri" w:eastAsia="Times New Roman" w:hAnsi="Calibri" w:cs="Times New Roman"/>
              </w:rPr>
            </w:pPr>
            <w:r w:rsidRPr="007772D5">
              <w:rPr>
                <w:rFonts w:ascii="Calibri" w:eastAsia="Times New Roman" w:hAnsi="Calibri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772D5" w:rsidRPr="007772D5" w:rsidTr="007772D5">
        <w:trPr>
          <w:trHeight w:hRule="exact"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 w:rsidRPr="007772D5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2D5" w:rsidRPr="007772D5" w:rsidRDefault="007772D5" w:rsidP="007772D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</w:rPr>
            </w:pPr>
            <w:r w:rsidRPr="007772D5">
              <w:rPr>
                <w:rFonts w:ascii="Times New Roman" w:eastAsia="Times New Roman" w:hAnsi="Times New Roman" w:cs="Times New Roman"/>
              </w:rPr>
              <w:t xml:space="preserve">   Дотации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421DB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4162132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421DB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4078889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421DB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3956523</w:t>
            </w:r>
          </w:p>
        </w:tc>
      </w:tr>
      <w:tr w:rsidR="007772D5" w:rsidRPr="007772D5" w:rsidTr="007772D5">
        <w:trPr>
          <w:trHeight w:hRule="exact" w:val="6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ind w:left="120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  <w:lang w:val="en-US"/>
              </w:rPr>
              <w:t>II</w:t>
            </w:r>
            <w:r w:rsidRPr="007772D5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2D5" w:rsidRPr="007772D5" w:rsidRDefault="007772D5" w:rsidP="007772D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7772D5">
              <w:rPr>
                <w:rFonts w:ascii="Times New Roman" w:eastAsia="Times New Roman" w:hAnsi="Times New Roman" w:cs="Times New Roman"/>
                <w:b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75382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76337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72889</w:t>
            </w:r>
          </w:p>
        </w:tc>
      </w:tr>
      <w:tr w:rsidR="007772D5" w:rsidRPr="007772D5" w:rsidTr="007772D5">
        <w:trPr>
          <w:trHeight w:hRule="exact" w:val="68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2D5" w:rsidRPr="007772D5" w:rsidRDefault="007772D5" w:rsidP="007772D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</w:rPr>
            </w:pPr>
            <w:r w:rsidRPr="007772D5">
              <w:rPr>
                <w:rFonts w:ascii="Times New Roman" w:eastAsia="Times New Roman" w:hAnsi="Times New Roman" w:cs="Times New Roman"/>
              </w:rPr>
              <w:t xml:space="preserve">  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772D5" w:rsidRPr="007772D5" w:rsidTr="007772D5">
        <w:trPr>
          <w:trHeight w:hRule="exact" w:val="93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 w:rsidRPr="007772D5"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2D5" w:rsidRPr="007772D5" w:rsidRDefault="007772D5" w:rsidP="007772D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</w:rPr>
            </w:pPr>
            <w:r w:rsidRPr="007772D5">
              <w:rPr>
                <w:rFonts w:ascii="Times New Roman" w:eastAsia="Times New Roman" w:hAnsi="Times New Roman" w:cs="Times New Roman"/>
              </w:rPr>
              <w:t xml:space="preserve">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75382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76337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2D5" w:rsidRPr="007772D5" w:rsidRDefault="007772D5" w:rsidP="007772D5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7772D5">
              <w:rPr>
                <w:rFonts w:ascii="Calibri" w:eastAsia="Times New Roman" w:hAnsi="Calibri" w:cs="Times New Roman"/>
                <w:b/>
              </w:rPr>
              <w:t>72889</w:t>
            </w:r>
          </w:p>
        </w:tc>
      </w:tr>
    </w:tbl>
    <w:p w:rsidR="007772D5" w:rsidRPr="007772D5" w:rsidRDefault="007772D5" w:rsidP="007772D5">
      <w:pPr>
        <w:rPr>
          <w:rFonts w:ascii="Calibri" w:eastAsia="Times New Roman" w:hAnsi="Calibri" w:cs="Times New Roman"/>
          <w:lang w:eastAsia="ru-RU"/>
        </w:rPr>
      </w:pPr>
    </w:p>
    <w:p w:rsidR="003167B1" w:rsidRDefault="003167B1"/>
    <w:sectPr w:rsidR="0031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00"/>
    <w:rsid w:val="001832B4"/>
    <w:rsid w:val="003167B1"/>
    <w:rsid w:val="00421DB5"/>
    <w:rsid w:val="007772D5"/>
    <w:rsid w:val="00A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2014-12-22T12:57:00Z</dcterms:created>
  <dcterms:modified xsi:type="dcterms:W3CDTF">2014-12-22T12:57:00Z</dcterms:modified>
</cp:coreProperties>
</file>