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9C0" w:rsidRDefault="00136E16" w:rsidP="00D334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ДУМА</w:t>
      </w:r>
    </w:p>
    <w:p w:rsidR="00A719C0" w:rsidRDefault="00A719C0" w:rsidP="00A719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A719C0" w:rsidRDefault="00A719C0" w:rsidP="00A719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«Деревня Игнатовка»</w:t>
      </w:r>
    </w:p>
    <w:p w:rsidR="00A719C0" w:rsidRDefault="00A719C0" w:rsidP="00A719C0">
      <w:pPr>
        <w:jc w:val="center"/>
        <w:rPr>
          <w:b/>
          <w:bCs/>
          <w:sz w:val="28"/>
          <w:szCs w:val="28"/>
        </w:rPr>
      </w:pPr>
    </w:p>
    <w:p w:rsidR="00A719C0" w:rsidRDefault="00A719C0" w:rsidP="00A719C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A719C0" w:rsidRDefault="00A719C0" w:rsidP="00A719C0">
      <w:pPr>
        <w:jc w:val="center"/>
        <w:rPr>
          <w:b/>
        </w:rPr>
      </w:pPr>
    </w:p>
    <w:p w:rsidR="00A719C0" w:rsidRDefault="00A719C0" w:rsidP="00A719C0">
      <w:pPr>
        <w:jc w:val="center"/>
        <w:rPr>
          <w:b/>
        </w:rPr>
      </w:pPr>
    </w:p>
    <w:p w:rsidR="00A719C0" w:rsidRDefault="00A719C0" w:rsidP="00A719C0">
      <w:pPr>
        <w:rPr>
          <w:sz w:val="20"/>
          <w:szCs w:val="20"/>
          <w:u w:val="single"/>
        </w:rPr>
      </w:pPr>
      <w:r>
        <w:rPr>
          <w:u w:val="single"/>
        </w:rPr>
        <w:t xml:space="preserve">от </w:t>
      </w:r>
      <w:r w:rsidR="00AE50D6">
        <w:rPr>
          <w:u w:val="single"/>
        </w:rPr>
        <w:t xml:space="preserve">25 </w:t>
      </w:r>
      <w:proofErr w:type="gramStart"/>
      <w:r w:rsidR="00AE50D6">
        <w:rPr>
          <w:u w:val="single"/>
        </w:rPr>
        <w:t>декабря</w:t>
      </w:r>
      <w:r>
        <w:rPr>
          <w:u w:val="single"/>
        </w:rPr>
        <w:t xml:space="preserve">  2014</w:t>
      </w:r>
      <w:proofErr w:type="gramEnd"/>
      <w:r>
        <w:rPr>
          <w:u w:val="single"/>
        </w:rPr>
        <w:t xml:space="preserve"> года </w:t>
      </w:r>
      <w:r>
        <w:t xml:space="preserve">                </w:t>
      </w:r>
      <w:r w:rsidR="00AE50D6">
        <w:t xml:space="preserve">                        </w:t>
      </w:r>
      <w:r>
        <w:t xml:space="preserve">                                 </w:t>
      </w:r>
      <w:r w:rsidR="00136E16">
        <w:t xml:space="preserve">          </w:t>
      </w:r>
      <w:r w:rsidR="00AE50D6">
        <w:t xml:space="preserve">            </w:t>
      </w:r>
      <w:r>
        <w:t xml:space="preserve">       </w:t>
      </w:r>
      <w:r>
        <w:rPr>
          <w:u w:val="single"/>
        </w:rPr>
        <w:t xml:space="preserve">№ </w:t>
      </w:r>
      <w:r w:rsidR="00AE50D6">
        <w:rPr>
          <w:u w:val="single"/>
        </w:rPr>
        <w:t>188</w:t>
      </w:r>
      <w:r>
        <w:rPr>
          <w:u w:val="single"/>
        </w:rPr>
        <w:t xml:space="preserve"> </w:t>
      </w:r>
      <w:bookmarkStart w:id="0" w:name="_GoBack"/>
      <w:bookmarkEnd w:id="0"/>
    </w:p>
    <w:p w:rsidR="00A719C0" w:rsidRDefault="00A719C0" w:rsidP="00A719C0">
      <w:pPr>
        <w:rPr>
          <w:sz w:val="20"/>
          <w:szCs w:val="20"/>
        </w:rPr>
      </w:pPr>
    </w:p>
    <w:p w:rsidR="00A719C0" w:rsidRDefault="00A719C0" w:rsidP="00A719C0">
      <w:pPr>
        <w:rPr>
          <w:b/>
        </w:rPr>
      </w:pPr>
    </w:p>
    <w:p w:rsidR="00A719C0" w:rsidRDefault="00A719C0" w:rsidP="00A719C0">
      <w:pPr>
        <w:rPr>
          <w:b/>
        </w:rPr>
      </w:pPr>
    </w:p>
    <w:tbl>
      <w:tblPr>
        <w:tblW w:w="2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3"/>
      </w:tblGrid>
      <w:tr w:rsidR="00A719C0" w:rsidTr="00A719C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719C0" w:rsidRDefault="00A719C0">
            <w:pPr>
              <w:jc w:val="both"/>
              <w:rPr>
                <w:b/>
              </w:rPr>
            </w:pPr>
            <w:r>
              <w:rPr>
                <w:b/>
              </w:rPr>
              <w:t>О внесении изменений и дополнений в Устав муниципального образования сельского поселения «Деревня Игнатовка»</w:t>
            </w:r>
          </w:p>
        </w:tc>
      </w:tr>
    </w:tbl>
    <w:p w:rsidR="00A719C0" w:rsidRDefault="00A719C0" w:rsidP="00A719C0">
      <w:pPr>
        <w:rPr>
          <w:b/>
        </w:rPr>
      </w:pPr>
    </w:p>
    <w:p w:rsidR="00A719C0" w:rsidRDefault="00A719C0" w:rsidP="00A719C0">
      <w:pPr>
        <w:rPr>
          <w:b/>
        </w:rPr>
      </w:pPr>
    </w:p>
    <w:p w:rsidR="00A719C0" w:rsidRDefault="00A719C0" w:rsidP="00A719C0">
      <w:pPr>
        <w:ind w:firstLine="720"/>
        <w:jc w:val="both"/>
      </w:pPr>
      <w:r>
        <w:t xml:space="preserve">    В соответствии со ст.</w:t>
      </w:r>
      <w:r w:rsidR="00AE50D6">
        <w:t xml:space="preserve"> </w:t>
      </w:r>
      <w:r w:rsidR="00136E16">
        <w:t xml:space="preserve">ст. </w:t>
      </w:r>
      <w:r>
        <w:t>14</w:t>
      </w:r>
      <w:r w:rsidR="00136E16">
        <w:t>, 14.1, 22, 47, 52, 53, 55</w:t>
      </w:r>
      <w:r>
        <w:t xml:space="preserve"> Федерального закона от 06.10.2003 №131-ФЗ «Об общих принципах организации местного самоуправления в Российской Федерации», статьей 47 Устава муниципального образования сельского поселения «Деревня Игнатовка» </w:t>
      </w:r>
      <w:proofErr w:type="gramStart"/>
      <w:r>
        <w:t>СЕЛЬСКАЯ  ДУМА</w:t>
      </w:r>
      <w:proofErr w:type="gramEnd"/>
    </w:p>
    <w:p w:rsidR="00A719C0" w:rsidRDefault="00A719C0" w:rsidP="00A719C0">
      <w:pPr>
        <w:ind w:firstLine="720"/>
        <w:jc w:val="both"/>
      </w:pPr>
    </w:p>
    <w:p w:rsidR="00A719C0" w:rsidRDefault="00A719C0" w:rsidP="00A719C0">
      <w:pPr>
        <w:jc w:val="center"/>
      </w:pPr>
      <w:r>
        <w:t>Р Е Ш И Л А:</w:t>
      </w:r>
    </w:p>
    <w:p w:rsidR="00A719C0" w:rsidRDefault="00A719C0" w:rsidP="00A719C0">
      <w:pPr>
        <w:jc w:val="both"/>
      </w:pPr>
    </w:p>
    <w:p w:rsidR="00A719C0" w:rsidRDefault="00A719C0" w:rsidP="00A719C0">
      <w:pPr>
        <w:jc w:val="both"/>
      </w:pPr>
      <w:r>
        <w:t xml:space="preserve">          1.Внести следующие изменения и дополнения в Устав муниципального образования сельского поселения «Деревня Игнатовка»:</w:t>
      </w:r>
    </w:p>
    <w:p w:rsidR="00A719C0" w:rsidRDefault="00136E16" w:rsidP="00A719C0">
      <w:pPr>
        <w:jc w:val="both"/>
      </w:pPr>
      <w:r>
        <w:t xml:space="preserve">          1.1.</w:t>
      </w:r>
      <w:r w:rsidR="00A719C0">
        <w:t xml:space="preserve"> Статью 9 изложить в новой редакции:</w:t>
      </w: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t>«</w:t>
      </w:r>
      <w:r>
        <w:rPr>
          <w:b/>
          <w:bCs/>
        </w:rPr>
        <w:t>Статья 9. Вопросы местного значения сельского поселения.</w:t>
      </w:r>
    </w:p>
    <w:p w:rsidR="00A719C0" w:rsidRDefault="00A719C0" w:rsidP="00A719C0">
      <w:pPr>
        <w:pStyle w:val="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К вопросам местного значения сельского поселения относятся:</w:t>
      </w:r>
    </w:p>
    <w:p w:rsidR="00A719C0" w:rsidRPr="000A3287" w:rsidRDefault="00A719C0" w:rsidP="000A3287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Cs/>
        </w:rPr>
        <w:t xml:space="preserve">1) </w:t>
      </w:r>
      <w:r w:rsidR="000A3287" w:rsidRPr="000A3287"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2) установление, изменение и отмена местных налогов и сборов поселения;</w:t>
      </w: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3) владение, пользование и распоряжение имуществом, находящимся в муниципальной собственности поселения;</w:t>
      </w: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4) обеспечение первичных мер пожарной безопасности в границах населенных пунктов поселения;</w:t>
      </w: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6) создание условий для организации досуга и обеспечения жителей поселения услугами организаций культуры;</w:t>
      </w: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7)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8) формирование архивных фондов поселения;</w:t>
      </w: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9) 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</w:t>
      </w:r>
      <w:r>
        <w:rPr>
          <w:bCs/>
        </w:rPr>
        <w:lastRenderedPageBreak/>
        <w:t>территории, установку указателей с наименованиями улиц и номерами домов, размещение и содержание малых архитектурных форм)</w:t>
      </w:r>
    </w:p>
    <w:p w:rsidR="000A3287" w:rsidRPr="000A3287" w:rsidRDefault="00A719C0" w:rsidP="000A3287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Cs/>
        </w:rPr>
        <w:t xml:space="preserve">10) </w:t>
      </w:r>
      <w:r w:rsidR="000A3287" w:rsidRPr="000A3287"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12) организация и осуществление мероприятий по работе с детьми и молодежью в поселении;</w:t>
      </w:r>
    </w:p>
    <w:p w:rsidR="00A719C0" w:rsidRDefault="00A719C0" w:rsidP="00DE249A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Cs/>
        </w:rPr>
        <w:t xml:space="preserve">13) </w:t>
      </w:r>
      <w:r w:rsidR="00A12C1A" w:rsidRPr="00A12C1A"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A719C0" w:rsidRDefault="00A719C0" w:rsidP="00A719C0">
      <w:pPr>
        <w:pStyle w:val="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Органы местного самоуправления сельского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местного бюджета сельского поселения в бюджет муниципального района в соответствии с Бюджетным кодексом Российской Федерацию.</w:t>
      </w:r>
    </w:p>
    <w:p w:rsidR="00A719C0" w:rsidRDefault="00A719C0" w:rsidP="00A719C0">
      <w:pPr>
        <w:pStyle w:val="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о передаче осуществления части полномочий сельского поселения принимается представительным органом по предложению главы сельского поселения, исполняющего полномочия главы администрации.</w:t>
      </w:r>
    </w:p>
    <w:p w:rsidR="00A719C0" w:rsidRDefault="00A719C0" w:rsidP="00A719C0">
      <w:pPr>
        <w:pStyle w:val="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Соглашения заключаются на определенный срок, содержат положения, устанавливающие основания и порядок прекращения их действия, в том числе досрочного, порядок определения ежегодного объема межбюджетных трансфертов, необходимых для осуществления передаваемых полномочий, а также предусматривают финансовые санкции за неисполнение соглашений.</w:t>
      </w:r>
      <w:r w:rsidR="00A77B8E">
        <w:rPr>
          <w:rFonts w:ascii="Times New Roman" w:hAnsi="Times New Roman" w:cs="Times New Roman"/>
        </w:rPr>
        <w:t xml:space="preserve"> Порядок заключения соглашений определяется нормативным правовым актом Сельской Думы сельского поселения.</w:t>
      </w:r>
    </w:p>
    <w:p w:rsidR="00A719C0" w:rsidRPr="00A77B8E" w:rsidRDefault="00A719C0" w:rsidP="00A77B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7B8E">
        <w:rPr>
          <w:rFonts w:ascii="Times New Roman" w:hAnsi="Times New Roman" w:cs="Times New Roman"/>
          <w:sz w:val="24"/>
          <w:szCs w:val="24"/>
        </w:rPr>
        <w:t xml:space="preserve">3. В целях решения вопросов местного значения органы местного самоуправления сельского поселения обладают полномочиями </w:t>
      </w:r>
      <w:r w:rsidR="00A77B8E">
        <w:rPr>
          <w:rFonts w:ascii="Times New Roman" w:hAnsi="Times New Roman" w:cs="Times New Roman"/>
          <w:sz w:val="24"/>
          <w:szCs w:val="24"/>
        </w:rPr>
        <w:t xml:space="preserve">по </w:t>
      </w:r>
      <w:r w:rsidR="00A77B8E" w:rsidRPr="00A77B8E">
        <w:rPr>
          <w:rFonts w:ascii="Times New Roman" w:hAnsi="Times New Roman" w:cs="Times New Roman"/>
          <w:sz w:val="24"/>
          <w:szCs w:val="24"/>
        </w:rPr>
        <w:t>организации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</w:t>
      </w:r>
      <w:r w:rsidR="00A77B8E">
        <w:rPr>
          <w:rFonts w:ascii="Times New Roman" w:hAnsi="Times New Roman" w:cs="Times New Roman"/>
          <w:sz w:val="24"/>
          <w:szCs w:val="24"/>
        </w:rPr>
        <w:t>тников муниципальных учреждений</w:t>
      </w:r>
      <w:r w:rsidRPr="00A77B8E">
        <w:rPr>
          <w:rFonts w:ascii="Times New Roman" w:hAnsi="Times New Roman" w:cs="Times New Roman"/>
          <w:sz w:val="24"/>
          <w:szCs w:val="24"/>
        </w:rPr>
        <w:t>.»</w:t>
      </w: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  <w:outlineLvl w:val="0"/>
      </w:pPr>
    </w:p>
    <w:p w:rsidR="00A719C0" w:rsidRDefault="00136E16" w:rsidP="00A719C0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>
        <w:t xml:space="preserve">  1.2. </w:t>
      </w:r>
      <w:r w:rsidR="00A719C0">
        <w:t>Статью 9.1 изложить в новой редакции:</w:t>
      </w: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>
        <w:t xml:space="preserve">  </w:t>
      </w:r>
      <w:r>
        <w:rPr>
          <w:b/>
        </w:rPr>
        <w:t>«Статья 9.1 Права органов местного самоуправления сельского поселения на решение вопросов, не отнесенных к вопросам местного значения поселений</w:t>
      </w:r>
    </w:p>
    <w:p w:rsidR="00A719C0" w:rsidRDefault="00A719C0" w:rsidP="00A719C0">
      <w:pPr>
        <w:widowControl w:val="0"/>
        <w:autoSpaceDE w:val="0"/>
        <w:autoSpaceDN w:val="0"/>
        <w:adjustRightInd w:val="0"/>
        <w:jc w:val="both"/>
      </w:pPr>
    </w:p>
    <w:p w:rsidR="00A719C0" w:rsidRDefault="00A719C0" w:rsidP="00A719C0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5"/>
      <w:bookmarkEnd w:id="1"/>
      <w:r>
        <w:t>1. Органы местного самоуправления сельского поселения имеют право на:</w:t>
      </w:r>
    </w:p>
    <w:p w:rsidR="00DE249A" w:rsidRPr="00DE249A" w:rsidRDefault="00DE249A" w:rsidP="00DE249A">
      <w:pPr>
        <w:widowControl w:val="0"/>
        <w:autoSpaceDE w:val="0"/>
        <w:autoSpaceDN w:val="0"/>
        <w:adjustRightInd w:val="0"/>
        <w:ind w:firstLine="540"/>
        <w:jc w:val="both"/>
      </w:pPr>
      <w:r w:rsidRPr="00DE249A">
        <w:t>1) создание музеев поселения;</w:t>
      </w:r>
    </w:p>
    <w:p w:rsidR="00DE249A" w:rsidRPr="00DE249A" w:rsidRDefault="00902B8B" w:rsidP="00DE249A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DE249A" w:rsidRPr="00DE249A">
        <w:t>) совершение нотариальных действий, предусмотренных законодательством, в случае отсутствия в поселении нотариуса;</w:t>
      </w:r>
    </w:p>
    <w:p w:rsidR="00DE249A" w:rsidRPr="00DE249A" w:rsidRDefault="00902B8B" w:rsidP="00DE249A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DE249A" w:rsidRPr="00DE249A">
        <w:t>) участие в осуществлении деятельности по опеке и попечительству;</w:t>
      </w:r>
    </w:p>
    <w:p w:rsidR="00DE249A" w:rsidRPr="00DE249A" w:rsidRDefault="00902B8B" w:rsidP="00DE249A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DE249A" w:rsidRPr="00DE249A">
        <w:t>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DE249A" w:rsidRPr="00DE249A" w:rsidRDefault="00902B8B" w:rsidP="00DE249A">
      <w:pPr>
        <w:widowControl w:val="0"/>
        <w:autoSpaceDE w:val="0"/>
        <w:autoSpaceDN w:val="0"/>
        <w:adjustRightInd w:val="0"/>
        <w:ind w:firstLine="540"/>
        <w:jc w:val="both"/>
      </w:pPr>
      <w:r>
        <w:t>5</w:t>
      </w:r>
      <w:r w:rsidR="00DE249A" w:rsidRPr="00DE249A">
        <w:t>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DE249A" w:rsidRPr="00DE249A" w:rsidRDefault="00902B8B" w:rsidP="00DE249A">
      <w:pPr>
        <w:widowControl w:val="0"/>
        <w:autoSpaceDE w:val="0"/>
        <w:autoSpaceDN w:val="0"/>
        <w:adjustRightInd w:val="0"/>
        <w:ind w:firstLine="540"/>
        <w:jc w:val="both"/>
      </w:pPr>
      <w:r>
        <w:t>6</w:t>
      </w:r>
      <w:r w:rsidR="00DE249A" w:rsidRPr="00DE249A">
        <w:t xml:space="preserve">) участие в организации и осуществлении мероприятий по мобилизационной подготовке муниципальных предприятий и учреждений, находящихся на территории </w:t>
      </w:r>
      <w:r w:rsidR="00DE249A" w:rsidRPr="00DE249A">
        <w:lastRenderedPageBreak/>
        <w:t>поселения;</w:t>
      </w:r>
    </w:p>
    <w:p w:rsidR="00DE249A" w:rsidRPr="00DE249A" w:rsidRDefault="00902B8B" w:rsidP="00DE249A">
      <w:pPr>
        <w:widowControl w:val="0"/>
        <w:autoSpaceDE w:val="0"/>
        <w:autoSpaceDN w:val="0"/>
        <w:adjustRightInd w:val="0"/>
        <w:ind w:firstLine="540"/>
        <w:jc w:val="both"/>
      </w:pPr>
      <w:r>
        <w:t>7</w:t>
      </w:r>
      <w:r w:rsidR="00DE249A" w:rsidRPr="00DE249A">
        <w:t>) создание муниципальной пожарной охраны;</w:t>
      </w:r>
    </w:p>
    <w:p w:rsidR="00DE249A" w:rsidRPr="00DE249A" w:rsidRDefault="00902B8B" w:rsidP="00DE249A">
      <w:pPr>
        <w:widowControl w:val="0"/>
        <w:autoSpaceDE w:val="0"/>
        <w:autoSpaceDN w:val="0"/>
        <w:adjustRightInd w:val="0"/>
        <w:ind w:firstLine="540"/>
        <w:jc w:val="both"/>
      </w:pPr>
      <w:r>
        <w:t>8</w:t>
      </w:r>
      <w:r w:rsidR="00DE249A" w:rsidRPr="00DE249A">
        <w:t>) создание условий для развития туризма;</w:t>
      </w:r>
    </w:p>
    <w:p w:rsidR="00DE249A" w:rsidRPr="00DE249A" w:rsidRDefault="00902B8B" w:rsidP="00DE249A">
      <w:pPr>
        <w:widowControl w:val="0"/>
        <w:autoSpaceDE w:val="0"/>
        <w:autoSpaceDN w:val="0"/>
        <w:adjustRightInd w:val="0"/>
        <w:ind w:firstLine="540"/>
        <w:jc w:val="both"/>
      </w:pPr>
      <w:r>
        <w:t>9</w:t>
      </w:r>
      <w:r w:rsidR="00DE249A" w:rsidRPr="00DE249A">
        <w:t>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DE249A" w:rsidRPr="00DE249A" w:rsidRDefault="00A77B8E" w:rsidP="00DE249A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="00902B8B">
        <w:t>0</w:t>
      </w:r>
      <w:r w:rsidR="00DE249A" w:rsidRPr="00DE249A">
        <w:t xml:space="preserve">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4" w:history="1">
        <w:r w:rsidR="00DE249A" w:rsidRPr="00DE249A">
          <w:t>законом</w:t>
        </w:r>
      </w:hyperlink>
      <w:r w:rsidR="00DE249A" w:rsidRPr="00DE249A">
        <w:t xml:space="preserve"> от 24 ноября 1995 года N 181-ФЗ "О социальной защите инвалидов в Российской Федерации";</w:t>
      </w:r>
    </w:p>
    <w:p w:rsidR="00DE249A" w:rsidRPr="00DE249A" w:rsidRDefault="00902B8B" w:rsidP="00DE249A">
      <w:pPr>
        <w:widowControl w:val="0"/>
        <w:autoSpaceDE w:val="0"/>
        <w:autoSpaceDN w:val="0"/>
        <w:adjustRightInd w:val="0"/>
        <w:ind w:firstLine="540"/>
        <w:jc w:val="both"/>
      </w:pPr>
      <w:r>
        <w:t>11</w:t>
      </w:r>
      <w:r w:rsidR="00DE249A" w:rsidRPr="00DE249A">
        <w:t>) создание условий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законами;</w:t>
      </w:r>
    </w:p>
    <w:p w:rsidR="00DE249A" w:rsidRPr="00DE249A" w:rsidRDefault="00902B8B" w:rsidP="00902B8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12) </w:t>
      </w:r>
      <w:r w:rsidR="00DE249A" w:rsidRPr="00DE249A">
        <w:t xml:space="preserve">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</w:t>
      </w:r>
      <w:hyperlink r:id="rId5" w:history="1">
        <w:r w:rsidR="00DE249A" w:rsidRPr="00DE249A">
          <w:t>законодательством</w:t>
        </w:r>
      </w:hyperlink>
      <w:r w:rsidR="00DE249A" w:rsidRPr="00DE249A">
        <w:t>.</w:t>
      </w:r>
    </w:p>
    <w:p w:rsidR="00DE249A" w:rsidRPr="00DE249A" w:rsidRDefault="00DE249A" w:rsidP="00DE249A">
      <w:pPr>
        <w:widowControl w:val="0"/>
        <w:autoSpaceDE w:val="0"/>
        <w:autoSpaceDN w:val="0"/>
        <w:adjustRightInd w:val="0"/>
        <w:ind w:firstLine="540"/>
        <w:jc w:val="both"/>
      </w:pPr>
      <w:r w:rsidRPr="00DE249A">
        <w:t>2. Органы мес</w:t>
      </w:r>
      <w:r>
        <w:t xml:space="preserve">тного самоуправления </w:t>
      </w:r>
      <w:r w:rsidRPr="00DE249A">
        <w:t xml:space="preserve"> сельского поселения вправе решать вопросы, указанные в </w:t>
      </w:r>
      <w:hyperlink w:anchor="Par93" w:history="1">
        <w:r w:rsidRPr="00DE249A">
          <w:t>части 1</w:t>
        </w:r>
      </w:hyperlink>
      <w:r w:rsidRPr="00DE249A">
        <w:t xml:space="preserve"> настоящей статьи, участвовать в осуществлении иных государственных полномочий (не переданных им в соответствии со </w:t>
      </w:r>
      <w:hyperlink r:id="rId6" w:history="1">
        <w:r w:rsidRPr="00DE249A">
          <w:t>статьей 19</w:t>
        </w:r>
      </w:hyperlink>
      <w:r w:rsidRPr="00DE249A">
        <w:t xml:space="preserve"> Федерального закона</w:t>
      </w:r>
      <w:r w:rsidR="00092AFC">
        <w:t xml:space="preserve"> от06.10.2003 № 131-ФЗ «Об общих принципах организации местного самоуправления в Российской Федерации»</w:t>
      </w:r>
      <w:r w:rsidRPr="00DE249A">
        <w:t>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субъектов Российской Федерации,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  <w:r w:rsidR="00D3342D">
        <w:t>»</w:t>
      </w:r>
    </w:p>
    <w:p w:rsidR="007C0DCB" w:rsidRDefault="007C0DCB" w:rsidP="000B17A3">
      <w:pPr>
        <w:widowControl w:val="0"/>
        <w:autoSpaceDE w:val="0"/>
        <w:autoSpaceDN w:val="0"/>
        <w:adjustRightInd w:val="0"/>
        <w:jc w:val="both"/>
      </w:pPr>
    </w:p>
    <w:p w:rsidR="007C0DCB" w:rsidRDefault="00136E16" w:rsidP="00A719C0">
      <w:pPr>
        <w:widowControl w:val="0"/>
        <w:autoSpaceDE w:val="0"/>
        <w:autoSpaceDN w:val="0"/>
        <w:adjustRightInd w:val="0"/>
        <w:ind w:firstLine="540"/>
        <w:jc w:val="both"/>
      </w:pPr>
      <w:r>
        <w:t>1.</w:t>
      </w:r>
      <w:r w:rsidR="00D3342D">
        <w:t>3</w:t>
      </w:r>
      <w:r w:rsidR="00597CE0">
        <w:t>. В части</w:t>
      </w:r>
      <w:r w:rsidR="007C0DCB">
        <w:t xml:space="preserve"> 2 статьи 11 Устава муниципального образования сельского поселения слово «может» исключить.</w:t>
      </w:r>
    </w:p>
    <w:p w:rsidR="00D3342D" w:rsidRDefault="00D3342D" w:rsidP="00A719C0">
      <w:pPr>
        <w:widowControl w:val="0"/>
        <w:autoSpaceDE w:val="0"/>
        <w:autoSpaceDN w:val="0"/>
        <w:adjustRightInd w:val="0"/>
        <w:ind w:firstLine="540"/>
        <w:jc w:val="both"/>
      </w:pPr>
    </w:p>
    <w:p w:rsidR="00D3342D" w:rsidRDefault="00D3342D" w:rsidP="00D3342D">
      <w:pPr>
        <w:jc w:val="both"/>
        <w:rPr>
          <w:color w:val="000000"/>
        </w:rPr>
      </w:pPr>
      <w:r>
        <w:t xml:space="preserve">        1.4.</w:t>
      </w:r>
      <w:r w:rsidRPr="00D3342D">
        <w:rPr>
          <w:color w:val="000000"/>
        </w:rPr>
        <w:t xml:space="preserve"> </w:t>
      </w:r>
      <w:r>
        <w:rPr>
          <w:color w:val="000000"/>
        </w:rPr>
        <w:t>Дополнить статьей 38.1 следующего содержания:</w:t>
      </w:r>
    </w:p>
    <w:p w:rsidR="00D3342D" w:rsidRPr="00D3342D" w:rsidRDefault="00D3342D" w:rsidP="00D3342D">
      <w:pPr>
        <w:jc w:val="both"/>
        <w:rPr>
          <w:b/>
          <w:color w:val="000000"/>
        </w:rPr>
      </w:pPr>
      <w:r>
        <w:rPr>
          <w:color w:val="000000"/>
        </w:rPr>
        <w:t xml:space="preserve">        «</w:t>
      </w:r>
      <w:r w:rsidRPr="00D3342D">
        <w:rPr>
          <w:b/>
          <w:color w:val="000000"/>
        </w:rPr>
        <w:t>Статья 38.1 Орган ведомственного контроля и контроля в сфере закупок сельского поселения:</w:t>
      </w:r>
    </w:p>
    <w:p w:rsidR="00D3342D" w:rsidRDefault="00ED4DC6" w:rsidP="00D3342D">
      <w:pPr>
        <w:jc w:val="both"/>
        <w:rPr>
          <w:color w:val="000000"/>
        </w:rPr>
      </w:pPr>
      <w:r>
        <w:rPr>
          <w:color w:val="000000"/>
        </w:rPr>
        <w:t>1. Орган</w:t>
      </w:r>
      <w:r w:rsidR="00D3342D">
        <w:rPr>
          <w:color w:val="000000"/>
        </w:rPr>
        <w:t xml:space="preserve"> ведомственного контроля и контроля в сфере закупок сельского поселения является постоянно действующим органом ведомственного контроля и контроля в сфере закупок.</w:t>
      </w:r>
    </w:p>
    <w:p w:rsidR="00D3342D" w:rsidRDefault="00D3342D" w:rsidP="00D3342D">
      <w:pPr>
        <w:jc w:val="both"/>
        <w:rPr>
          <w:color w:val="000000"/>
        </w:rPr>
      </w:pPr>
      <w:r>
        <w:rPr>
          <w:color w:val="000000"/>
        </w:rPr>
        <w:t>2. Порядок организации и деятельности органа ведомственного контроля и контроля в сфере закупок сельского поселения определяется Федеральным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законом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от 05.04.2013 №44-ФЗ «О контрактной системе в сфере закупок товаров, работ, услуг для обеспечения государственных и муниципальных нужд», Федеральным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законом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от 06.10.2003 N 131-ФЗ "Об общих принципах организации местного самоуправления в Российской Федерации", Бюджетным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кодексом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Российской Федерации, другими федеральными законами и иными нормативными правовыми актами Российской Федерации, муниципальными нормативными правовыми актами.».</w:t>
      </w:r>
    </w:p>
    <w:p w:rsidR="007C0DCB" w:rsidRDefault="007C0DCB" w:rsidP="00A719C0">
      <w:pPr>
        <w:widowControl w:val="0"/>
        <w:autoSpaceDE w:val="0"/>
        <w:autoSpaceDN w:val="0"/>
        <w:adjustRightInd w:val="0"/>
        <w:ind w:firstLine="540"/>
        <w:jc w:val="both"/>
      </w:pPr>
    </w:p>
    <w:p w:rsidR="007C0DCB" w:rsidRDefault="00136E16" w:rsidP="00A719C0">
      <w:pPr>
        <w:widowControl w:val="0"/>
        <w:autoSpaceDE w:val="0"/>
        <w:autoSpaceDN w:val="0"/>
        <w:adjustRightInd w:val="0"/>
        <w:ind w:firstLine="540"/>
        <w:jc w:val="both"/>
      </w:pPr>
      <w:r>
        <w:t>1.</w:t>
      </w:r>
      <w:r w:rsidR="00D3342D">
        <w:t>4</w:t>
      </w:r>
      <w:r w:rsidR="007C0DCB">
        <w:t xml:space="preserve">. </w:t>
      </w:r>
      <w:r w:rsidR="00597CE0">
        <w:t>Часть</w:t>
      </w:r>
      <w:r w:rsidR="009B5349">
        <w:t xml:space="preserve"> 3 с</w:t>
      </w:r>
      <w:r w:rsidR="007C0DCB">
        <w:t>тать</w:t>
      </w:r>
      <w:r w:rsidR="009B5349">
        <w:t>и</w:t>
      </w:r>
      <w:r w:rsidR="007C0DCB">
        <w:t xml:space="preserve"> 4</w:t>
      </w:r>
      <w:r w:rsidR="009B5349">
        <w:t>8</w:t>
      </w:r>
      <w:r w:rsidR="007C0DCB">
        <w:t xml:space="preserve"> </w:t>
      </w:r>
      <w:r w:rsidR="009B5349">
        <w:t>изложить в следующей редакции</w:t>
      </w:r>
      <w:r w:rsidR="007C0DCB">
        <w:t>:</w:t>
      </w:r>
    </w:p>
    <w:p w:rsidR="009B5349" w:rsidRDefault="007C0DCB">
      <w:pPr>
        <w:widowControl w:val="0"/>
        <w:autoSpaceDE w:val="0"/>
        <w:autoSpaceDN w:val="0"/>
        <w:adjustRightInd w:val="0"/>
        <w:ind w:firstLine="540"/>
        <w:jc w:val="both"/>
      </w:pPr>
      <w:r>
        <w:t>«</w:t>
      </w:r>
      <w:r w:rsidR="009B5349">
        <w:t>3.</w:t>
      </w:r>
      <w:r>
        <w:t xml:space="preserve"> </w:t>
      </w:r>
      <w:r w:rsidR="009B5349">
        <w:t>Муниципальные нормативные правовые акты, затрагивающие права, свободы и обязанности человека и гражданина, вступают в силу после их официального опубликования (обнародования).</w:t>
      </w:r>
      <w:r w:rsidR="00D3342D">
        <w:t>»</w:t>
      </w:r>
    </w:p>
    <w:p w:rsidR="007C0DCB" w:rsidRDefault="007C0DCB" w:rsidP="00A719C0">
      <w:pPr>
        <w:widowControl w:val="0"/>
        <w:autoSpaceDE w:val="0"/>
        <w:autoSpaceDN w:val="0"/>
        <w:adjustRightInd w:val="0"/>
        <w:ind w:firstLine="540"/>
        <w:jc w:val="both"/>
      </w:pPr>
    </w:p>
    <w:p w:rsidR="002A6614" w:rsidRDefault="00136E16" w:rsidP="00A719C0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1.</w:t>
      </w:r>
      <w:r w:rsidR="00D3342D">
        <w:t>5</w:t>
      </w:r>
      <w:r w:rsidR="002A6614">
        <w:t>. Статью 51 Устава муниципального образования изложить в следующей редакции:</w:t>
      </w:r>
    </w:p>
    <w:p w:rsidR="002A6614" w:rsidRPr="00136E16" w:rsidRDefault="002A6614" w:rsidP="00A719C0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136E16">
        <w:rPr>
          <w:b/>
        </w:rPr>
        <w:t>«Статья 51</w:t>
      </w:r>
      <w:r w:rsidR="00136E16">
        <w:rPr>
          <w:b/>
        </w:rPr>
        <w:t>.</w:t>
      </w:r>
      <w:r w:rsidRPr="00136E16">
        <w:rPr>
          <w:b/>
        </w:rPr>
        <w:t xml:space="preserve"> Муниципальное имущество</w:t>
      </w:r>
    </w:p>
    <w:p w:rsidR="002A6614" w:rsidRPr="007B1735" w:rsidRDefault="002A6614" w:rsidP="002A6614">
      <w:pPr>
        <w:pStyle w:val="text"/>
        <w:rPr>
          <w:rFonts w:ascii="Times New Roman" w:hAnsi="Times New Roman" w:cs="Times New Roman"/>
        </w:rPr>
      </w:pPr>
      <w:r w:rsidRPr="007B1735">
        <w:rPr>
          <w:rFonts w:ascii="Times New Roman" w:hAnsi="Times New Roman" w:cs="Times New Roman"/>
        </w:rPr>
        <w:t xml:space="preserve">1. В собственности сельского поселения </w:t>
      </w:r>
      <w:r w:rsidR="004E2215">
        <w:rPr>
          <w:rFonts w:ascii="Times New Roman" w:hAnsi="Times New Roman" w:cs="Times New Roman"/>
        </w:rPr>
        <w:t xml:space="preserve">может </w:t>
      </w:r>
      <w:r w:rsidRPr="007B1735">
        <w:rPr>
          <w:rFonts w:ascii="Times New Roman" w:hAnsi="Times New Roman" w:cs="Times New Roman"/>
        </w:rPr>
        <w:t>находится</w:t>
      </w:r>
      <w:r w:rsidR="004E2215">
        <w:rPr>
          <w:rFonts w:ascii="Times New Roman" w:hAnsi="Times New Roman" w:cs="Times New Roman"/>
        </w:rPr>
        <w:t>:</w:t>
      </w:r>
    </w:p>
    <w:p w:rsidR="002A6614" w:rsidRDefault="002A6614" w:rsidP="002A661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         </w:t>
      </w:r>
      <w:r w:rsidRPr="002A6614">
        <w:rPr>
          <w:rFonts w:eastAsiaTheme="minorHAnsi"/>
          <w:lang w:eastAsia="en-US"/>
        </w:rPr>
        <w:t>1) имущество, предназначенное для решения</w:t>
      </w:r>
      <w:r w:rsidR="004E2215">
        <w:rPr>
          <w:rFonts w:eastAsiaTheme="minorHAnsi"/>
          <w:lang w:eastAsia="en-US"/>
        </w:rPr>
        <w:t xml:space="preserve"> установленных Федеральным законом от 06.10.2003 № 131-ФЗ «Об общих принципах организации местного самоуправления в Российской Федерации» </w:t>
      </w:r>
      <w:r w:rsidRPr="002A6614">
        <w:rPr>
          <w:rFonts w:eastAsiaTheme="minorHAnsi"/>
          <w:lang w:eastAsia="en-US"/>
        </w:rPr>
        <w:t>вопросов местного значения</w:t>
      </w:r>
      <w:r w:rsidR="004E2215">
        <w:rPr>
          <w:rFonts w:eastAsiaTheme="minorHAnsi"/>
          <w:lang w:eastAsia="en-US"/>
        </w:rPr>
        <w:t>;</w:t>
      </w:r>
    </w:p>
    <w:p w:rsidR="004E2215" w:rsidRPr="002A6614" w:rsidRDefault="004E2215" w:rsidP="002A661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субъекта Российской Федерации, а также имущество, предназначенное для осуществления отдельных полномочий органов местного самоуправления, переданных им в порядке, предусмотренном частью 4 статьи 15 Федерального закона от 06.10.2003 № 131-ФЗ «Об общих принципах организации местного самоуправления в Российской Федерации»;</w:t>
      </w:r>
    </w:p>
    <w:p w:rsidR="002A6614" w:rsidRPr="002A6614" w:rsidRDefault="002A6614" w:rsidP="002A661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A6614">
        <w:rPr>
          <w:rFonts w:eastAsiaTheme="minorHAnsi"/>
          <w:lang w:eastAsia="en-US"/>
        </w:rPr>
        <w:t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образования;</w:t>
      </w:r>
    </w:p>
    <w:p w:rsidR="002A6614" w:rsidRDefault="002A6614" w:rsidP="002A661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A6614">
        <w:rPr>
          <w:rFonts w:eastAsiaTheme="minorHAnsi"/>
          <w:lang w:eastAsia="en-US"/>
        </w:rPr>
        <w:t xml:space="preserve">4) имущество, необходимое для решения вопросов, право </w:t>
      </w:r>
      <w:r w:rsidR="007A7177" w:rsidRPr="002A6614">
        <w:rPr>
          <w:rFonts w:eastAsiaTheme="minorHAnsi"/>
          <w:lang w:eastAsia="en-US"/>
        </w:rPr>
        <w:t>решения,</w:t>
      </w:r>
      <w:r w:rsidRPr="002A6614">
        <w:rPr>
          <w:rFonts w:eastAsiaTheme="minorHAnsi"/>
          <w:lang w:eastAsia="en-US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4E2215" w:rsidRPr="00D3342D" w:rsidRDefault="004E2215" w:rsidP="00D3342D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lang w:eastAsia="en-US"/>
        </w:rPr>
        <w:t xml:space="preserve">5) </w:t>
      </w:r>
      <w:r w:rsidR="00D3342D" w:rsidRPr="00D3342D">
        <w:t xml:space="preserve">имущество, предназначенное для решения вопросов местного значения в соответствии с </w:t>
      </w:r>
      <w:hyperlink r:id="rId7" w:history="1">
        <w:r w:rsidR="00D3342D" w:rsidRPr="00D3342D">
          <w:t>частями 3</w:t>
        </w:r>
      </w:hyperlink>
      <w:r w:rsidR="00D3342D" w:rsidRPr="00D3342D">
        <w:t xml:space="preserve"> и </w:t>
      </w:r>
      <w:hyperlink r:id="rId8" w:history="1">
        <w:r w:rsidR="00D3342D" w:rsidRPr="00D3342D">
          <w:t>4 статьи 14</w:t>
        </w:r>
      </w:hyperlink>
      <w:r w:rsidR="00D3342D" w:rsidRPr="00D3342D">
        <w:t xml:space="preserve">, </w:t>
      </w:r>
      <w:hyperlink r:id="rId9" w:history="1">
        <w:r w:rsidR="00D3342D" w:rsidRPr="00D3342D">
          <w:t>частью 3 статьи 16</w:t>
        </w:r>
      </w:hyperlink>
      <w:r w:rsidR="00D3342D" w:rsidRPr="00D3342D">
        <w:t xml:space="preserve"> и </w:t>
      </w:r>
      <w:hyperlink r:id="rId10" w:history="1">
        <w:r w:rsidR="00D3342D" w:rsidRPr="00D3342D">
          <w:t>частями 2</w:t>
        </w:r>
      </w:hyperlink>
      <w:r w:rsidR="00D3342D" w:rsidRPr="00D3342D">
        <w:t xml:space="preserve"> и </w:t>
      </w:r>
      <w:hyperlink r:id="rId11" w:history="1">
        <w:r w:rsidR="00D3342D" w:rsidRPr="00D3342D">
          <w:t>3 статьи 16.2</w:t>
        </w:r>
      </w:hyperlink>
      <w:r w:rsidR="00D3342D" w:rsidRPr="00D3342D">
        <w:t xml:space="preserve"> настоящего Федерального закона, а также имущество, предназначенное для осуществления полномочий по решению вопросов местного значения в соответствии с </w:t>
      </w:r>
      <w:hyperlink r:id="rId12" w:history="1">
        <w:r w:rsidR="00D3342D" w:rsidRPr="00D3342D">
          <w:t>частями 1</w:t>
        </w:r>
      </w:hyperlink>
      <w:r w:rsidR="00D3342D" w:rsidRPr="00D3342D">
        <w:t xml:space="preserve"> и </w:t>
      </w:r>
      <w:hyperlink r:id="rId13" w:history="1">
        <w:r w:rsidR="00D3342D" w:rsidRPr="00D3342D">
          <w:t>1.1 статьи 17</w:t>
        </w:r>
      </w:hyperlink>
      <w:r w:rsidR="00D3342D" w:rsidRPr="00D3342D">
        <w:t xml:space="preserve"> настоящего Федерального закона.</w:t>
      </w:r>
    </w:p>
    <w:p w:rsidR="002A6614" w:rsidRPr="002A6614" w:rsidRDefault="00D3342D" w:rsidP="002A661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3342D">
        <w:rPr>
          <w:rFonts w:eastAsiaTheme="minorHAnsi"/>
          <w:lang w:eastAsia="en-US"/>
        </w:rPr>
        <w:t>2</w:t>
      </w:r>
      <w:r w:rsidR="002A6614" w:rsidRPr="00D3342D">
        <w:rPr>
          <w:rFonts w:eastAsiaTheme="minorHAnsi"/>
          <w:lang w:eastAsia="en-US"/>
        </w:rPr>
        <w:t>. В случ</w:t>
      </w:r>
      <w:r w:rsidR="007A7177" w:rsidRPr="00D3342D">
        <w:rPr>
          <w:rFonts w:eastAsiaTheme="minorHAnsi"/>
          <w:lang w:eastAsia="en-US"/>
        </w:rPr>
        <w:t>аях возникновения у муниципального</w:t>
      </w:r>
      <w:r w:rsidR="002A6614" w:rsidRPr="00D3342D">
        <w:rPr>
          <w:rFonts w:eastAsiaTheme="minorHAnsi"/>
          <w:lang w:eastAsia="en-US"/>
        </w:rPr>
        <w:t xml:space="preserve"> образовани</w:t>
      </w:r>
      <w:r w:rsidR="007A7177" w:rsidRPr="00D3342D">
        <w:rPr>
          <w:rFonts w:eastAsiaTheme="minorHAnsi"/>
          <w:lang w:eastAsia="en-US"/>
        </w:rPr>
        <w:t>я</w:t>
      </w:r>
      <w:r w:rsidR="002A6614" w:rsidRPr="00D3342D">
        <w:rPr>
          <w:rFonts w:eastAsiaTheme="minorHAnsi"/>
          <w:lang w:eastAsia="en-US"/>
        </w:rPr>
        <w:t xml:space="preserve"> права собс</w:t>
      </w:r>
      <w:r w:rsidR="002A6614" w:rsidRPr="002A6614">
        <w:rPr>
          <w:rFonts w:eastAsiaTheme="minorHAnsi"/>
          <w:lang w:eastAsia="en-US"/>
        </w:rPr>
        <w:t xml:space="preserve">твенности на имущество, не соответствующее требованиям </w:t>
      </w:r>
      <w:hyperlink r:id="rId14" w:history="1">
        <w:r w:rsidR="002A6614" w:rsidRPr="002A6614">
          <w:rPr>
            <w:rFonts w:eastAsiaTheme="minorHAnsi"/>
            <w:lang w:eastAsia="en-US"/>
          </w:rPr>
          <w:t>части 1</w:t>
        </w:r>
      </w:hyperlink>
      <w:r w:rsidR="002A6614" w:rsidRPr="002A6614">
        <w:rPr>
          <w:rFonts w:eastAsiaTheme="minorHAnsi"/>
          <w:lang w:eastAsia="en-US"/>
        </w:rPr>
        <w:t xml:space="preserve"> настоящей статьи,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законом.</w:t>
      </w:r>
      <w:r>
        <w:rPr>
          <w:rFonts w:eastAsiaTheme="minorHAnsi"/>
          <w:lang w:eastAsia="en-US"/>
        </w:rPr>
        <w:t>»</w:t>
      </w:r>
    </w:p>
    <w:p w:rsidR="002A6614" w:rsidRDefault="002A6614" w:rsidP="00A719C0">
      <w:pPr>
        <w:widowControl w:val="0"/>
        <w:autoSpaceDE w:val="0"/>
        <w:autoSpaceDN w:val="0"/>
        <w:adjustRightInd w:val="0"/>
        <w:ind w:firstLine="540"/>
        <w:jc w:val="both"/>
      </w:pPr>
    </w:p>
    <w:p w:rsidR="009B5349" w:rsidRDefault="00136E16" w:rsidP="00A719C0">
      <w:pPr>
        <w:widowControl w:val="0"/>
        <w:autoSpaceDE w:val="0"/>
        <w:autoSpaceDN w:val="0"/>
        <w:adjustRightInd w:val="0"/>
        <w:ind w:firstLine="540"/>
        <w:jc w:val="both"/>
      </w:pPr>
      <w:r>
        <w:t>1.</w:t>
      </w:r>
      <w:r w:rsidR="00D3342D">
        <w:t>6</w:t>
      </w:r>
      <w:r w:rsidR="002A6614">
        <w:t>. Статью 55 Устава</w:t>
      </w:r>
      <w:r w:rsidR="009B5349">
        <w:t xml:space="preserve"> муниципального образования изложить в следующей редакции:</w:t>
      </w:r>
    </w:p>
    <w:p w:rsidR="002A6614" w:rsidRPr="00136E16" w:rsidRDefault="002A6614" w:rsidP="002A6614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136E16">
        <w:rPr>
          <w:b/>
        </w:rPr>
        <w:t>«</w:t>
      </w:r>
      <w:r w:rsidR="00136E16">
        <w:rPr>
          <w:b/>
        </w:rPr>
        <w:t>Статья 55. Доходы местного</w:t>
      </w:r>
      <w:r w:rsidRPr="00136E16">
        <w:rPr>
          <w:b/>
        </w:rPr>
        <w:t xml:space="preserve"> бюджет</w:t>
      </w:r>
      <w:r w:rsidR="00136E16">
        <w:rPr>
          <w:b/>
        </w:rPr>
        <w:t>а</w:t>
      </w:r>
    </w:p>
    <w:p w:rsidR="002A6614" w:rsidRPr="002A6614" w:rsidRDefault="002A6614" w:rsidP="002A6614">
      <w:pPr>
        <w:widowControl w:val="0"/>
        <w:autoSpaceDE w:val="0"/>
        <w:autoSpaceDN w:val="0"/>
        <w:adjustRightInd w:val="0"/>
        <w:jc w:val="both"/>
      </w:pPr>
      <w:r>
        <w:t xml:space="preserve">         </w:t>
      </w:r>
      <w:r w:rsidRPr="002A6614">
        <w:t>Ф</w:t>
      </w:r>
      <w:r w:rsidR="00136E16">
        <w:t>ормирование доходов местного бюджета</w:t>
      </w:r>
      <w:r w:rsidRPr="002A6614">
        <w:t xml:space="preserve">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  <w:r>
        <w:t>»</w:t>
      </w:r>
    </w:p>
    <w:p w:rsidR="00092AFC" w:rsidRDefault="00092AFC" w:rsidP="00A719C0">
      <w:pPr>
        <w:widowControl w:val="0"/>
        <w:autoSpaceDE w:val="0"/>
        <w:autoSpaceDN w:val="0"/>
        <w:adjustRightInd w:val="0"/>
      </w:pPr>
    </w:p>
    <w:p w:rsidR="002A6614" w:rsidRDefault="002A6614" w:rsidP="002A661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</w:t>
      </w:r>
      <w:r w:rsidR="00136E16">
        <w:t>1.</w:t>
      </w:r>
      <w:r w:rsidR="007A7177">
        <w:t>8</w:t>
      </w:r>
      <w:r>
        <w:t>. Статью 57 Устава муниципального образования изложить в следующей редакции:</w:t>
      </w:r>
    </w:p>
    <w:p w:rsidR="002A6614" w:rsidRPr="00136E16" w:rsidRDefault="00136E16" w:rsidP="002A6614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>
        <w:rPr>
          <w:b/>
        </w:rPr>
        <w:t>«Статья 57. Расходы местного</w:t>
      </w:r>
      <w:r w:rsidR="002A6614" w:rsidRPr="00136E16">
        <w:rPr>
          <w:b/>
        </w:rPr>
        <w:t xml:space="preserve"> бюджет</w:t>
      </w:r>
      <w:r>
        <w:rPr>
          <w:b/>
        </w:rPr>
        <w:t>а</w:t>
      </w:r>
    </w:p>
    <w:p w:rsidR="002A6614" w:rsidRPr="007A7177" w:rsidRDefault="007A7177" w:rsidP="002A6614">
      <w:pPr>
        <w:widowControl w:val="0"/>
        <w:autoSpaceDE w:val="0"/>
        <w:autoSpaceDN w:val="0"/>
        <w:adjustRightInd w:val="0"/>
        <w:ind w:firstLine="540"/>
        <w:jc w:val="both"/>
      </w:pPr>
      <w:r w:rsidRPr="007A7177">
        <w:t>1. Формирование расходов местного</w:t>
      </w:r>
      <w:r w:rsidR="002A6614" w:rsidRPr="007A7177">
        <w:t xml:space="preserve"> бюджет</w:t>
      </w:r>
      <w:r w:rsidRPr="007A7177">
        <w:t>а</w:t>
      </w:r>
      <w:r w:rsidR="002A6614" w:rsidRPr="007A7177">
        <w:t xml:space="preserve"> осуществляется в соответствии с расходны</w:t>
      </w:r>
      <w:r w:rsidRPr="007A7177">
        <w:t>ми обязательствами муниципального</w:t>
      </w:r>
      <w:r w:rsidR="002A6614" w:rsidRPr="007A7177">
        <w:t xml:space="preserve"> образовани</w:t>
      </w:r>
      <w:r w:rsidRPr="007A7177">
        <w:t>я</w:t>
      </w:r>
      <w:r w:rsidR="002A6614" w:rsidRPr="007A7177">
        <w:t>, устанавливаемыми и испол</w:t>
      </w:r>
      <w:r w:rsidRPr="007A7177">
        <w:t>няемыми органо</w:t>
      </w:r>
      <w:r w:rsidR="002A6614" w:rsidRPr="007A7177">
        <w:t>м</w:t>
      </w:r>
      <w:r w:rsidRPr="007A7177">
        <w:t xml:space="preserve"> местного самоуправления муниципального</w:t>
      </w:r>
      <w:r w:rsidR="002A6614" w:rsidRPr="007A7177">
        <w:t xml:space="preserve"> образовани</w:t>
      </w:r>
      <w:r w:rsidRPr="007A7177">
        <w:t>я</w:t>
      </w:r>
      <w:r w:rsidR="002A6614" w:rsidRPr="007A7177">
        <w:t xml:space="preserve"> в соответствии с требованиями Бюджетного </w:t>
      </w:r>
      <w:hyperlink r:id="rId15" w:history="1">
        <w:r w:rsidR="002A6614" w:rsidRPr="007A7177">
          <w:t>кодекса</w:t>
        </w:r>
      </w:hyperlink>
      <w:r w:rsidR="002A6614" w:rsidRPr="007A7177">
        <w:t xml:space="preserve"> Российской Федерации.</w:t>
      </w:r>
    </w:p>
    <w:p w:rsidR="00DE249A" w:rsidRDefault="002A6614" w:rsidP="002A6614">
      <w:pPr>
        <w:widowControl w:val="0"/>
        <w:autoSpaceDE w:val="0"/>
        <w:autoSpaceDN w:val="0"/>
        <w:adjustRightInd w:val="0"/>
        <w:ind w:firstLine="540"/>
        <w:jc w:val="both"/>
      </w:pPr>
      <w:r w:rsidRPr="007A7177">
        <w:t>2. Исполнение расх</w:t>
      </w:r>
      <w:r w:rsidR="007A7177" w:rsidRPr="007A7177">
        <w:t>одных обязательств муниципального</w:t>
      </w:r>
      <w:r w:rsidRPr="007A7177">
        <w:t xml:space="preserve"> образовани</w:t>
      </w:r>
      <w:r w:rsidR="007A7177" w:rsidRPr="007A7177">
        <w:t>я</w:t>
      </w:r>
      <w:r w:rsidRPr="007A7177">
        <w:t xml:space="preserve"> осуществляется за счет </w:t>
      </w:r>
      <w:r w:rsidR="00136E16" w:rsidRPr="007A7177">
        <w:t>средств местного</w:t>
      </w:r>
      <w:r w:rsidR="007A7177" w:rsidRPr="007A7177">
        <w:t xml:space="preserve"> бюджета</w:t>
      </w:r>
      <w:r w:rsidRPr="007A7177">
        <w:t xml:space="preserve"> в соответствии с требованиями Бюджетного </w:t>
      </w:r>
      <w:hyperlink r:id="rId16" w:history="1">
        <w:r w:rsidRPr="007A7177">
          <w:t>кодекса</w:t>
        </w:r>
      </w:hyperlink>
      <w:r w:rsidRPr="007A7177">
        <w:t xml:space="preserve"> Российской Федерации.»</w:t>
      </w:r>
    </w:p>
    <w:p w:rsidR="00136E16" w:rsidRPr="007A7177" w:rsidRDefault="00136E16" w:rsidP="002A6614">
      <w:pPr>
        <w:widowControl w:val="0"/>
        <w:autoSpaceDE w:val="0"/>
        <w:autoSpaceDN w:val="0"/>
        <w:adjustRightInd w:val="0"/>
        <w:ind w:firstLine="540"/>
        <w:jc w:val="both"/>
      </w:pPr>
    </w:p>
    <w:p w:rsidR="00136E16" w:rsidRDefault="00A719C0" w:rsidP="00A719C0">
      <w:pPr>
        <w:jc w:val="both"/>
      </w:pPr>
      <w:r>
        <w:t xml:space="preserve">         </w:t>
      </w:r>
      <w:r w:rsidR="00136E16">
        <w:t>2. Направить изменения и дополнения, внесенные в Устав муниципального образования сельского поселения «Деревня Игнатовка» на государственную регистрацию в Управление Министерства юстиции Российской Федерации по Калужской области.</w:t>
      </w:r>
    </w:p>
    <w:p w:rsidR="00136E16" w:rsidRDefault="00136E16" w:rsidP="00A719C0">
      <w:pPr>
        <w:jc w:val="both"/>
      </w:pPr>
    </w:p>
    <w:p w:rsidR="00A719C0" w:rsidRDefault="00136E16" w:rsidP="00A719C0">
      <w:pPr>
        <w:jc w:val="both"/>
      </w:pPr>
      <w:r>
        <w:lastRenderedPageBreak/>
        <w:t xml:space="preserve">        3</w:t>
      </w:r>
      <w:r w:rsidR="00A719C0">
        <w:t xml:space="preserve">.  Настоящее решение вступает в силу </w:t>
      </w:r>
      <w:r>
        <w:t>после государственной регистрации и подлежит</w:t>
      </w:r>
      <w:r w:rsidR="00A719C0">
        <w:t xml:space="preserve"> официально</w:t>
      </w:r>
      <w:r>
        <w:t>му опубликованию</w:t>
      </w:r>
      <w:r w:rsidR="00A719C0">
        <w:t xml:space="preserve"> (обнародовани</w:t>
      </w:r>
      <w:r>
        <w:t>ю</w:t>
      </w:r>
      <w:r w:rsidR="00597CE0">
        <w:t xml:space="preserve">), </w:t>
      </w:r>
      <w:r w:rsidR="000B17A3">
        <w:t>кроме части</w:t>
      </w:r>
      <w:r w:rsidR="00597CE0">
        <w:t xml:space="preserve"> 1 статьи 9 Устава, которая вступает в силу с 01.01.2015.</w:t>
      </w:r>
    </w:p>
    <w:p w:rsidR="00A719C0" w:rsidRDefault="00A719C0" w:rsidP="00A719C0">
      <w:pPr>
        <w:jc w:val="both"/>
      </w:pPr>
    </w:p>
    <w:p w:rsidR="00A719C0" w:rsidRDefault="00A719C0" w:rsidP="00A719C0">
      <w:pPr>
        <w:jc w:val="both"/>
      </w:pPr>
    </w:p>
    <w:p w:rsidR="00A719C0" w:rsidRDefault="00A719C0" w:rsidP="00A719C0">
      <w:pPr>
        <w:jc w:val="both"/>
      </w:pPr>
    </w:p>
    <w:p w:rsidR="00A719C0" w:rsidRDefault="00A719C0" w:rsidP="00A719C0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A719C0" w:rsidRDefault="00A719C0" w:rsidP="00A719C0">
      <w:pPr>
        <w:jc w:val="both"/>
      </w:pPr>
      <w:r>
        <w:rPr>
          <w:b/>
        </w:rPr>
        <w:t xml:space="preserve">сельского поселения «Деревня </w:t>
      </w:r>
      <w:proofErr w:type="gramStart"/>
      <w:r>
        <w:rPr>
          <w:b/>
        </w:rPr>
        <w:t xml:space="preserve">Игнатовка»   </w:t>
      </w:r>
      <w:proofErr w:type="gramEnd"/>
      <w:r>
        <w:rPr>
          <w:b/>
        </w:rPr>
        <w:t xml:space="preserve">                                           В. И. Солянкина</w:t>
      </w:r>
    </w:p>
    <w:p w:rsidR="00A719C0" w:rsidRDefault="00A719C0"/>
    <w:sectPr w:rsidR="00A71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9B"/>
    <w:rsid w:val="00092AFC"/>
    <w:rsid w:val="000A3287"/>
    <w:rsid w:val="000B17A3"/>
    <w:rsid w:val="00136E16"/>
    <w:rsid w:val="0020799B"/>
    <w:rsid w:val="002A6614"/>
    <w:rsid w:val="004E2215"/>
    <w:rsid w:val="00597CE0"/>
    <w:rsid w:val="00763B69"/>
    <w:rsid w:val="007A7177"/>
    <w:rsid w:val="007C0DCB"/>
    <w:rsid w:val="00902B8B"/>
    <w:rsid w:val="0090496E"/>
    <w:rsid w:val="009B5349"/>
    <w:rsid w:val="00A12C1A"/>
    <w:rsid w:val="00A719C0"/>
    <w:rsid w:val="00A77B8E"/>
    <w:rsid w:val="00AE50D6"/>
    <w:rsid w:val="00D11DB0"/>
    <w:rsid w:val="00D3342D"/>
    <w:rsid w:val="00D90507"/>
    <w:rsid w:val="00DE249A"/>
    <w:rsid w:val="00ED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4B4D6-525D-492A-8E5B-EEE855DF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99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">
    <w:name w:val="text"/>
    <w:basedOn w:val="a"/>
    <w:rsid w:val="00A719C0"/>
    <w:pPr>
      <w:ind w:firstLine="567"/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A719C0"/>
    <w:rPr>
      <w:color w:val="0000FF"/>
      <w:u w:val="single"/>
    </w:rPr>
  </w:style>
  <w:style w:type="paragraph" w:customStyle="1" w:styleId="ConsPlusNormal">
    <w:name w:val="ConsPlusNormal"/>
    <w:rsid w:val="00092AFC"/>
    <w:pPr>
      <w:autoSpaceDE w:val="0"/>
      <w:autoSpaceDN w:val="0"/>
      <w:adjustRightInd w:val="0"/>
      <w:spacing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D33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BF20CF7C773E3D4369CC3D6B29638DFFB4CB9A90B911BA8E9CE0D175813F3A1659D2429E09LBN" TargetMode="External"/><Relationship Id="rId13" Type="http://schemas.openxmlformats.org/officeDocument/2006/relationships/hyperlink" Target="consultantplus://offline/ref=E9BF20CF7C773E3D4369CC3D6B29638DFFB4CB9A90B911BA8E9CE0D175813F3A1659D2429A09L3N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BF20CF7C773E3D4369CC3D6B29638DFFB4CB9A90B911BA8E9CE0D175813F3A1659D2429E09L4N" TargetMode="External"/><Relationship Id="rId12" Type="http://schemas.openxmlformats.org/officeDocument/2006/relationships/hyperlink" Target="consultantplus://offline/ref=E9BF20CF7C773E3D4369CC3D6B29638DFFB4CB9A90B911BA8E9CE0D175813F3A1659D2429909LAN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79443227B935F0B39F3C34FFE1AC92A1399B42EDAFDCEA614DF091842m6i6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1656ED3992BA12C5EF77E6E7027EFF05C4808A31E2EAE54ECC1E941711AD624B35BFF44534C031B3BnDF" TargetMode="External"/><Relationship Id="rId11" Type="http://schemas.openxmlformats.org/officeDocument/2006/relationships/hyperlink" Target="consultantplus://offline/ref=E9BF20CF7C773E3D4369CC3D6B29638DFFB4CB9A90B911BA8E9CE0D175813F3A1659D2429909L5N" TargetMode="External"/><Relationship Id="rId5" Type="http://schemas.openxmlformats.org/officeDocument/2006/relationships/hyperlink" Target="consultantplus://offline/ref=F1656ED3992BA12C5EF77E6E7027EFF05C4808A31E2AAE54ECC1E941711AD624B35BFF44534D021E3BnDF" TargetMode="External"/><Relationship Id="rId15" Type="http://schemas.openxmlformats.org/officeDocument/2006/relationships/hyperlink" Target="consultantplus://offline/ref=379443227B935F0B39F3C34FFE1AC92A1399B42EDAFDCEA614DF091842m6i6F" TargetMode="External"/><Relationship Id="rId10" Type="http://schemas.openxmlformats.org/officeDocument/2006/relationships/hyperlink" Target="consultantplus://offline/ref=E9BF20CF7C773E3D4369CC3D6B29638DFFB4CB9A90B911BA8E9CE0D175813F3A1659D2429909L6N" TargetMode="External"/><Relationship Id="rId4" Type="http://schemas.openxmlformats.org/officeDocument/2006/relationships/hyperlink" Target="consultantplus://offline/ref=F1656ED3992BA12C5EF77E6E7027EFF05C4808A3192BAE54ECC1E9417131nAF" TargetMode="External"/><Relationship Id="rId9" Type="http://schemas.openxmlformats.org/officeDocument/2006/relationships/hyperlink" Target="consultantplus://offline/ref=E9BF20CF7C773E3D4369CC3D6B29638DFFB4CB9A90B911BA8E9CE0D175813F3A1659D2429F09L1N" TargetMode="External"/><Relationship Id="rId14" Type="http://schemas.openxmlformats.org/officeDocument/2006/relationships/hyperlink" Target="consultantplus://offline/ref=B01839CCD3CAD6DAC8CD05D7B355E70A2FF856097A98DD561EA38B974BE653E66C8DD57A5FD512ADPEt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IGNATOVKA-31</cp:lastModifiedBy>
  <cp:revision>19</cp:revision>
  <cp:lastPrinted>2014-12-24T12:52:00Z</cp:lastPrinted>
  <dcterms:created xsi:type="dcterms:W3CDTF">2014-07-18T06:35:00Z</dcterms:created>
  <dcterms:modified xsi:type="dcterms:W3CDTF">2014-12-24T12:53:00Z</dcterms:modified>
</cp:coreProperties>
</file>